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2" w:type="dxa"/>
        <w:tblInd w:w="108" w:type="dxa"/>
        <w:tblLayout w:type="fixed"/>
        <w:tblLook w:val="0000"/>
      </w:tblPr>
      <w:tblGrid>
        <w:gridCol w:w="3131"/>
        <w:gridCol w:w="5941"/>
      </w:tblGrid>
      <w:tr w:rsidR="00F3227E" w:rsidRPr="001776D0" w:rsidTr="00CF51EB">
        <w:tc>
          <w:tcPr>
            <w:tcW w:w="3131" w:type="dxa"/>
          </w:tcPr>
          <w:p w:rsidR="00F3227E" w:rsidRPr="001776D0" w:rsidRDefault="00F3227E">
            <w:pPr>
              <w:jc w:val="center"/>
              <w:rPr>
                <w:b/>
                <w:sz w:val="26"/>
                <w:szCs w:val="26"/>
              </w:rPr>
            </w:pPr>
            <w:bookmarkStart w:id="0" w:name="_GoBack"/>
            <w:bookmarkEnd w:id="0"/>
            <w:r w:rsidRPr="001776D0">
              <w:rPr>
                <w:b/>
                <w:sz w:val="26"/>
                <w:szCs w:val="26"/>
              </w:rPr>
              <w:t>ỦY  BAN  NHÂN  DÂN</w:t>
            </w:r>
          </w:p>
          <w:p w:rsidR="00F3227E" w:rsidRPr="001776D0" w:rsidRDefault="00F3227E">
            <w:pPr>
              <w:jc w:val="center"/>
              <w:rPr>
                <w:sz w:val="26"/>
                <w:szCs w:val="26"/>
              </w:rPr>
            </w:pPr>
            <w:r w:rsidRPr="001776D0">
              <w:rPr>
                <w:b/>
                <w:sz w:val="26"/>
                <w:szCs w:val="26"/>
              </w:rPr>
              <w:t>TỈNH TUYÊN QUANG</w:t>
            </w:r>
          </w:p>
          <w:p w:rsidR="00F3227E" w:rsidRPr="001776D0" w:rsidRDefault="0093252E">
            <w:pPr>
              <w:jc w:val="center"/>
              <w:rPr>
                <w:b/>
                <w:sz w:val="26"/>
                <w:szCs w:val="26"/>
              </w:rPr>
            </w:pPr>
            <w:r w:rsidRPr="001776D0">
              <w:rPr>
                <w:b/>
                <w:noProof/>
                <w:sz w:val="26"/>
                <w:szCs w:val="26"/>
              </w:rPr>
              <w:pict>
                <v:shapetype id="_x0000_t32" coordsize="21600,21600" o:spt="32" o:oned="t" path="m,l21600,21600e" filled="f">
                  <v:path arrowok="t" fillok="f" o:connecttype="none"/>
                  <o:lock v:ext="edit" shapetype="t"/>
                </v:shapetype>
                <v:shape id="_x0000_s1031" type="#_x0000_t32" style="position:absolute;left:0;text-align:left;margin-left:41.6pt;margin-top:2.75pt;width:51pt;height:0;z-index:251661824" o:connectortype="straight"/>
              </w:pict>
            </w:r>
          </w:p>
          <w:p w:rsidR="00F3227E" w:rsidRPr="001776D0" w:rsidRDefault="00442479" w:rsidP="002F6710">
            <w:pPr>
              <w:jc w:val="center"/>
              <w:rPr>
                <w:sz w:val="26"/>
                <w:szCs w:val="26"/>
              </w:rPr>
            </w:pPr>
            <w:r w:rsidRPr="001776D0">
              <w:rPr>
                <w:sz w:val="26"/>
                <w:szCs w:val="26"/>
              </w:rPr>
              <w:t xml:space="preserve">Số: </w:t>
            </w:r>
            <w:r w:rsidR="002F6710" w:rsidRPr="001776D0">
              <w:rPr>
                <w:sz w:val="26"/>
                <w:szCs w:val="26"/>
              </w:rPr>
              <w:t>07</w:t>
            </w:r>
            <w:r w:rsidR="00F3227E" w:rsidRPr="001776D0">
              <w:rPr>
                <w:sz w:val="26"/>
                <w:szCs w:val="26"/>
              </w:rPr>
              <w:t>/KH-UBND</w:t>
            </w:r>
          </w:p>
        </w:tc>
        <w:tc>
          <w:tcPr>
            <w:tcW w:w="5941" w:type="dxa"/>
          </w:tcPr>
          <w:p w:rsidR="00F3227E" w:rsidRPr="001776D0" w:rsidRDefault="00F3227E">
            <w:pPr>
              <w:jc w:val="center"/>
              <w:rPr>
                <w:b/>
                <w:sz w:val="26"/>
                <w:szCs w:val="26"/>
              </w:rPr>
            </w:pPr>
            <w:r w:rsidRPr="001776D0">
              <w:rPr>
                <w:b/>
                <w:sz w:val="26"/>
                <w:szCs w:val="26"/>
              </w:rPr>
              <w:t xml:space="preserve">CỘNG HÒA XÃ HỘI CHỦ NGHĨA VIỆT </w:t>
            </w:r>
            <w:smartTag w:uri="urn:schemas-microsoft-com:office:smarttags" w:element="place">
              <w:smartTag w:uri="urn:schemas-microsoft-com:office:smarttags" w:element="country-region">
                <w:r w:rsidRPr="001776D0">
                  <w:rPr>
                    <w:b/>
                    <w:sz w:val="26"/>
                    <w:szCs w:val="26"/>
                  </w:rPr>
                  <w:t>NAM</w:t>
                </w:r>
              </w:smartTag>
            </w:smartTag>
          </w:p>
          <w:p w:rsidR="00F3227E" w:rsidRPr="001776D0" w:rsidRDefault="00F3227E">
            <w:pPr>
              <w:jc w:val="center"/>
              <w:rPr>
                <w:b/>
                <w:sz w:val="28"/>
                <w:szCs w:val="28"/>
              </w:rPr>
            </w:pPr>
            <w:r w:rsidRPr="001776D0">
              <w:rPr>
                <w:b/>
                <w:sz w:val="28"/>
                <w:szCs w:val="28"/>
              </w:rPr>
              <w:t>Độc lập - Tự do - Hạnh phúc</w:t>
            </w:r>
          </w:p>
          <w:p w:rsidR="00F3227E" w:rsidRPr="001776D0" w:rsidRDefault="00CF51EB">
            <w:pPr>
              <w:rPr>
                <w:sz w:val="26"/>
                <w:szCs w:val="26"/>
              </w:rPr>
            </w:pPr>
            <w:r w:rsidRPr="001776D0">
              <w:rPr>
                <w:b/>
                <w:noProof/>
                <w:sz w:val="28"/>
                <w:szCs w:val="28"/>
              </w:rPr>
              <w:pict>
                <v:line id="Line 18" o:spid="_x0000_s1028" style="position:absolute;z-index:251657728;visibility:visible" from="53.3pt,3.1pt" to="231.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s9REwIAACk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"/>
              </w:pict>
            </w:r>
          </w:p>
          <w:p w:rsidR="00F3227E" w:rsidRPr="001776D0" w:rsidRDefault="00F3227E" w:rsidP="002F6710">
            <w:pPr>
              <w:rPr>
                <w:i/>
                <w:sz w:val="26"/>
                <w:szCs w:val="26"/>
              </w:rPr>
            </w:pPr>
            <w:r w:rsidRPr="001776D0">
              <w:rPr>
                <w:sz w:val="26"/>
                <w:szCs w:val="26"/>
              </w:rPr>
              <w:t xml:space="preserve">               </w:t>
            </w:r>
            <w:r w:rsidRPr="001776D0">
              <w:rPr>
                <w:i/>
                <w:sz w:val="26"/>
                <w:szCs w:val="26"/>
              </w:rPr>
              <w:t xml:space="preserve">Tuyên Quang, ngày </w:t>
            </w:r>
            <w:r w:rsidR="002F6710" w:rsidRPr="001776D0">
              <w:rPr>
                <w:i/>
                <w:sz w:val="26"/>
                <w:szCs w:val="26"/>
              </w:rPr>
              <w:t>21</w:t>
            </w:r>
            <w:r w:rsidRPr="001776D0">
              <w:rPr>
                <w:i/>
                <w:sz w:val="26"/>
                <w:szCs w:val="26"/>
              </w:rPr>
              <w:t xml:space="preserve"> tháng </w:t>
            </w:r>
            <w:r w:rsidR="00A77523" w:rsidRPr="001776D0">
              <w:rPr>
                <w:i/>
                <w:sz w:val="26"/>
                <w:szCs w:val="26"/>
              </w:rPr>
              <w:t>01</w:t>
            </w:r>
            <w:r w:rsidRPr="001776D0">
              <w:rPr>
                <w:i/>
                <w:sz w:val="26"/>
                <w:szCs w:val="26"/>
              </w:rPr>
              <w:t xml:space="preserve"> năm 20</w:t>
            </w:r>
            <w:r w:rsidR="00CF6211" w:rsidRPr="001776D0">
              <w:rPr>
                <w:i/>
                <w:sz w:val="26"/>
                <w:szCs w:val="26"/>
              </w:rPr>
              <w:t>20</w:t>
            </w:r>
          </w:p>
        </w:tc>
      </w:tr>
    </w:tbl>
    <w:p w:rsidR="00F3227E" w:rsidRPr="001776D0" w:rsidRDefault="00F3227E" w:rsidP="001D1C6A">
      <w:pPr>
        <w:pStyle w:val="Heading1"/>
        <w:spacing w:before="120" w:line="360" w:lineRule="atLeast"/>
        <w:rPr>
          <w:rFonts w:ascii="Times New Roman" w:hAnsi="Times New Roman"/>
          <w:color w:val="auto"/>
          <w:sz w:val="36"/>
        </w:rPr>
      </w:pPr>
    </w:p>
    <w:p w:rsidR="00F3227E" w:rsidRPr="001776D0" w:rsidRDefault="00F3227E">
      <w:pPr>
        <w:rPr>
          <w:sz w:val="14"/>
        </w:rPr>
      </w:pPr>
    </w:p>
    <w:p w:rsidR="00F3227E" w:rsidRPr="001776D0" w:rsidRDefault="00F3227E">
      <w:pPr>
        <w:pStyle w:val="Heading1"/>
        <w:spacing w:line="360" w:lineRule="atLeast"/>
        <w:rPr>
          <w:rFonts w:ascii="Times New Roman" w:hAnsi="Times New Roman"/>
          <w:color w:val="auto"/>
          <w:sz w:val="30"/>
          <w:szCs w:val="30"/>
        </w:rPr>
      </w:pPr>
      <w:r w:rsidRPr="001776D0">
        <w:rPr>
          <w:rFonts w:ascii="Times New Roman" w:hAnsi="Times New Roman"/>
          <w:color w:val="auto"/>
          <w:sz w:val="30"/>
          <w:szCs w:val="30"/>
        </w:rPr>
        <w:t>KẾ HOẠCH</w:t>
      </w:r>
    </w:p>
    <w:p w:rsidR="00F3227E" w:rsidRPr="001776D0" w:rsidRDefault="00442479">
      <w:pPr>
        <w:jc w:val="center"/>
        <w:rPr>
          <w:b/>
          <w:sz w:val="28"/>
          <w:szCs w:val="28"/>
        </w:rPr>
      </w:pPr>
      <w:r w:rsidRPr="001776D0">
        <w:rPr>
          <w:b/>
          <w:sz w:val="28"/>
          <w:szCs w:val="28"/>
          <w:lang w:val="nl-NL"/>
        </w:rPr>
        <w:t xml:space="preserve">Công tác phổ biến, giáo dục pháp luật; hòa giải ở cơ sở; </w:t>
      </w:r>
      <w:r w:rsidRPr="001776D0">
        <w:rPr>
          <w:b/>
          <w:sz w:val="28"/>
          <w:szCs w:val="28"/>
          <w:lang w:val="nl-NL"/>
        </w:rPr>
        <w:br/>
        <w:t>xây dựng cấp xã đạt c</w:t>
      </w:r>
      <w:r w:rsidR="00CF6211" w:rsidRPr="001776D0">
        <w:rPr>
          <w:b/>
          <w:sz w:val="28"/>
          <w:szCs w:val="28"/>
          <w:lang w:val="nl-NL"/>
        </w:rPr>
        <w:t>huẩn tiếp cận pháp luật năm 2020</w:t>
      </w:r>
    </w:p>
    <w:p w:rsidR="00F3227E" w:rsidRPr="001776D0" w:rsidRDefault="0093252E">
      <w:pPr>
        <w:spacing w:line="288" w:lineRule="auto"/>
        <w:jc w:val="center"/>
        <w:rPr>
          <w:sz w:val="12"/>
          <w:szCs w:val="12"/>
        </w:rPr>
      </w:pPr>
      <w:r w:rsidRPr="001776D0">
        <w:rPr>
          <w:noProof/>
          <w:sz w:val="12"/>
          <w:szCs w:val="12"/>
        </w:rPr>
        <w:pict>
          <v:line id="Line 22" o:spid="_x0000_s1027" style="position:absolute;left:0;text-align:left;z-index:251658752;visibility:visible" from="170.85pt,7pt" to="284.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5M2EgIAACk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"/>
        </w:pict>
      </w:r>
    </w:p>
    <w:p w:rsidR="00F3227E" w:rsidRPr="001776D0" w:rsidRDefault="00F3227E">
      <w:pPr>
        <w:pStyle w:val="NormalWeb"/>
        <w:shd w:val="clear" w:color="auto" w:fill="FFFFFF"/>
        <w:spacing w:before="0" w:beforeAutospacing="0" w:after="0" w:afterAutospacing="0"/>
        <w:ind w:firstLine="720"/>
        <w:jc w:val="both"/>
        <w:rPr>
          <w:b/>
          <w:bCs/>
          <w:color w:val="000000"/>
          <w:sz w:val="22"/>
          <w:szCs w:val="28"/>
        </w:rPr>
      </w:pPr>
    </w:p>
    <w:p w:rsidR="00F3227E" w:rsidRPr="001776D0" w:rsidRDefault="00F3227E">
      <w:pPr>
        <w:pStyle w:val="NormalWeb"/>
        <w:shd w:val="clear" w:color="auto" w:fill="FFFFFF"/>
        <w:spacing w:before="0" w:beforeAutospacing="0" w:after="0" w:afterAutospacing="0"/>
        <w:ind w:firstLine="720"/>
        <w:jc w:val="both"/>
        <w:rPr>
          <w:b/>
          <w:bCs/>
          <w:color w:val="000000"/>
          <w:sz w:val="8"/>
          <w:szCs w:val="28"/>
        </w:rPr>
      </w:pPr>
    </w:p>
    <w:p w:rsidR="00753583" w:rsidRPr="001776D0" w:rsidRDefault="00442479" w:rsidP="0006605A">
      <w:pPr>
        <w:pStyle w:val="NormalWeb"/>
        <w:spacing w:before="160" w:beforeAutospacing="0" w:after="160" w:afterAutospacing="0" w:line="370" w:lineRule="atLeast"/>
        <w:ind w:firstLine="720"/>
        <w:jc w:val="both"/>
        <w:rPr>
          <w:spacing w:val="4"/>
          <w:sz w:val="28"/>
          <w:szCs w:val="28"/>
        </w:rPr>
      </w:pPr>
      <w:r w:rsidRPr="001776D0">
        <w:rPr>
          <w:spacing w:val="4"/>
          <w:sz w:val="28"/>
          <w:szCs w:val="28"/>
        </w:rPr>
        <w:t>Thực hiện Quyết định số 31</w:t>
      </w:r>
      <w:r w:rsidR="00620C0C" w:rsidRPr="001776D0">
        <w:rPr>
          <w:spacing w:val="4"/>
          <w:sz w:val="28"/>
          <w:szCs w:val="28"/>
        </w:rPr>
        <w:t>95/QĐ-B</w:t>
      </w:r>
      <w:r w:rsidR="00CF6211" w:rsidRPr="001776D0">
        <w:rPr>
          <w:spacing w:val="4"/>
          <w:sz w:val="28"/>
          <w:szCs w:val="28"/>
        </w:rPr>
        <w:t>TP ngày 3</w:t>
      </w:r>
      <w:r w:rsidR="007827FE" w:rsidRPr="001776D0">
        <w:rPr>
          <w:spacing w:val="4"/>
          <w:sz w:val="28"/>
          <w:szCs w:val="28"/>
        </w:rPr>
        <w:t>0</w:t>
      </w:r>
      <w:r w:rsidRPr="001776D0">
        <w:rPr>
          <w:spacing w:val="4"/>
          <w:sz w:val="28"/>
          <w:szCs w:val="28"/>
        </w:rPr>
        <w:t>/12/201</w:t>
      </w:r>
      <w:r w:rsidR="00CF6211" w:rsidRPr="001776D0">
        <w:rPr>
          <w:spacing w:val="4"/>
          <w:sz w:val="28"/>
          <w:szCs w:val="28"/>
        </w:rPr>
        <w:t>9</w:t>
      </w:r>
      <w:r w:rsidRPr="001776D0">
        <w:rPr>
          <w:spacing w:val="4"/>
          <w:sz w:val="28"/>
          <w:szCs w:val="28"/>
        </w:rPr>
        <w:t xml:space="preserve"> của Bộ trưởng Bộ Tư pháp về việc ban hành Kế hoạch công tác phổ biến, giáo dục pháp luật (PBGDPL), hòa giải ở cơ sở, xây dựng cấp xã đạt chuẩn tiếp cận</w:t>
      </w:r>
      <w:r w:rsidR="00CF6211" w:rsidRPr="001776D0">
        <w:rPr>
          <w:spacing w:val="4"/>
          <w:sz w:val="28"/>
          <w:szCs w:val="28"/>
        </w:rPr>
        <w:t xml:space="preserve"> pháp luật năm 2020</w:t>
      </w:r>
      <w:r w:rsidRPr="001776D0">
        <w:rPr>
          <w:spacing w:val="4"/>
          <w:sz w:val="28"/>
          <w:szCs w:val="28"/>
        </w:rPr>
        <w:t>,</w:t>
      </w:r>
    </w:p>
    <w:p w:rsidR="00442479" w:rsidRPr="001776D0" w:rsidRDefault="00442479" w:rsidP="0006605A">
      <w:pPr>
        <w:pStyle w:val="NormalWeb"/>
        <w:spacing w:before="160" w:beforeAutospacing="0" w:after="160" w:afterAutospacing="0" w:line="370" w:lineRule="atLeast"/>
        <w:ind w:firstLine="720"/>
        <w:jc w:val="both"/>
        <w:rPr>
          <w:spacing w:val="-2"/>
          <w:sz w:val="28"/>
          <w:szCs w:val="28"/>
        </w:rPr>
      </w:pPr>
      <w:r w:rsidRPr="001776D0">
        <w:rPr>
          <w:spacing w:val="-2"/>
          <w:sz w:val="28"/>
          <w:szCs w:val="28"/>
        </w:rPr>
        <w:t>Ủy ban nhân dân tỉnh ban hành Kế hoạch công tác PBGDPL, hòa giải ở cơ sở, xây dựng cấp xã đạt c</w:t>
      </w:r>
      <w:r w:rsidR="00CF6211" w:rsidRPr="001776D0">
        <w:rPr>
          <w:spacing w:val="-2"/>
          <w:sz w:val="28"/>
          <w:szCs w:val="28"/>
        </w:rPr>
        <w:t>huẩn tiếp cận pháp luật năm 2020</w:t>
      </w:r>
      <w:r w:rsidR="00753583" w:rsidRPr="001776D0">
        <w:rPr>
          <w:spacing w:val="-2"/>
          <w:sz w:val="28"/>
          <w:szCs w:val="28"/>
        </w:rPr>
        <w:t xml:space="preserve"> trên địa bàn tỉnh</w:t>
      </w:r>
      <w:r w:rsidRPr="001776D0">
        <w:rPr>
          <w:spacing w:val="-2"/>
          <w:sz w:val="28"/>
          <w:szCs w:val="28"/>
        </w:rPr>
        <w:t>, cụ thể như sau:</w:t>
      </w:r>
    </w:p>
    <w:p w:rsidR="00F3227E" w:rsidRPr="001776D0" w:rsidRDefault="00F3227E" w:rsidP="0006605A">
      <w:pPr>
        <w:spacing w:before="160" w:after="160" w:line="370" w:lineRule="atLeast"/>
        <w:ind w:firstLine="720"/>
        <w:jc w:val="both"/>
        <w:rPr>
          <w:b/>
        </w:rPr>
      </w:pPr>
      <w:r w:rsidRPr="001776D0">
        <w:rPr>
          <w:b/>
        </w:rPr>
        <w:t>I. MỤC ĐÍCH, YÊU CẦU</w:t>
      </w:r>
    </w:p>
    <w:p w:rsidR="00442479" w:rsidRPr="001776D0" w:rsidRDefault="00442479" w:rsidP="0006605A">
      <w:pPr>
        <w:spacing w:before="160" w:after="160" w:line="370" w:lineRule="atLeast"/>
        <w:ind w:firstLine="720"/>
        <w:jc w:val="both"/>
        <w:rPr>
          <w:b/>
          <w:sz w:val="28"/>
          <w:szCs w:val="28"/>
          <w:lang w:val="nl-NL"/>
        </w:rPr>
      </w:pPr>
      <w:r w:rsidRPr="001776D0">
        <w:rPr>
          <w:b/>
          <w:sz w:val="28"/>
          <w:szCs w:val="28"/>
          <w:lang w:val="nl-NL"/>
        </w:rPr>
        <w:t>1. Mục đích</w:t>
      </w:r>
    </w:p>
    <w:p w:rsidR="00CF6211" w:rsidRPr="001776D0" w:rsidRDefault="00CF6211" w:rsidP="0006605A">
      <w:pPr>
        <w:spacing w:before="160" w:after="160" w:line="370" w:lineRule="atLeast"/>
        <w:ind w:firstLine="720"/>
        <w:jc w:val="both"/>
        <w:rPr>
          <w:sz w:val="28"/>
          <w:szCs w:val="28"/>
          <w:lang w:val="nl-NL"/>
        </w:rPr>
      </w:pPr>
      <w:r w:rsidRPr="001776D0">
        <w:rPr>
          <w:sz w:val="28"/>
          <w:szCs w:val="28"/>
          <w:lang w:val="nl-NL"/>
        </w:rPr>
        <w:t xml:space="preserve">1.1. Thực hiện có chất lượng, hiệu quả công tác PBGDPL, hòa giải ở cơ sở, xây dựng cấp xã đạt chuẩn tiếp cận pháp luật theo Chỉ thị số 32-CT/TW ngày 09/12/2003 của Ban Bí thư Trung ương Đảng về tăng cường sự lãnh đạo của Đảng trong công tác PBGDPL, nâng cao ý thức chấp hành pháp luật của cán bộ, nhân dân </w:t>
      </w:r>
      <w:r w:rsidRPr="001776D0">
        <w:rPr>
          <w:i/>
          <w:sz w:val="28"/>
          <w:szCs w:val="28"/>
          <w:lang w:val="nl-NL"/>
        </w:rPr>
        <w:t xml:space="preserve">(sau </w:t>
      </w:r>
      <w:r w:rsidR="004703D3" w:rsidRPr="001776D0">
        <w:rPr>
          <w:i/>
          <w:sz w:val="28"/>
          <w:szCs w:val="28"/>
          <w:lang w:val="nl-NL"/>
        </w:rPr>
        <w:t>viết tắt</w:t>
      </w:r>
      <w:r w:rsidRPr="001776D0">
        <w:rPr>
          <w:i/>
          <w:sz w:val="28"/>
          <w:szCs w:val="28"/>
          <w:lang w:val="nl-NL"/>
        </w:rPr>
        <w:t xml:space="preserve"> là Chỉ thị số 32-CT/TW)</w:t>
      </w:r>
      <w:r w:rsidRPr="001776D0">
        <w:rPr>
          <w:sz w:val="28"/>
          <w:szCs w:val="28"/>
          <w:lang w:val="nl-NL"/>
        </w:rPr>
        <w:t>; Kết luận số 04-KL/TW ngày 19/4/2011 của Ban Chấp hành Trung ương Đảng về kết quả thực hiện Chỉ thị số 32-CT/TW</w:t>
      </w:r>
      <w:r w:rsidR="004703D3" w:rsidRPr="001776D0">
        <w:rPr>
          <w:sz w:val="28"/>
          <w:szCs w:val="28"/>
          <w:lang w:val="nl-NL"/>
        </w:rPr>
        <w:t>;</w:t>
      </w:r>
      <w:r w:rsidRPr="001776D0">
        <w:rPr>
          <w:sz w:val="28"/>
          <w:szCs w:val="28"/>
          <w:lang w:val="nl-NL"/>
        </w:rPr>
        <w:t xml:space="preserve"> Luật PBGDPL, Luật Tiếp cận thông tin, Luật Hòa giải ở cơ sở và các văn bản hướng dẫn thi hành; các Quyết định của Thủ tướng Chính phủ về PBGDPL, xây dựng cấp xã đạt chuẩn tiếp cận pháp luật; các Điều ước quốc tế về nhân quyền mà Việt Nam là thành viên và nhiệm vụ trọng tâm công tác tư pháp năm 2020.</w:t>
      </w:r>
    </w:p>
    <w:p w:rsidR="00CF6211" w:rsidRPr="001776D0" w:rsidRDefault="00CF6211" w:rsidP="0006605A">
      <w:pPr>
        <w:spacing w:before="160" w:after="160" w:line="370" w:lineRule="atLeast"/>
        <w:ind w:firstLine="720"/>
        <w:jc w:val="both"/>
        <w:rPr>
          <w:sz w:val="28"/>
          <w:szCs w:val="28"/>
          <w:lang w:val="nl-NL"/>
        </w:rPr>
      </w:pPr>
      <w:r w:rsidRPr="001776D0">
        <w:rPr>
          <w:sz w:val="28"/>
          <w:szCs w:val="28"/>
          <w:lang w:val="nl-NL"/>
        </w:rPr>
        <w:t>1.2. Tăng cường hiệu quả công tác quản lý nhà nước về PBGDPL, hòa giải ở cơ sở, xây dựng cấp xã đạt chuẩn tiếp cận pháp luật; nhân rộng các mô hình, cách làm mới có hiệu quả; nâng cao trách nhiệm tự học tập, tìm hiểu pháp luật của công dân gắn với giáo dục tư tưởng chính trị, đạo đức lối sống của cán bộ, công chức, đảng viên nhằm tạo chuyển biến căn bản trong ý thức tuân thủ và chấp hành pháp luật trong xã hội.</w:t>
      </w:r>
    </w:p>
    <w:p w:rsidR="00374470" w:rsidRPr="001776D0" w:rsidRDefault="00374470" w:rsidP="004F6BE4">
      <w:pPr>
        <w:spacing w:before="120" w:after="120" w:line="370" w:lineRule="atLeast"/>
        <w:ind w:firstLine="720"/>
        <w:jc w:val="both"/>
        <w:rPr>
          <w:b/>
          <w:sz w:val="28"/>
          <w:szCs w:val="28"/>
          <w:lang w:val="nl-NL"/>
        </w:rPr>
      </w:pPr>
    </w:p>
    <w:p w:rsidR="00442479" w:rsidRPr="001776D0" w:rsidRDefault="00442479" w:rsidP="004F6BE4">
      <w:pPr>
        <w:spacing w:before="120" w:after="120" w:line="370" w:lineRule="atLeast"/>
        <w:ind w:firstLine="720"/>
        <w:jc w:val="both"/>
        <w:rPr>
          <w:sz w:val="28"/>
          <w:szCs w:val="28"/>
          <w:lang w:val="nl-NL"/>
        </w:rPr>
      </w:pPr>
      <w:r w:rsidRPr="001776D0">
        <w:rPr>
          <w:b/>
          <w:sz w:val="28"/>
          <w:szCs w:val="28"/>
          <w:lang w:val="nl-NL"/>
        </w:rPr>
        <w:lastRenderedPageBreak/>
        <w:t>2. Yêu cầu</w:t>
      </w:r>
    </w:p>
    <w:p w:rsidR="004703D3" w:rsidRPr="001776D0" w:rsidRDefault="004703D3" w:rsidP="004F6BE4">
      <w:pPr>
        <w:spacing w:before="120" w:after="120" w:line="370" w:lineRule="atLeast"/>
        <w:ind w:firstLine="720"/>
        <w:jc w:val="both"/>
        <w:rPr>
          <w:sz w:val="28"/>
          <w:szCs w:val="28"/>
          <w:lang w:val="nl-NL"/>
        </w:rPr>
      </w:pPr>
      <w:r w:rsidRPr="001776D0">
        <w:rPr>
          <w:sz w:val="28"/>
          <w:szCs w:val="28"/>
          <w:lang w:val="nl-NL"/>
        </w:rPr>
        <w:t xml:space="preserve">2.1. Quán triệt, thực hiện đầy đủ quan điểm, chủ trương của Đảng, Nhà nước về PBGDPL, hòa giải ở cơ sở, xây dựng cấp xã đạt chuẩn tiếp cận pháp luật; bám sát nhiệm vụ được giao trong Luật Phổ biến, giáo dục pháp luật, Luật Hòa giải ở cơ sở, Quyết định số 619/QĐ-TTg ngày 08/5/2017 của Thủ tướng Chính phủ ban hành </w:t>
      </w:r>
      <w:r w:rsidR="004F6BE4" w:rsidRPr="001776D0">
        <w:rPr>
          <w:sz w:val="28"/>
          <w:szCs w:val="28"/>
          <w:lang w:val="nl-NL"/>
        </w:rPr>
        <w:t>q</w:t>
      </w:r>
      <w:r w:rsidRPr="001776D0">
        <w:rPr>
          <w:sz w:val="28"/>
          <w:szCs w:val="28"/>
          <w:lang w:val="nl-NL"/>
        </w:rPr>
        <w:t xml:space="preserve">uy định về xây dựng xã, phường, thị trấn đạt chuẩn tiếp cận pháp luật </w:t>
      </w:r>
      <w:r w:rsidRPr="001776D0">
        <w:rPr>
          <w:i/>
          <w:sz w:val="28"/>
          <w:szCs w:val="28"/>
          <w:lang w:val="nl-NL"/>
        </w:rPr>
        <w:t>(Quyết định số 619/QĐ-TTg)</w:t>
      </w:r>
      <w:r w:rsidRPr="001776D0">
        <w:rPr>
          <w:sz w:val="28"/>
          <w:szCs w:val="28"/>
          <w:lang w:val="nl-NL"/>
        </w:rPr>
        <w:t xml:space="preserve">, các Nghị quyết của Quốc hội; </w:t>
      </w:r>
      <w:r w:rsidR="00753583" w:rsidRPr="001776D0">
        <w:rPr>
          <w:sz w:val="28"/>
          <w:szCs w:val="28"/>
          <w:lang w:val="nl-NL"/>
        </w:rPr>
        <w:t xml:space="preserve"> các văn b</w:t>
      </w:r>
      <w:r w:rsidR="002D0D16" w:rsidRPr="001776D0">
        <w:rPr>
          <w:sz w:val="28"/>
          <w:szCs w:val="28"/>
          <w:lang w:val="nl-NL"/>
        </w:rPr>
        <w:t>ả</w:t>
      </w:r>
      <w:r w:rsidR="00753583" w:rsidRPr="001776D0">
        <w:rPr>
          <w:sz w:val="28"/>
          <w:szCs w:val="28"/>
          <w:lang w:val="nl-NL"/>
        </w:rPr>
        <w:t xml:space="preserve">n </w:t>
      </w:r>
      <w:r w:rsidRPr="001776D0">
        <w:rPr>
          <w:sz w:val="28"/>
          <w:szCs w:val="28"/>
          <w:lang w:val="nl-NL"/>
        </w:rPr>
        <w:t>chỉ đạo, điều hành của Chính phủ, Thủ tướng Chính phủ và chính quyền địa phương, gắn với nhiệm vụ chính trị, công tác xây dựng, thi hành và bảo vệ pháp luật thuộc trách nhiệm của sở, ngành, đoàn thể, địa phương.</w:t>
      </w:r>
    </w:p>
    <w:p w:rsidR="004703D3" w:rsidRPr="001776D0" w:rsidRDefault="004703D3" w:rsidP="004F6BE4">
      <w:pPr>
        <w:spacing w:before="120" w:after="120" w:line="370" w:lineRule="atLeast"/>
        <w:ind w:firstLine="720"/>
        <w:jc w:val="both"/>
        <w:rPr>
          <w:sz w:val="28"/>
          <w:szCs w:val="28"/>
          <w:lang w:val="nl-NL"/>
        </w:rPr>
      </w:pPr>
      <w:r w:rsidRPr="001776D0">
        <w:rPr>
          <w:sz w:val="28"/>
          <w:szCs w:val="28"/>
          <w:lang w:val="nl-NL"/>
        </w:rPr>
        <w:t>2.2. Đề cao trách nhiệm người đứng đầu trong công tác PBGDPL; phát huy vai trò tham mưu, tư vấn của Hội đồng phối hợp PBGDPL cấp tỉnh, cấp huyện, cơ quan thường trực Hội đồng, tổ chức pháp chế, đơn vị được giao nhiệm vụ PBGDPL; nâng cao hiệu quả công tác phối hợp, bảo đảm sự phối hợp, kết nối, lồng ghép các hoạt động.</w:t>
      </w:r>
    </w:p>
    <w:p w:rsidR="004703D3" w:rsidRPr="001776D0" w:rsidRDefault="004703D3" w:rsidP="004F6BE4">
      <w:pPr>
        <w:spacing w:before="120" w:after="120" w:line="370" w:lineRule="atLeast"/>
        <w:ind w:firstLine="720"/>
        <w:jc w:val="both"/>
        <w:rPr>
          <w:sz w:val="28"/>
          <w:szCs w:val="28"/>
          <w:lang w:val="nl-NL"/>
        </w:rPr>
      </w:pPr>
      <w:r w:rsidRPr="001776D0">
        <w:rPr>
          <w:sz w:val="28"/>
          <w:szCs w:val="28"/>
          <w:lang w:val="nl-NL"/>
        </w:rPr>
        <w:t>2.3. Phù hợp với từng nhóm đối tượng, địa bàn, lĩnh vực và nhu cầu xã hội, bảo đảm có trọng tâm, trọng điểm, thiết thực, chất lượng, hiệu quả, hướng về cơ sở; tăng cường ứng dụng công nghệ thông tin; đa dạng hóa, huy động, sử dụng có hiệu quả các nguồn lực xã hội tham gia công tác PBGDPL, hòa giải ở cơ sở, xây dựng cấp xã đạt chuẩn tiếp cận pháp luật.</w:t>
      </w:r>
    </w:p>
    <w:p w:rsidR="00F3227E" w:rsidRPr="001776D0" w:rsidRDefault="00F3227E" w:rsidP="004F6BE4">
      <w:pPr>
        <w:spacing w:before="120" w:after="120" w:line="370" w:lineRule="atLeast"/>
        <w:ind w:firstLine="720"/>
        <w:jc w:val="both"/>
        <w:rPr>
          <w:b/>
          <w:sz w:val="26"/>
          <w:szCs w:val="26"/>
        </w:rPr>
      </w:pPr>
      <w:r w:rsidRPr="001776D0">
        <w:rPr>
          <w:b/>
          <w:sz w:val="26"/>
          <w:szCs w:val="26"/>
        </w:rPr>
        <w:t>II. NỘI DUNG VÀ NHIỆM VỤ CỤ THỂ</w:t>
      </w:r>
    </w:p>
    <w:p w:rsidR="004703D3" w:rsidRPr="001776D0" w:rsidRDefault="004703D3" w:rsidP="004F6BE4">
      <w:pPr>
        <w:spacing w:before="120" w:after="120" w:line="370" w:lineRule="atLeast"/>
        <w:ind w:firstLine="720"/>
        <w:jc w:val="both"/>
        <w:rPr>
          <w:b/>
          <w:spacing w:val="-4"/>
          <w:sz w:val="28"/>
          <w:lang w:val="nl-NL"/>
        </w:rPr>
      </w:pPr>
      <w:r w:rsidRPr="001776D0">
        <w:rPr>
          <w:b/>
          <w:spacing w:val="-4"/>
          <w:sz w:val="28"/>
          <w:lang w:val="nl-NL"/>
        </w:rPr>
        <w:t>1</w:t>
      </w:r>
      <w:r w:rsidRPr="001776D0">
        <w:rPr>
          <w:b/>
          <w:spacing w:val="-4"/>
          <w:sz w:val="28"/>
          <w:lang w:val="vi-VN"/>
        </w:rPr>
        <w:t xml:space="preserve">. </w:t>
      </w:r>
      <w:r w:rsidR="00015F2E" w:rsidRPr="001776D0">
        <w:rPr>
          <w:b/>
          <w:spacing w:val="-4"/>
          <w:sz w:val="28"/>
        </w:rPr>
        <w:t>Về</w:t>
      </w:r>
      <w:r w:rsidRPr="001776D0">
        <w:rPr>
          <w:b/>
          <w:spacing w:val="-4"/>
          <w:sz w:val="28"/>
          <w:lang w:val="nl-NL"/>
        </w:rPr>
        <w:t xml:space="preserve"> chỉ đạo, hướng dẫn nghiệp vụ, sơ kết, tổng kết, kiểm tra về công tác PBGDPL, hòa giải ở cơ sở, xây dựng cấp xã đạt chuẩn tiếp cận pháp luật</w:t>
      </w:r>
    </w:p>
    <w:p w:rsidR="00015F2E" w:rsidRPr="001776D0" w:rsidRDefault="0006605A" w:rsidP="004F6BE4">
      <w:pPr>
        <w:spacing w:before="120" w:after="120" w:line="370" w:lineRule="atLeast"/>
        <w:ind w:firstLine="720"/>
        <w:jc w:val="both"/>
        <w:rPr>
          <w:spacing w:val="4"/>
          <w:sz w:val="28"/>
          <w:szCs w:val="28"/>
        </w:rPr>
      </w:pPr>
      <w:r w:rsidRPr="001776D0">
        <w:rPr>
          <w:spacing w:val="4"/>
          <w:sz w:val="28"/>
          <w:szCs w:val="28"/>
          <w:lang w:val="nl-NL"/>
        </w:rPr>
        <w:t>1.1.</w:t>
      </w:r>
      <w:r w:rsidR="00015F2E" w:rsidRPr="001776D0">
        <w:rPr>
          <w:spacing w:val="4"/>
          <w:sz w:val="28"/>
          <w:szCs w:val="28"/>
          <w:lang w:val="nl-NL"/>
        </w:rPr>
        <w:t xml:space="preserve"> Trình Tỉnh ủy ban hành văn bản chỉ đạo thực hiện</w:t>
      </w:r>
      <w:r w:rsidR="004703D3" w:rsidRPr="001776D0">
        <w:rPr>
          <w:spacing w:val="4"/>
          <w:sz w:val="28"/>
          <w:szCs w:val="28"/>
          <w:lang w:val="nl-NL"/>
        </w:rPr>
        <w:t xml:space="preserve"> Chỉ thị về tăng cường sự lãnh đạo của Đảng trong công tác PBGDPL, đáp ứng yêu cầu phát triển của đất nước trong tình hình mới</w:t>
      </w:r>
      <w:r w:rsidR="004703D3" w:rsidRPr="001776D0">
        <w:rPr>
          <w:spacing w:val="4"/>
          <w:sz w:val="28"/>
          <w:szCs w:val="28"/>
        </w:rPr>
        <w:t xml:space="preserve"> </w:t>
      </w:r>
      <w:r w:rsidR="004703D3" w:rsidRPr="001776D0">
        <w:rPr>
          <w:i/>
          <w:spacing w:val="4"/>
          <w:sz w:val="28"/>
          <w:szCs w:val="28"/>
        </w:rPr>
        <w:t>(</w:t>
      </w:r>
      <w:r w:rsidR="00753583" w:rsidRPr="001776D0">
        <w:rPr>
          <w:i/>
          <w:spacing w:val="4"/>
          <w:sz w:val="28"/>
          <w:szCs w:val="28"/>
        </w:rPr>
        <w:t xml:space="preserve">Thực hiện sau khi có văn bản </w:t>
      </w:r>
      <w:r w:rsidR="004703D3" w:rsidRPr="001776D0">
        <w:rPr>
          <w:i/>
          <w:spacing w:val="4"/>
          <w:sz w:val="28"/>
          <w:szCs w:val="28"/>
        </w:rPr>
        <w:t>thay thế Chỉ thị số 32-CT/TW ngày 09/12/2003 của Ban Bí thư</w:t>
      </w:r>
      <w:r w:rsidR="00753583" w:rsidRPr="001776D0">
        <w:rPr>
          <w:i/>
          <w:spacing w:val="4"/>
          <w:sz w:val="28"/>
          <w:szCs w:val="28"/>
        </w:rPr>
        <w:t xml:space="preserve"> và chỉ đạo, hướng dẫn của Bộ Tư pháp</w:t>
      </w:r>
      <w:r w:rsidR="004703D3" w:rsidRPr="001776D0">
        <w:rPr>
          <w:i/>
          <w:spacing w:val="4"/>
          <w:sz w:val="28"/>
          <w:szCs w:val="28"/>
        </w:rPr>
        <w:t>)</w:t>
      </w:r>
      <w:r w:rsidR="00015F2E" w:rsidRPr="001776D0">
        <w:rPr>
          <w:spacing w:val="4"/>
          <w:sz w:val="28"/>
          <w:szCs w:val="28"/>
        </w:rPr>
        <w:t>.</w:t>
      </w:r>
    </w:p>
    <w:p w:rsidR="004703D3" w:rsidRPr="001776D0" w:rsidRDefault="0006605A" w:rsidP="004F6BE4">
      <w:pPr>
        <w:spacing w:before="120" w:after="120" w:line="370" w:lineRule="atLeast"/>
        <w:ind w:firstLine="720"/>
        <w:jc w:val="both"/>
        <w:rPr>
          <w:sz w:val="28"/>
          <w:szCs w:val="28"/>
        </w:rPr>
      </w:pPr>
      <w:r w:rsidRPr="001776D0">
        <w:rPr>
          <w:sz w:val="28"/>
          <w:szCs w:val="28"/>
        </w:rPr>
        <w:t>1.2.</w:t>
      </w:r>
      <w:r w:rsidR="00015F2E" w:rsidRPr="001776D0">
        <w:rPr>
          <w:sz w:val="28"/>
          <w:szCs w:val="28"/>
        </w:rPr>
        <w:t xml:space="preserve"> Chỉ đạo, h</w:t>
      </w:r>
      <w:r w:rsidR="004703D3" w:rsidRPr="001776D0">
        <w:rPr>
          <w:sz w:val="28"/>
          <w:szCs w:val="28"/>
          <w:lang w:val="vi-VN"/>
        </w:rPr>
        <w:t xml:space="preserve">ướng dẫn công tác PBGDPL, hòa giải ở cơ sở, xây dựng cấp </w:t>
      </w:r>
      <w:r w:rsidR="00021B14" w:rsidRPr="001776D0">
        <w:rPr>
          <w:sz w:val="28"/>
          <w:szCs w:val="28"/>
          <w:lang w:val="vi-VN"/>
        </w:rPr>
        <w:t>xã đạt chuẩn tiếp cận pháp luật</w:t>
      </w:r>
      <w:r w:rsidR="00021B14" w:rsidRPr="001776D0">
        <w:rPr>
          <w:sz w:val="28"/>
          <w:szCs w:val="28"/>
        </w:rPr>
        <w:t>.</w:t>
      </w:r>
    </w:p>
    <w:p w:rsidR="004703D3" w:rsidRPr="001776D0" w:rsidRDefault="0006605A" w:rsidP="004F6BE4">
      <w:pPr>
        <w:spacing w:before="120" w:after="120" w:line="370" w:lineRule="atLeast"/>
        <w:ind w:firstLine="720"/>
        <w:jc w:val="both"/>
        <w:rPr>
          <w:sz w:val="28"/>
          <w:szCs w:val="28"/>
          <w:lang w:val="vi-VN"/>
        </w:rPr>
      </w:pPr>
      <w:r w:rsidRPr="001776D0">
        <w:rPr>
          <w:sz w:val="28"/>
          <w:szCs w:val="28"/>
        </w:rPr>
        <w:t>1.3.</w:t>
      </w:r>
      <w:r w:rsidR="004703D3" w:rsidRPr="001776D0">
        <w:rPr>
          <w:sz w:val="28"/>
          <w:szCs w:val="28"/>
          <w:lang w:val="vi-VN"/>
        </w:rPr>
        <w:t xml:space="preserve"> </w:t>
      </w:r>
      <w:r w:rsidR="004703D3" w:rsidRPr="001776D0">
        <w:rPr>
          <w:sz w:val="28"/>
          <w:szCs w:val="28"/>
        </w:rPr>
        <w:t xml:space="preserve">Tổ chức </w:t>
      </w:r>
      <w:r w:rsidR="004703D3" w:rsidRPr="001776D0">
        <w:rPr>
          <w:sz w:val="28"/>
          <w:szCs w:val="28"/>
          <w:lang w:val="vi-VN"/>
        </w:rPr>
        <w:t xml:space="preserve">tập huấn, biên soạn tài liệu </w:t>
      </w:r>
      <w:r w:rsidR="004703D3" w:rsidRPr="001776D0">
        <w:rPr>
          <w:sz w:val="28"/>
          <w:szCs w:val="28"/>
        </w:rPr>
        <w:t xml:space="preserve">hướng dẫn </w:t>
      </w:r>
      <w:r w:rsidR="004703D3" w:rsidRPr="001776D0">
        <w:rPr>
          <w:sz w:val="28"/>
          <w:szCs w:val="28"/>
          <w:lang w:val="vi-VN"/>
        </w:rPr>
        <w:t>nghiệp vụ</w:t>
      </w:r>
      <w:r w:rsidR="004703D3" w:rsidRPr="001776D0">
        <w:rPr>
          <w:sz w:val="28"/>
          <w:szCs w:val="28"/>
        </w:rPr>
        <w:t>, tài liệu pháp luật; theo dõi, k</w:t>
      </w:r>
      <w:r w:rsidR="004703D3" w:rsidRPr="001776D0">
        <w:rPr>
          <w:sz w:val="28"/>
          <w:szCs w:val="28"/>
          <w:lang w:val="vi-VN"/>
        </w:rPr>
        <w:t>iểm tra nắm bắt tình hình thực tế</w:t>
      </w:r>
      <w:r w:rsidR="004703D3" w:rsidRPr="001776D0">
        <w:rPr>
          <w:sz w:val="28"/>
          <w:szCs w:val="28"/>
        </w:rPr>
        <w:t xml:space="preserve"> và hướng dẫn, tháo gỡ khó khăn, vướng mắc trong công tác </w:t>
      </w:r>
      <w:r w:rsidR="004703D3" w:rsidRPr="001776D0">
        <w:rPr>
          <w:sz w:val="28"/>
          <w:szCs w:val="28"/>
          <w:lang w:val="vi-VN"/>
        </w:rPr>
        <w:t>PBGDPL, hòa giải ở cơ sở,</w:t>
      </w:r>
      <w:r w:rsidR="004703D3" w:rsidRPr="001776D0">
        <w:rPr>
          <w:sz w:val="28"/>
          <w:szCs w:val="28"/>
        </w:rPr>
        <w:t xml:space="preserve"> xây dựng cấp xã đạt</w:t>
      </w:r>
      <w:r w:rsidR="004703D3" w:rsidRPr="001776D0">
        <w:rPr>
          <w:sz w:val="28"/>
          <w:szCs w:val="28"/>
          <w:lang w:val="vi-VN"/>
        </w:rPr>
        <w:t xml:space="preserve"> chuẩn tiếp cận pháp luật</w:t>
      </w:r>
      <w:r w:rsidR="00021B14" w:rsidRPr="001776D0">
        <w:rPr>
          <w:sz w:val="28"/>
          <w:szCs w:val="28"/>
        </w:rPr>
        <w:t>.</w:t>
      </w:r>
      <w:r w:rsidR="004703D3" w:rsidRPr="001776D0">
        <w:rPr>
          <w:sz w:val="28"/>
          <w:szCs w:val="28"/>
          <w:lang w:val="vi-VN"/>
        </w:rPr>
        <w:t xml:space="preserve"> </w:t>
      </w:r>
    </w:p>
    <w:p w:rsidR="004703D3" w:rsidRPr="001776D0" w:rsidRDefault="0006605A" w:rsidP="004F6BE4">
      <w:pPr>
        <w:spacing w:before="120" w:after="120" w:line="370" w:lineRule="atLeast"/>
        <w:ind w:firstLine="720"/>
        <w:jc w:val="both"/>
        <w:rPr>
          <w:sz w:val="28"/>
          <w:szCs w:val="28"/>
          <w:lang w:val="vi-VN"/>
        </w:rPr>
      </w:pPr>
      <w:r w:rsidRPr="001776D0">
        <w:rPr>
          <w:sz w:val="28"/>
          <w:szCs w:val="28"/>
        </w:rPr>
        <w:t>1.4.</w:t>
      </w:r>
      <w:r w:rsidR="004703D3" w:rsidRPr="001776D0">
        <w:rPr>
          <w:sz w:val="28"/>
          <w:szCs w:val="28"/>
        </w:rPr>
        <w:t xml:space="preserve"> S</w:t>
      </w:r>
      <w:r w:rsidR="004703D3" w:rsidRPr="001776D0">
        <w:rPr>
          <w:sz w:val="28"/>
          <w:szCs w:val="28"/>
          <w:lang w:val="vi-VN"/>
        </w:rPr>
        <w:t xml:space="preserve">ơ kết, nhân rộng các mô hình, cách làm mới, sáng tạo, hiệu quả về PBGDPL, hòa giải cơ sở, xây dựng cấp xã đạt chuẩn tiếp cận pháp luật; tăng </w:t>
      </w:r>
      <w:r w:rsidR="004703D3" w:rsidRPr="001776D0">
        <w:rPr>
          <w:sz w:val="28"/>
          <w:szCs w:val="28"/>
          <w:lang w:val="vi-VN"/>
        </w:rPr>
        <w:lastRenderedPageBreak/>
        <w:t xml:space="preserve">cường </w:t>
      </w:r>
      <w:r w:rsidR="004703D3" w:rsidRPr="001776D0">
        <w:rPr>
          <w:sz w:val="28"/>
          <w:szCs w:val="28"/>
        </w:rPr>
        <w:t xml:space="preserve">phối hợp, </w:t>
      </w:r>
      <w:r w:rsidR="004703D3" w:rsidRPr="001776D0">
        <w:rPr>
          <w:sz w:val="28"/>
          <w:szCs w:val="28"/>
          <w:lang w:val="vi-VN"/>
        </w:rPr>
        <w:t xml:space="preserve">trao đổi kinh nghiệm giữa các </w:t>
      </w:r>
      <w:r w:rsidR="00015F2E" w:rsidRPr="001776D0">
        <w:rPr>
          <w:sz w:val="28"/>
          <w:szCs w:val="28"/>
        </w:rPr>
        <w:t xml:space="preserve">cơ quan, đơn vị, địa phương </w:t>
      </w:r>
      <w:r w:rsidR="004703D3" w:rsidRPr="001776D0">
        <w:rPr>
          <w:sz w:val="28"/>
          <w:szCs w:val="28"/>
        </w:rPr>
        <w:t>về các lĩnh vực công tác này</w:t>
      </w:r>
      <w:r w:rsidR="00015F2E" w:rsidRPr="001776D0">
        <w:rPr>
          <w:sz w:val="28"/>
          <w:szCs w:val="28"/>
        </w:rPr>
        <w:t>.</w:t>
      </w:r>
    </w:p>
    <w:p w:rsidR="004703D3" w:rsidRPr="001776D0" w:rsidRDefault="004703D3" w:rsidP="004F6BE4">
      <w:pPr>
        <w:shd w:val="clear" w:color="auto" w:fill="FFFFFF"/>
        <w:spacing w:before="120" w:after="120" w:line="370" w:lineRule="atLeast"/>
        <w:ind w:firstLine="720"/>
        <w:jc w:val="both"/>
        <w:rPr>
          <w:b/>
          <w:sz w:val="28"/>
          <w:szCs w:val="28"/>
          <w:lang w:val="nl-NL"/>
        </w:rPr>
      </w:pPr>
      <w:r w:rsidRPr="001776D0">
        <w:rPr>
          <w:b/>
          <w:sz w:val="28"/>
          <w:szCs w:val="28"/>
          <w:lang w:val="nl-NL"/>
        </w:rPr>
        <w:t>2</w:t>
      </w:r>
      <w:r w:rsidRPr="001776D0">
        <w:rPr>
          <w:b/>
          <w:sz w:val="28"/>
          <w:szCs w:val="28"/>
          <w:lang w:val="vi-VN"/>
        </w:rPr>
        <w:t xml:space="preserve">. Về phổ biến, giáo dục pháp luật </w:t>
      </w:r>
    </w:p>
    <w:p w:rsidR="004703D3" w:rsidRPr="001776D0" w:rsidRDefault="0006605A" w:rsidP="004F6BE4">
      <w:pPr>
        <w:spacing w:before="120" w:after="120" w:line="370" w:lineRule="atLeast"/>
        <w:ind w:firstLine="720"/>
        <w:jc w:val="both"/>
        <w:rPr>
          <w:sz w:val="28"/>
          <w:szCs w:val="28"/>
        </w:rPr>
      </w:pPr>
      <w:r w:rsidRPr="001776D0">
        <w:rPr>
          <w:sz w:val="28"/>
          <w:szCs w:val="28"/>
        </w:rPr>
        <w:t>2.1.</w:t>
      </w:r>
      <w:r w:rsidR="004703D3" w:rsidRPr="001776D0">
        <w:rPr>
          <w:sz w:val="28"/>
          <w:szCs w:val="28"/>
          <w:lang w:val="vi-VN"/>
        </w:rPr>
        <w:t xml:space="preserve"> </w:t>
      </w:r>
      <w:r w:rsidR="004703D3" w:rsidRPr="001776D0">
        <w:rPr>
          <w:sz w:val="28"/>
          <w:szCs w:val="28"/>
        </w:rPr>
        <w:t>Thực hiện có hiệu quả</w:t>
      </w:r>
      <w:r w:rsidR="004703D3" w:rsidRPr="001776D0">
        <w:rPr>
          <w:sz w:val="28"/>
          <w:szCs w:val="28"/>
          <w:lang w:val="vi-VN"/>
        </w:rPr>
        <w:t xml:space="preserve"> các </w:t>
      </w:r>
      <w:r w:rsidR="00753583" w:rsidRPr="001776D0">
        <w:rPr>
          <w:sz w:val="28"/>
          <w:szCs w:val="28"/>
        </w:rPr>
        <w:t xml:space="preserve">nhiệm vụ tại </w:t>
      </w:r>
      <w:r w:rsidR="004703D3" w:rsidRPr="001776D0">
        <w:rPr>
          <w:sz w:val="28"/>
          <w:szCs w:val="28"/>
          <w:lang w:val="vi-VN"/>
        </w:rPr>
        <w:t>Chương trình PBGDPL</w:t>
      </w:r>
      <w:r w:rsidR="004703D3" w:rsidRPr="001776D0">
        <w:rPr>
          <w:sz w:val="28"/>
          <w:szCs w:val="28"/>
        </w:rPr>
        <w:t xml:space="preserve"> giai đoạn 2017-2021</w:t>
      </w:r>
      <w:r w:rsidR="004703D3" w:rsidRPr="001776D0">
        <w:rPr>
          <w:sz w:val="28"/>
          <w:szCs w:val="28"/>
          <w:lang w:val="vi-VN"/>
        </w:rPr>
        <w:t xml:space="preserve">, các Đề án </w:t>
      </w:r>
      <w:r w:rsidR="004703D3" w:rsidRPr="001776D0">
        <w:rPr>
          <w:sz w:val="28"/>
          <w:szCs w:val="28"/>
        </w:rPr>
        <w:t xml:space="preserve">và </w:t>
      </w:r>
      <w:r w:rsidR="004703D3" w:rsidRPr="001776D0">
        <w:rPr>
          <w:sz w:val="28"/>
          <w:szCs w:val="28"/>
          <w:lang w:val="vi-VN"/>
        </w:rPr>
        <w:t>Chương trình phối hợp về PBGDPL</w:t>
      </w:r>
      <w:r w:rsidR="000D35C5" w:rsidRPr="001776D0">
        <w:rPr>
          <w:sz w:val="28"/>
          <w:szCs w:val="28"/>
        </w:rPr>
        <w:t>.</w:t>
      </w:r>
    </w:p>
    <w:p w:rsidR="00744432" w:rsidRPr="001776D0" w:rsidRDefault="0006605A" w:rsidP="004F6BE4">
      <w:pPr>
        <w:spacing w:before="120" w:after="120" w:line="370" w:lineRule="atLeast"/>
        <w:ind w:firstLine="720"/>
        <w:jc w:val="both"/>
        <w:rPr>
          <w:spacing w:val="6"/>
          <w:sz w:val="28"/>
          <w:szCs w:val="28"/>
        </w:rPr>
      </w:pPr>
      <w:r w:rsidRPr="001776D0">
        <w:rPr>
          <w:color w:val="000000"/>
          <w:spacing w:val="6"/>
          <w:sz w:val="28"/>
          <w:szCs w:val="28"/>
        </w:rPr>
        <w:t xml:space="preserve">2.2. </w:t>
      </w:r>
      <w:r w:rsidR="00744432" w:rsidRPr="001776D0">
        <w:rPr>
          <w:color w:val="000000"/>
          <w:spacing w:val="6"/>
          <w:sz w:val="28"/>
          <w:szCs w:val="28"/>
        </w:rPr>
        <w:t xml:space="preserve">Nâng cao hiệu quả </w:t>
      </w:r>
      <w:r w:rsidR="00744432" w:rsidRPr="001776D0">
        <w:rPr>
          <w:color w:val="000000"/>
          <w:spacing w:val="6"/>
          <w:sz w:val="28"/>
          <w:szCs w:val="28"/>
          <w:lang w:val="vi-VN"/>
        </w:rPr>
        <w:t>hoạt động của Hội đồng phối hợp PBGDPL cấp</w:t>
      </w:r>
      <w:r w:rsidR="00744432" w:rsidRPr="001776D0">
        <w:rPr>
          <w:color w:val="000000"/>
          <w:spacing w:val="6"/>
          <w:sz w:val="28"/>
          <w:szCs w:val="28"/>
        </w:rPr>
        <w:t xml:space="preserve"> tỉnh, cấp huyện và trách nhiệm PBGDPL chuyên ngành của các sở, ngành, địa phương.</w:t>
      </w:r>
    </w:p>
    <w:p w:rsidR="00744432" w:rsidRPr="001776D0" w:rsidRDefault="0006605A" w:rsidP="004F6BE4">
      <w:pPr>
        <w:spacing w:before="120" w:after="120" w:line="370" w:lineRule="atLeast"/>
        <w:ind w:firstLine="720"/>
        <w:jc w:val="both"/>
        <w:rPr>
          <w:sz w:val="28"/>
          <w:szCs w:val="28"/>
        </w:rPr>
      </w:pPr>
      <w:r w:rsidRPr="001776D0">
        <w:rPr>
          <w:sz w:val="28"/>
          <w:szCs w:val="28"/>
        </w:rPr>
        <w:t>2.3.</w:t>
      </w:r>
      <w:r w:rsidR="00744432" w:rsidRPr="001776D0">
        <w:rPr>
          <w:sz w:val="28"/>
          <w:szCs w:val="28"/>
        </w:rPr>
        <w:t xml:space="preserve"> </w:t>
      </w:r>
      <w:r w:rsidR="00744432" w:rsidRPr="001776D0">
        <w:rPr>
          <w:sz w:val="28"/>
          <w:szCs w:val="28"/>
          <w:lang w:val="vi-VN"/>
        </w:rPr>
        <w:t>Triển khai thực hiện nhiệm vụ đánh giá</w:t>
      </w:r>
      <w:r w:rsidR="00744432" w:rsidRPr="001776D0">
        <w:rPr>
          <w:sz w:val="28"/>
          <w:szCs w:val="28"/>
        </w:rPr>
        <w:t xml:space="preserve"> hiệu quả</w:t>
      </w:r>
      <w:r w:rsidR="00744432" w:rsidRPr="001776D0">
        <w:rPr>
          <w:sz w:val="28"/>
          <w:szCs w:val="28"/>
          <w:lang w:val="vi-VN"/>
        </w:rPr>
        <w:t xml:space="preserve"> công tác PBGDPL theo Bộ tiêu chí ban hành kèm theo Thông tư số 03/2018/TT-BTP ngày 10/3/2018 của Bộ trưởng Bộ Tư pháp</w:t>
      </w:r>
      <w:r w:rsidR="00744432" w:rsidRPr="001776D0">
        <w:rPr>
          <w:sz w:val="28"/>
          <w:szCs w:val="28"/>
        </w:rPr>
        <w:t xml:space="preserve">. </w:t>
      </w:r>
    </w:p>
    <w:p w:rsidR="00744432" w:rsidRPr="001776D0" w:rsidRDefault="0006605A" w:rsidP="004F6BE4">
      <w:pPr>
        <w:spacing w:before="120" w:after="120" w:line="370" w:lineRule="atLeast"/>
        <w:ind w:firstLine="720"/>
        <w:jc w:val="both"/>
        <w:rPr>
          <w:spacing w:val="-6"/>
          <w:sz w:val="28"/>
          <w:szCs w:val="28"/>
        </w:rPr>
      </w:pPr>
      <w:r w:rsidRPr="001776D0">
        <w:rPr>
          <w:sz w:val="28"/>
          <w:szCs w:val="28"/>
        </w:rPr>
        <w:t>2.4.</w:t>
      </w:r>
      <w:r w:rsidR="00744432" w:rsidRPr="001776D0">
        <w:rPr>
          <w:sz w:val="28"/>
          <w:szCs w:val="28"/>
          <w:lang w:val="vi-VN"/>
        </w:rPr>
        <w:t xml:space="preserve"> </w:t>
      </w:r>
      <w:r w:rsidR="00744432" w:rsidRPr="001776D0">
        <w:rPr>
          <w:sz w:val="28"/>
          <w:szCs w:val="28"/>
        </w:rPr>
        <w:t xml:space="preserve">Tổ chức </w:t>
      </w:r>
      <w:r w:rsidR="00744432" w:rsidRPr="001776D0">
        <w:rPr>
          <w:sz w:val="28"/>
          <w:szCs w:val="28"/>
          <w:lang w:val="vi-VN"/>
        </w:rPr>
        <w:t xml:space="preserve">tuyên truyền, phổ biến các luật, pháp lệnh, văn bản mới ban </w:t>
      </w:r>
      <w:r w:rsidR="00744432" w:rsidRPr="001776D0">
        <w:rPr>
          <w:sz w:val="28"/>
          <w:szCs w:val="28"/>
        </w:rPr>
        <w:t xml:space="preserve">được ban </w:t>
      </w:r>
      <w:r w:rsidR="00744432" w:rsidRPr="001776D0">
        <w:rPr>
          <w:sz w:val="28"/>
          <w:szCs w:val="28"/>
          <w:lang w:val="vi-VN"/>
        </w:rPr>
        <w:t>hành</w:t>
      </w:r>
      <w:r w:rsidR="00744432" w:rsidRPr="001776D0">
        <w:rPr>
          <w:spacing w:val="-6"/>
          <w:sz w:val="28"/>
          <w:szCs w:val="28"/>
          <w:lang w:val="vi-VN"/>
        </w:rPr>
        <w:t>; đổi mới nội dung, hình thức PBGDPL</w:t>
      </w:r>
      <w:r w:rsidR="00744432" w:rsidRPr="001776D0">
        <w:rPr>
          <w:spacing w:val="-6"/>
          <w:sz w:val="28"/>
          <w:szCs w:val="28"/>
        </w:rPr>
        <w:t>, tăng cường ứng dụng công nghệ thông tin trong PBGDPL</w:t>
      </w:r>
      <w:r w:rsidR="00744432" w:rsidRPr="001776D0">
        <w:rPr>
          <w:sz w:val="28"/>
          <w:szCs w:val="28"/>
        </w:rPr>
        <w:t>,</w:t>
      </w:r>
      <w:r w:rsidR="00021B14" w:rsidRPr="001776D0">
        <w:t xml:space="preserve"> x</w:t>
      </w:r>
      <w:r w:rsidR="00021B14" w:rsidRPr="001776D0">
        <w:rPr>
          <w:sz w:val="28"/>
          <w:szCs w:val="28"/>
        </w:rPr>
        <w:t xml:space="preserve">ây dựng Trang thông tin điện tử </w:t>
      </w:r>
      <w:r w:rsidR="004F6BE4" w:rsidRPr="001776D0">
        <w:rPr>
          <w:sz w:val="28"/>
          <w:szCs w:val="28"/>
        </w:rPr>
        <w:t>p</w:t>
      </w:r>
      <w:r w:rsidR="00021B14" w:rsidRPr="001776D0">
        <w:rPr>
          <w:sz w:val="28"/>
          <w:szCs w:val="28"/>
        </w:rPr>
        <w:t xml:space="preserve">hổ biến, giáo dục pháp luật trên Cổng thông tin điện tử tỉnh Tuyên Quang; </w:t>
      </w:r>
      <w:r w:rsidR="00744432" w:rsidRPr="001776D0">
        <w:rPr>
          <w:sz w:val="28"/>
          <w:szCs w:val="28"/>
        </w:rPr>
        <w:t>xây dựng chuyên mục tuyên truyền, phổ biến, giáo dục pháp luật trên các phương tiện thông tin đại chúng</w:t>
      </w:r>
      <w:r w:rsidR="00744432" w:rsidRPr="001776D0">
        <w:rPr>
          <w:spacing w:val="-6"/>
          <w:sz w:val="28"/>
          <w:szCs w:val="28"/>
        </w:rPr>
        <w:t>;</w:t>
      </w:r>
      <w:r w:rsidR="00744432" w:rsidRPr="001776D0">
        <w:rPr>
          <w:sz w:val="28"/>
          <w:szCs w:val="28"/>
          <w:lang w:val="vi-VN"/>
        </w:rPr>
        <w:t xml:space="preserve"> </w:t>
      </w:r>
      <w:r w:rsidR="00744432" w:rsidRPr="001776D0">
        <w:rPr>
          <w:sz w:val="28"/>
          <w:szCs w:val="28"/>
        </w:rPr>
        <w:t>t</w:t>
      </w:r>
      <w:r w:rsidR="00744432" w:rsidRPr="001776D0">
        <w:rPr>
          <w:sz w:val="28"/>
          <w:szCs w:val="28"/>
          <w:lang w:val="vi-VN"/>
        </w:rPr>
        <w:t>hực hiện PBGDPL cho các đối tượng đặc thù</w:t>
      </w:r>
      <w:r w:rsidR="00744432" w:rsidRPr="001776D0">
        <w:rPr>
          <w:sz w:val="28"/>
          <w:szCs w:val="28"/>
        </w:rPr>
        <w:t xml:space="preserve">, </w:t>
      </w:r>
      <w:r w:rsidR="00744432" w:rsidRPr="001776D0">
        <w:rPr>
          <w:sz w:val="28"/>
          <w:szCs w:val="28"/>
          <w:lang w:val="vi-VN"/>
        </w:rPr>
        <w:t>các đề án, chương trình phối hợp về PBGDPL</w:t>
      </w:r>
      <w:r w:rsidR="00744432" w:rsidRPr="001776D0">
        <w:rPr>
          <w:spacing w:val="-6"/>
          <w:sz w:val="28"/>
          <w:szCs w:val="28"/>
        </w:rPr>
        <w:t>.</w:t>
      </w:r>
    </w:p>
    <w:p w:rsidR="00744432" w:rsidRPr="001776D0" w:rsidRDefault="0006605A" w:rsidP="004F6BE4">
      <w:pPr>
        <w:spacing w:before="120" w:after="120" w:line="370" w:lineRule="atLeast"/>
        <w:ind w:firstLine="720"/>
        <w:jc w:val="both"/>
        <w:rPr>
          <w:spacing w:val="-4"/>
          <w:sz w:val="28"/>
          <w:szCs w:val="28"/>
        </w:rPr>
      </w:pPr>
      <w:r w:rsidRPr="001776D0">
        <w:rPr>
          <w:spacing w:val="-4"/>
          <w:sz w:val="28"/>
          <w:szCs w:val="28"/>
        </w:rPr>
        <w:t>2.5.</w:t>
      </w:r>
      <w:r w:rsidR="00744432" w:rsidRPr="001776D0">
        <w:rPr>
          <w:spacing w:val="-4"/>
          <w:sz w:val="28"/>
          <w:szCs w:val="28"/>
        </w:rPr>
        <w:t xml:space="preserve"> T</w:t>
      </w:r>
      <w:r w:rsidR="00744432" w:rsidRPr="001776D0">
        <w:rPr>
          <w:spacing w:val="-4"/>
          <w:sz w:val="28"/>
          <w:szCs w:val="28"/>
          <w:lang w:val="vi-VN"/>
        </w:rPr>
        <w:t>ổ chức các hoạt động hưởng ứng Ngày pháp luật Việt Nam năm 201</w:t>
      </w:r>
      <w:r w:rsidR="00744432" w:rsidRPr="001776D0">
        <w:rPr>
          <w:spacing w:val="-4"/>
          <w:sz w:val="28"/>
          <w:szCs w:val="28"/>
        </w:rPr>
        <w:t>9.</w:t>
      </w:r>
    </w:p>
    <w:p w:rsidR="00744432" w:rsidRPr="001776D0" w:rsidRDefault="0006605A" w:rsidP="004F6BE4">
      <w:pPr>
        <w:spacing w:before="120" w:after="120" w:line="370" w:lineRule="atLeast"/>
        <w:ind w:firstLine="720"/>
        <w:jc w:val="both"/>
        <w:rPr>
          <w:sz w:val="28"/>
          <w:szCs w:val="28"/>
          <w:lang w:val="vi-VN"/>
        </w:rPr>
      </w:pPr>
      <w:r w:rsidRPr="001776D0">
        <w:rPr>
          <w:sz w:val="28"/>
          <w:szCs w:val="28"/>
        </w:rPr>
        <w:t>2.6.</w:t>
      </w:r>
      <w:r w:rsidR="00744432" w:rsidRPr="001776D0">
        <w:rPr>
          <w:sz w:val="28"/>
          <w:szCs w:val="28"/>
          <w:lang w:val="vi-VN"/>
        </w:rPr>
        <w:t xml:space="preserve"> Tổ chức bồi dưỡng kiến thức, kỹ năng, nghiệp vụ PBGDPL cho đội ngũ cán bộ thực hiện công tác PBGDPL; bảo đảm điều kiện về kinh phí, cơ sở vật chất cho công tác PBGDPL.</w:t>
      </w:r>
    </w:p>
    <w:p w:rsidR="004703D3" w:rsidRPr="001776D0" w:rsidRDefault="0006605A" w:rsidP="004F6BE4">
      <w:pPr>
        <w:spacing w:before="120" w:after="120" w:line="370" w:lineRule="atLeast"/>
        <w:ind w:firstLine="720"/>
        <w:jc w:val="both"/>
        <w:rPr>
          <w:sz w:val="28"/>
          <w:szCs w:val="28"/>
        </w:rPr>
      </w:pPr>
      <w:r w:rsidRPr="001776D0">
        <w:rPr>
          <w:sz w:val="28"/>
          <w:szCs w:val="28"/>
        </w:rPr>
        <w:t>2.7.</w:t>
      </w:r>
      <w:r w:rsidR="00744432" w:rsidRPr="001776D0">
        <w:rPr>
          <w:sz w:val="28"/>
          <w:szCs w:val="28"/>
        </w:rPr>
        <w:t xml:space="preserve"> Thực hiện tốt công tác</w:t>
      </w:r>
      <w:r w:rsidR="004703D3" w:rsidRPr="001776D0">
        <w:rPr>
          <w:sz w:val="28"/>
          <w:szCs w:val="28"/>
        </w:rPr>
        <w:t xml:space="preserve"> PBGDPL trong nhà trường và cơ sở giáo dục nghề nghiệp, chú trọng đổi mới nội dung, hình thức giảng dạy, học tập môn học pháp luật và giáo dục công dân, thực hiện có chất lượng các hoạt động PBGDPL ngoại khóa, ngoài giờ lên lớp; hưởng ứng, </w:t>
      </w:r>
      <w:r w:rsidR="00744432" w:rsidRPr="001776D0">
        <w:rPr>
          <w:sz w:val="28"/>
          <w:szCs w:val="28"/>
        </w:rPr>
        <w:t>tham gia tích cực</w:t>
      </w:r>
      <w:r w:rsidR="004703D3" w:rsidRPr="001776D0">
        <w:rPr>
          <w:sz w:val="28"/>
          <w:szCs w:val="28"/>
        </w:rPr>
        <w:t xml:space="preserve"> </w:t>
      </w:r>
      <w:r w:rsidR="004F6BE4" w:rsidRPr="001776D0">
        <w:rPr>
          <w:sz w:val="28"/>
          <w:szCs w:val="28"/>
          <w:lang w:val="da-DK"/>
        </w:rPr>
        <w:t>Cuộc thi trực tuyến t</w:t>
      </w:r>
      <w:r w:rsidR="00021B14" w:rsidRPr="001776D0">
        <w:rPr>
          <w:sz w:val="28"/>
          <w:szCs w:val="28"/>
          <w:lang w:val="da-DK"/>
        </w:rPr>
        <w:t>ìm hiểu kiến thức pháp luật trong các trường trung học phổ thông và cơ sở giáo dục nghề nghiệp</w:t>
      </w:r>
      <w:r w:rsidR="00744432" w:rsidRPr="001776D0">
        <w:rPr>
          <w:sz w:val="28"/>
          <w:szCs w:val="28"/>
        </w:rPr>
        <w:t>.</w:t>
      </w:r>
    </w:p>
    <w:p w:rsidR="00744432" w:rsidRPr="001776D0" w:rsidRDefault="0006605A" w:rsidP="004F6BE4">
      <w:pPr>
        <w:spacing w:before="120" w:after="120" w:line="370" w:lineRule="atLeast"/>
        <w:ind w:firstLine="720"/>
        <w:jc w:val="both"/>
        <w:rPr>
          <w:sz w:val="28"/>
          <w:szCs w:val="28"/>
        </w:rPr>
      </w:pPr>
      <w:r w:rsidRPr="001776D0">
        <w:rPr>
          <w:sz w:val="28"/>
          <w:szCs w:val="28"/>
        </w:rPr>
        <w:t>2.8.</w:t>
      </w:r>
      <w:r w:rsidR="00744432" w:rsidRPr="001776D0">
        <w:rPr>
          <w:sz w:val="28"/>
          <w:szCs w:val="28"/>
        </w:rPr>
        <w:t xml:space="preserve"> Xây dựng, quản lý, khai thác Tủ sách pháp luật theo Quyết định số 14/2019/QĐ-TTg ngày 13/3/2019 của Thủ tướng Chính phủ</w:t>
      </w:r>
      <w:r w:rsidR="00021B14" w:rsidRPr="001776D0">
        <w:rPr>
          <w:sz w:val="28"/>
          <w:szCs w:val="28"/>
        </w:rPr>
        <w:t>.</w:t>
      </w:r>
    </w:p>
    <w:p w:rsidR="004703D3" w:rsidRPr="001776D0" w:rsidRDefault="004703D3" w:rsidP="004F6BE4">
      <w:pPr>
        <w:spacing w:before="120" w:after="120" w:line="370" w:lineRule="atLeast"/>
        <w:ind w:firstLine="720"/>
        <w:jc w:val="both"/>
        <w:rPr>
          <w:b/>
          <w:sz w:val="28"/>
          <w:szCs w:val="28"/>
          <w:lang w:val="vi-VN"/>
        </w:rPr>
      </w:pPr>
      <w:r w:rsidRPr="001776D0">
        <w:rPr>
          <w:b/>
          <w:sz w:val="28"/>
          <w:szCs w:val="28"/>
        </w:rPr>
        <w:t>3</w:t>
      </w:r>
      <w:r w:rsidRPr="001776D0">
        <w:rPr>
          <w:b/>
          <w:sz w:val="28"/>
          <w:szCs w:val="28"/>
          <w:lang w:val="vi-VN"/>
        </w:rPr>
        <w:t>. Về hòa giải ở cơ sở</w:t>
      </w:r>
    </w:p>
    <w:p w:rsidR="004703D3" w:rsidRPr="001776D0" w:rsidRDefault="00CC6FB5" w:rsidP="004F6BE4">
      <w:pPr>
        <w:spacing w:before="120" w:after="120" w:line="370" w:lineRule="atLeast"/>
        <w:ind w:firstLine="720"/>
        <w:jc w:val="both"/>
        <w:rPr>
          <w:spacing w:val="-10"/>
          <w:sz w:val="28"/>
          <w:szCs w:val="28"/>
        </w:rPr>
      </w:pPr>
      <w:r w:rsidRPr="001776D0">
        <w:rPr>
          <w:spacing w:val="-10"/>
          <w:sz w:val="28"/>
          <w:szCs w:val="28"/>
          <w:lang w:val="nl-NL"/>
        </w:rPr>
        <w:t xml:space="preserve">3.1. </w:t>
      </w:r>
      <w:r w:rsidR="00744432" w:rsidRPr="001776D0">
        <w:rPr>
          <w:spacing w:val="-10"/>
          <w:sz w:val="28"/>
          <w:szCs w:val="28"/>
          <w:lang w:val="nl-NL"/>
        </w:rPr>
        <w:t>T</w:t>
      </w:r>
      <w:r w:rsidR="004703D3" w:rsidRPr="001776D0">
        <w:rPr>
          <w:spacing w:val="-10"/>
          <w:sz w:val="28"/>
          <w:szCs w:val="28"/>
          <w:lang w:val="nl-NL"/>
        </w:rPr>
        <w:t xml:space="preserve">hực hiện có hiệu quả Chương trình phối hợp số 162/CTPH-TANDTC-BTP ngày 08/4/2019 về PBGDPL và hòa giải ở cơ sở giai đoạn 2019 - 2023, nhất là </w:t>
      </w:r>
      <w:r w:rsidR="004703D3" w:rsidRPr="001776D0">
        <w:rPr>
          <w:spacing w:val="-10"/>
          <w:sz w:val="28"/>
          <w:szCs w:val="28"/>
          <w:lang w:val="vi-VN"/>
        </w:rPr>
        <w:t>thực hiện thủ tục yêu cầu Tòa án ra quyết định công nhận kết quả hòa giải thành ở cơ sở</w:t>
      </w:r>
      <w:r w:rsidR="00021B14" w:rsidRPr="001776D0">
        <w:rPr>
          <w:spacing w:val="-10"/>
          <w:sz w:val="28"/>
          <w:szCs w:val="28"/>
        </w:rPr>
        <w:t>.</w:t>
      </w:r>
    </w:p>
    <w:p w:rsidR="004703D3" w:rsidRPr="001776D0" w:rsidRDefault="00CC6FB5" w:rsidP="004F6BE4">
      <w:pPr>
        <w:spacing w:before="120" w:after="120" w:line="370" w:lineRule="atLeast"/>
        <w:ind w:firstLine="720"/>
        <w:jc w:val="both"/>
        <w:rPr>
          <w:sz w:val="28"/>
          <w:szCs w:val="28"/>
        </w:rPr>
      </w:pPr>
      <w:r w:rsidRPr="001776D0">
        <w:rPr>
          <w:sz w:val="28"/>
          <w:szCs w:val="28"/>
        </w:rPr>
        <w:lastRenderedPageBreak/>
        <w:t>3.2.</w:t>
      </w:r>
      <w:r w:rsidR="004703D3" w:rsidRPr="001776D0">
        <w:rPr>
          <w:sz w:val="28"/>
          <w:szCs w:val="28"/>
          <w:lang w:val="vi-VN"/>
        </w:rPr>
        <w:t xml:space="preserve"> Củng cố, nâng cao năng lực, kỹ năng, nghiệp vụ cho đội ngũ hòa giải viên ở cơ sở gắn với triển khai thực hiện Đề án “Nâng cao năng lực đội ngũ hòa giải viên ở cơ sở giai đoạn 2019-2022” và Chương trình bồi dưỡng kiến thức pháp luật, kỹ năng hòa giải ở cơ sở cho hòa giải viên (ban hành kèm theo Quyết định số 4077/QĐ-BTP ngày 31/12/2014 của Bộ Tư pháp)</w:t>
      </w:r>
      <w:r w:rsidR="00744432" w:rsidRPr="001776D0">
        <w:rPr>
          <w:sz w:val="28"/>
          <w:szCs w:val="28"/>
        </w:rPr>
        <w:t>.</w:t>
      </w:r>
    </w:p>
    <w:p w:rsidR="00744432" w:rsidRPr="001776D0" w:rsidRDefault="00CC6FB5" w:rsidP="004F6BE4">
      <w:pPr>
        <w:spacing w:before="120" w:after="120" w:line="370" w:lineRule="atLeast"/>
        <w:ind w:firstLine="720"/>
        <w:jc w:val="both"/>
        <w:rPr>
          <w:sz w:val="28"/>
          <w:szCs w:val="28"/>
          <w:lang w:val="vi-VN"/>
        </w:rPr>
      </w:pPr>
      <w:r w:rsidRPr="001776D0">
        <w:rPr>
          <w:sz w:val="28"/>
          <w:szCs w:val="28"/>
        </w:rPr>
        <w:t>3.3.</w:t>
      </w:r>
      <w:r w:rsidR="00744432" w:rsidRPr="001776D0">
        <w:rPr>
          <w:sz w:val="28"/>
          <w:szCs w:val="28"/>
          <w:lang w:val="vi-VN"/>
        </w:rPr>
        <w:t xml:space="preserve"> Nâng cao chất lượng, tỷ lệ hòa giải thành; đảm bảo kinh phí thực hiện công tác hòa giải ở cơ sở.</w:t>
      </w:r>
    </w:p>
    <w:p w:rsidR="004703D3" w:rsidRPr="001776D0" w:rsidRDefault="004703D3" w:rsidP="004F6BE4">
      <w:pPr>
        <w:spacing w:before="120" w:after="120" w:line="370" w:lineRule="atLeast"/>
        <w:ind w:firstLine="720"/>
        <w:jc w:val="both"/>
        <w:rPr>
          <w:b/>
          <w:sz w:val="28"/>
          <w:szCs w:val="28"/>
          <w:lang w:val="vi-VN"/>
        </w:rPr>
      </w:pPr>
      <w:r w:rsidRPr="001776D0">
        <w:rPr>
          <w:b/>
          <w:sz w:val="28"/>
          <w:szCs w:val="28"/>
          <w:lang w:val="vi-VN"/>
        </w:rPr>
        <w:t xml:space="preserve">4. </w:t>
      </w:r>
      <w:r w:rsidRPr="001776D0">
        <w:rPr>
          <w:b/>
          <w:sz w:val="28"/>
          <w:szCs w:val="28"/>
        </w:rPr>
        <w:t>Công tác x</w:t>
      </w:r>
      <w:r w:rsidRPr="001776D0">
        <w:rPr>
          <w:b/>
          <w:sz w:val="28"/>
          <w:szCs w:val="28"/>
          <w:lang w:val="vi-VN"/>
        </w:rPr>
        <w:t>ây dựng cấp xã đạt chuẩn tiếp cận pháp luật và phối hợp quản lý nhà nước về xây dựng, thực hiện hương ước, quy ước</w:t>
      </w:r>
    </w:p>
    <w:p w:rsidR="004703D3" w:rsidRPr="001776D0" w:rsidRDefault="00CC6FB5" w:rsidP="004F6BE4">
      <w:pPr>
        <w:spacing w:before="120" w:after="120" w:line="370" w:lineRule="atLeast"/>
        <w:ind w:firstLine="720"/>
        <w:jc w:val="both"/>
        <w:rPr>
          <w:sz w:val="28"/>
          <w:szCs w:val="28"/>
          <w:lang w:val="vi-VN"/>
        </w:rPr>
      </w:pPr>
      <w:r w:rsidRPr="001776D0">
        <w:rPr>
          <w:sz w:val="28"/>
          <w:szCs w:val="28"/>
        </w:rPr>
        <w:t>4.1.</w:t>
      </w:r>
      <w:r w:rsidR="00744432" w:rsidRPr="001776D0">
        <w:rPr>
          <w:sz w:val="28"/>
          <w:szCs w:val="28"/>
        </w:rPr>
        <w:t xml:space="preserve"> T</w:t>
      </w:r>
      <w:r w:rsidR="004703D3" w:rsidRPr="001776D0">
        <w:rPr>
          <w:sz w:val="28"/>
          <w:szCs w:val="28"/>
          <w:lang w:val="vi-VN"/>
        </w:rPr>
        <w:t xml:space="preserve">hực hiện </w:t>
      </w:r>
      <w:r w:rsidR="00744432" w:rsidRPr="001776D0">
        <w:rPr>
          <w:sz w:val="28"/>
          <w:szCs w:val="28"/>
        </w:rPr>
        <w:t xml:space="preserve">có hiệu quả </w:t>
      </w:r>
      <w:r w:rsidR="004703D3" w:rsidRPr="001776D0">
        <w:rPr>
          <w:sz w:val="28"/>
          <w:szCs w:val="28"/>
          <w:lang w:val="vi-VN"/>
        </w:rPr>
        <w:t xml:space="preserve">các nhiệm vụ được giao tại Quyết định số </w:t>
      </w:r>
      <w:r w:rsidR="004703D3" w:rsidRPr="001776D0">
        <w:rPr>
          <w:sz w:val="28"/>
          <w:szCs w:val="28"/>
        </w:rPr>
        <w:t xml:space="preserve">  </w:t>
      </w:r>
      <w:r w:rsidR="004703D3" w:rsidRPr="001776D0">
        <w:rPr>
          <w:sz w:val="28"/>
          <w:szCs w:val="28"/>
          <w:lang w:val="vi-VN"/>
        </w:rPr>
        <w:t xml:space="preserve">699/QĐ-BTP ngày 22/5/2017 của Bộ trưởng Bộ Tư pháp ban hành Kế hoạch thực hiện Chương trình mục tiêu quốc gia xây dựng nông thôn mới giai đoạn 2016-2020 và Quy định về xây dựng xã, phường, thị trấn đạt chuẩn tiếp cận pháp luật gắn với thực hiện tiêu chí </w:t>
      </w:r>
      <w:r w:rsidR="004703D3" w:rsidRPr="001776D0">
        <w:rPr>
          <w:bCs/>
          <w:iCs/>
          <w:sz w:val="28"/>
          <w:szCs w:val="28"/>
          <w:lang w:val="vi-VN"/>
        </w:rPr>
        <w:t>“xã đạt chuẩn tiếp cận pháp luật” trong Bộ tiêu chí quốc gia về xã nông thôn mới giai đoạn 2016-2020.</w:t>
      </w:r>
    </w:p>
    <w:p w:rsidR="004703D3" w:rsidRPr="001776D0" w:rsidRDefault="00CC6FB5" w:rsidP="004F6BE4">
      <w:pPr>
        <w:shd w:val="clear" w:color="auto" w:fill="FFFFFF"/>
        <w:spacing w:before="120" w:after="120" w:line="370" w:lineRule="atLeast"/>
        <w:ind w:firstLine="720"/>
        <w:jc w:val="both"/>
        <w:rPr>
          <w:sz w:val="28"/>
          <w:szCs w:val="28"/>
        </w:rPr>
      </w:pPr>
      <w:r w:rsidRPr="001776D0">
        <w:rPr>
          <w:sz w:val="28"/>
          <w:szCs w:val="28"/>
        </w:rPr>
        <w:t>4.2.</w:t>
      </w:r>
      <w:r w:rsidR="004703D3" w:rsidRPr="001776D0">
        <w:rPr>
          <w:sz w:val="28"/>
          <w:szCs w:val="28"/>
          <w:lang w:val="vi-VN"/>
        </w:rPr>
        <w:t xml:space="preserve"> </w:t>
      </w:r>
      <w:r w:rsidR="004703D3" w:rsidRPr="001776D0">
        <w:rPr>
          <w:sz w:val="28"/>
          <w:szCs w:val="28"/>
        </w:rPr>
        <w:t>T</w:t>
      </w:r>
      <w:r w:rsidR="004703D3" w:rsidRPr="001776D0">
        <w:rPr>
          <w:sz w:val="28"/>
          <w:szCs w:val="28"/>
          <w:lang w:val="vi-VN"/>
        </w:rPr>
        <w:t xml:space="preserve">hực hiện </w:t>
      </w:r>
      <w:r w:rsidR="00021B14" w:rsidRPr="001776D0">
        <w:rPr>
          <w:sz w:val="28"/>
          <w:szCs w:val="28"/>
        </w:rPr>
        <w:t xml:space="preserve">xây dựng, </w:t>
      </w:r>
      <w:r w:rsidR="004703D3" w:rsidRPr="001776D0">
        <w:rPr>
          <w:sz w:val="28"/>
          <w:szCs w:val="28"/>
        </w:rPr>
        <w:t xml:space="preserve">đánh giá, công nhận cấp xã đạt chuẩn tiếp cận pháp luật </w:t>
      </w:r>
      <w:r w:rsidR="004703D3" w:rsidRPr="001776D0">
        <w:rPr>
          <w:sz w:val="28"/>
          <w:szCs w:val="28"/>
          <w:lang w:val="vi-VN"/>
        </w:rPr>
        <w:t>theo Quyết định số 619/QĐ-TTg và Thông tư số 07/2017/</w:t>
      </w:r>
      <w:r w:rsidR="004703D3" w:rsidRPr="001776D0">
        <w:rPr>
          <w:sz w:val="28"/>
          <w:szCs w:val="28"/>
        </w:rPr>
        <w:t>TT-BTP</w:t>
      </w:r>
      <w:r w:rsidR="004703D3" w:rsidRPr="001776D0">
        <w:rPr>
          <w:sz w:val="28"/>
          <w:szCs w:val="28"/>
          <w:lang w:val="vi-VN"/>
        </w:rPr>
        <w:t xml:space="preserve"> ngày 28/7/2017 của Bộ trưởng Bộ Tư pháp</w:t>
      </w:r>
      <w:r w:rsidR="004703D3" w:rsidRPr="001776D0">
        <w:rPr>
          <w:sz w:val="28"/>
          <w:szCs w:val="28"/>
        </w:rPr>
        <w:t xml:space="preserve"> gắn với xây dựng nông thôn mới</w:t>
      </w:r>
      <w:r w:rsidR="00744432" w:rsidRPr="001776D0">
        <w:rPr>
          <w:sz w:val="28"/>
          <w:szCs w:val="28"/>
        </w:rPr>
        <w:t>.</w:t>
      </w:r>
    </w:p>
    <w:p w:rsidR="00F3227E" w:rsidRPr="001776D0" w:rsidRDefault="00F3227E" w:rsidP="004F6BE4">
      <w:pPr>
        <w:spacing w:before="120" w:after="120" w:line="370" w:lineRule="atLeast"/>
        <w:ind w:firstLine="720"/>
        <w:jc w:val="both"/>
        <w:rPr>
          <w:b/>
          <w:i/>
          <w:spacing w:val="-4"/>
          <w:sz w:val="28"/>
          <w:szCs w:val="28"/>
          <w:lang w:val="vi-VN"/>
        </w:rPr>
      </w:pPr>
      <w:r w:rsidRPr="001776D0">
        <w:rPr>
          <w:b/>
          <w:spacing w:val="-4"/>
          <w:sz w:val="28"/>
          <w:szCs w:val="28"/>
          <w:lang w:val="vi-VN"/>
        </w:rPr>
        <w:t xml:space="preserve">5. </w:t>
      </w:r>
      <w:r w:rsidRPr="001776D0">
        <w:rPr>
          <w:b/>
          <w:i/>
          <w:spacing w:val="-4"/>
          <w:sz w:val="28"/>
          <w:szCs w:val="28"/>
          <w:lang w:val="vi-VN"/>
        </w:rPr>
        <w:t xml:space="preserve"> </w:t>
      </w:r>
      <w:r w:rsidRPr="001776D0">
        <w:rPr>
          <w:b/>
          <w:spacing w:val="-4"/>
          <w:sz w:val="28"/>
          <w:szCs w:val="28"/>
          <w:lang w:val="vi-VN"/>
        </w:rPr>
        <w:t>Nhiệm vụ cụ thể của các cơ quan, đơn vị</w:t>
      </w:r>
      <w:r w:rsidRPr="001776D0">
        <w:rPr>
          <w:b/>
          <w:i/>
          <w:spacing w:val="-4"/>
          <w:sz w:val="28"/>
          <w:szCs w:val="28"/>
          <w:lang w:val="vi-VN"/>
        </w:rPr>
        <w:t xml:space="preserve"> </w:t>
      </w:r>
    </w:p>
    <w:p w:rsidR="00F3227E" w:rsidRPr="001776D0" w:rsidRDefault="00F3227E" w:rsidP="004F6BE4">
      <w:pPr>
        <w:spacing w:before="120" w:after="120" w:line="370" w:lineRule="atLeast"/>
        <w:ind w:firstLine="720"/>
        <w:jc w:val="both"/>
        <w:rPr>
          <w:i/>
          <w:spacing w:val="-4"/>
          <w:sz w:val="28"/>
          <w:szCs w:val="28"/>
          <w:lang w:val="vi-VN"/>
        </w:rPr>
      </w:pPr>
      <w:r w:rsidRPr="001776D0">
        <w:rPr>
          <w:i/>
          <w:spacing w:val="-4"/>
          <w:sz w:val="28"/>
          <w:szCs w:val="28"/>
          <w:lang w:val="vi-VN"/>
        </w:rPr>
        <w:t xml:space="preserve"> Nhiệm vụ cụ thể của các sở, ban, ngành; Ủy ban nhân dân huyện, thành phố thực hiện theo Biểu phân công nhiệm vụ kèm theo Kế hoạch này.</w:t>
      </w:r>
    </w:p>
    <w:p w:rsidR="00F3227E" w:rsidRPr="001776D0" w:rsidRDefault="00F3227E" w:rsidP="004F6BE4">
      <w:pPr>
        <w:pStyle w:val="NormalWeb"/>
        <w:shd w:val="clear" w:color="auto" w:fill="FFFFFF"/>
        <w:spacing w:before="120" w:beforeAutospacing="0" w:after="120" w:afterAutospacing="0" w:line="370" w:lineRule="atLeast"/>
        <w:ind w:firstLine="720"/>
        <w:jc w:val="both"/>
        <w:rPr>
          <w:color w:val="000000"/>
          <w:sz w:val="26"/>
          <w:szCs w:val="26"/>
          <w:lang w:val="vi-VN"/>
        </w:rPr>
      </w:pPr>
      <w:r w:rsidRPr="001776D0">
        <w:rPr>
          <w:b/>
          <w:bCs/>
          <w:color w:val="000000"/>
          <w:sz w:val="26"/>
          <w:szCs w:val="26"/>
          <w:lang w:val="vi-VN"/>
        </w:rPr>
        <w:t>III. TỔ CHỨC THỰC HIỆN</w:t>
      </w:r>
    </w:p>
    <w:p w:rsidR="00F3227E" w:rsidRPr="001776D0" w:rsidRDefault="00F3227E" w:rsidP="004F6BE4">
      <w:pPr>
        <w:pStyle w:val="NormalWeb"/>
        <w:shd w:val="clear" w:color="auto" w:fill="FFFFFF"/>
        <w:spacing w:before="120" w:beforeAutospacing="0" w:after="120" w:afterAutospacing="0" w:line="370" w:lineRule="atLeast"/>
        <w:ind w:firstLine="720"/>
        <w:jc w:val="both"/>
        <w:rPr>
          <w:color w:val="000000"/>
          <w:sz w:val="28"/>
          <w:szCs w:val="28"/>
          <w:lang w:val="vi-VN"/>
        </w:rPr>
      </w:pPr>
      <w:r w:rsidRPr="001776D0">
        <w:rPr>
          <w:b/>
          <w:bCs/>
          <w:sz w:val="28"/>
          <w:szCs w:val="28"/>
          <w:lang w:val="vi-VN"/>
        </w:rPr>
        <w:t xml:space="preserve">1. </w:t>
      </w:r>
      <w:r w:rsidRPr="001776D0">
        <w:rPr>
          <w:bCs/>
          <w:sz w:val="28"/>
          <w:szCs w:val="28"/>
          <w:lang w:val="vi-VN"/>
        </w:rPr>
        <w:t>C</w:t>
      </w:r>
      <w:r w:rsidRPr="001776D0">
        <w:rPr>
          <w:sz w:val="28"/>
          <w:szCs w:val="28"/>
          <w:lang w:val="vi-VN"/>
        </w:rPr>
        <w:t>ác sở, ban, ngành</w:t>
      </w:r>
      <w:r w:rsidR="008C5E0B" w:rsidRPr="001776D0">
        <w:rPr>
          <w:sz w:val="28"/>
          <w:szCs w:val="28"/>
        </w:rPr>
        <w:t xml:space="preserve"> thuộc tỉnh</w:t>
      </w:r>
      <w:r w:rsidRPr="001776D0">
        <w:rPr>
          <w:sz w:val="28"/>
          <w:szCs w:val="28"/>
          <w:lang w:val="vi-VN"/>
        </w:rPr>
        <w:t>; Uỷ ban nhân dân huyện, thành phố</w:t>
      </w:r>
      <w:r w:rsidRPr="001776D0">
        <w:rPr>
          <w:color w:val="000000"/>
          <w:sz w:val="28"/>
          <w:szCs w:val="28"/>
          <w:lang w:val="vi-VN"/>
        </w:rPr>
        <w:t xml:space="preserve"> </w:t>
      </w:r>
      <w:r w:rsidR="004D0A99" w:rsidRPr="001776D0">
        <w:rPr>
          <w:color w:val="000000"/>
          <w:sz w:val="28"/>
          <w:szCs w:val="28"/>
          <w:lang w:val="vi-VN"/>
        </w:rPr>
        <w:t>căn cứ</w:t>
      </w:r>
      <w:r w:rsidR="004D0A99" w:rsidRPr="001776D0">
        <w:rPr>
          <w:color w:val="000000"/>
          <w:sz w:val="28"/>
          <w:szCs w:val="28"/>
        </w:rPr>
        <w:t xml:space="preserve"> </w:t>
      </w:r>
      <w:r w:rsidRPr="001776D0">
        <w:rPr>
          <w:color w:val="000000"/>
          <w:sz w:val="28"/>
          <w:szCs w:val="28"/>
          <w:lang w:val="vi-VN"/>
        </w:rPr>
        <w:t xml:space="preserve">Kế hoạch này và Kế hoạch hoạt động của Hội đồng phối hợp PBGDPL tỉnh, </w:t>
      </w:r>
      <w:r w:rsidR="00753583" w:rsidRPr="001776D0">
        <w:rPr>
          <w:color w:val="000000"/>
          <w:sz w:val="28"/>
          <w:szCs w:val="28"/>
        </w:rPr>
        <w:t>tổ chức thực hiện thường xuyên, có hiệu quả</w:t>
      </w:r>
      <w:r w:rsidRPr="001776D0">
        <w:rPr>
          <w:sz w:val="28"/>
          <w:szCs w:val="28"/>
          <w:lang w:val="vi-VN"/>
        </w:rPr>
        <w:t> </w:t>
      </w:r>
      <w:r w:rsidRPr="001776D0">
        <w:rPr>
          <w:color w:val="000000"/>
          <w:sz w:val="28"/>
          <w:szCs w:val="28"/>
          <w:lang w:val="vi-VN"/>
        </w:rPr>
        <w:t>trong phạm vi quản lý của cơ quan, đơn vị</w:t>
      </w:r>
      <w:r w:rsidR="00753583" w:rsidRPr="001776D0">
        <w:rPr>
          <w:color w:val="000000"/>
          <w:sz w:val="28"/>
          <w:szCs w:val="28"/>
        </w:rPr>
        <w:t>, địa phương; báo cáo kết quả thự</w:t>
      </w:r>
      <w:r w:rsidR="009F6297" w:rsidRPr="001776D0">
        <w:rPr>
          <w:color w:val="000000"/>
          <w:sz w:val="28"/>
          <w:szCs w:val="28"/>
        </w:rPr>
        <w:t>c hiện 6 tháng (trước ngày 02/6) và 01 năm (trước ngày 25/11), gửi Sở Tư pháp tổng hợp</w:t>
      </w:r>
      <w:r w:rsidRPr="001776D0">
        <w:rPr>
          <w:color w:val="000000"/>
          <w:sz w:val="28"/>
          <w:szCs w:val="28"/>
          <w:lang w:val="vi-VN"/>
        </w:rPr>
        <w:t xml:space="preserve">. </w:t>
      </w:r>
    </w:p>
    <w:p w:rsidR="00F3227E" w:rsidRPr="001776D0" w:rsidRDefault="00F3227E" w:rsidP="004F6BE4">
      <w:pPr>
        <w:spacing w:before="120" w:after="120" w:line="370" w:lineRule="atLeast"/>
        <w:ind w:firstLine="720"/>
        <w:jc w:val="both"/>
        <w:rPr>
          <w:sz w:val="28"/>
          <w:szCs w:val="28"/>
          <w:lang w:val="vi-VN"/>
        </w:rPr>
      </w:pPr>
      <w:r w:rsidRPr="001776D0">
        <w:rPr>
          <w:b/>
          <w:bCs/>
          <w:sz w:val="28"/>
          <w:szCs w:val="28"/>
          <w:lang w:val="vi-VN"/>
        </w:rPr>
        <w:t xml:space="preserve">2. </w:t>
      </w:r>
      <w:r w:rsidRPr="001776D0">
        <w:rPr>
          <w:sz w:val="28"/>
          <w:szCs w:val="28"/>
          <w:lang w:val="vi-VN"/>
        </w:rPr>
        <w:t xml:space="preserve">Các sở, ngành, đơn vị được </w:t>
      </w:r>
      <w:r w:rsidRPr="001776D0">
        <w:rPr>
          <w:color w:val="000000"/>
          <w:sz w:val="28"/>
          <w:szCs w:val="28"/>
          <w:lang w:val="vi-VN"/>
        </w:rPr>
        <w:t>giao nhiệm vụ chủ trì thực hiện các nội dung nêu tại phần II Kế hoạch này</w:t>
      </w:r>
      <w:r w:rsidRPr="001776D0">
        <w:rPr>
          <w:sz w:val="28"/>
          <w:szCs w:val="28"/>
          <w:lang w:val="vi-VN"/>
        </w:rPr>
        <w:t xml:space="preserve"> chủ động tham mưu, phối hợp với các cơ quan, đơn vị triển khai thực hiện có hiệu quả theo Kế hoạch đề ra.</w:t>
      </w:r>
    </w:p>
    <w:p w:rsidR="00F3227E" w:rsidRPr="001776D0" w:rsidRDefault="00F3227E" w:rsidP="004F6BE4">
      <w:pPr>
        <w:spacing w:before="120" w:after="120" w:line="370" w:lineRule="atLeast"/>
        <w:ind w:firstLine="720"/>
        <w:jc w:val="both"/>
        <w:rPr>
          <w:spacing w:val="-6"/>
          <w:sz w:val="28"/>
          <w:szCs w:val="28"/>
          <w:lang w:val="vi-VN"/>
        </w:rPr>
      </w:pPr>
      <w:r w:rsidRPr="001776D0">
        <w:rPr>
          <w:b/>
          <w:bCs/>
          <w:spacing w:val="-6"/>
          <w:sz w:val="28"/>
          <w:szCs w:val="28"/>
          <w:lang w:val="vi-VN"/>
        </w:rPr>
        <w:t>3.</w:t>
      </w:r>
      <w:r w:rsidRPr="001776D0">
        <w:rPr>
          <w:spacing w:val="-6"/>
          <w:sz w:val="28"/>
          <w:szCs w:val="28"/>
          <w:lang w:val="vi-VN"/>
        </w:rPr>
        <w:t xml:space="preserve"> Giao Sở Tư pháp chủ trì, phối hợp với các sở, ban, ngành; Uỷ ban nhân dân huyện, thành phố và các tổ chức có liên quan triển khai thực hiện Kế hoạch này; hướng dẫn, theo dõi, đôn đốc, kiểm tra, báo cáo kết quả thực hiện theo quy định.</w:t>
      </w:r>
    </w:p>
    <w:p w:rsidR="00F3227E" w:rsidRPr="001776D0" w:rsidRDefault="00F3227E" w:rsidP="004F6BE4">
      <w:pPr>
        <w:spacing w:before="120" w:after="120" w:line="370" w:lineRule="atLeast"/>
        <w:ind w:firstLine="720"/>
        <w:jc w:val="both"/>
        <w:rPr>
          <w:sz w:val="28"/>
          <w:szCs w:val="28"/>
          <w:lang w:val="vi-VN"/>
        </w:rPr>
      </w:pPr>
      <w:r w:rsidRPr="001776D0">
        <w:rPr>
          <w:b/>
          <w:sz w:val="28"/>
          <w:szCs w:val="28"/>
          <w:lang w:val="vi-VN"/>
        </w:rPr>
        <w:lastRenderedPageBreak/>
        <w:t>4.</w:t>
      </w:r>
      <w:r w:rsidRPr="001776D0">
        <w:rPr>
          <w:sz w:val="28"/>
          <w:szCs w:val="28"/>
          <w:lang w:val="vi-VN"/>
        </w:rPr>
        <w:t xml:space="preserve"> Sở Tài chính tham mưu với cấp có thẩm quyền bố trí kinh phí thực hiện Kế hoạch theo quy định của Luật Ngân sách nhà nước và các văn bản quy phạm pháp luật có liên quan.</w:t>
      </w:r>
    </w:p>
    <w:p w:rsidR="00F3227E" w:rsidRPr="001776D0" w:rsidRDefault="00F3227E" w:rsidP="004F6BE4">
      <w:pPr>
        <w:widowControl w:val="0"/>
        <w:autoSpaceDE w:val="0"/>
        <w:autoSpaceDN w:val="0"/>
        <w:adjustRightInd w:val="0"/>
        <w:spacing w:before="120" w:after="120" w:line="370" w:lineRule="atLeast"/>
        <w:ind w:firstLine="624"/>
        <w:jc w:val="both"/>
        <w:rPr>
          <w:color w:val="000000"/>
          <w:sz w:val="28"/>
          <w:szCs w:val="28"/>
          <w:lang w:val="sv-SE"/>
        </w:rPr>
      </w:pPr>
      <w:r w:rsidRPr="001776D0">
        <w:rPr>
          <w:b/>
          <w:iCs/>
          <w:color w:val="000000"/>
          <w:sz w:val="28"/>
          <w:szCs w:val="28"/>
          <w:lang w:val="sv-SE"/>
        </w:rPr>
        <w:t xml:space="preserve"> 5.</w:t>
      </w:r>
      <w:r w:rsidRPr="001776D0">
        <w:rPr>
          <w:b/>
          <w:i/>
          <w:iCs/>
          <w:color w:val="000000"/>
          <w:sz w:val="28"/>
          <w:szCs w:val="28"/>
          <w:lang w:val="sv-SE"/>
        </w:rPr>
        <w:t xml:space="preserve"> </w:t>
      </w:r>
      <w:r w:rsidRPr="001776D0">
        <w:rPr>
          <w:iCs/>
          <w:color w:val="000000"/>
          <w:sz w:val="28"/>
          <w:szCs w:val="28"/>
          <w:lang w:val="sv-SE"/>
        </w:rPr>
        <w:t xml:space="preserve">Đề nghị </w:t>
      </w:r>
      <w:r w:rsidRPr="001776D0">
        <w:rPr>
          <w:sz w:val="28"/>
          <w:szCs w:val="28"/>
          <w:lang w:val="sv-SE"/>
        </w:rPr>
        <w:t xml:space="preserve">Tòa án nhân dân tỉnh, </w:t>
      </w:r>
      <w:r w:rsidRPr="001776D0">
        <w:rPr>
          <w:iCs/>
          <w:color w:val="000000"/>
          <w:sz w:val="28"/>
          <w:szCs w:val="28"/>
          <w:lang w:val="sv-SE"/>
        </w:rPr>
        <w:t xml:space="preserve">Viện Kiểm sát nhân dân tỉnh, Ủy ban Mặt trận Tổ quốc và </w:t>
      </w:r>
      <w:r w:rsidRPr="001776D0">
        <w:rPr>
          <w:sz w:val="28"/>
          <w:szCs w:val="28"/>
          <w:lang w:val="sv-SE" w:eastAsia="vi-VN"/>
        </w:rPr>
        <w:t xml:space="preserve">các tổ chức chính trị - xã hội tỉnh </w:t>
      </w:r>
      <w:r w:rsidRPr="001776D0">
        <w:rPr>
          <w:iCs/>
          <w:color w:val="000000"/>
          <w:sz w:val="28"/>
          <w:szCs w:val="28"/>
          <w:lang w:val="sv-SE"/>
        </w:rPr>
        <w:t>t</w:t>
      </w:r>
      <w:r w:rsidRPr="001776D0">
        <w:rPr>
          <w:color w:val="000000"/>
          <w:sz w:val="28"/>
          <w:szCs w:val="28"/>
          <w:lang w:val="sv-SE"/>
        </w:rPr>
        <w:t>hực hiện và chỉ đạo các đơn vị, tổ chức trực thuộc phối hợp với các cơ quan, tổ chức liên quan triển khai thực hiện có hiệu quả Kế hoạch này./.</w:t>
      </w:r>
    </w:p>
    <w:p w:rsidR="00C5699E" w:rsidRPr="001776D0" w:rsidRDefault="00C5699E" w:rsidP="008C5E0B">
      <w:pPr>
        <w:widowControl w:val="0"/>
        <w:autoSpaceDE w:val="0"/>
        <w:autoSpaceDN w:val="0"/>
        <w:adjustRightInd w:val="0"/>
        <w:ind w:firstLine="624"/>
        <w:jc w:val="both"/>
        <w:rPr>
          <w:color w:val="000000"/>
          <w:sz w:val="28"/>
          <w:szCs w:val="28"/>
          <w:lang w:val="sv-SE"/>
        </w:rPr>
      </w:pPr>
    </w:p>
    <w:tbl>
      <w:tblPr>
        <w:tblW w:w="0" w:type="auto"/>
        <w:tblInd w:w="-15" w:type="dxa"/>
        <w:tblLayout w:type="fixed"/>
        <w:tblLook w:val="0000"/>
      </w:tblPr>
      <w:tblGrid>
        <w:gridCol w:w="4801"/>
        <w:gridCol w:w="4260"/>
      </w:tblGrid>
      <w:tr w:rsidR="00C5699E" w:rsidRPr="001776D0" w:rsidTr="003B0A69">
        <w:tc>
          <w:tcPr>
            <w:tcW w:w="4801" w:type="dxa"/>
          </w:tcPr>
          <w:p w:rsidR="00C5699E" w:rsidRPr="001776D0" w:rsidRDefault="00C5699E" w:rsidP="003B0A69">
            <w:pPr>
              <w:pStyle w:val="BodyText"/>
              <w:rPr>
                <w:rFonts w:ascii="Times New Roman" w:hAnsi="Times New Roman"/>
                <w:b/>
                <w:i/>
                <w:sz w:val="2"/>
                <w:lang w:val="vi-VN"/>
              </w:rPr>
            </w:pPr>
          </w:p>
          <w:p w:rsidR="00C5699E" w:rsidRPr="001776D0" w:rsidRDefault="00C5699E" w:rsidP="003B0A69">
            <w:pPr>
              <w:pStyle w:val="BodyText"/>
              <w:rPr>
                <w:rFonts w:ascii="Times New Roman" w:hAnsi="Times New Roman"/>
                <w:b/>
                <w:lang w:val="vi-VN"/>
              </w:rPr>
            </w:pPr>
            <w:r w:rsidRPr="001776D0">
              <w:rPr>
                <w:rFonts w:ascii="Times New Roman" w:hAnsi="Times New Roman"/>
                <w:b/>
                <w:i/>
                <w:sz w:val="24"/>
                <w:lang w:val="vi-VN"/>
              </w:rPr>
              <w:t>Nơi nhận:</w:t>
            </w:r>
            <w:r w:rsidRPr="001776D0">
              <w:rPr>
                <w:rFonts w:ascii="Times New Roman" w:hAnsi="Times New Roman"/>
                <w:sz w:val="24"/>
                <w:lang w:val="vi-VN"/>
              </w:rPr>
              <w:t xml:space="preserve">                                                          </w:t>
            </w:r>
          </w:p>
          <w:p w:rsidR="00C5699E" w:rsidRPr="001776D0" w:rsidRDefault="00C5699E" w:rsidP="003B0A69">
            <w:pPr>
              <w:jc w:val="both"/>
              <w:rPr>
                <w:sz w:val="22"/>
                <w:szCs w:val="22"/>
              </w:rPr>
            </w:pPr>
            <w:r w:rsidRPr="001776D0">
              <w:rPr>
                <w:sz w:val="22"/>
                <w:szCs w:val="22"/>
                <w:lang w:val="vi-VN"/>
              </w:rPr>
              <w:t>- Bộ Tư pháp;</w:t>
            </w:r>
            <w:r w:rsidRPr="001776D0">
              <w:rPr>
                <w:sz w:val="22"/>
                <w:szCs w:val="22"/>
              </w:rPr>
              <w:t xml:space="preserve"> (báo cáo)</w:t>
            </w:r>
          </w:p>
          <w:p w:rsidR="00C5699E" w:rsidRPr="001776D0" w:rsidRDefault="00C5699E" w:rsidP="003B0A69">
            <w:pPr>
              <w:pStyle w:val="BodyText"/>
              <w:rPr>
                <w:rFonts w:ascii="Times New Roman" w:hAnsi="Times New Roman"/>
                <w:sz w:val="22"/>
                <w:szCs w:val="22"/>
              </w:rPr>
            </w:pPr>
            <w:r w:rsidRPr="001776D0">
              <w:rPr>
                <w:rFonts w:ascii="Times New Roman" w:hAnsi="Times New Roman"/>
                <w:sz w:val="22"/>
                <w:szCs w:val="22"/>
                <w:lang w:val="vi-VN"/>
              </w:rPr>
              <w:t>- Chủ tịch</w:t>
            </w:r>
            <w:r w:rsidRPr="001776D0">
              <w:rPr>
                <w:rFonts w:ascii="Times New Roman" w:hAnsi="Times New Roman"/>
                <w:sz w:val="22"/>
                <w:szCs w:val="22"/>
              </w:rPr>
              <w:t xml:space="preserve"> UBND tỉnh; (báo cáo)</w:t>
            </w:r>
          </w:p>
          <w:p w:rsidR="00C5699E" w:rsidRPr="001776D0" w:rsidRDefault="00C5699E" w:rsidP="003B0A69">
            <w:pPr>
              <w:pStyle w:val="BodyText"/>
              <w:rPr>
                <w:rFonts w:ascii="Times New Roman" w:hAnsi="Times New Roman"/>
                <w:sz w:val="22"/>
                <w:szCs w:val="22"/>
              </w:rPr>
            </w:pPr>
            <w:r w:rsidRPr="001776D0">
              <w:rPr>
                <w:rFonts w:ascii="Times New Roman" w:hAnsi="Times New Roman"/>
                <w:sz w:val="22"/>
                <w:szCs w:val="22"/>
              </w:rPr>
              <w:t>-</w:t>
            </w:r>
            <w:r w:rsidRPr="001776D0">
              <w:rPr>
                <w:rFonts w:ascii="Times New Roman" w:hAnsi="Times New Roman"/>
                <w:sz w:val="22"/>
                <w:szCs w:val="22"/>
                <w:lang w:val="vi-VN"/>
              </w:rPr>
              <w:t xml:space="preserve"> </w:t>
            </w:r>
            <w:r w:rsidRPr="001776D0">
              <w:rPr>
                <w:rFonts w:ascii="Times New Roman" w:hAnsi="Times New Roman"/>
                <w:sz w:val="22"/>
                <w:szCs w:val="22"/>
              </w:rPr>
              <w:t>C</w:t>
            </w:r>
            <w:r w:rsidRPr="001776D0">
              <w:rPr>
                <w:rFonts w:ascii="Times New Roman" w:hAnsi="Times New Roman"/>
                <w:sz w:val="22"/>
                <w:szCs w:val="22"/>
                <w:lang w:val="vi-VN"/>
              </w:rPr>
              <w:t>ác PCT UBND tỉnh;</w:t>
            </w:r>
          </w:p>
          <w:p w:rsidR="00C5699E" w:rsidRPr="001776D0" w:rsidRDefault="00C5699E" w:rsidP="003B0A69">
            <w:pPr>
              <w:pStyle w:val="BodyText"/>
              <w:rPr>
                <w:rFonts w:ascii="Times New Roman" w:hAnsi="Times New Roman"/>
                <w:sz w:val="22"/>
                <w:szCs w:val="22"/>
                <w:lang w:val="vi-VN"/>
              </w:rPr>
            </w:pPr>
            <w:r w:rsidRPr="001776D0">
              <w:rPr>
                <w:rFonts w:ascii="Times New Roman" w:hAnsi="Times New Roman"/>
                <w:sz w:val="22"/>
                <w:szCs w:val="22"/>
                <w:lang w:val="vi-VN"/>
              </w:rPr>
              <w:t>- Ban Nội chính Tỉnh ủy;</w:t>
            </w:r>
          </w:p>
          <w:p w:rsidR="00C5699E" w:rsidRPr="001776D0" w:rsidRDefault="00C5699E" w:rsidP="003B0A69">
            <w:pPr>
              <w:pStyle w:val="BodyText"/>
              <w:rPr>
                <w:rFonts w:ascii="Times New Roman" w:hAnsi="Times New Roman"/>
                <w:sz w:val="22"/>
                <w:szCs w:val="22"/>
                <w:lang w:val="vi-VN"/>
              </w:rPr>
            </w:pPr>
            <w:r w:rsidRPr="001776D0">
              <w:rPr>
                <w:rFonts w:ascii="Times New Roman" w:hAnsi="Times New Roman"/>
                <w:sz w:val="22"/>
                <w:szCs w:val="22"/>
                <w:lang w:val="vi-VN"/>
              </w:rPr>
              <w:t>- Ban Tuyên giáo Tỉnh ủy;</w:t>
            </w:r>
          </w:p>
          <w:p w:rsidR="00C5699E" w:rsidRPr="001776D0" w:rsidRDefault="00C5699E" w:rsidP="003B0A69">
            <w:pPr>
              <w:rPr>
                <w:sz w:val="22"/>
                <w:szCs w:val="22"/>
                <w:lang w:val="vi-VN"/>
              </w:rPr>
            </w:pPr>
            <w:r w:rsidRPr="001776D0">
              <w:rPr>
                <w:sz w:val="22"/>
                <w:szCs w:val="22"/>
              </w:rPr>
              <w:t>-</w:t>
            </w:r>
            <w:r w:rsidRPr="001776D0">
              <w:rPr>
                <w:sz w:val="22"/>
                <w:szCs w:val="22"/>
                <w:lang w:val="vi-VN"/>
              </w:rPr>
              <w:t xml:space="preserve"> UBMTTQ và các </w:t>
            </w:r>
            <w:r w:rsidRPr="001776D0">
              <w:rPr>
                <w:sz w:val="22"/>
                <w:szCs w:val="22"/>
              </w:rPr>
              <w:t xml:space="preserve">tổ chức CT-XH </w:t>
            </w:r>
            <w:r w:rsidRPr="001776D0">
              <w:rPr>
                <w:sz w:val="22"/>
                <w:szCs w:val="22"/>
                <w:lang w:val="vi-VN"/>
              </w:rPr>
              <w:t>tỉnh;</w:t>
            </w:r>
          </w:p>
          <w:p w:rsidR="00C5699E" w:rsidRPr="001776D0" w:rsidRDefault="0093252E" w:rsidP="003B0A69">
            <w:pPr>
              <w:pStyle w:val="BodyText"/>
              <w:rPr>
                <w:rFonts w:ascii="Times New Roman" w:hAnsi="Times New Roman"/>
                <w:sz w:val="22"/>
                <w:szCs w:val="22"/>
                <w:lang w:val="vi-VN"/>
              </w:rPr>
            </w:pPr>
            <w:r w:rsidRPr="001776D0">
              <w:rPr>
                <w:rFonts w:ascii="Times New Roman" w:hAnsi="Times New Roman"/>
                <w:noProof/>
                <w:sz w:val="22"/>
                <w:szCs w:val="22"/>
              </w:rPr>
              <w:pict>
                <v:shape id="_x0000_s1029" type="#_x0000_t32" style="position:absolute;left:0;text-align:left;margin-left:136.95pt;margin-top:1.8pt;width:0;height:18.75pt;z-index:251660800" o:connectortype="straight"/>
              </w:pict>
            </w:r>
            <w:r w:rsidR="00C5699E" w:rsidRPr="001776D0">
              <w:rPr>
                <w:rFonts w:ascii="Times New Roman" w:hAnsi="Times New Roman"/>
                <w:sz w:val="22"/>
                <w:szCs w:val="22"/>
                <w:lang w:val="vi-VN"/>
              </w:rPr>
              <w:t xml:space="preserve">- Các sở, ban, ngành;    </w:t>
            </w:r>
            <w:r w:rsidR="00C5699E" w:rsidRPr="001776D0">
              <w:rPr>
                <w:rFonts w:ascii="Times New Roman" w:hAnsi="Times New Roman"/>
                <w:sz w:val="22"/>
                <w:szCs w:val="22"/>
              </w:rPr>
              <w:t xml:space="preserve">          </w:t>
            </w:r>
            <w:r w:rsidR="004F6BE4" w:rsidRPr="001776D0">
              <w:rPr>
                <w:rFonts w:ascii="Times New Roman" w:hAnsi="Times New Roman"/>
                <w:sz w:val="22"/>
                <w:szCs w:val="22"/>
              </w:rPr>
              <w:t xml:space="preserve">   </w:t>
            </w:r>
            <w:r w:rsidR="00C5699E" w:rsidRPr="001776D0">
              <w:rPr>
                <w:rFonts w:ascii="Times New Roman" w:hAnsi="Times New Roman"/>
                <w:sz w:val="22"/>
                <w:szCs w:val="22"/>
              </w:rPr>
              <w:t xml:space="preserve"> </w:t>
            </w:r>
            <w:r w:rsidR="000E5015" w:rsidRPr="001776D0">
              <w:rPr>
                <w:rFonts w:ascii="Times New Roman" w:hAnsi="Times New Roman"/>
                <w:sz w:val="22"/>
                <w:szCs w:val="22"/>
              </w:rPr>
              <w:t xml:space="preserve">  </w:t>
            </w:r>
            <w:r w:rsidR="00C5699E" w:rsidRPr="001776D0">
              <w:rPr>
                <w:rFonts w:ascii="Times New Roman" w:hAnsi="Times New Roman"/>
                <w:sz w:val="22"/>
                <w:szCs w:val="22"/>
              </w:rPr>
              <w:t xml:space="preserve"> thực hiện</w:t>
            </w:r>
            <w:r w:rsidR="00C5699E" w:rsidRPr="001776D0">
              <w:rPr>
                <w:rFonts w:ascii="Times New Roman" w:hAnsi="Times New Roman"/>
                <w:sz w:val="22"/>
                <w:szCs w:val="22"/>
                <w:lang w:val="vi-VN"/>
              </w:rPr>
              <w:t xml:space="preserve">    </w:t>
            </w:r>
          </w:p>
          <w:p w:rsidR="00C5699E" w:rsidRPr="001776D0" w:rsidRDefault="00C5699E" w:rsidP="003B0A69">
            <w:pPr>
              <w:pStyle w:val="BodyText"/>
              <w:rPr>
                <w:rFonts w:ascii="Times New Roman" w:hAnsi="Times New Roman"/>
                <w:sz w:val="22"/>
                <w:szCs w:val="22"/>
                <w:lang w:val="vi-VN"/>
              </w:rPr>
            </w:pPr>
            <w:r w:rsidRPr="001776D0">
              <w:rPr>
                <w:rFonts w:ascii="Times New Roman" w:hAnsi="Times New Roman"/>
                <w:sz w:val="22"/>
                <w:szCs w:val="22"/>
                <w:lang w:val="vi-VN"/>
              </w:rPr>
              <w:t>- UBND huyện, thành phố;</w:t>
            </w:r>
          </w:p>
          <w:p w:rsidR="00C5699E" w:rsidRPr="001776D0" w:rsidRDefault="0006605A" w:rsidP="003B0A69">
            <w:pPr>
              <w:pStyle w:val="BodyText"/>
              <w:rPr>
                <w:rFonts w:ascii="Times New Roman" w:hAnsi="Times New Roman"/>
                <w:sz w:val="22"/>
                <w:szCs w:val="22"/>
                <w:lang w:val="vi-VN"/>
              </w:rPr>
            </w:pPr>
            <w:r w:rsidRPr="001776D0">
              <w:rPr>
                <w:rFonts w:ascii="Times New Roman" w:hAnsi="Times New Roman"/>
                <w:sz w:val="22"/>
                <w:szCs w:val="22"/>
                <w:lang w:val="vi-VN"/>
              </w:rPr>
              <w:t>- CVP,</w:t>
            </w:r>
            <w:r w:rsidRPr="001776D0">
              <w:rPr>
                <w:rFonts w:ascii="Times New Roman" w:hAnsi="Times New Roman"/>
                <w:sz w:val="22"/>
                <w:szCs w:val="22"/>
              </w:rPr>
              <w:t xml:space="preserve"> </w:t>
            </w:r>
            <w:r w:rsidR="00C5699E" w:rsidRPr="001776D0">
              <w:rPr>
                <w:rFonts w:ascii="Times New Roman" w:hAnsi="Times New Roman"/>
                <w:sz w:val="22"/>
                <w:szCs w:val="22"/>
                <w:lang w:val="vi-VN"/>
              </w:rPr>
              <w:t>PCVP UBND tỉnh;</w:t>
            </w:r>
          </w:p>
          <w:p w:rsidR="00C5699E" w:rsidRPr="001776D0" w:rsidRDefault="00C5699E" w:rsidP="003B0A69">
            <w:pPr>
              <w:pStyle w:val="BodyText"/>
              <w:rPr>
                <w:rFonts w:ascii="Times New Roman" w:hAnsi="Times New Roman"/>
                <w:b/>
                <w:sz w:val="22"/>
                <w:szCs w:val="22"/>
                <w:lang w:val="nl-NL"/>
              </w:rPr>
            </w:pPr>
            <w:r w:rsidRPr="001776D0">
              <w:rPr>
                <w:rFonts w:ascii="Times New Roman" w:hAnsi="Times New Roman"/>
                <w:sz w:val="22"/>
                <w:szCs w:val="22"/>
                <w:lang w:val="nl-NL"/>
              </w:rPr>
              <w:t xml:space="preserve">- Lưu: VT-NC. </w:t>
            </w:r>
            <w:r w:rsidRPr="001776D0">
              <w:rPr>
                <w:rFonts w:ascii="Times New Roman" w:hAnsi="Times New Roman"/>
                <w:sz w:val="16"/>
                <w:szCs w:val="16"/>
                <w:lang w:val="nl-NL"/>
              </w:rPr>
              <w:t>(P.Hà)</w:t>
            </w:r>
            <w:r w:rsidRPr="001776D0">
              <w:rPr>
                <w:rFonts w:ascii="Times New Roman" w:hAnsi="Times New Roman"/>
                <w:sz w:val="22"/>
                <w:szCs w:val="22"/>
                <w:lang w:val="nl-NL"/>
              </w:rPr>
              <w:t xml:space="preserve"> </w:t>
            </w:r>
          </w:p>
        </w:tc>
        <w:tc>
          <w:tcPr>
            <w:tcW w:w="4260" w:type="dxa"/>
          </w:tcPr>
          <w:p w:rsidR="00C5699E" w:rsidRPr="001776D0" w:rsidRDefault="00C5699E" w:rsidP="003B0A69">
            <w:pPr>
              <w:jc w:val="center"/>
              <w:rPr>
                <w:b/>
                <w:sz w:val="26"/>
                <w:szCs w:val="26"/>
                <w:lang w:val="nl-NL"/>
              </w:rPr>
            </w:pPr>
            <w:r w:rsidRPr="001776D0">
              <w:rPr>
                <w:b/>
                <w:sz w:val="26"/>
                <w:szCs w:val="26"/>
                <w:lang w:val="nl-NL"/>
              </w:rPr>
              <w:t xml:space="preserve">TM. UỶ BAN NHÂN DÂN </w:t>
            </w:r>
          </w:p>
          <w:p w:rsidR="00C5699E" w:rsidRPr="001776D0" w:rsidRDefault="00C5699E" w:rsidP="003B0A69">
            <w:pPr>
              <w:jc w:val="center"/>
              <w:rPr>
                <w:b/>
                <w:sz w:val="26"/>
                <w:szCs w:val="26"/>
                <w:lang w:val="nl-NL"/>
              </w:rPr>
            </w:pPr>
            <w:r w:rsidRPr="001776D0">
              <w:rPr>
                <w:b/>
                <w:sz w:val="26"/>
                <w:szCs w:val="26"/>
                <w:lang w:val="nl-NL"/>
              </w:rPr>
              <w:t>KT. CHỦ TỊCH</w:t>
            </w:r>
          </w:p>
          <w:p w:rsidR="00C5699E" w:rsidRPr="001776D0" w:rsidRDefault="00C5699E" w:rsidP="003B0A69">
            <w:pPr>
              <w:jc w:val="center"/>
              <w:rPr>
                <w:b/>
                <w:sz w:val="26"/>
                <w:szCs w:val="26"/>
                <w:lang w:val="nl-NL"/>
              </w:rPr>
            </w:pPr>
            <w:r w:rsidRPr="001776D0">
              <w:rPr>
                <w:b/>
                <w:sz w:val="26"/>
                <w:szCs w:val="26"/>
                <w:lang w:val="nl-NL"/>
              </w:rPr>
              <w:t>PHÓ CHỦ TỊCH</w:t>
            </w:r>
          </w:p>
          <w:p w:rsidR="00C5699E" w:rsidRPr="001776D0" w:rsidRDefault="00C5699E" w:rsidP="003B0A69">
            <w:pPr>
              <w:jc w:val="center"/>
              <w:rPr>
                <w:b/>
                <w:sz w:val="26"/>
                <w:szCs w:val="26"/>
                <w:lang w:val="nl-NL"/>
              </w:rPr>
            </w:pPr>
          </w:p>
          <w:p w:rsidR="00C5699E" w:rsidRPr="001776D0" w:rsidRDefault="00C5699E" w:rsidP="003B0A69">
            <w:pPr>
              <w:rPr>
                <w:b/>
                <w:sz w:val="26"/>
                <w:szCs w:val="26"/>
                <w:lang w:val="nl-NL"/>
              </w:rPr>
            </w:pPr>
          </w:p>
          <w:p w:rsidR="00C5699E" w:rsidRPr="001776D0" w:rsidRDefault="00C5699E" w:rsidP="003B0A69">
            <w:pPr>
              <w:jc w:val="center"/>
              <w:rPr>
                <w:b/>
                <w:sz w:val="26"/>
                <w:szCs w:val="26"/>
                <w:lang w:val="nl-NL"/>
              </w:rPr>
            </w:pPr>
          </w:p>
          <w:p w:rsidR="00C5699E" w:rsidRPr="001776D0" w:rsidRDefault="00C5699E" w:rsidP="003B0A69">
            <w:pPr>
              <w:jc w:val="center"/>
              <w:rPr>
                <w:b/>
                <w:sz w:val="26"/>
                <w:szCs w:val="26"/>
                <w:lang w:val="nl-NL"/>
              </w:rPr>
            </w:pPr>
          </w:p>
          <w:p w:rsidR="00C5699E" w:rsidRPr="001776D0" w:rsidRDefault="002F6710" w:rsidP="003B0A69">
            <w:pPr>
              <w:jc w:val="center"/>
              <w:rPr>
                <w:i/>
                <w:sz w:val="28"/>
                <w:szCs w:val="28"/>
                <w:lang w:val="nl-NL"/>
              </w:rPr>
            </w:pPr>
            <w:r w:rsidRPr="001776D0">
              <w:rPr>
                <w:i/>
                <w:sz w:val="28"/>
                <w:szCs w:val="28"/>
                <w:lang w:val="nl-NL"/>
              </w:rPr>
              <w:t>Đ</w:t>
            </w:r>
            <w:r w:rsidR="00C5699E" w:rsidRPr="001776D0">
              <w:rPr>
                <w:i/>
                <w:sz w:val="28"/>
                <w:szCs w:val="28"/>
                <w:lang w:val="nl-NL"/>
              </w:rPr>
              <w:t>ã ký</w:t>
            </w:r>
          </w:p>
          <w:p w:rsidR="00C5699E" w:rsidRPr="001776D0" w:rsidRDefault="00C5699E" w:rsidP="003B0A69">
            <w:pPr>
              <w:rPr>
                <w:b/>
                <w:sz w:val="26"/>
                <w:szCs w:val="26"/>
                <w:lang w:val="nl-NL"/>
              </w:rPr>
            </w:pPr>
          </w:p>
          <w:p w:rsidR="00C5699E" w:rsidRPr="001776D0" w:rsidRDefault="00C5699E" w:rsidP="003B0A69">
            <w:pPr>
              <w:rPr>
                <w:b/>
                <w:sz w:val="26"/>
                <w:szCs w:val="26"/>
                <w:lang w:val="nl-NL"/>
              </w:rPr>
            </w:pPr>
          </w:p>
          <w:p w:rsidR="00C5699E" w:rsidRPr="001776D0" w:rsidRDefault="00C5699E" w:rsidP="003B0A69">
            <w:pPr>
              <w:rPr>
                <w:b/>
                <w:sz w:val="26"/>
                <w:szCs w:val="26"/>
                <w:lang w:val="nl-NL"/>
              </w:rPr>
            </w:pPr>
          </w:p>
          <w:p w:rsidR="00C5699E" w:rsidRPr="001776D0" w:rsidRDefault="00C5699E" w:rsidP="003B0A69">
            <w:pPr>
              <w:rPr>
                <w:b/>
                <w:sz w:val="26"/>
                <w:szCs w:val="26"/>
                <w:lang w:val="nl-NL"/>
              </w:rPr>
            </w:pPr>
          </w:p>
          <w:p w:rsidR="00C5699E" w:rsidRPr="001776D0" w:rsidRDefault="00C5699E" w:rsidP="003B0A69">
            <w:pPr>
              <w:rPr>
                <w:b/>
                <w:sz w:val="26"/>
                <w:szCs w:val="26"/>
                <w:lang w:val="nl-NL"/>
              </w:rPr>
            </w:pPr>
          </w:p>
          <w:p w:rsidR="00C5699E" w:rsidRPr="001776D0" w:rsidRDefault="00C5699E" w:rsidP="003B0A69">
            <w:pPr>
              <w:jc w:val="center"/>
              <w:rPr>
                <w:b/>
                <w:sz w:val="26"/>
                <w:szCs w:val="26"/>
                <w:lang w:val="nl-NL"/>
              </w:rPr>
            </w:pPr>
            <w:r w:rsidRPr="001776D0">
              <w:rPr>
                <w:b/>
                <w:sz w:val="26"/>
                <w:szCs w:val="26"/>
                <w:lang w:val="nl-NL"/>
              </w:rPr>
              <w:t>Trần Ngọc Thực</w:t>
            </w:r>
          </w:p>
        </w:tc>
      </w:tr>
    </w:tbl>
    <w:p w:rsidR="00F3227E" w:rsidRPr="001776D0" w:rsidRDefault="00F3227E">
      <w:pPr>
        <w:spacing w:before="120" w:after="120"/>
        <w:ind w:firstLine="720"/>
        <w:jc w:val="both"/>
        <w:rPr>
          <w:sz w:val="18"/>
          <w:szCs w:val="28"/>
          <w:lang w:val="sv-SE"/>
        </w:rPr>
      </w:pPr>
    </w:p>
    <w:p w:rsidR="002F6710" w:rsidRPr="001776D0" w:rsidRDefault="002F6710">
      <w:pPr>
        <w:spacing w:line="288" w:lineRule="auto"/>
        <w:rPr>
          <w:lang w:val="nl-NL"/>
        </w:rPr>
        <w:sectPr w:rsidR="002F6710" w:rsidRPr="001776D0" w:rsidSect="004F6BE4">
          <w:footerReference w:type="even" r:id="rId6"/>
          <w:footerReference w:type="default" r:id="rId7"/>
          <w:pgSz w:w="11907" w:h="16840" w:code="9"/>
          <w:pgMar w:top="1134" w:right="1134" w:bottom="1134" w:left="1701" w:header="0" w:footer="573" w:gutter="0"/>
          <w:cols w:space="720"/>
          <w:titlePg/>
          <w:docGrid w:linePitch="112"/>
        </w:sectPr>
      </w:pPr>
    </w:p>
    <w:tbl>
      <w:tblPr>
        <w:tblW w:w="13860" w:type="dxa"/>
        <w:tblInd w:w="108" w:type="dxa"/>
        <w:tblLayout w:type="fixed"/>
        <w:tblLook w:val="01E0"/>
      </w:tblPr>
      <w:tblGrid>
        <w:gridCol w:w="5220"/>
        <w:gridCol w:w="8640"/>
      </w:tblGrid>
      <w:tr w:rsidR="001776D0" w:rsidRPr="001776D0" w:rsidTr="00A96884">
        <w:trPr>
          <w:trHeight w:val="901"/>
        </w:trPr>
        <w:tc>
          <w:tcPr>
            <w:tcW w:w="5220" w:type="dxa"/>
          </w:tcPr>
          <w:p w:rsidR="001776D0" w:rsidRPr="001776D0" w:rsidRDefault="001776D0" w:rsidP="00A96884">
            <w:pPr>
              <w:jc w:val="center"/>
              <w:rPr>
                <w:b/>
              </w:rPr>
            </w:pPr>
            <w:r w:rsidRPr="001776D0">
              <w:rPr>
                <w:b/>
              </w:rPr>
              <w:lastRenderedPageBreak/>
              <w:t>ỦY  BAN NHÂN  DÂN</w:t>
            </w:r>
          </w:p>
          <w:p w:rsidR="001776D0" w:rsidRPr="001776D0" w:rsidRDefault="001776D0" w:rsidP="00A96884">
            <w:pPr>
              <w:jc w:val="center"/>
            </w:pPr>
            <w:r w:rsidRPr="001776D0">
              <w:rPr>
                <w:b/>
              </w:rPr>
              <w:t>TỈNH TUYÊN QUANG</w:t>
            </w:r>
          </w:p>
          <w:p w:rsidR="001776D0" w:rsidRPr="001776D0" w:rsidRDefault="001776D0" w:rsidP="00A96884">
            <w:pPr>
              <w:jc w:val="center"/>
            </w:pPr>
            <w:r w:rsidRPr="001776D0">
              <w:rPr>
                <w:noProof/>
              </w:rPr>
              <w:pict>
                <v:line id="Line 17" o:spid="_x0000_s1033" style="position:absolute;left:0;text-align:left;z-index:251664896;visibility:visible" from="86.1pt,4.55pt" to="149.1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23J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"/>
              </w:pict>
            </w:r>
          </w:p>
        </w:tc>
        <w:tc>
          <w:tcPr>
            <w:tcW w:w="8640" w:type="dxa"/>
          </w:tcPr>
          <w:p w:rsidR="001776D0" w:rsidRPr="001776D0" w:rsidRDefault="001776D0" w:rsidP="00A96884">
            <w:pPr>
              <w:jc w:val="center"/>
              <w:rPr>
                <w:b/>
              </w:rPr>
            </w:pPr>
            <w:r w:rsidRPr="001776D0">
              <w:rPr>
                <w:b/>
              </w:rPr>
              <w:t xml:space="preserve">                                              CỘNG HÒA XÃ HỘI CHỦ NGHĨA VIỆT </w:t>
            </w:r>
            <w:smartTag w:uri="urn:schemas-microsoft-com:office:smarttags" w:element="place">
              <w:smartTag w:uri="urn:schemas-microsoft-com:office:smarttags" w:element="country-region">
                <w:r w:rsidRPr="001776D0">
                  <w:rPr>
                    <w:b/>
                  </w:rPr>
                  <w:t>NAM</w:t>
                </w:r>
              </w:smartTag>
            </w:smartTag>
          </w:p>
          <w:p w:rsidR="001776D0" w:rsidRPr="001776D0" w:rsidRDefault="001776D0" w:rsidP="00A96884">
            <w:pPr>
              <w:jc w:val="center"/>
              <w:rPr>
                <w:b/>
              </w:rPr>
            </w:pPr>
            <w:r w:rsidRPr="001776D0">
              <w:rPr>
                <w:b/>
              </w:rPr>
              <w:t xml:space="preserve">                                            </w:t>
            </w:r>
            <w:r w:rsidRPr="001776D0">
              <w:rPr>
                <w:b/>
                <w:sz w:val="28"/>
                <w:szCs w:val="28"/>
              </w:rPr>
              <w:t>Độc lập - Tự do - Hạnh phúc</w:t>
            </w:r>
          </w:p>
          <w:p w:rsidR="001776D0" w:rsidRPr="001776D0" w:rsidRDefault="001776D0" w:rsidP="00A96884">
            <w:pPr>
              <w:jc w:val="center"/>
              <w:rPr>
                <w:sz w:val="2"/>
              </w:rPr>
            </w:pPr>
          </w:p>
          <w:p w:rsidR="001776D0" w:rsidRPr="001776D0" w:rsidRDefault="001776D0" w:rsidP="00A96884">
            <w:pPr>
              <w:jc w:val="center"/>
              <w:rPr>
                <w:i/>
                <w:sz w:val="28"/>
                <w:szCs w:val="28"/>
              </w:rPr>
            </w:pPr>
            <w:r w:rsidRPr="001776D0">
              <w:rPr>
                <w:b/>
                <w:noProof/>
                <w:sz w:val="26"/>
                <w:szCs w:val="26"/>
              </w:rPr>
              <w:pict>
                <v:line id="Line 20" o:spid="_x0000_s1034" style="position:absolute;left:0;text-align:left;z-index:251665920;visibility:visible" from="189.6pt,.85pt" to="365.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"/>
              </w:pict>
            </w:r>
            <w:r w:rsidRPr="001776D0">
              <w:rPr>
                <w:i/>
                <w:sz w:val="28"/>
                <w:szCs w:val="28"/>
              </w:rPr>
              <w:t xml:space="preserve">                                             </w:t>
            </w:r>
          </w:p>
        </w:tc>
      </w:tr>
    </w:tbl>
    <w:p w:rsidR="001776D0" w:rsidRPr="001776D0" w:rsidRDefault="001776D0" w:rsidP="001776D0">
      <w:pPr>
        <w:rPr>
          <w:sz w:val="2"/>
        </w:rPr>
      </w:pPr>
    </w:p>
    <w:p w:rsidR="001776D0" w:rsidRPr="001776D0" w:rsidRDefault="001776D0" w:rsidP="001776D0">
      <w:pPr>
        <w:jc w:val="center"/>
        <w:rPr>
          <w:b/>
          <w:sz w:val="2"/>
          <w:szCs w:val="28"/>
        </w:rPr>
      </w:pPr>
    </w:p>
    <w:p w:rsidR="001776D0" w:rsidRPr="001776D0" w:rsidRDefault="001776D0" w:rsidP="001776D0">
      <w:pPr>
        <w:jc w:val="center"/>
        <w:rPr>
          <w:b/>
          <w:sz w:val="28"/>
          <w:szCs w:val="28"/>
        </w:rPr>
      </w:pPr>
    </w:p>
    <w:p w:rsidR="001776D0" w:rsidRPr="001776D0" w:rsidRDefault="001776D0" w:rsidP="001776D0">
      <w:pPr>
        <w:spacing w:line="360" w:lineRule="atLeast"/>
        <w:jc w:val="center"/>
        <w:rPr>
          <w:b/>
          <w:sz w:val="28"/>
          <w:szCs w:val="28"/>
        </w:rPr>
      </w:pPr>
      <w:r w:rsidRPr="001776D0">
        <w:rPr>
          <w:b/>
          <w:sz w:val="28"/>
          <w:szCs w:val="28"/>
        </w:rPr>
        <w:t xml:space="preserve">BIỂU PHÂN CÔNG THỰC HIỆN CÁC NHIỆM VỤ CÔNG TÁC PHỔ BIẾN, GIÁO DỤC PHÁP LUẬT, </w:t>
      </w:r>
    </w:p>
    <w:p w:rsidR="001776D0" w:rsidRPr="001776D0" w:rsidRDefault="001776D0" w:rsidP="001776D0">
      <w:pPr>
        <w:spacing w:line="360" w:lineRule="atLeast"/>
        <w:jc w:val="center"/>
        <w:rPr>
          <w:b/>
          <w:sz w:val="28"/>
          <w:szCs w:val="28"/>
        </w:rPr>
      </w:pPr>
      <w:r w:rsidRPr="001776D0">
        <w:rPr>
          <w:b/>
          <w:sz w:val="28"/>
          <w:szCs w:val="28"/>
        </w:rPr>
        <w:t>HÒA GIẢI Ở CƠ SỞ, XÂY DỰNG CẤP XÃ ĐẠT CHUẨN TIẾP CẬN PHÁP LUẬT NĂM 2020</w:t>
      </w:r>
    </w:p>
    <w:p w:rsidR="001776D0" w:rsidRPr="001776D0" w:rsidRDefault="001776D0" w:rsidP="001776D0">
      <w:pPr>
        <w:spacing w:before="60" w:line="360" w:lineRule="atLeast"/>
        <w:jc w:val="center"/>
        <w:rPr>
          <w:i/>
          <w:color w:val="000000" w:themeColor="text1"/>
          <w:sz w:val="28"/>
          <w:szCs w:val="28"/>
        </w:rPr>
      </w:pPr>
      <w:r w:rsidRPr="001776D0">
        <w:rPr>
          <w:i/>
          <w:color w:val="000000" w:themeColor="text1"/>
          <w:sz w:val="28"/>
          <w:szCs w:val="28"/>
        </w:rPr>
        <w:t>(Kèm theo Kế hoạch số</w:t>
      </w:r>
      <w:r>
        <w:rPr>
          <w:i/>
          <w:color w:val="000000" w:themeColor="text1"/>
          <w:sz w:val="28"/>
          <w:szCs w:val="28"/>
        </w:rPr>
        <w:t xml:space="preserve"> 07</w:t>
      </w:r>
      <w:r w:rsidRPr="001776D0">
        <w:rPr>
          <w:i/>
          <w:color w:val="000000" w:themeColor="text1"/>
          <w:sz w:val="28"/>
          <w:szCs w:val="28"/>
        </w:rPr>
        <w:t xml:space="preserve">/KH-UBND  ngày </w:t>
      </w:r>
      <w:r>
        <w:rPr>
          <w:i/>
          <w:color w:val="000000" w:themeColor="text1"/>
          <w:sz w:val="28"/>
          <w:szCs w:val="28"/>
        </w:rPr>
        <w:t>21</w:t>
      </w:r>
      <w:r w:rsidRPr="001776D0">
        <w:rPr>
          <w:i/>
          <w:color w:val="000000" w:themeColor="text1"/>
          <w:sz w:val="28"/>
          <w:szCs w:val="28"/>
        </w:rPr>
        <w:t xml:space="preserve"> tháng 01 năm 2020 của Ủy ban nhân dân tỉnh Tuyên Quang)</w:t>
      </w:r>
    </w:p>
    <w:p w:rsidR="001776D0" w:rsidRPr="001776D0" w:rsidRDefault="001776D0" w:rsidP="001776D0">
      <w:pPr>
        <w:ind w:firstLine="720"/>
        <w:jc w:val="both"/>
        <w:rPr>
          <w:color w:val="000000" w:themeColor="text1"/>
          <w:sz w:val="20"/>
          <w:szCs w:val="28"/>
        </w:rPr>
      </w:pPr>
      <w:r w:rsidRPr="001776D0">
        <w:rPr>
          <w:noProof/>
          <w:color w:val="000000" w:themeColor="text1"/>
          <w:sz w:val="22"/>
          <w:szCs w:val="26"/>
        </w:rPr>
        <w:pict>
          <v:line id="Line 2" o:spid="_x0000_s1032" style="position:absolute;left:0;text-align:left;z-index:251663872;visibility:visible" from="289.5pt,5.45pt" to="424.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q9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"/>
        </w:pict>
      </w:r>
    </w:p>
    <w:p w:rsidR="001776D0" w:rsidRPr="001776D0" w:rsidRDefault="001776D0" w:rsidP="001776D0">
      <w:pPr>
        <w:spacing w:line="360" w:lineRule="atLeast"/>
        <w:rPr>
          <w:color w:val="000000" w:themeColor="text1"/>
          <w:sz w:val="4"/>
        </w:rPr>
      </w:pPr>
    </w:p>
    <w:tbl>
      <w:tblPr>
        <w:tblW w:w="14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6840"/>
        <w:gridCol w:w="3420"/>
        <w:gridCol w:w="2340"/>
        <w:gridCol w:w="1620"/>
      </w:tblGrid>
      <w:tr w:rsidR="001776D0" w:rsidRPr="001776D0" w:rsidTr="00A96884">
        <w:trPr>
          <w:trHeight w:val="652"/>
          <w:tblHeader/>
        </w:trPr>
        <w:tc>
          <w:tcPr>
            <w:tcW w:w="720" w:type="dxa"/>
            <w:shd w:val="clear" w:color="auto" w:fill="auto"/>
            <w:vAlign w:val="center"/>
          </w:tcPr>
          <w:p w:rsidR="001776D0" w:rsidRPr="001776D0" w:rsidRDefault="001776D0" w:rsidP="00A96884">
            <w:pPr>
              <w:spacing w:before="60" w:after="60"/>
              <w:jc w:val="center"/>
              <w:rPr>
                <w:b/>
                <w:lang w:val="nl-NL"/>
              </w:rPr>
            </w:pPr>
            <w:r w:rsidRPr="001776D0">
              <w:rPr>
                <w:b/>
                <w:lang w:val="nl-NL"/>
              </w:rPr>
              <w:t>TT</w:t>
            </w:r>
          </w:p>
        </w:tc>
        <w:tc>
          <w:tcPr>
            <w:tcW w:w="6840" w:type="dxa"/>
            <w:shd w:val="clear" w:color="auto" w:fill="auto"/>
            <w:vAlign w:val="center"/>
          </w:tcPr>
          <w:p w:rsidR="001776D0" w:rsidRPr="001776D0" w:rsidRDefault="001776D0" w:rsidP="00A96884">
            <w:pPr>
              <w:spacing w:before="60" w:after="60"/>
              <w:jc w:val="center"/>
              <w:rPr>
                <w:b/>
                <w:lang w:val="nl-NL"/>
              </w:rPr>
            </w:pPr>
            <w:r w:rsidRPr="001776D0">
              <w:rPr>
                <w:b/>
                <w:lang w:val="nl-NL"/>
              </w:rPr>
              <w:t>Nội dung công việc</w:t>
            </w:r>
          </w:p>
        </w:tc>
        <w:tc>
          <w:tcPr>
            <w:tcW w:w="3420" w:type="dxa"/>
            <w:shd w:val="clear" w:color="auto" w:fill="auto"/>
            <w:vAlign w:val="center"/>
          </w:tcPr>
          <w:p w:rsidR="001776D0" w:rsidRPr="001776D0" w:rsidRDefault="001776D0" w:rsidP="00A96884">
            <w:pPr>
              <w:spacing w:before="60" w:after="60"/>
              <w:jc w:val="center"/>
              <w:rPr>
                <w:b/>
                <w:lang w:val="nl-NL"/>
              </w:rPr>
            </w:pPr>
            <w:r w:rsidRPr="001776D0">
              <w:rPr>
                <w:b/>
                <w:lang w:val="nl-NL"/>
              </w:rPr>
              <w:t>Cơ quan, đơn vị chủ trì</w:t>
            </w:r>
          </w:p>
          <w:p w:rsidR="001776D0" w:rsidRPr="001776D0" w:rsidRDefault="001776D0" w:rsidP="00A96884">
            <w:pPr>
              <w:spacing w:before="60" w:after="60"/>
              <w:jc w:val="center"/>
              <w:rPr>
                <w:b/>
                <w:lang w:val="nl-NL"/>
              </w:rPr>
            </w:pPr>
            <w:r w:rsidRPr="001776D0">
              <w:rPr>
                <w:b/>
                <w:lang w:val="nl-NL"/>
              </w:rPr>
              <w:t xml:space="preserve"> tham mưu/thực hiện</w:t>
            </w:r>
          </w:p>
        </w:tc>
        <w:tc>
          <w:tcPr>
            <w:tcW w:w="2340" w:type="dxa"/>
            <w:shd w:val="clear" w:color="auto" w:fill="auto"/>
            <w:vAlign w:val="center"/>
          </w:tcPr>
          <w:p w:rsidR="001776D0" w:rsidRPr="001776D0" w:rsidRDefault="001776D0" w:rsidP="00A96884">
            <w:pPr>
              <w:spacing w:before="60" w:after="60"/>
              <w:jc w:val="center"/>
              <w:rPr>
                <w:b/>
                <w:lang w:val="nl-NL"/>
              </w:rPr>
            </w:pPr>
            <w:r w:rsidRPr="001776D0">
              <w:rPr>
                <w:b/>
                <w:lang w:val="nl-NL"/>
              </w:rPr>
              <w:t xml:space="preserve">Đơn vị phối hợp </w:t>
            </w:r>
          </w:p>
        </w:tc>
        <w:tc>
          <w:tcPr>
            <w:tcW w:w="1620" w:type="dxa"/>
            <w:shd w:val="clear" w:color="auto" w:fill="auto"/>
            <w:vAlign w:val="center"/>
          </w:tcPr>
          <w:p w:rsidR="001776D0" w:rsidRPr="001776D0" w:rsidRDefault="001776D0" w:rsidP="00A96884">
            <w:pPr>
              <w:spacing w:before="60" w:after="60"/>
              <w:jc w:val="center"/>
              <w:rPr>
                <w:b/>
                <w:lang w:val="nl-NL"/>
              </w:rPr>
            </w:pPr>
            <w:r w:rsidRPr="001776D0">
              <w:rPr>
                <w:b/>
                <w:lang w:val="nl-NL"/>
              </w:rPr>
              <w:t xml:space="preserve">Thời gian thực hiện </w:t>
            </w:r>
          </w:p>
        </w:tc>
      </w:tr>
      <w:tr w:rsidR="001776D0" w:rsidRPr="001776D0" w:rsidTr="00A96884">
        <w:trPr>
          <w:trHeight w:val="782"/>
        </w:trPr>
        <w:tc>
          <w:tcPr>
            <w:tcW w:w="720" w:type="dxa"/>
            <w:shd w:val="clear" w:color="auto" w:fill="auto"/>
            <w:vAlign w:val="center"/>
          </w:tcPr>
          <w:p w:rsidR="001776D0" w:rsidRPr="001776D0" w:rsidRDefault="001776D0" w:rsidP="00A96884">
            <w:pPr>
              <w:jc w:val="center"/>
              <w:rPr>
                <w:b/>
                <w:lang w:val="nl-NL"/>
              </w:rPr>
            </w:pPr>
            <w:r w:rsidRPr="001776D0">
              <w:rPr>
                <w:b/>
                <w:lang w:val="nl-NL"/>
              </w:rPr>
              <w:t>I</w:t>
            </w:r>
          </w:p>
        </w:tc>
        <w:tc>
          <w:tcPr>
            <w:tcW w:w="14220" w:type="dxa"/>
            <w:gridSpan w:val="4"/>
            <w:shd w:val="clear" w:color="auto" w:fill="auto"/>
            <w:vAlign w:val="center"/>
          </w:tcPr>
          <w:p w:rsidR="001776D0" w:rsidRPr="001776D0" w:rsidRDefault="001776D0" w:rsidP="00A96884">
            <w:pPr>
              <w:jc w:val="both"/>
              <w:rPr>
                <w:b/>
                <w:lang w:val="nl-NL"/>
              </w:rPr>
            </w:pPr>
            <w:r w:rsidRPr="001776D0">
              <w:rPr>
                <w:b/>
                <w:lang w:val="nl-NL"/>
              </w:rPr>
              <w:t>CHỈ ĐẠO, HƯỚNG DẪN NGHIỆP VỤ, SƠ KẾT, TỔNG KẾT, KIỂM TRA</w:t>
            </w:r>
          </w:p>
        </w:tc>
      </w:tr>
      <w:tr w:rsidR="001776D0" w:rsidRPr="001776D0" w:rsidTr="00A96884">
        <w:trPr>
          <w:trHeight w:val="782"/>
        </w:trPr>
        <w:tc>
          <w:tcPr>
            <w:tcW w:w="720" w:type="dxa"/>
            <w:shd w:val="clear" w:color="auto" w:fill="auto"/>
            <w:vAlign w:val="center"/>
          </w:tcPr>
          <w:p w:rsidR="001776D0" w:rsidRPr="001776D0" w:rsidRDefault="001776D0" w:rsidP="00A96884">
            <w:pPr>
              <w:jc w:val="center"/>
              <w:rPr>
                <w:lang w:val="nl-NL"/>
              </w:rPr>
            </w:pPr>
            <w:r w:rsidRPr="001776D0">
              <w:rPr>
                <w:lang w:val="nl-NL"/>
              </w:rPr>
              <w:t>1</w:t>
            </w:r>
          </w:p>
        </w:tc>
        <w:tc>
          <w:tcPr>
            <w:tcW w:w="6840" w:type="dxa"/>
            <w:shd w:val="clear" w:color="auto" w:fill="auto"/>
            <w:vAlign w:val="center"/>
          </w:tcPr>
          <w:p w:rsidR="001776D0" w:rsidRPr="001776D0" w:rsidRDefault="001776D0" w:rsidP="00A96884">
            <w:pPr>
              <w:jc w:val="both"/>
              <w:rPr>
                <w:bCs/>
                <w:lang w:val="vi-VN"/>
              </w:rPr>
            </w:pPr>
            <w:r w:rsidRPr="001776D0">
              <w:rPr>
                <w:lang w:val="nl-NL"/>
              </w:rPr>
              <w:t>Trình Tỉnh ủy ban hành văn bản chỉ đạo thực hiện Chỉ thị về tăng cường sự lãnh đạo của Đảng trong công tác PBGDPL, đáp ứng yêu cầu phát triển của đất nước trong tình hình mới</w:t>
            </w:r>
            <w:r w:rsidRPr="001776D0">
              <w:t xml:space="preserve"> </w:t>
            </w:r>
          </w:p>
        </w:tc>
        <w:tc>
          <w:tcPr>
            <w:tcW w:w="3420" w:type="dxa"/>
            <w:shd w:val="clear" w:color="auto" w:fill="auto"/>
            <w:vAlign w:val="center"/>
          </w:tcPr>
          <w:p w:rsidR="001776D0" w:rsidRPr="001776D0" w:rsidRDefault="001776D0" w:rsidP="00A96884">
            <w:pPr>
              <w:jc w:val="center"/>
              <w:rPr>
                <w:lang w:val="nl-NL"/>
              </w:rPr>
            </w:pPr>
            <w:r w:rsidRPr="001776D0">
              <w:rPr>
                <w:lang w:val="nl-NL"/>
              </w:rPr>
              <w:t>Sở Tư pháp</w:t>
            </w:r>
          </w:p>
        </w:tc>
        <w:tc>
          <w:tcPr>
            <w:tcW w:w="2340" w:type="dxa"/>
            <w:shd w:val="clear" w:color="auto" w:fill="auto"/>
            <w:vAlign w:val="center"/>
          </w:tcPr>
          <w:p w:rsidR="001776D0" w:rsidRPr="001776D0" w:rsidRDefault="001776D0" w:rsidP="00A96884">
            <w:pPr>
              <w:jc w:val="center"/>
              <w:rPr>
                <w:lang w:val="da-DK"/>
              </w:rPr>
            </w:pPr>
            <w:r w:rsidRPr="001776D0">
              <w:rPr>
                <w:lang w:val="da-DK"/>
              </w:rPr>
              <w:t xml:space="preserve">Các cơ quan, </w:t>
            </w:r>
          </w:p>
          <w:p w:rsidR="001776D0" w:rsidRPr="001776D0" w:rsidRDefault="001776D0" w:rsidP="00A96884">
            <w:pPr>
              <w:jc w:val="center"/>
              <w:rPr>
                <w:lang w:val="nl-NL"/>
              </w:rPr>
            </w:pPr>
            <w:r w:rsidRPr="001776D0">
              <w:rPr>
                <w:lang w:val="da-DK"/>
              </w:rPr>
              <w:t>đơn vị, địa phương</w:t>
            </w:r>
          </w:p>
        </w:tc>
        <w:tc>
          <w:tcPr>
            <w:tcW w:w="1620" w:type="dxa"/>
            <w:shd w:val="clear" w:color="auto" w:fill="auto"/>
            <w:vAlign w:val="center"/>
          </w:tcPr>
          <w:p w:rsidR="001776D0" w:rsidRPr="001776D0" w:rsidRDefault="001776D0" w:rsidP="00A96884">
            <w:pPr>
              <w:jc w:val="center"/>
              <w:rPr>
                <w:lang w:val="nl-NL"/>
              </w:rPr>
            </w:pPr>
            <w:r w:rsidRPr="001776D0">
              <w:rPr>
                <w:lang w:val="nl-NL"/>
              </w:rPr>
              <w:t>Theo chỉ đạo của Trung ương</w:t>
            </w:r>
          </w:p>
        </w:tc>
      </w:tr>
      <w:tr w:rsidR="001776D0" w:rsidRPr="001776D0" w:rsidTr="00A96884">
        <w:trPr>
          <w:trHeight w:val="782"/>
        </w:trPr>
        <w:tc>
          <w:tcPr>
            <w:tcW w:w="720" w:type="dxa"/>
            <w:shd w:val="clear" w:color="auto" w:fill="auto"/>
            <w:vAlign w:val="center"/>
          </w:tcPr>
          <w:p w:rsidR="001776D0" w:rsidRPr="001776D0" w:rsidRDefault="001776D0" w:rsidP="00A96884">
            <w:pPr>
              <w:jc w:val="center"/>
              <w:rPr>
                <w:lang w:val="nl-NL"/>
              </w:rPr>
            </w:pPr>
            <w:r w:rsidRPr="001776D0">
              <w:rPr>
                <w:lang w:val="nl-NL"/>
              </w:rPr>
              <w:t>2</w:t>
            </w:r>
          </w:p>
        </w:tc>
        <w:tc>
          <w:tcPr>
            <w:tcW w:w="6840" w:type="dxa"/>
            <w:shd w:val="clear" w:color="auto" w:fill="auto"/>
            <w:vAlign w:val="center"/>
          </w:tcPr>
          <w:p w:rsidR="001776D0" w:rsidRPr="001776D0" w:rsidRDefault="001776D0" w:rsidP="00A96884">
            <w:pPr>
              <w:jc w:val="both"/>
              <w:rPr>
                <w:bCs/>
                <w:lang w:val="vi-VN"/>
              </w:rPr>
            </w:pPr>
            <w:r w:rsidRPr="001776D0">
              <w:t>H</w:t>
            </w:r>
            <w:r w:rsidRPr="001776D0">
              <w:rPr>
                <w:lang w:val="vi-VN"/>
              </w:rPr>
              <w:t>ướng dẫn</w:t>
            </w:r>
            <w:r w:rsidRPr="001776D0">
              <w:t xml:space="preserve"> việc thực hiện</w:t>
            </w:r>
            <w:r w:rsidRPr="001776D0">
              <w:rPr>
                <w:lang w:val="vi-VN"/>
              </w:rPr>
              <w:t xml:space="preserve"> công tác PBGDPL, hòa giải ở cơ sở, xây dựng cấp xã đạt chuẩn tiếp cận pháp luật</w:t>
            </w:r>
          </w:p>
        </w:tc>
        <w:tc>
          <w:tcPr>
            <w:tcW w:w="3420" w:type="dxa"/>
            <w:shd w:val="clear" w:color="auto" w:fill="auto"/>
            <w:vAlign w:val="center"/>
          </w:tcPr>
          <w:p w:rsidR="001776D0" w:rsidRPr="001776D0" w:rsidRDefault="001776D0" w:rsidP="00A96884">
            <w:pPr>
              <w:jc w:val="center"/>
              <w:rPr>
                <w:lang w:val="nl-NL"/>
              </w:rPr>
            </w:pPr>
            <w:r w:rsidRPr="001776D0">
              <w:rPr>
                <w:lang w:val="nl-NL"/>
              </w:rPr>
              <w:t>Sở Tư pháp</w:t>
            </w:r>
          </w:p>
        </w:tc>
        <w:tc>
          <w:tcPr>
            <w:tcW w:w="2340" w:type="dxa"/>
            <w:shd w:val="clear" w:color="auto" w:fill="auto"/>
            <w:vAlign w:val="center"/>
          </w:tcPr>
          <w:p w:rsidR="001776D0" w:rsidRPr="001776D0" w:rsidRDefault="001776D0" w:rsidP="00A96884">
            <w:pPr>
              <w:jc w:val="center"/>
              <w:rPr>
                <w:lang w:val="da-DK"/>
              </w:rPr>
            </w:pPr>
            <w:r w:rsidRPr="001776D0">
              <w:rPr>
                <w:lang w:val="da-DK"/>
              </w:rPr>
              <w:t xml:space="preserve">Các cơ quan, </w:t>
            </w:r>
          </w:p>
          <w:p w:rsidR="001776D0" w:rsidRPr="001776D0" w:rsidRDefault="001776D0" w:rsidP="00A96884">
            <w:pPr>
              <w:jc w:val="center"/>
              <w:rPr>
                <w:lang w:val="nl-NL"/>
              </w:rPr>
            </w:pPr>
            <w:r w:rsidRPr="001776D0">
              <w:rPr>
                <w:lang w:val="da-DK"/>
              </w:rPr>
              <w:t>đơn vị, địa phương</w:t>
            </w:r>
          </w:p>
        </w:tc>
        <w:tc>
          <w:tcPr>
            <w:tcW w:w="1620" w:type="dxa"/>
            <w:shd w:val="clear" w:color="auto" w:fill="auto"/>
            <w:vAlign w:val="center"/>
          </w:tcPr>
          <w:p w:rsidR="001776D0" w:rsidRPr="001776D0" w:rsidRDefault="001776D0" w:rsidP="00A96884">
            <w:pPr>
              <w:jc w:val="center"/>
              <w:rPr>
                <w:lang w:val="nl-NL"/>
              </w:rPr>
            </w:pPr>
            <w:r w:rsidRPr="001776D0">
              <w:rPr>
                <w:lang w:val="nl-NL"/>
              </w:rPr>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jc w:val="center"/>
              <w:rPr>
                <w:lang w:val="nl-NL"/>
              </w:rPr>
            </w:pPr>
            <w:r w:rsidRPr="001776D0">
              <w:rPr>
                <w:lang w:val="nl-NL"/>
              </w:rPr>
              <w:t>3</w:t>
            </w:r>
          </w:p>
        </w:tc>
        <w:tc>
          <w:tcPr>
            <w:tcW w:w="6840" w:type="dxa"/>
            <w:shd w:val="clear" w:color="auto" w:fill="auto"/>
            <w:vAlign w:val="center"/>
          </w:tcPr>
          <w:p w:rsidR="001776D0" w:rsidRPr="001776D0" w:rsidRDefault="001776D0" w:rsidP="00A96884">
            <w:pPr>
              <w:jc w:val="both"/>
              <w:rPr>
                <w:bCs/>
                <w:spacing w:val="-4"/>
                <w:lang w:val="vi-VN"/>
              </w:rPr>
            </w:pPr>
            <w:r w:rsidRPr="001776D0">
              <w:rPr>
                <w:spacing w:val="-4"/>
              </w:rPr>
              <w:t xml:space="preserve">Tổ chức </w:t>
            </w:r>
            <w:r w:rsidRPr="001776D0">
              <w:rPr>
                <w:spacing w:val="-4"/>
                <w:lang w:val="vi-VN"/>
              </w:rPr>
              <w:t xml:space="preserve">tập huấn, biên soạn tài liệu </w:t>
            </w:r>
            <w:r w:rsidRPr="001776D0">
              <w:rPr>
                <w:spacing w:val="-4"/>
              </w:rPr>
              <w:t xml:space="preserve">hướng dẫn </w:t>
            </w:r>
            <w:r w:rsidRPr="001776D0">
              <w:rPr>
                <w:spacing w:val="-4"/>
                <w:lang w:val="vi-VN"/>
              </w:rPr>
              <w:t>nghiệp vụ</w:t>
            </w:r>
            <w:r w:rsidRPr="001776D0">
              <w:rPr>
                <w:spacing w:val="-4"/>
              </w:rPr>
              <w:t>, tài liệu pháp luật; theo dõi, k</w:t>
            </w:r>
            <w:r w:rsidRPr="001776D0">
              <w:rPr>
                <w:spacing w:val="-4"/>
                <w:lang w:val="vi-VN"/>
              </w:rPr>
              <w:t>iểm tra nắm bắt tình hình thực tế</w:t>
            </w:r>
            <w:r w:rsidRPr="001776D0">
              <w:rPr>
                <w:spacing w:val="-4"/>
              </w:rPr>
              <w:t xml:space="preserve"> và hướng dẫn, tháo gỡ khó khăn, vướng mắc trong công tác </w:t>
            </w:r>
            <w:r w:rsidRPr="001776D0">
              <w:rPr>
                <w:spacing w:val="-4"/>
                <w:lang w:val="vi-VN"/>
              </w:rPr>
              <w:t>PBGDPL, hòa giải ở cơ sở,</w:t>
            </w:r>
            <w:r w:rsidRPr="001776D0">
              <w:rPr>
                <w:spacing w:val="-4"/>
              </w:rPr>
              <w:t xml:space="preserve"> xây dựng cấp xã đạt</w:t>
            </w:r>
            <w:r w:rsidRPr="001776D0">
              <w:rPr>
                <w:spacing w:val="-4"/>
                <w:lang w:val="vi-VN"/>
              </w:rPr>
              <w:t xml:space="preserve"> chuẩn tiếp cận pháp luật</w:t>
            </w:r>
          </w:p>
        </w:tc>
        <w:tc>
          <w:tcPr>
            <w:tcW w:w="3420" w:type="dxa"/>
            <w:shd w:val="clear" w:color="auto" w:fill="auto"/>
            <w:vAlign w:val="center"/>
          </w:tcPr>
          <w:p w:rsidR="001776D0" w:rsidRPr="001776D0" w:rsidRDefault="001776D0" w:rsidP="00A96884">
            <w:pPr>
              <w:jc w:val="center"/>
              <w:rPr>
                <w:lang w:val="nl-NL"/>
              </w:rPr>
            </w:pPr>
            <w:r w:rsidRPr="001776D0">
              <w:rPr>
                <w:lang w:val="nl-NL"/>
              </w:rPr>
              <w:t>Sở Tư pháp</w:t>
            </w:r>
          </w:p>
        </w:tc>
        <w:tc>
          <w:tcPr>
            <w:tcW w:w="2340" w:type="dxa"/>
            <w:shd w:val="clear" w:color="auto" w:fill="auto"/>
            <w:vAlign w:val="center"/>
          </w:tcPr>
          <w:p w:rsidR="001776D0" w:rsidRPr="001776D0" w:rsidRDefault="001776D0" w:rsidP="00A96884">
            <w:pPr>
              <w:jc w:val="center"/>
              <w:rPr>
                <w:lang w:val="da-DK"/>
              </w:rPr>
            </w:pPr>
            <w:r w:rsidRPr="001776D0">
              <w:rPr>
                <w:lang w:val="da-DK"/>
              </w:rPr>
              <w:t xml:space="preserve">Các cơ quan, </w:t>
            </w:r>
          </w:p>
          <w:p w:rsidR="001776D0" w:rsidRPr="001776D0" w:rsidRDefault="001776D0" w:rsidP="00A96884">
            <w:pPr>
              <w:jc w:val="center"/>
              <w:rPr>
                <w:lang w:val="nl-NL"/>
              </w:rPr>
            </w:pPr>
            <w:r w:rsidRPr="001776D0">
              <w:rPr>
                <w:lang w:val="da-DK"/>
              </w:rPr>
              <w:t>đơn vị, địa phương</w:t>
            </w:r>
          </w:p>
        </w:tc>
        <w:tc>
          <w:tcPr>
            <w:tcW w:w="1620" w:type="dxa"/>
            <w:shd w:val="clear" w:color="auto" w:fill="auto"/>
            <w:vAlign w:val="center"/>
          </w:tcPr>
          <w:p w:rsidR="001776D0" w:rsidRPr="001776D0" w:rsidRDefault="001776D0" w:rsidP="00A96884">
            <w:pPr>
              <w:jc w:val="center"/>
              <w:rPr>
                <w:lang w:val="nl-NL"/>
              </w:rPr>
            </w:pPr>
            <w:r w:rsidRPr="001776D0">
              <w:rPr>
                <w:lang w:val="nl-NL"/>
              </w:rPr>
              <w:t>Cả năm</w:t>
            </w:r>
          </w:p>
        </w:tc>
      </w:tr>
      <w:tr w:rsidR="001776D0" w:rsidRPr="001776D0" w:rsidTr="00A96884">
        <w:trPr>
          <w:trHeight w:val="482"/>
        </w:trPr>
        <w:tc>
          <w:tcPr>
            <w:tcW w:w="720" w:type="dxa"/>
            <w:shd w:val="clear" w:color="auto" w:fill="auto"/>
            <w:vAlign w:val="center"/>
          </w:tcPr>
          <w:p w:rsidR="001776D0" w:rsidRPr="001776D0" w:rsidRDefault="001776D0" w:rsidP="00A96884">
            <w:pPr>
              <w:jc w:val="center"/>
              <w:rPr>
                <w:lang w:val="nl-NL"/>
              </w:rPr>
            </w:pPr>
            <w:r w:rsidRPr="001776D0">
              <w:rPr>
                <w:lang w:val="nl-NL"/>
              </w:rPr>
              <w:t>4</w:t>
            </w:r>
          </w:p>
        </w:tc>
        <w:tc>
          <w:tcPr>
            <w:tcW w:w="6840" w:type="dxa"/>
            <w:shd w:val="clear" w:color="auto" w:fill="auto"/>
            <w:vAlign w:val="center"/>
          </w:tcPr>
          <w:p w:rsidR="001776D0" w:rsidRPr="001776D0" w:rsidRDefault="001776D0" w:rsidP="00A96884">
            <w:pPr>
              <w:jc w:val="both"/>
            </w:pPr>
            <w:r w:rsidRPr="001776D0">
              <w:t xml:space="preserve">Tổng kết việc thực hiện </w:t>
            </w:r>
            <w:r w:rsidRPr="001776D0">
              <w:rPr>
                <w:lang w:val="vi-VN"/>
              </w:rPr>
              <w:t>Chương trình số 28-CTr/BCĐCCTPTW-HĐPHTW ngày 14/7/2015 của Ban Chỉ đạo cải cách tư pháp Trung ương và Hội đồng phối hợp PBGDPL Trung ương về thông tin, tuyên truyền, phổ biến về chủ trương, nhiệm vụ cải cách tư pháp và hoạt động tư pháp giai đoạn 2015</w:t>
            </w:r>
            <w:r w:rsidRPr="001776D0">
              <w:t>-</w:t>
            </w:r>
            <w:r w:rsidRPr="001776D0">
              <w:rPr>
                <w:lang w:val="vi-VN"/>
              </w:rPr>
              <w:t>2020</w:t>
            </w:r>
          </w:p>
        </w:tc>
        <w:tc>
          <w:tcPr>
            <w:tcW w:w="3420" w:type="dxa"/>
            <w:shd w:val="clear" w:color="auto" w:fill="auto"/>
            <w:vAlign w:val="center"/>
          </w:tcPr>
          <w:p w:rsidR="001776D0" w:rsidRPr="001776D0" w:rsidRDefault="001776D0" w:rsidP="00A96884">
            <w:pPr>
              <w:jc w:val="center"/>
              <w:rPr>
                <w:lang w:val="nl-NL"/>
              </w:rPr>
            </w:pPr>
            <w:r w:rsidRPr="001776D0">
              <w:rPr>
                <w:lang w:val="nl-NL"/>
              </w:rPr>
              <w:t>Sở Tư pháp phối hợp với Ban Nội chính Tỉnh ủy</w:t>
            </w:r>
          </w:p>
        </w:tc>
        <w:tc>
          <w:tcPr>
            <w:tcW w:w="2340" w:type="dxa"/>
            <w:shd w:val="clear" w:color="auto" w:fill="auto"/>
            <w:vAlign w:val="center"/>
          </w:tcPr>
          <w:p w:rsidR="001776D0" w:rsidRPr="001776D0" w:rsidRDefault="001776D0" w:rsidP="00A96884">
            <w:pPr>
              <w:jc w:val="center"/>
              <w:rPr>
                <w:lang w:val="da-DK"/>
              </w:rPr>
            </w:pPr>
            <w:r w:rsidRPr="001776D0">
              <w:rPr>
                <w:lang w:val="da-DK"/>
              </w:rPr>
              <w:t>UBND huyện, thành phố</w:t>
            </w:r>
          </w:p>
        </w:tc>
        <w:tc>
          <w:tcPr>
            <w:tcW w:w="1620" w:type="dxa"/>
            <w:shd w:val="clear" w:color="auto" w:fill="auto"/>
            <w:vAlign w:val="center"/>
          </w:tcPr>
          <w:p w:rsidR="001776D0" w:rsidRPr="001776D0" w:rsidRDefault="001776D0" w:rsidP="00A96884">
            <w:pPr>
              <w:jc w:val="center"/>
              <w:rPr>
                <w:lang w:val="nl-NL"/>
              </w:rPr>
            </w:pPr>
            <w:r w:rsidRPr="001776D0">
              <w:rPr>
                <w:lang w:val="nl-NL"/>
              </w:rPr>
              <w:t>Quý III</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b/>
                <w:lang w:val="nl-NL"/>
              </w:rPr>
            </w:pPr>
            <w:r w:rsidRPr="001776D0">
              <w:rPr>
                <w:b/>
                <w:lang w:val="nl-NL"/>
              </w:rPr>
              <w:t>II</w:t>
            </w:r>
          </w:p>
        </w:tc>
        <w:tc>
          <w:tcPr>
            <w:tcW w:w="14220" w:type="dxa"/>
            <w:gridSpan w:val="4"/>
            <w:shd w:val="clear" w:color="auto" w:fill="auto"/>
            <w:vAlign w:val="center"/>
          </w:tcPr>
          <w:p w:rsidR="001776D0" w:rsidRPr="001776D0" w:rsidRDefault="001776D0" w:rsidP="00A96884">
            <w:pPr>
              <w:jc w:val="both"/>
              <w:rPr>
                <w:lang w:val="nl-NL"/>
              </w:rPr>
            </w:pPr>
            <w:r w:rsidRPr="001776D0">
              <w:rPr>
                <w:b/>
                <w:lang w:val="nl-NL"/>
              </w:rPr>
              <w:t>CÔNG TÁC PHỔ BIẾN, GIÁO DỤC PHÁP LUẬT</w:t>
            </w:r>
          </w:p>
        </w:tc>
      </w:tr>
      <w:tr w:rsidR="001776D0" w:rsidRPr="001776D0" w:rsidTr="00A96884">
        <w:trPr>
          <w:trHeight w:val="782"/>
        </w:trPr>
        <w:tc>
          <w:tcPr>
            <w:tcW w:w="720" w:type="dxa"/>
            <w:shd w:val="clear" w:color="auto" w:fill="auto"/>
            <w:vAlign w:val="center"/>
          </w:tcPr>
          <w:p w:rsidR="001776D0" w:rsidRPr="001776D0" w:rsidRDefault="001776D0" w:rsidP="00A96884">
            <w:pPr>
              <w:jc w:val="center"/>
              <w:rPr>
                <w:lang w:val="nl-NL"/>
              </w:rPr>
            </w:pPr>
            <w:r w:rsidRPr="001776D0">
              <w:rPr>
                <w:lang w:val="nl-NL"/>
              </w:rPr>
              <w:lastRenderedPageBreak/>
              <w:t>1</w:t>
            </w:r>
          </w:p>
        </w:tc>
        <w:tc>
          <w:tcPr>
            <w:tcW w:w="6840" w:type="dxa"/>
            <w:shd w:val="clear" w:color="auto" w:fill="auto"/>
            <w:vAlign w:val="center"/>
          </w:tcPr>
          <w:p w:rsidR="001776D0" w:rsidRPr="001776D0" w:rsidRDefault="001776D0" w:rsidP="00A96884">
            <w:pPr>
              <w:jc w:val="both"/>
              <w:rPr>
                <w:lang w:val="nl-NL"/>
              </w:rPr>
            </w:pPr>
            <w:r w:rsidRPr="001776D0">
              <w:rPr>
                <w:lang w:val="nl-NL"/>
              </w:rPr>
              <w:t xml:space="preserve">Tổ chức thực hiện có hiệu quả </w:t>
            </w:r>
            <w:r w:rsidRPr="001776D0">
              <w:rPr>
                <w:bCs/>
                <w:lang w:val="vi-VN"/>
              </w:rPr>
              <w:t>Quyết định số 705/QĐ-TTg ngày 25/5/2017 của Thủ tướng Chính phủ</w:t>
            </w:r>
            <w:r w:rsidRPr="001776D0">
              <w:rPr>
                <w:lang w:val="vi-VN"/>
              </w:rPr>
              <w:t xml:space="preserve"> ban hành</w:t>
            </w:r>
            <w:r w:rsidRPr="001776D0">
              <w:rPr>
                <w:bCs/>
                <w:lang w:val="vi-VN"/>
              </w:rPr>
              <w:t xml:space="preserve"> Chương trình phổ biến, giáo dục pháp luật giai đoạn 2017-2021</w:t>
            </w:r>
            <w:r w:rsidRPr="001776D0">
              <w:rPr>
                <w:bCs/>
                <w:lang w:val="nl-NL"/>
              </w:rPr>
              <w:t xml:space="preserve">; </w:t>
            </w:r>
            <w:r w:rsidRPr="001776D0">
              <w:rPr>
                <w:lang w:val="pl-PL"/>
              </w:rPr>
              <w:t>Kế hoạch số 82/KH-UBND ngày 28/9/2017 của UBND tỉnh về thực hiện</w:t>
            </w:r>
            <w:r w:rsidRPr="001776D0">
              <w:rPr>
                <w:lang w:val="nl-NL"/>
              </w:rPr>
              <w:t xml:space="preserve"> </w:t>
            </w:r>
            <w:r w:rsidRPr="001776D0">
              <w:rPr>
                <w:bCs/>
                <w:lang w:val="vi-VN"/>
              </w:rPr>
              <w:t>Chương trình phổ biến, giáo dục pháp luật giai đoạn 2017-2021</w:t>
            </w:r>
            <w:r w:rsidRPr="001776D0">
              <w:rPr>
                <w:bCs/>
                <w:lang w:val="nl-NL"/>
              </w:rPr>
              <w:t xml:space="preserve"> và các </w:t>
            </w:r>
            <w:r w:rsidRPr="001776D0">
              <w:rPr>
                <w:lang w:val="nl-NL"/>
              </w:rPr>
              <w:t>Đề án thuộc Chương trình</w:t>
            </w:r>
          </w:p>
        </w:tc>
        <w:tc>
          <w:tcPr>
            <w:tcW w:w="3420" w:type="dxa"/>
            <w:shd w:val="clear" w:color="auto" w:fill="auto"/>
            <w:vAlign w:val="center"/>
          </w:tcPr>
          <w:p w:rsidR="001776D0" w:rsidRPr="001776D0" w:rsidRDefault="001776D0" w:rsidP="00A96884">
            <w:pPr>
              <w:jc w:val="center"/>
              <w:rPr>
                <w:lang w:val="nl-NL"/>
              </w:rPr>
            </w:pPr>
            <w:r w:rsidRPr="001776D0">
              <w:rPr>
                <w:lang w:val="nl-NL"/>
              </w:rPr>
              <w:t>Các cơ quan chủ trì các Đề án; UBND cấp huyện, cấp xã</w:t>
            </w:r>
          </w:p>
        </w:tc>
        <w:tc>
          <w:tcPr>
            <w:tcW w:w="2340" w:type="dxa"/>
            <w:shd w:val="clear" w:color="auto" w:fill="auto"/>
            <w:vAlign w:val="center"/>
          </w:tcPr>
          <w:p w:rsidR="001776D0" w:rsidRPr="001776D0" w:rsidRDefault="001776D0" w:rsidP="00A96884">
            <w:pPr>
              <w:jc w:val="center"/>
              <w:rPr>
                <w:lang w:val="nl-NL"/>
              </w:rPr>
            </w:pPr>
            <w:r w:rsidRPr="001776D0">
              <w:rPr>
                <w:lang w:val="da-DK"/>
              </w:rPr>
              <w:t>Các cơ quan, đơn vị, địa phương</w:t>
            </w:r>
          </w:p>
        </w:tc>
        <w:tc>
          <w:tcPr>
            <w:tcW w:w="1620" w:type="dxa"/>
            <w:shd w:val="clear" w:color="auto" w:fill="auto"/>
            <w:vAlign w:val="center"/>
          </w:tcPr>
          <w:p w:rsidR="001776D0" w:rsidRPr="001776D0" w:rsidRDefault="001776D0" w:rsidP="00A96884">
            <w:pPr>
              <w:jc w:val="center"/>
              <w:rPr>
                <w:lang w:val="nl-NL"/>
              </w:rPr>
            </w:pPr>
            <w:r w:rsidRPr="001776D0">
              <w:rPr>
                <w:lang w:val="nl-NL"/>
              </w:rPr>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line="360" w:lineRule="atLeast"/>
              <w:jc w:val="center"/>
              <w:rPr>
                <w:lang w:val="nl-NL"/>
              </w:rPr>
            </w:pPr>
            <w:r w:rsidRPr="001776D0">
              <w:rPr>
                <w:lang w:val="nl-NL"/>
              </w:rPr>
              <w:t>2</w:t>
            </w:r>
          </w:p>
        </w:tc>
        <w:tc>
          <w:tcPr>
            <w:tcW w:w="6840" w:type="dxa"/>
            <w:shd w:val="clear" w:color="auto" w:fill="auto"/>
            <w:vAlign w:val="center"/>
          </w:tcPr>
          <w:p w:rsidR="001776D0" w:rsidRPr="001776D0" w:rsidRDefault="001776D0" w:rsidP="00A96884">
            <w:pPr>
              <w:spacing w:before="40" w:after="40" w:line="360" w:lineRule="atLeast"/>
              <w:jc w:val="both"/>
              <w:rPr>
                <w:spacing w:val="-4"/>
                <w:lang w:val="nl-NL"/>
              </w:rPr>
            </w:pPr>
            <w:r w:rsidRPr="001776D0">
              <w:rPr>
                <w:spacing w:val="-4"/>
                <w:lang w:val="nl-NL"/>
              </w:rPr>
              <w:t>Ban hành kế hoạch và tổ chức thực hiện các Đề án thuộc Chương trình</w:t>
            </w:r>
            <w:r w:rsidRPr="001776D0">
              <w:rPr>
                <w:bCs/>
                <w:spacing w:val="-4"/>
                <w:lang w:val="vi-VN"/>
              </w:rPr>
              <w:t xml:space="preserve"> phổ biến, giáo dục pháp luật giai đoạn 2017-2021</w:t>
            </w:r>
          </w:p>
        </w:tc>
        <w:tc>
          <w:tcPr>
            <w:tcW w:w="3420" w:type="dxa"/>
            <w:shd w:val="clear" w:color="auto" w:fill="auto"/>
            <w:vAlign w:val="center"/>
          </w:tcPr>
          <w:p w:rsidR="001776D0" w:rsidRPr="001776D0" w:rsidRDefault="001776D0" w:rsidP="00A96884">
            <w:pPr>
              <w:spacing w:before="40" w:after="40" w:line="360" w:lineRule="atLeast"/>
              <w:jc w:val="center"/>
              <w:rPr>
                <w:lang w:val="nl-NL"/>
              </w:rPr>
            </w:pPr>
          </w:p>
        </w:tc>
        <w:tc>
          <w:tcPr>
            <w:tcW w:w="2340" w:type="dxa"/>
            <w:shd w:val="clear" w:color="auto" w:fill="auto"/>
            <w:vAlign w:val="center"/>
          </w:tcPr>
          <w:p w:rsidR="001776D0" w:rsidRPr="001776D0" w:rsidRDefault="001776D0" w:rsidP="00A96884">
            <w:pPr>
              <w:spacing w:before="40" w:after="40" w:line="360" w:lineRule="atLeast"/>
              <w:jc w:val="center"/>
              <w:rPr>
                <w:lang w:val="nl-NL"/>
              </w:rPr>
            </w:pPr>
          </w:p>
        </w:tc>
        <w:tc>
          <w:tcPr>
            <w:tcW w:w="1620" w:type="dxa"/>
            <w:shd w:val="clear" w:color="auto" w:fill="auto"/>
            <w:vAlign w:val="center"/>
          </w:tcPr>
          <w:p w:rsidR="001776D0" w:rsidRPr="001776D0" w:rsidRDefault="001776D0" w:rsidP="00A96884">
            <w:pPr>
              <w:spacing w:before="40" w:after="40" w:line="360" w:lineRule="atLeast"/>
              <w:jc w:val="center"/>
              <w:rPr>
                <w:lang w:val="nl-NL"/>
              </w:rPr>
            </w:pP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i/>
                <w:lang w:val="nl-NL"/>
              </w:rPr>
            </w:pPr>
            <w:r w:rsidRPr="001776D0">
              <w:rPr>
                <w:i/>
                <w:lang w:val="nl-NL"/>
              </w:rPr>
              <w:t>2.1</w:t>
            </w:r>
          </w:p>
        </w:tc>
        <w:tc>
          <w:tcPr>
            <w:tcW w:w="6840" w:type="dxa"/>
            <w:shd w:val="clear" w:color="auto" w:fill="auto"/>
            <w:vAlign w:val="center"/>
          </w:tcPr>
          <w:p w:rsidR="001776D0" w:rsidRPr="001776D0" w:rsidRDefault="001776D0" w:rsidP="00A96884">
            <w:pPr>
              <w:spacing w:before="40" w:after="40"/>
              <w:jc w:val="both"/>
              <w:rPr>
                <w:lang w:val="nl-NL"/>
              </w:rPr>
            </w:pPr>
            <w:r w:rsidRPr="001776D0">
              <w:rPr>
                <w:lang w:val="nl-NL"/>
              </w:rPr>
              <w:t xml:space="preserve">Đề án </w:t>
            </w:r>
            <w:r w:rsidRPr="001776D0">
              <w:rPr>
                <w:i/>
                <w:lang w:val="nl-NL"/>
              </w:rPr>
              <w:t>“Nâng cao chất lượng công tác phổ biến, giáo dục pháp luật trong nhà trường”</w:t>
            </w:r>
            <w:r w:rsidRPr="001776D0">
              <w:rPr>
                <w:lang w:val="nl-NL"/>
              </w:rPr>
              <w:t xml:space="preserve"> đến năm 2021</w:t>
            </w:r>
          </w:p>
        </w:tc>
        <w:tc>
          <w:tcPr>
            <w:tcW w:w="3420" w:type="dxa"/>
            <w:shd w:val="clear" w:color="auto" w:fill="auto"/>
            <w:vAlign w:val="center"/>
          </w:tcPr>
          <w:p w:rsidR="001776D0" w:rsidRPr="001776D0" w:rsidRDefault="001776D0" w:rsidP="00A96884">
            <w:pPr>
              <w:spacing w:before="40" w:after="40"/>
              <w:jc w:val="center"/>
              <w:rPr>
                <w:lang w:val="nl-NL"/>
              </w:rPr>
            </w:pPr>
            <w:r w:rsidRPr="001776D0">
              <w:rPr>
                <w:lang w:val="nl-NL"/>
              </w:rPr>
              <w:t>Sở Giáo dục và Đào tạo</w:t>
            </w:r>
          </w:p>
        </w:tc>
        <w:tc>
          <w:tcPr>
            <w:tcW w:w="2340" w:type="dxa"/>
            <w:shd w:val="clear" w:color="auto" w:fill="auto"/>
            <w:vAlign w:val="center"/>
          </w:tcPr>
          <w:p w:rsidR="001776D0" w:rsidRPr="001776D0" w:rsidRDefault="001776D0" w:rsidP="00A96884">
            <w:pPr>
              <w:spacing w:before="40" w:after="40"/>
              <w:jc w:val="center"/>
              <w:rPr>
                <w:lang w:val="nl-NL"/>
              </w:rPr>
            </w:pPr>
            <w:r w:rsidRPr="001776D0">
              <w:rPr>
                <w:lang w:val="nl-NL"/>
              </w:rPr>
              <w:t xml:space="preserve">Sở Tư pháp; các cơ quan, đơn vị </w:t>
            </w:r>
          </w:p>
          <w:p w:rsidR="001776D0" w:rsidRPr="001776D0" w:rsidRDefault="001776D0" w:rsidP="00A96884">
            <w:pPr>
              <w:spacing w:before="40" w:after="40"/>
              <w:jc w:val="center"/>
              <w:rPr>
                <w:lang w:val="nl-NL"/>
              </w:rPr>
            </w:pPr>
            <w:r w:rsidRPr="001776D0">
              <w:rPr>
                <w:lang w:val="nl-NL"/>
              </w:rPr>
              <w:t xml:space="preserve"> liên quan</w:t>
            </w:r>
          </w:p>
        </w:tc>
        <w:tc>
          <w:tcPr>
            <w:tcW w:w="1620" w:type="dxa"/>
            <w:shd w:val="clear" w:color="auto" w:fill="auto"/>
            <w:vAlign w:val="center"/>
          </w:tcPr>
          <w:p w:rsidR="001776D0" w:rsidRPr="001776D0" w:rsidRDefault="001776D0" w:rsidP="00A96884">
            <w:pPr>
              <w:spacing w:before="40" w:after="40"/>
              <w:jc w:val="center"/>
              <w:rPr>
                <w:lang w:val="nl-NL"/>
              </w:rPr>
            </w:pPr>
            <w:r w:rsidRPr="001776D0">
              <w:rPr>
                <w:lang w:val="nl-NL"/>
              </w:rPr>
              <w:t>Cả năm</w:t>
            </w:r>
          </w:p>
        </w:tc>
      </w:tr>
      <w:tr w:rsidR="001776D0" w:rsidRPr="001776D0" w:rsidTr="00A96884">
        <w:trPr>
          <w:trHeight w:val="464"/>
        </w:trPr>
        <w:tc>
          <w:tcPr>
            <w:tcW w:w="720" w:type="dxa"/>
            <w:shd w:val="clear" w:color="auto" w:fill="auto"/>
            <w:vAlign w:val="center"/>
          </w:tcPr>
          <w:p w:rsidR="001776D0" w:rsidRPr="001776D0" w:rsidRDefault="001776D0" w:rsidP="00A96884">
            <w:pPr>
              <w:spacing w:before="40" w:after="40" w:line="360" w:lineRule="atLeast"/>
              <w:jc w:val="center"/>
              <w:rPr>
                <w:i/>
                <w:lang w:val="nl-NL"/>
              </w:rPr>
            </w:pPr>
            <w:r w:rsidRPr="001776D0">
              <w:rPr>
                <w:i/>
                <w:lang w:val="nl-NL"/>
              </w:rPr>
              <w:t>2.2</w:t>
            </w:r>
          </w:p>
        </w:tc>
        <w:tc>
          <w:tcPr>
            <w:tcW w:w="6840" w:type="dxa"/>
            <w:shd w:val="clear" w:color="auto" w:fill="auto"/>
            <w:vAlign w:val="center"/>
          </w:tcPr>
          <w:p w:rsidR="001776D0" w:rsidRPr="001776D0" w:rsidRDefault="001776D0" w:rsidP="00A96884">
            <w:pPr>
              <w:spacing w:before="40" w:after="40" w:line="360" w:lineRule="atLeast"/>
              <w:jc w:val="both"/>
              <w:rPr>
                <w:lang w:val="nl-NL"/>
              </w:rPr>
            </w:pPr>
            <w:r w:rsidRPr="001776D0">
              <w:rPr>
                <w:lang w:val="nl-NL"/>
              </w:rPr>
              <w:t xml:space="preserve">Đề án </w:t>
            </w:r>
            <w:r w:rsidRPr="001776D0">
              <w:rPr>
                <w:i/>
                <w:lang w:val="nl-NL"/>
              </w:rPr>
              <w:t>“Tăng cường công tác phổ biến, giáo dục pháp luật tại một số địa bàn trọng điểm về vi phạm pháp luật giai đoạn 2012 - 2016”</w:t>
            </w:r>
            <w:r w:rsidRPr="001776D0">
              <w:rPr>
                <w:lang w:val="nl-NL"/>
              </w:rPr>
              <w:t xml:space="preserve"> đến năm 2021</w:t>
            </w:r>
          </w:p>
        </w:tc>
        <w:tc>
          <w:tcPr>
            <w:tcW w:w="3420" w:type="dxa"/>
            <w:shd w:val="clear" w:color="auto" w:fill="auto"/>
            <w:vAlign w:val="center"/>
          </w:tcPr>
          <w:p w:rsidR="001776D0" w:rsidRPr="001776D0" w:rsidRDefault="001776D0" w:rsidP="00A96884">
            <w:pPr>
              <w:spacing w:before="40" w:after="40" w:line="360" w:lineRule="atLeast"/>
              <w:jc w:val="center"/>
              <w:rPr>
                <w:lang w:val="nl-NL"/>
              </w:rPr>
            </w:pPr>
            <w:r w:rsidRPr="001776D0">
              <w:t>Sở Tư pháp</w:t>
            </w:r>
          </w:p>
        </w:tc>
        <w:tc>
          <w:tcPr>
            <w:tcW w:w="2340" w:type="dxa"/>
            <w:shd w:val="clear" w:color="auto" w:fill="auto"/>
            <w:vAlign w:val="center"/>
          </w:tcPr>
          <w:p w:rsidR="001776D0" w:rsidRPr="001776D0" w:rsidRDefault="001776D0" w:rsidP="00A96884">
            <w:pPr>
              <w:spacing w:before="40" w:after="40" w:line="360" w:lineRule="atLeast"/>
              <w:jc w:val="center"/>
              <w:rPr>
                <w:lang w:val="nl-NL"/>
              </w:rPr>
            </w:pPr>
            <w:r w:rsidRPr="001776D0">
              <w:rPr>
                <w:lang w:val="nl-NL"/>
              </w:rPr>
              <w:t>Các cơ quan, đơn vị liên quan</w:t>
            </w:r>
          </w:p>
        </w:tc>
        <w:tc>
          <w:tcPr>
            <w:tcW w:w="1620" w:type="dxa"/>
            <w:shd w:val="clear" w:color="auto" w:fill="auto"/>
            <w:vAlign w:val="center"/>
          </w:tcPr>
          <w:p w:rsidR="001776D0" w:rsidRPr="001776D0" w:rsidRDefault="001776D0" w:rsidP="00A96884">
            <w:pPr>
              <w:spacing w:before="40" w:after="40" w:line="360" w:lineRule="atLeast"/>
              <w:jc w:val="center"/>
              <w:rPr>
                <w:lang w:val="nl-NL"/>
              </w:rPr>
            </w:pPr>
            <w:r w:rsidRPr="001776D0">
              <w:rPr>
                <w:lang w:val="nl-NL"/>
              </w:rPr>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line="360" w:lineRule="atLeast"/>
              <w:jc w:val="center"/>
              <w:rPr>
                <w:i/>
                <w:lang w:val="nl-NL"/>
              </w:rPr>
            </w:pPr>
            <w:r w:rsidRPr="001776D0">
              <w:rPr>
                <w:i/>
                <w:lang w:val="nl-NL"/>
              </w:rPr>
              <w:t>2.3</w:t>
            </w:r>
          </w:p>
        </w:tc>
        <w:tc>
          <w:tcPr>
            <w:tcW w:w="6840" w:type="dxa"/>
            <w:shd w:val="clear" w:color="auto" w:fill="auto"/>
            <w:vAlign w:val="center"/>
          </w:tcPr>
          <w:p w:rsidR="001776D0" w:rsidRPr="001776D0" w:rsidRDefault="001776D0" w:rsidP="00A96884">
            <w:pPr>
              <w:spacing w:line="360" w:lineRule="atLeast"/>
              <w:jc w:val="both"/>
              <w:rPr>
                <w:lang w:val="nl-NL"/>
              </w:rPr>
            </w:pPr>
            <w:r w:rsidRPr="001776D0">
              <w:rPr>
                <w:lang w:val="nl-NL"/>
              </w:rPr>
              <w:t xml:space="preserve">Đề án </w:t>
            </w:r>
            <w:r w:rsidRPr="001776D0">
              <w:rPr>
                <w:i/>
                <w:lang w:val="nl-NL"/>
              </w:rPr>
              <w:t>“Đẩy mạnh công tác phổ biến, giáo dục pháp luật và tuyên truyền, vận động đồng bào vùng dân tộc thiểu số và miền núi giai đoạn 201 -2021”</w:t>
            </w:r>
          </w:p>
        </w:tc>
        <w:tc>
          <w:tcPr>
            <w:tcW w:w="3420" w:type="dxa"/>
            <w:shd w:val="clear" w:color="auto" w:fill="auto"/>
            <w:vAlign w:val="center"/>
          </w:tcPr>
          <w:p w:rsidR="001776D0" w:rsidRPr="001776D0" w:rsidRDefault="001776D0" w:rsidP="00A96884">
            <w:pPr>
              <w:spacing w:line="360" w:lineRule="atLeast"/>
              <w:jc w:val="center"/>
              <w:rPr>
                <w:lang w:val="nl-NL"/>
              </w:rPr>
            </w:pPr>
            <w:r w:rsidRPr="001776D0">
              <w:rPr>
                <w:lang w:val="nl-NL"/>
              </w:rPr>
              <w:t>Ban Dân tộc</w:t>
            </w:r>
          </w:p>
        </w:tc>
        <w:tc>
          <w:tcPr>
            <w:tcW w:w="2340" w:type="dxa"/>
            <w:shd w:val="clear" w:color="auto" w:fill="auto"/>
            <w:vAlign w:val="center"/>
          </w:tcPr>
          <w:p w:rsidR="001776D0" w:rsidRPr="001776D0" w:rsidRDefault="001776D0" w:rsidP="00A96884">
            <w:pPr>
              <w:spacing w:line="360" w:lineRule="atLeast"/>
              <w:jc w:val="center"/>
              <w:rPr>
                <w:lang w:val="nl-NL"/>
              </w:rPr>
            </w:pPr>
            <w:r w:rsidRPr="001776D0">
              <w:rPr>
                <w:lang w:val="nl-NL"/>
              </w:rPr>
              <w:t xml:space="preserve">Sở Tư pháp; các cơ quan, đơn vị </w:t>
            </w:r>
          </w:p>
          <w:p w:rsidR="001776D0" w:rsidRPr="001776D0" w:rsidRDefault="001776D0" w:rsidP="00A96884">
            <w:pPr>
              <w:spacing w:line="360" w:lineRule="atLeast"/>
              <w:jc w:val="center"/>
              <w:rPr>
                <w:lang w:val="nl-NL"/>
              </w:rPr>
            </w:pPr>
            <w:r w:rsidRPr="001776D0">
              <w:rPr>
                <w:lang w:val="nl-NL"/>
              </w:rPr>
              <w:t xml:space="preserve"> liên quan</w:t>
            </w:r>
          </w:p>
        </w:tc>
        <w:tc>
          <w:tcPr>
            <w:tcW w:w="1620" w:type="dxa"/>
            <w:shd w:val="clear" w:color="auto" w:fill="auto"/>
            <w:vAlign w:val="center"/>
          </w:tcPr>
          <w:p w:rsidR="001776D0" w:rsidRPr="001776D0" w:rsidRDefault="001776D0" w:rsidP="00A96884">
            <w:pPr>
              <w:spacing w:line="360" w:lineRule="atLeast"/>
              <w:jc w:val="center"/>
              <w:rPr>
                <w:lang w:val="nl-NL"/>
              </w:rPr>
            </w:pPr>
            <w:r w:rsidRPr="001776D0">
              <w:rPr>
                <w:lang w:val="nl-NL"/>
              </w:rPr>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jc w:val="center"/>
              <w:rPr>
                <w:i/>
                <w:lang w:val="nl-NL"/>
              </w:rPr>
            </w:pPr>
            <w:r w:rsidRPr="001776D0">
              <w:rPr>
                <w:i/>
                <w:lang w:val="nl-NL"/>
              </w:rPr>
              <w:t>2.4</w:t>
            </w:r>
          </w:p>
        </w:tc>
        <w:tc>
          <w:tcPr>
            <w:tcW w:w="6840" w:type="dxa"/>
            <w:shd w:val="clear" w:color="auto" w:fill="auto"/>
            <w:vAlign w:val="center"/>
          </w:tcPr>
          <w:p w:rsidR="001776D0" w:rsidRPr="001776D0" w:rsidRDefault="001776D0" w:rsidP="00A96884">
            <w:pPr>
              <w:jc w:val="both"/>
              <w:rPr>
                <w:lang w:val="nl-NL"/>
              </w:rPr>
            </w:pPr>
            <w:r w:rsidRPr="001776D0">
              <w:rPr>
                <w:lang w:val="nl-NL"/>
              </w:rPr>
              <w:t xml:space="preserve">Đề án </w:t>
            </w:r>
            <w:r w:rsidRPr="001776D0">
              <w:rPr>
                <w:i/>
                <w:lang w:val="nl-NL"/>
              </w:rPr>
              <w:t>“Xã hội hóa công tác phổ biến, giáo dục pháp luật và trợ giúp pháp lý giai đoạn 2012-2016”</w:t>
            </w:r>
            <w:r w:rsidRPr="001776D0">
              <w:rPr>
                <w:lang w:val="nl-NL"/>
              </w:rPr>
              <w:t xml:space="preserve"> đến năm 2021</w:t>
            </w:r>
          </w:p>
        </w:tc>
        <w:tc>
          <w:tcPr>
            <w:tcW w:w="3420" w:type="dxa"/>
            <w:shd w:val="clear" w:color="auto" w:fill="auto"/>
            <w:vAlign w:val="center"/>
          </w:tcPr>
          <w:p w:rsidR="001776D0" w:rsidRPr="001776D0" w:rsidRDefault="001776D0" w:rsidP="00A96884">
            <w:pPr>
              <w:jc w:val="center"/>
              <w:rPr>
                <w:lang w:val="nl-NL"/>
              </w:rPr>
            </w:pPr>
            <w:r w:rsidRPr="001776D0">
              <w:rPr>
                <w:lang w:val="vi-VN"/>
              </w:rPr>
              <w:t>Hội Luật gia</w:t>
            </w:r>
            <w:r w:rsidRPr="001776D0">
              <w:t xml:space="preserve"> tỉnh</w:t>
            </w:r>
          </w:p>
        </w:tc>
        <w:tc>
          <w:tcPr>
            <w:tcW w:w="2340" w:type="dxa"/>
            <w:shd w:val="clear" w:color="auto" w:fill="auto"/>
            <w:vAlign w:val="center"/>
          </w:tcPr>
          <w:p w:rsidR="001776D0" w:rsidRPr="001776D0" w:rsidRDefault="001776D0" w:rsidP="00A96884">
            <w:pPr>
              <w:jc w:val="center"/>
              <w:rPr>
                <w:lang w:val="nl-NL"/>
              </w:rPr>
            </w:pPr>
            <w:r w:rsidRPr="001776D0">
              <w:rPr>
                <w:lang w:val="nl-NL"/>
              </w:rPr>
              <w:t xml:space="preserve">Sở Tư pháp; các cơ quan, đơn vị </w:t>
            </w:r>
          </w:p>
          <w:p w:rsidR="001776D0" w:rsidRPr="001776D0" w:rsidRDefault="001776D0" w:rsidP="00A96884">
            <w:pPr>
              <w:jc w:val="center"/>
              <w:rPr>
                <w:lang w:val="nl-NL"/>
              </w:rPr>
            </w:pPr>
            <w:r w:rsidRPr="001776D0">
              <w:rPr>
                <w:lang w:val="nl-NL"/>
              </w:rPr>
              <w:t>liên quan</w:t>
            </w:r>
          </w:p>
        </w:tc>
        <w:tc>
          <w:tcPr>
            <w:tcW w:w="1620" w:type="dxa"/>
            <w:shd w:val="clear" w:color="auto" w:fill="auto"/>
            <w:vAlign w:val="center"/>
          </w:tcPr>
          <w:p w:rsidR="001776D0" w:rsidRPr="001776D0" w:rsidRDefault="001776D0" w:rsidP="00A96884">
            <w:pPr>
              <w:jc w:val="center"/>
              <w:rPr>
                <w:lang w:val="nl-NL"/>
              </w:rPr>
            </w:pPr>
            <w:r w:rsidRPr="001776D0">
              <w:rPr>
                <w:lang w:val="nl-NL"/>
              </w:rPr>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line="360" w:lineRule="atLeast"/>
              <w:jc w:val="center"/>
              <w:rPr>
                <w:i/>
                <w:lang w:val="nl-NL"/>
              </w:rPr>
            </w:pPr>
            <w:r w:rsidRPr="001776D0">
              <w:rPr>
                <w:i/>
                <w:lang w:val="nl-NL"/>
              </w:rPr>
              <w:t>2.5</w:t>
            </w:r>
          </w:p>
        </w:tc>
        <w:tc>
          <w:tcPr>
            <w:tcW w:w="6840" w:type="dxa"/>
            <w:shd w:val="clear" w:color="auto" w:fill="auto"/>
            <w:vAlign w:val="center"/>
          </w:tcPr>
          <w:p w:rsidR="001776D0" w:rsidRPr="001776D0" w:rsidRDefault="001776D0" w:rsidP="00A96884">
            <w:pPr>
              <w:spacing w:line="360" w:lineRule="atLeast"/>
              <w:jc w:val="both"/>
              <w:rPr>
                <w:lang w:val="nl-NL"/>
              </w:rPr>
            </w:pPr>
            <w:r w:rsidRPr="001776D0">
              <w:rPr>
                <w:lang w:val="nl-NL"/>
              </w:rPr>
              <w:t xml:space="preserve">Đề án </w:t>
            </w:r>
            <w:r w:rsidRPr="001776D0">
              <w:rPr>
                <w:i/>
                <w:lang w:val="nl-NL"/>
              </w:rPr>
              <w:t>“Tăng cường phổ biến, giáo dục pháp luật cho người đang chấp hành hình phạt tù; người bị áp dụng các biện pháp tư pháp hoặc các biện pháp xử lý hành chính, người mới ra tù tái hòa nhập cộng đồng, thanh thiếu niên vi phạm pháp luật, lang thang cơ nhỡ  giai đoạn 2017-2021”</w:t>
            </w:r>
          </w:p>
        </w:tc>
        <w:tc>
          <w:tcPr>
            <w:tcW w:w="3420" w:type="dxa"/>
            <w:shd w:val="clear" w:color="auto" w:fill="auto"/>
            <w:vAlign w:val="center"/>
          </w:tcPr>
          <w:p w:rsidR="001776D0" w:rsidRPr="001776D0" w:rsidRDefault="001776D0" w:rsidP="00A96884">
            <w:pPr>
              <w:spacing w:line="360" w:lineRule="atLeast"/>
              <w:jc w:val="center"/>
              <w:rPr>
                <w:lang w:val="nl-NL"/>
              </w:rPr>
            </w:pPr>
            <w:r w:rsidRPr="001776D0">
              <w:rPr>
                <w:lang w:val="nl-NL"/>
              </w:rPr>
              <w:t>Công an tỉnh</w:t>
            </w:r>
          </w:p>
        </w:tc>
        <w:tc>
          <w:tcPr>
            <w:tcW w:w="2340" w:type="dxa"/>
            <w:shd w:val="clear" w:color="auto" w:fill="auto"/>
            <w:vAlign w:val="center"/>
          </w:tcPr>
          <w:p w:rsidR="001776D0" w:rsidRPr="001776D0" w:rsidRDefault="001776D0" w:rsidP="00A96884">
            <w:pPr>
              <w:spacing w:line="360" w:lineRule="atLeast"/>
              <w:jc w:val="center"/>
              <w:rPr>
                <w:lang w:val="nl-NL"/>
              </w:rPr>
            </w:pPr>
            <w:r w:rsidRPr="001776D0">
              <w:rPr>
                <w:lang w:val="nl-NL"/>
              </w:rPr>
              <w:t xml:space="preserve">Sở Tư pháp; các cơ quan, đơn vị </w:t>
            </w:r>
          </w:p>
          <w:p w:rsidR="001776D0" w:rsidRPr="001776D0" w:rsidRDefault="001776D0" w:rsidP="00A96884">
            <w:pPr>
              <w:spacing w:line="360" w:lineRule="atLeast"/>
              <w:jc w:val="center"/>
              <w:rPr>
                <w:lang w:val="nl-NL"/>
              </w:rPr>
            </w:pPr>
            <w:r w:rsidRPr="001776D0">
              <w:rPr>
                <w:lang w:val="nl-NL"/>
              </w:rPr>
              <w:t>liên quan</w:t>
            </w:r>
          </w:p>
        </w:tc>
        <w:tc>
          <w:tcPr>
            <w:tcW w:w="1620" w:type="dxa"/>
            <w:shd w:val="clear" w:color="auto" w:fill="auto"/>
            <w:vAlign w:val="center"/>
          </w:tcPr>
          <w:p w:rsidR="001776D0" w:rsidRPr="001776D0" w:rsidRDefault="001776D0" w:rsidP="00A96884">
            <w:pPr>
              <w:spacing w:line="360" w:lineRule="atLeast"/>
              <w:jc w:val="center"/>
              <w:rPr>
                <w:lang w:val="nl-NL"/>
              </w:rPr>
            </w:pPr>
            <w:r w:rsidRPr="001776D0">
              <w:rPr>
                <w:lang w:val="nl-NL"/>
              </w:rPr>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line="360" w:lineRule="atLeast"/>
              <w:jc w:val="center"/>
              <w:rPr>
                <w:i/>
                <w:lang w:val="nl-NL"/>
              </w:rPr>
            </w:pPr>
            <w:r w:rsidRPr="001776D0">
              <w:rPr>
                <w:i/>
                <w:lang w:val="nl-NL"/>
              </w:rPr>
              <w:lastRenderedPageBreak/>
              <w:t>2.6</w:t>
            </w:r>
          </w:p>
        </w:tc>
        <w:tc>
          <w:tcPr>
            <w:tcW w:w="6840" w:type="dxa"/>
            <w:shd w:val="clear" w:color="auto" w:fill="auto"/>
            <w:vAlign w:val="center"/>
          </w:tcPr>
          <w:p w:rsidR="001776D0" w:rsidRPr="001776D0" w:rsidRDefault="001776D0" w:rsidP="00A96884">
            <w:pPr>
              <w:spacing w:before="40" w:after="40" w:line="360" w:lineRule="atLeast"/>
              <w:jc w:val="both"/>
              <w:rPr>
                <w:lang w:val="nl-NL"/>
              </w:rPr>
            </w:pPr>
            <w:r w:rsidRPr="001776D0">
              <w:rPr>
                <w:lang w:val="nl-NL"/>
              </w:rPr>
              <w:t xml:space="preserve">Đề án </w:t>
            </w:r>
            <w:r w:rsidRPr="001776D0">
              <w:rPr>
                <w:i/>
                <w:lang w:val="nl-NL"/>
              </w:rPr>
              <w:t>“Tuyên truyền, phổ biến pháp luật cho người lao động và người sử dụng lao động trong các loại hình doanh nghiệp”</w:t>
            </w:r>
            <w:r w:rsidRPr="001776D0">
              <w:rPr>
                <w:lang w:val="nl-NL"/>
              </w:rPr>
              <w:t xml:space="preserve"> đến năm 2021</w:t>
            </w:r>
          </w:p>
        </w:tc>
        <w:tc>
          <w:tcPr>
            <w:tcW w:w="3420" w:type="dxa"/>
            <w:shd w:val="clear" w:color="auto" w:fill="auto"/>
            <w:vAlign w:val="center"/>
          </w:tcPr>
          <w:p w:rsidR="001776D0" w:rsidRPr="001776D0" w:rsidRDefault="001776D0" w:rsidP="00A96884">
            <w:pPr>
              <w:spacing w:before="40" w:after="40" w:line="360" w:lineRule="atLeast"/>
              <w:jc w:val="center"/>
              <w:rPr>
                <w:lang w:val="nl-NL"/>
              </w:rPr>
            </w:pPr>
            <w:r w:rsidRPr="001776D0">
              <w:rPr>
                <w:lang w:val="nl-NL"/>
              </w:rPr>
              <w:t>Sở Lao động - Thương binh và Xã hội</w:t>
            </w:r>
          </w:p>
        </w:tc>
        <w:tc>
          <w:tcPr>
            <w:tcW w:w="2340" w:type="dxa"/>
            <w:shd w:val="clear" w:color="auto" w:fill="auto"/>
            <w:vAlign w:val="center"/>
          </w:tcPr>
          <w:p w:rsidR="001776D0" w:rsidRPr="001776D0" w:rsidRDefault="001776D0" w:rsidP="00A96884">
            <w:pPr>
              <w:spacing w:before="40" w:after="40" w:line="360" w:lineRule="atLeast"/>
              <w:jc w:val="center"/>
              <w:rPr>
                <w:lang w:val="nl-NL"/>
              </w:rPr>
            </w:pPr>
            <w:r w:rsidRPr="001776D0">
              <w:rPr>
                <w:lang w:val="nl-NL"/>
              </w:rPr>
              <w:t xml:space="preserve">Sở Tư pháp; các cơ quan, đơn vị </w:t>
            </w:r>
          </w:p>
          <w:p w:rsidR="001776D0" w:rsidRPr="001776D0" w:rsidRDefault="001776D0" w:rsidP="00A96884">
            <w:pPr>
              <w:spacing w:before="40" w:after="40" w:line="360" w:lineRule="atLeast"/>
              <w:jc w:val="center"/>
              <w:rPr>
                <w:lang w:val="nl-NL"/>
              </w:rPr>
            </w:pPr>
            <w:r w:rsidRPr="001776D0">
              <w:rPr>
                <w:lang w:val="nl-NL"/>
              </w:rPr>
              <w:t xml:space="preserve"> liên quan</w:t>
            </w:r>
          </w:p>
        </w:tc>
        <w:tc>
          <w:tcPr>
            <w:tcW w:w="1620" w:type="dxa"/>
            <w:shd w:val="clear" w:color="auto" w:fill="auto"/>
            <w:vAlign w:val="center"/>
          </w:tcPr>
          <w:p w:rsidR="001776D0" w:rsidRPr="001776D0" w:rsidRDefault="001776D0" w:rsidP="00A96884">
            <w:pPr>
              <w:spacing w:before="40" w:after="40" w:line="360" w:lineRule="atLeast"/>
              <w:jc w:val="center"/>
              <w:rPr>
                <w:lang w:val="nl-NL"/>
              </w:rPr>
            </w:pPr>
            <w:r w:rsidRPr="001776D0">
              <w:rPr>
                <w:lang w:val="nl-NL"/>
              </w:rPr>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i/>
                <w:lang w:val="nl-NL"/>
              </w:rPr>
            </w:pPr>
            <w:r w:rsidRPr="001776D0">
              <w:rPr>
                <w:i/>
                <w:lang w:val="nl-NL"/>
              </w:rPr>
              <w:t>2.7</w:t>
            </w:r>
          </w:p>
        </w:tc>
        <w:tc>
          <w:tcPr>
            <w:tcW w:w="6840" w:type="dxa"/>
            <w:shd w:val="clear" w:color="auto" w:fill="auto"/>
            <w:vAlign w:val="center"/>
          </w:tcPr>
          <w:p w:rsidR="001776D0" w:rsidRPr="001776D0" w:rsidRDefault="001776D0" w:rsidP="00A96884">
            <w:pPr>
              <w:spacing w:before="40" w:after="40"/>
              <w:jc w:val="both"/>
              <w:rPr>
                <w:spacing w:val="-4"/>
                <w:lang w:val="nl-NL"/>
              </w:rPr>
            </w:pPr>
            <w:r w:rsidRPr="001776D0">
              <w:rPr>
                <w:spacing w:val="-4"/>
                <w:lang w:val="nl-NL"/>
              </w:rPr>
              <w:t xml:space="preserve">Đề án </w:t>
            </w:r>
            <w:r w:rsidRPr="001776D0">
              <w:rPr>
                <w:i/>
                <w:spacing w:val="-4"/>
                <w:lang w:val="nl-NL"/>
              </w:rPr>
              <w:t>“Đổi mới, tăng cường ứng dụng công nghệ thông tin trong công tác phổ biến, giáo dục pháp luật giai đoạn 2018 - 2021”</w:t>
            </w:r>
          </w:p>
        </w:tc>
        <w:tc>
          <w:tcPr>
            <w:tcW w:w="3420" w:type="dxa"/>
            <w:shd w:val="clear" w:color="auto" w:fill="auto"/>
            <w:vAlign w:val="center"/>
          </w:tcPr>
          <w:p w:rsidR="001776D0" w:rsidRPr="001776D0" w:rsidRDefault="001776D0" w:rsidP="00A96884">
            <w:pPr>
              <w:spacing w:before="40" w:after="40"/>
              <w:jc w:val="center"/>
              <w:rPr>
                <w:lang w:val="nl-NL"/>
              </w:rPr>
            </w:pPr>
            <w:r w:rsidRPr="001776D0">
              <w:rPr>
                <w:lang w:val="nl-NL"/>
              </w:rPr>
              <w:t>Sở Tư pháp</w:t>
            </w:r>
          </w:p>
        </w:tc>
        <w:tc>
          <w:tcPr>
            <w:tcW w:w="2340" w:type="dxa"/>
            <w:shd w:val="clear" w:color="auto" w:fill="auto"/>
            <w:vAlign w:val="center"/>
          </w:tcPr>
          <w:p w:rsidR="001776D0" w:rsidRPr="001776D0" w:rsidRDefault="001776D0" w:rsidP="00A96884">
            <w:pPr>
              <w:spacing w:before="40" w:after="40"/>
              <w:jc w:val="center"/>
              <w:rPr>
                <w:lang w:val="nl-NL"/>
              </w:rPr>
            </w:pPr>
            <w:r w:rsidRPr="001776D0">
              <w:rPr>
                <w:lang w:val="nl-NL"/>
              </w:rPr>
              <w:t>Sở Thông tin và Truyền thông; các cơ quan, đơn vị  liên quan</w:t>
            </w:r>
          </w:p>
        </w:tc>
        <w:tc>
          <w:tcPr>
            <w:tcW w:w="1620" w:type="dxa"/>
            <w:shd w:val="clear" w:color="auto" w:fill="auto"/>
            <w:vAlign w:val="center"/>
          </w:tcPr>
          <w:p w:rsidR="001776D0" w:rsidRPr="001776D0" w:rsidRDefault="001776D0" w:rsidP="00A96884">
            <w:pPr>
              <w:spacing w:before="40" w:after="40"/>
              <w:jc w:val="center"/>
              <w:rPr>
                <w:lang w:val="nl-NL"/>
              </w:rPr>
            </w:pPr>
            <w:r w:rsidRPr="001776D0">
              <w:rPr>
                <w:lang w:val="nl-NL"/>
              </w:rPr>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i/>
                <w:lang w:val="nl-NL"/>
              </w:rPr>
            </w:pPr>
            <w:r w:rsidRPr="001776D0">
              <w:rPr>
                <w:i/>
                <w:lang w:val="nl-NL"/>
              </w:rPr>
              <w:t>2.8</w:t>
            </w:r>
          </w:p>
        </w:tc>
        <w:tc>
          <w:tcPr>
            <w:tcW w:w="6840" w:type="dxa"/>
            <w:shd w:val="clear" w:color="auto" w:fill="auto"/>
            <w:vAlign w:val="center"/>
          </w:tcPr>
          <w:p w:rsidR="001776D0" w:rsidRPr="001776D0" w:rsidRDefault="001776D0" w:rsidP="00A96884">
            <w:pPr>
              <w:spacing w:before="40" w:after="40"/>
              <w:jc w:val="both"/>
              <w:rPr>
                <w:lang w:val="nl-NL"/>
              </w:rPr>
            </w:pPr>
            <w:r w:rsidRPr="001776D0">
              <w:rPr>
                <w:lang w:val="nl-NL"/>
              </w:rPr>
              <w:t xml:space="preserve">Đề án </w:t>
            </w:r>
            <w:r w:rsidRPr="001776D0">
              <w:rPr>
                <w:rStyle w:val="fontstyle21"/>
                <w:sz w:val="26"/>
                <w:szCs w:val="26"/>
              </w:rPr>
              <w:t>“Tuyên truyền, phổ biến, giáo dục pháp luật về</w:t>
            </w:r>
            <w:r w:rsidRPr="001776D0">
              <w:rPr>
                <w:i/>
                <w:iCs/>
                <w:color w:val="000000"/>
              </w:rPr>
              <w:br/>
            </w:r>
            <w:r w:rsidRPr="001776D0">
              <w:rPr>
                <w:rStyle w:val="fontstyle21"/>
                <w:sz w:val="26"/>
                <w:szCs w:val="26"/>
              </w:rPr>
              <w:t>phòng, chống tham nhũng giai đoạn 2019-2021”</w:t>
            </w:r>
          </w:p>
        </w:tc>
        <w:tc>
          <w:tcPr>
            <w:tcW w:w="3420" w:type="dxa"/>
            <w:shd w:val="clear" w:color="auto" w:fill="auto"/>
            <w:vAlign w:val="center"/>
          </w:tcPr>
          <w:p w:rsidR="001776D0" w:rsidRPr="001776D0" w:rsidRDefault="001776D0" w:rsidP="00A96884">
            <w:pPr>
              <w:spacing w:before="40" w:after="40"/>
              <w:jc w:val="center"/>
              <w:rPr>
                <w:lang w:val="nl-NL"/>
              </w:rPr>
            </w:pPr>
            <w:r w:rsidRPr="001776D0">
              <w:t>Thanh tra tỉnh</w:t>
            </w:r>
          </w:p>
        </w:tc>
        <w:tc>
          <w:tcPr>
            <w:tcW w:w="2340" w:type="dxa"/>
            <w:shd w:val="clear" w:color="auto" w:fill="auto"/>
            <w:vAlign w:val="center"/>
          </w:tcPr>
          <w:p w:rsidR="001776D0" w:rsidRPr="001776D0" w:rsidRDefault="001776D0" w:rsidP="00A96884">
            <w:pPr>
              <w:spacing w:before="40" w:after="40"/>
              <w:jc w:val="center"/>
              <w:rPr>
                <w:lang w:val="nl-NL"/>
              </w:rPr>
            </w:pPr>
            <w:r w:rsidRPr="001776D0">
              <w:rPr>
                <w:lang w:val="nl-NL"/>
              </w:rPr>
              <w:t>Sở Tư pháp; các cơ quan, đơn vị</w:t>
            </w:r>
          </w:p>
          <w:p w:rsidR="001776D0" w:rsidRPr="001776D0" w:rsidRDefault="001776D0" w:rsidP="00A96884">
            <w:pPr>
              <w:spacing w:before="40" w:after="40"/>
              <w:jc w:val="center"/>
              <w:rPr>
                <w:lang w:val="nl-NL"/>
              </w:rPr>
            </w:pPr>
            <w:r w:rsidRPr="001776D0">
              <w:rPr>
                <w:lang w:val="nl-NL"/>
              </w:rPr>
              <w:t xml:space="preserve"> liên quan</w:t>
            </w:r>
          </w:p>
        </w:tc>
        <w:tc>
          <w:tcPr>
            <w:tcW w:w="1620" w:type="dxa"/>
            <w:shd w:val="clear" w:color="auto" w:fill="auto"/>
            <w:vAlign w:val="center"/>
          </w:tcPr>
          <w:p w:rsidR="001776D0" w:rsidRPr="001776D0" w:rsidRDefault="001776D0" w:rsidP="00A96884">
            <w:pPr>
              <w:spacing w:before="40" w:after="40"/>
              <w:jc w:val="center"/>
              <w:rPr>
                <w:lang w:val="nl-NL"/>
              </w:rPr>
            </w:pPr>
            <w:r w:rsidRPr="001776D0">
              <w:rPr>
                <w:lang w:val="nl-NL"/>
              </w:rPr>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i/>
                <w:lang w:val="nl-NL"/>
              </w:rPr>
            </w:pPr>
            <w:r w:rsidRPr="001776D0">
              <w:rPr>
                <w:i/>
                <w:lang w:val="nl-NL"/>
              </w:rPr>
              <w:t>2.9</w:t>
            </w:r>
          </w:p>
        </w:tc>
        <w:tc>
          <w:tcPr>
            <w:tcW w:w="6840" w:type="dxa"/>
            <w:shd w:val="clear" w:color="auto" w:fill="auto"/>
            <w:vAlign w:val="center"/>
          </w:tcPr>
          <w:p w:rsidR="001776D0" w:rsidRPr="001776D0" w:rsidRDefault="001776D0" w:rsidP="00A96884">
            <w:pPr>
              <w:spacing w:before="40" w:after="40"/>
              <w:jc w:val="both"/>
              <w:rPr>
                <w:lang w:val="nl-NL"/>
              </w:rPr>
            </w:pPr>
            <w:r w:rsidRPr="001776D0">
              <w:rPr>
                <w:lang w:val="nl-NL"/>
              </w:rPr>
              <w:t xml:space="preserve">Đề án </w:t>
            </w:r>
            <w:r w:rsidRPr="001776D0">
              <w:rPr>
                <w:i/>
                <w:lang w:val="nl-NL"/>
              </w:rPr>
              <w:t>“Đẩy mạnh phổ biến, giáo dục pháp luật phục vụ hoạt động khởi nghiệp, nâng cao sức cạnh tranh của doanh nghiệp, đáp ứng yêu cầu hội nhập quốc tế”</w:t>
            </w:r>
          </w:p>
        </w:tc>
        <w:tc>
          <w:tcPr>
            <w:tcW w:w="3420" w:type="dxa"/>
            <w:shd w:val="clear" w:color="auto" w:fill="auto"/>
            <w:vAlign w:val="center"/>
          </w:tcPr>
          <w:p w:rsidR="001776D0" w:rsidRPr="001776D0" w:rsidRDefault="001776D0" w:rsidP="00A96884">
            <w:pPr>
              <w:spacing w:before="40" w:after="40"/>
              <w:jc w:val="center"/>
              <w:rPr>
                <w:lang w:val="nl-NL"/>
              </w:rPr>
            </w:pPr>
            <w:r w:rsidRPr="001776D0">
              <w:rPr>
                <w:lang w:val="nl-NL"/>
              </w:rPr>
              <w:t>Sở Kế hoạch và Đầu tư</w:t>
            </w:r>
          </w:p>
        </w:tc>
        <w:tc>
          <w:tcPr>
            <w:tcW w:w="2340" w:type="dxa"/>
            <w:shd w:val="clear" w:color="auto" w:fill="auto"/>
            <w:vAlign w:val="center"/>
          </w:tcPr>
          <w:p w:rsidR="001776D0" w:rsidRPr="001776D0" w:rsidRDefault="001776D0" w:rsidP="00A96884">
            <w:pPr>
              <w:spacing w:before="40" w:after="40"/>
              <w:jc w:val="center"/>
              <w:rPr>
                <w:lang w:val="nl-NL"/>
              </w:rPr>
            </w:pPr>
            <w:r w:rsidRPr="001776D0">
              <w:rPr>
                <w:lang w:val="nl-NL"/>
              </w:rPr>
              <w:t xml:space="preserve">Sở Tư pháp; các cơ quan, đơn vị </w:t>
            </w:r>
          </w:p>
          <w:p w:rsidR="001776D0" w:rsidRPr="001776D0" w:rsidRDefault="001776D0" w:rsidP="00A96884">
            <w:pPr>
              <w:spacing w:before="40" w:after="40"/>
              <w:jc w:val="center"/>
              <w:rPr>
                <w:lang w:val="nl-NL"/>
              </w:rPr>
            </w:pPr>
            <w:r w:rsidRPr="001776D0">
              <w:rPr>
                <w:lang w:val="nl-NL"/>
              </w:rPr>
              <w:t>liên quan</w:t>
            </w:r>
          </w:p>
        </w:tc>
        <w:tc>
          <w:tcPr>
            <w:tcW w:w="1620" w:type="dxa"/>
            <w:shd w:val="clear" w:color="auto" w:fill="auto"/>
            <w:vAlign w:val="center"/>
          </w:tcPr>
          <w:p w:rsidR="001776D0" w:rsidRPr="001776D0" w:rsidRDefault="001776D0" w:rsidP="00A96884">
            <w:pPr>
              <w:spacing w:before="40" w:after="40"/>
              <w:jc w:val="center"/>
              <w:rPr>
                <w:lang w:val="nl-NL"/>
              </w:rPr>
            </w:pPr>
            <w:r w:rsidRPr="001776D0">
              <w:rPr>
                <w:lang w:val="nl-NL"/>
              </w:rPr>
              <w:t xml:space="preserve">Sau khi Trung ương ban hành </w:t>
            </w:r>
          </w:p>
          <w:p w:rsidR="001776D0" w:rsidRPr="001776D0" w:rsidRDefault="001776D0" w:rsidP="00A96884">
            <w:pPr>
              <w:spacing w:before="40" w:after="40"/>
              <w:jc w:val="center"/>
              <w:rPr>
                <w:lang w:val="nl-NL"/>
              </w:rPr>
            </w:pPr>
            <w:r w:rsidRPr="001776D0">
              <w:rPr>
                <w:lang w:val="nl-NL"/>
              </w:rPr>
              <w:t>Đề án</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lang w:val="nl-NL"/>
              </w:rPr>
            </w:pPr>
            <w:r w:rsidRPr="001776D0">
              <w:rPr>
                <w:lang w:val="nl-NL"/>
              </w:rPr>
              <w:t>3</w:t>
            </w:r>
          </w:p>
        </w:tc>
        <w:tc>
          <w:tcPr>
            <w:tcW w:w="6840" w:type="dxa"/>
            <w:shd w:val="clear" w:color="auto" w:fill="auto"/>
            <w:vAlign w:val="center"/>
          </w:tcPr>
          <w:p w:rsidR="001776D0" w:rsidRPr="001776D0" w:rsidRDefault="001776D0" w:rsidP="00A96884">
            <w:pPr>
              <w:spacing w:before="40" w:after="40"/>
              <w:jc w:val="both"/>
              <w:rPr>
                <w:lang w:val="nl-NL"/>
              </w:rPr>
            </w:pPr>
            <w:r w:rsidRPr="001776D0">
              <w:rPr>
                <w:lang w:val="nl-NL"/>
              </w:rPr>
              <w:t xml:space="preserve">Tăng cường truyền thông về PBGDPL, ứng dụng mạnh mẽ công nghệ thông tin trong công tác PBGDPL gắn với thực hiện Đề án </w:t>
            </w:r>
            <w:r w:rsidRPr="001776D0">
              <w:rPr>
                <w:i/>
                <w:lang w:val="nl-NL"/>
              </w:rPr>
              <w:t>“Tăng cường ứng dụng công nghệ thông tin trong công tác PBGDPL giai đoạn 2018-2021”</w:t>
            </w:r>
            <w:r w:rsidRPr="001776D0">
              <w:rPr>
                <w:lang w:val="nl-NL"/>
              </w:rPr>
              <w:t>; nâng cao hiệu quả khai thác, sử dụng Cơ sở dữ liệu quốc gia về văn bản pháp luật; đổi mới, cải tiến chuyên mục PBGDPL trên Cổng/Trang tin PBGDPL của cơ quan, đơn vị, địa phương; tăng cường ứng dụng mạng xã hội trong công tác PBGDPL</w:t>
            </w:r>
          </w:p>
        </w:tc>
        <w:tc>
          <w:tcPr>
            <w:tcW w:w="3420" w:type="dxa"/>
            <w:shd w:val="clear" w:color="auto" w:fill="auto"/>
            <w:vAlign w:val="center"/>
          </w:tcPr>
          <w:p w:rsidR="001776D0" w:rsidRPr="001776D0" w:rsidRDefault="001776D0" w:rsidP="00A96884">
            <w:pPr>
              <w:spacing w:before="40" w:after="40"/>
              <w:jc w:val="center"/>
              <w:rPr>
                <w:lang w:val="vi-VN"/>
              </w:rPr>
            </w:pPr>
            <w:r w:rsidRPr="001776D0">
              <w:rPr>
                <w:lang w:val="vi-VN"/>
              </w:rPr>
              <w:t>Các sở, ban, ngành;</w:t>
            </w:r>
          </w:p>
          <w:p w:rsidR="001776D0" w:rsidRPr="001776D0" w:rsidRDefault="001776D0" w:rsidP="00A96884">
            <w:pPr>
              <w:spacing w:before="40" w:after="40"/>
              <w:jc w:val="center"/>
            </w:pPr>
            <w:r w:rsidRPr="001776D0">
              <w:rPr>
                <w:lang w:val="vi-VN"/>
              </w:rPr>
              <w:t xml:space="preserve"> UBND cấp huyện, cấp xã  </w:t>
            </w:r>
          </w:p>
        </w:tc>
        <w:tc>
          <w:tcPr>
            <w:tcW w:w="2340" w:type="dxa"/>
            <w:shd w:val="clear" w:color="auto" w:fill="auto"/>
            <w:vAlign w:val="center"/>
          </w:tcPr>
          <w:p w:rsidR="001776D0" w:rsidRPr="001776D0" w:rsidRDefault="001776D0" w:rsidP="00A96884">
            <w:pPr>
              <w:spacing w:before="40" w:after="40"/>
              <w:jc w:val="center"/>
              <w:rPr>
                <w:lang w:val="nl-NL"/>
              </w:rPr>
            </w:pPr>
            <w:r w:rsidRPr="001776D0">
              <w:rPr>
                <w:lang w:val="nl-NL"/>
              </w:rPr>
              <w:t xml:space="preserve">Các cơ quan, </w:t>
            </w:r>
          </w:p>
          <w:p w:rsidR="001776D0" w:rsidRPr="001776D0" w:rsidRDefault="001776D0" w:rsidP="00A96884">
            <w:pPr>
              <w:spacing w:before="40" w:after="40"/>
              <w:jc w:val="center"/>
              <w:rPr>
                <w:lang w:val="nl-NL"/>
              </w:rPr>
            </w:pPr>
            <w:r w:rsidRPr="001776D0">
              <w:rPr>
                <w:lang w:val="nl-NL"/>
              </w:rPr>
              <w:t xml:space="preserve">đơn vị </w:t>
            </w:r>
          </w:p>
          <w:p w:rsidR="001776D0" w:rsidRPr="001776D0" w:rsidRDefault="001776D0" w:rsidP="00A96884">
            <w:pPr>
              <w:spacing w:before="40" w:after="40"/>
              <w:jc w:val="center"/>
              <w:rPr>
                <w:lang w:val="nl-NL"/>
              </w:rPr>
            </w:pPr>
            <w:r w:rsidRPr="001776D0">
              <w:rPr>
                <w:lang w:val="nl-NL"/>
              </w:rPr>
              <w:t>liên quan</w:t>
            </w:r>
          </w:p>
        </w:tc>
        <w:tc>
          <w:tcPr>
            <w:tcW w:w="1620" w:type="dxa"/>
            <w:shd w:val="clear" w:color="auto" w:fill="auto"/>
            <w:vAlign w:val="center"/>
          </w:tcPr>
          <w:p w:rsidR="001776D0" w:rsidRPr="001776D0" w:rsidRDefault="001776D0" w:rsidP="00A96884">
            <w:pPr>
              <w:spacing w:before="40" w:after="40"/>
              <w:jc w:val="center"/>
              <w:rPr>
                <w:lang w:val="nl-NL"/>
              </w:rPr>
            </w:pPr>
            <w:r w:rsidRPr="001776D0">
              <w:rPr>
                <w:lang w:val="nl-NL"/>
              </w:rPr>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lang w:val="nl-NL"/>
              </w:rPr>
            </w:pPr>
            <w:r w:rsidRPr="001776D0">
              <w:rPr>
                <w:lang w:val="nl-NL"/>
              </w:rPr>
              <w:t>4</w:t>
            </w:r>
          </w:p>
        </w:tc>
        <w:tc>
          <w:tcPr>
            <w:tcW w:w="6840" w:type="dxa"/>
            <w:shd w:val="clear" w:color="auto" w:fill="auto"/>
            <w:vAlign w:val="center"/>
          </w:tcPr>
          <w:p w:rsidR="001776D0" w:rsidRPr="001776D0" w:rsidRDefault="001776D0" w:rsidP="00A96884">
            <w:pPr>
              <w:spacing w:before="40" w:after="40"/>
              <w:jc w:val="both"/>
              <w:rPr>
                <w:spacing w:val="-4"/>
                <w:lang w:val="nl-NL"/>
              </w:rPr>
            </w:pPr>
            <w:r w:rsidRPr="001776D0">
              <w:rPr>
                <w:spacing w:val="-4"/>
              </w:rPr>
              <w:t>Xây dựng Trang thông tin điện tử phổ biến, giáo dục pháp luật trên Cổng thông tin điện tử tỉnh Tuyên Quang; thực hiện c</w:t>
            </w:r>
            <w:r w:rsidRPr="001776D0">
              <w:rPr>
                <w:spacing w:val="-4"/>
                <w:lang w:val="nb-NO"/>
              </w:rPr>
              <w:t xml:space="preserve">ung cấp, tích hợp thông tin, số liệu phổ biến, giáo dục pháp luật để đăng tải trên Cổng thông tin điện tử phổ biến, giáo dục pháp luật </w:t>
            </w:r>
          </w:p>
        </w:tc>
        <w:tc>
          <w:tcPr>
            <w:tcW w:w="3420" w:type="dxa"/>
            <w:shd w:val="clear" w:color="auto" w:fill="auto"/>
            <w:vAlign w:val="center"/>
          </w:tcPr>
          <w:p w:rsidR="001776D0" w:rsidRPr="001776D0" w:rsidRDefault="001776D0" w:rsidP="00A96884">
            <w:pPr>
              <w:spacing w:before="40" w:after="40"/>
              <w:jc w:val="center"/>
              <w:rPr>
                <w:lang w:val="nl-NL"/>
              </w:rPr>
            </w:pPr>
            <w:r w:rsidRPr="001776D0">
              <w:rPr>
                <w:lang w:val="nl-NL"/>
              </w:rPr>
              <w:t>Sở Tư pháp</w:t>
            </w:r>
          </w:p>
        </w:tc>
        <w:tc>
          <w:tcPr>
            <w:tcW w:w="2340" w:type="dxa"/>
            <w:shd w:val="clear" w:color="auto" w:fill="auto"/>
            <w:vAlign w:val="center"/>
          </w:tcPr>
          <w:p w:rsidR="001776D0" w:rsidRPr="001776D0" w:rsidRDefault="001776D0" w:rsidP="00A96884">
            <w:pPr>
              <w:spacing w:before="40" w:after="40"/>
              <w:jc w:val="center"/>
              <w:rPr>
                <w:lang w:val="nl-NL"/>
              </w:rPr>
            </w:pPr>
            <w:r w:rsidRPr="001776D0">
              <w:rPr>
                <w:lang w:val="nl-NL"/>
              </w:rPr>
              <w:t xml:space="preserve">Sở Thông tin và Truyền thông; các cơ quan, đơn vị </w:t>
            </w:r>
          </w:p>
          <w:p w:rsidR="001776D0" w:rsidRPr="001776D0" w:rsidRDefault="001776D0" w:rsidP="00A96884">
            <w:pPr>
              <w:spacing w:before="40" w:after="40"/>
              <w:jc w:val="center"/>
              <w:rPr>
                <w:lang w:val="nl-NL"/>
              </w:rPr>
            </w:pPr>
            <w:r w:rsidRPr="001776D0">
              <w:rPr>
                <w:lang w:val="nl-NL"/>
              </w:rPr>
              <w:t>liên quan</w:t>
            </w:r>
          </w:p>
        </w:tc>
        <w:tc>
          <w:tcPr>
            <w:tcW w:w="1620" w:type="dxa"/>
            <w:shd w:val="clear" w:color="auto" w:fill="auto"/>
            <w:vAlign w:val="center"/>
          </w:tcPr>
          <w:p w:rsidR="001776D0" w:rsidRPr="001776D0" w:rsidRDefault="001776D0" w:rsidP="00A96884">
            <w:pPr>
              <w:spacing w:before="40" w:after="40"/>
              <w:jc w:val="center"/>
              <w:rPr>
                <w:lang w:val="nl-NL"/>
              </w:rPr>
            </w:pPr>
            <w:r w:rsidRPr="001776D0">
              <w:rPr>
                <w:lang w:val="nl-NL"/>
              </w:rPr>
              <w:t>Quý II</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lang w:val="nl-NL"/>
              </w:rPr>
            </w:pPr>
            <w:r w:rsidRPr="001776D0">
              <w:rPr>
                <w:lang w:val="nl-NL"/>
              </w:rPr>
              <w:lastRenderedPageBreak/>
              <w:t>5</w:t>
            </w:r>
          </w:p>
        </w:tc>
        <w:tc>
          <w:tcPr>
            <w:tcW w:w="6840" w:type="dxa"/>
            <w:shd w:val="clear" w:color="auto" w:fill="auto"/>
            <w:vAlign w:val="center"/>
          </w:tcPr>
          <w:p w:rsidR="001776D0" w:rsidRPr="001776D0" w:rsidRDefault="001776D0" w:rsidP="00A96884">
            <w:pPr>
              <w:shd w:val="clear" w:color="auto" w:fill="FFFFFF"/>
              <w:spacing w:before="120"/>
              <w:ind w:right="57"/>
              <w:jc w:val="both"/>
              <w:rPr>
                <w:lang w:val="nl-NL"/>
              </w:rPr>
            </w:pPr>
            <w:r w:rsidRPr="001776D0">
              <w:t>P</w:t>
            </w:r>
            <w:r w:rsidRPr="001776D0">
              <w:rPr>
                <w:lang w:val="vi-VN"/>
              </w:rPr>
              <w:t>hổ biến chính sách, pháp luật </w:t>
            </w:r>
            <w:r w:rsidRPr="001776D0">
              <w:t>bằng các hình thức phù hợp </w:t>
            </w:r>
            <w:r w:rsidRPr="001776D0">
              <w:rPr>
                <w:lang w:val="vi-VN"/>
              </w:rPr>
              <w:t>với </w:t>
            </w:r>
            <w:r w:rsidRPr="001776D0">
              <w:t>từng </w:t>
            </w:r>
            <w:r w:rsidRPr="001776D0">
              <w:rPr>
                <w:lang w:val="vi-VN"/>
              </w:rPr>
              <w:t>đối tượng</w:t>
            </w:r>
            <w:r w:rsidRPr="001776D0">
              <w:t>, địa bàn, </w:t>
            </w:r>
            <w:r w:rsidRPr="001776D0">
              <w:rPr>
                <w:lang w:val="vi-VN"/>
              </w:rPr>
              <w:t xml:space="preserve">bám sát nhiệm vụ, giải pháp thực hiện Kế hoạch phát triển kinh tế - xã hội năm </w:t>
            </w:r>
            <w:r w:rsidRPr="001776D0">
              <w:t>2020,</w:t>
            </w:r>
            <w:r w:rsidRPr="001776D0">
              <w:rPr>
                <w:lang w:val="vi-VN"/>
              </w:rPr>
              <w:t xml:space="preserve"> tập trung</w:t>
            </w:r>
            <w:r w:rsidRPr="001776D0">
              <w:t> vào </w:t>
            </w:r>
            <w:r w:rsidRPr="001776D0">
              <w:rPr>
                <w:lang w:val="vi-VN"/>
              </w:rPr>
              <w:t xml:space="preserve">các luật, pháp lệnh, văn bản mới thông qua năm </w:t>
            </w:r>
            <w:r w:rsidRPr="001776D0">
              <w:t>2019 và năm 2020</w:t>
            </w:r>
            <w:r w:rsidRPr="001776D0">
              <w:rPr>
                <w:lang w:val="vi-VN"/>
              </w:rPr>
              <w:t>; các quy định </w:t>
            </w:r>
            <w:r w:rsidRPr="001776D0">
              <w:t>pháp luật, dự thảo chính sách, pháp luật có nội dung </w:t>
            </w:r>
            <w:r w:rsidRPr="001776D0">
              <w:rPr>
                <w:lang w:val="vi-VN"/>
              </w:rPr>
              <w:t>liên quan trực tiếp đến hoạt động sản xuất, kinh doanh, quyền và lợi ích hợp pháp của người dân, doanh nghiệp,</w:t>
            </w:r>
            <w:r w:rsidRPr="001776D0">
              <w:t>...</w:t>
            </w:r>
          </w:p>
        </w:tc>
        <w:tc>
          <w:tcPr>
            <w:tcW w:w="3420" w:type="dxa"/>
            <w:shd w:val="clear" w:color="auto" w:fill="auto"/>
            <w:vAlign w:val="center"/>
          </w:tcPr>
          <w:p w:rsidR="001776D0" w:rsidRPr="001776D0" w:rsidRDefault="001776D0" w:rsidP="00A96884">
            <w:pPr>
              <w:spacing w:before="40" w:after="40"/>
              <w:jc w:val="center"/>
              <w:rPr>
                <w:lang w:val="vi-VN"/>
              </w:rPr>
            </w:pPr>
            <w:r w:rsidRPr="001776D0">
              <w:rPr>
                <w:lang w:val="vi-VN"/>
              </w:rPr>
              <w:t>Các sở, ban, ngành;</w:t>
            </w:r>
          </w:p>
          <w:p w:rsidR="001776D0" w:rsidRPr="001776D0" w:rsidRDefault="001776D0" w:rsidP="00A96884">
            <w:pPr>
              <w:spacing w:before="40" w:after="40"/>
              <w:jc w:val="center"/>
              <w:rPr>
                <w:lang w:val="vi-VN"/>
              </w:rPr>
            </w:pPr>
            <w:r w:rsidRPr="001776D0">
              <w:rPr>
                <w:lang w:val="vi-VN"/>
              </w:rPr>
              <w:t xml:space="preserve"> UBND cấp huyện, cấp xã  </w:t>
            </w:r>
          </w:p>
        </w:tc>
        <w:tc>
          <w:tcPr>
            <w:tcW w:w="2340" w:type="dxa"/>
            <w:shd w:val="clear" w:color="auto" w:fill="auto"/>
            <w:vAlign w:val="center"/>
          </w:tcPr>
          <w:p w:rsidR="001776D0" w:rsidRPr="001776D0" w:rsidRDefault="001776D0" w:rsidP="00A96884">
            <w:pPr>
              <w:spacing w:before="40" w:after="40"/>
              <w:jc w:val="center"/>
            </w:pPr>
            <w:r w:rsidRPr="001776D0">
              <w:rPr>
                <w:lang w:val="vi-VN"/>
              </w:rPr>
              <w:t xml:space="preserve">Các cơ quan, </w:t>
            </w:r>
          </w:p>
          <w:p w:rsidR="001776D0" w:rsidRPr="001776D0" w:rsidRDefault="001776D0" w:rsidP="00A96884">
            <w:pPr>
              <w:spacing w:before="40" w:after="40"/>
              <w:jc w:val="center"/>
              <w:rPr>
                <w:lang w:val="vi-VN"/>
              </w:rPr>
            </w:pPr>
            <w:r w:rsidRPr="001776D0">
              <w:rPr>
                <w:lang w:val="vi-VN"/>
              </w:rPr>
              <w:t>đơn vị  liên quan</w:t>
            </w:r>
          </w:p>
        </w:tc>
        <w:tc>
          <w:tcPr>
            <w:tcW w:w="1620" w:type="dxa"/>
            <w:shd w:val="clear" w:color="auto" w:fill="auto"/>
            <w:vAlign w:val="center"/>
          </w:tcPr>
          <w:p w:rsidR="001776D0" w:rsidRPr="001776D0" w:rsidRDefault="001776D0" w:rsidP="00A96884">
            <w:pPr>
              <w:spacing w:before="40" w:after="40"/>
              <w:jc w:val="center"/>
            </w:pPr>
            <w:r w:rsidRPr="001776D0">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lang w:val="nl-NL"/>
              </w:rPr>
            </w:pPr>
            <w:r w:rsidRPr="001776D0">
              <w:rPr>
                <w:lang w:val="nl-NL"/>
              </w:rPr>
              <w:t>6</w:t>
            </w:r>
          </w:p>
        </w:tc>
        <w:tc>
          <w:tcPr>
            <w:tcW w:w="6840" w:type="dxa"/>
            <w:shd w:val="clear" w:color="auto" w:fill="auto"/>
            <w:vAlign w:val="center"/>
          </w:tcPr>
          <w:p w:rsidR="001776D0" w:rsidRPr="001776D0" w:rsidRDefault="001776D0" w:rsidP="00A96884">
            <w:pPr>
              <w:shd w:val="clear" w:color="auto" w:fill="FFFFFF"/>
              <w:spacing w:before="120"/>
              <w:ind w:right="57"/>
              <w:jc w:val="both"/>
              <w:rPr>
                <w:spacing w:val="-4"/>
                <w:lang w:val="nl-NL"/>
              </w:rPr>
            </w:pPr>
            <w:r w:rsidRPr="001776D0">
              <w:rPr>
                <w:spacing w:val="-4"/>
                <w:lang w:val="nl-NL"/>
              </w:rPr>
              <w:t>Tổ chức các hoạt động hưởng ứng Ngày Pháp luật Việt Nam năm 2020 gắn với thực hiện các chương trình, đề án về PBGDPL và nhiệm vụ trọng tâm của các cơ quan, đơn vị, địa phương</w:t>
            </w:r>
          </w:p>
        </w:tc>
        <w:tc>
          <w:tcPr>
            <w:tcW w:w="3420" w:type="dxa"/>
            <w:shd w:val="clear" w:color="auto" w:fill="auto"/>
            <w:vAlign w:val="center"/>
          </w:tcPr>
          <w:p w:rsidR="001776D0" w:rsidRPr="001776D0" w:rsidRDefault="001776D0" w:rsidP="00A96884">
            <w:pPr>
              <w:spacing w:before="40" w:after="40"/>
              <w:jc w:val="center"/>
              <w:rPr>
                <w:lang w:val="vi-VN"/>
              </w:rPr>
            </w:pPr>
            <w:r w:rsidRPr="001776D0">
              <w:rPr>
                <w:lang w:val="vi-VN"/>
              </w:rPr>
              <w:t>Các sở, ban, ngành;</w:t>
            </w:r>
          </w:p>
          <w:p w:rsidR="001776D0" w:rsidRPr="001776D0" w:rsidRDefault="001776D0" w:rsidP="00A96884">
            <w:pPr>
              <w:spacing w:before="40" w:after="40"/>
              <w:jc w:val="center"/>
              <w:rPr>
                <w:lang w:val="vi-VN"/>
              </w:rPr>
            </w:pPr>
            <w:r w:rsidRPr="001776D0">
              <w:rPr>
                <w:lang w:val="vi-VN"/>
              </w:rPr>
              <w:t xml:space="preserve"> UBND cấp huyện, cấp xã  </w:t>
            </w:r>
          </w:p>
        </w:tc>
        <w:tc>
          <w:tcPr>
            <w:tcW w:w="2340" w:type="dxa"/>
            <w:shd w:val="clear" w:color="auto" w:fill="auto"/>
            <w:vAlign w:val="center"/>
          </w:tcPr>
          <w:p w:rsidR="001776D0" w:rsidRPr="001776D0" w:rsidRDefault="001776D0" w:rsidP="00A96884">
            <w:pPr>
              <w:spacing w:before="40" w:after="40"/>
              <w:jc w:val="center"/>
            </w:pPr>
            <w:r w:rsidRPr="001776D0">
              <w:rPr>
                <w:lang w:val="vi-VN"/>
              </w:rPr>
              <w:t xml:space="preserve">Các cơ quan, </w:t>
            </w:r>
          </w:p>
          <w:p w:rsidR="001776D0" w:rsidRPr="001776D0" w:rsidRDefault="001776D0" w:rsidP="00A96884">
            <w:pPr>
              <w:spacing w:before="40" w:after="40"/>
              <w:jc w:val="center"/>
              <w:rPr>
                <w:lang w:val="vi-VN"/>
              </w:rPr>
            </w:pPr>
            <w:r w:rsidRPr="001776D0">
              <w:rPr>
                <w:lang w:val="vi-VN"/>
              </w:rPr>
              <w:t>đơn vị  liên quan</w:t>
            </w:r>
          </w:p>
        </w:tc>
        <w:tc>
          <w:tcPr>
            <w:tcW w:w="1620" w:type="dxa"/>
            <w:shd w:val="clear" w:color="auto" w:fill="auto"/>
            <w:vAlign w:val="center"/>
          </w:tcPr>
          <w:p w:rsidR="001776D0" w:rsidRPr="001776D0" w:rsidRDefault="001776D0" w:rsidP="00A96884">
            <w:pPr>
              <w:spacing w:before="40" w:after="40"/>
              <w:jc w:val="center"/>
            </w:pPr>
            <w:r w:rsidRPr="001776D0">
              <w:rPr>
                <w:lang w:val="vi-VN"/>
              </w:rPr>
              <w:t>Cả năm, cao điểm từ ngày 01/11 đến 09/11/2019</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lang w:val="nl-NL"/>
              </w:rPr>
            </w:pPr>
            <w:r w:rsidRPr="001776D0">
              <w:rPr>
                <w:lang w:val="nl-NL"/>
              </w:rPr>
              <w:t>7</w:t>
            </w:r>
          </w:p>
        </w:tc>
        <w:tc>
          <w:tcPr>
            <w:tcW w:w="6840" w:type="dxa"/>
            <w:shd w:val="clear" w:color="auto" w:fill="auto"/>
            <w:vAlign w:val="center"/>
          </w:tcPr>
          <w:p w:rsidR="001776D0" w:rsidRPr="001776D0" w:rsidRDefault="001776D0" w:rsidP="00A96884">
            <w:pPr>
              <w:shd w:val="clear" w:color="auto" w:fill="FFFFFF"/>
              <w:spacing w:before="120"/>
              <w:ind w:right="57"/>
              <w:jc w:val="both"/>
              <w:rPr>
                <w:lang w:val="nl-NL"/>
              </w:rPr>
            </w:pPr>
            <w:r w:rsidRPr="001776D0">
              <w:rPr>
                <w:lang w:val="nl-NL"/>
              </w:rPr>
              <w:t>Tổ chức đánh giá hiệu quả công tác PBGDPL theo Bộ tiêu chí ban hành kèm theo Thông tư số 03/2018/TT-BTP ngày 10/3/2018 của Bộ trưởng Bộ Tư pháp</w:t>
            </w:r>
          </w:p>
        </w:tc>
        <w:tc>
          <w:tcPr>
            <w:tcW w:w="3420" w:type="dxa"/>
            <w:shd w:val="clear" w:color="auto" w:fill="auto"/>
            <w:vAlign w:val="center"/>
          </w:tcPr>
          <w:p w:rsidR="001776D0" w:rsidRPr="001776D0" w:rsidRDefault="001776D0" w:rsidP="00A96884">
            <w:pPr>
              <w:spacing w:before="40" w:after="40"/>
              <w:jc w:val="center"/>
              <w:rPr>
                <w:lang w:val="nl-NL"/>
              </w:rPr>
            </w:pPr>
            <w:r w:rsidRPr="001776D0">
              <w:rPr>
                <w:lang w:val="nl-NL"/>
              </w:rPr>
              <w:t>Sở Tư pháp</w:t>
            </w:r>
          </w:p>
        </w:tc>
        <w:tc>
          <w:tcPr>
            <w:tcW w:w="2340" w:type="dxa"/>
            <w:shd w:val="clear" w:color="auto" w:fill="auto"/>
            <w:vAlign w:val="center"/>
          </w:tcPr>
          <w:p w:rsidR="001776D0" w:rsidRPr="001776D0" w:rsidRDefault="001776D0" w:rsidP="00A96884">
            <w:pPr>
              <w:spacing w:before="40" w:after="40"/>
              <w:jc w:val="center"/>
              <w:rPr>
                <w:lang w:val="nl-NL"/>
              </w:rPr>
            </w:pPr>
            <w:r w:rsidRPr="001776D0">
              <w:rPr>
                <w:lang w:val="nl-NL"/>
              </w:rPr>
              <w:t xml:space="preserve">Các cơ quan, </w:t>
            </w:r>
          </w:p>
          <w:p w:rsidR="001776D0" w:rsidRPr="001776D0" w:rsidRDefault="001776D0" w:rsidP="00A96884">
            <w:pPr>
              <w:spacing w:before="40" w:after="40"/>
              <w:jc w:val="center"/>
              <w:rPr>
                <w:lang w:val="nl-NL"/>
              </w:rPr>
            </w:pPr>
            <w:r w:rsidRPr="001776D0">
              <w:rPr>
                <w:lang w:val="nl-NL"/>
              </w:rPr>
              <w:t>đơn vị địa phương</w:t>
            </w:r>
          </w:p>
        </w:tc>
        <w:tc>
          <w:tcPr>
            <w:tcW w:w="1620" w:type="dxa"/>
            <w:shd w:val="clear" w:color="auto" w:fill="auto"/>
            <w:vAlign w:val="center"/>
          </w:tcPr>
          <w:p w:rsidR="001776D0" w:rsidRPr="001776D0" w:rsidRDefault="001776D0" w:rsidP="00A96884">
            <w:pPr>
              <w:spacing w:before="40" w:after="40"/>
              <w:jc w:val="center"/>
              <w:rPr>
                <w:lang w:val="vi-VN"/>
              </w:rPr>
            </w:pPr>
            <w:r w:rsidRPr="001776D0">
              <w:t>Quý IV</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lang w:val="nl-NL"/>
              </w:rPr>
            </w:pPr>
            <w:r w:rsidRPr="001776D0">
              <w:rPr>
                <w:lang w:val="nl-NL"/>
              </w:rPr>
              <w:t>8</w:t>
            </w:r>
          </w:p>
        </w:tc>
        <w:tc>
          <w:tcPr>
            <w:tcW w:w="6840" w:type="dxa"/>
            <w:shd w:val="clear" w:color="auto" w:fill="auto"/>
            <w:vAlign w:val="center"/>
          </w:tcPr>
          <w:p w:rsidR="001776D0" w:rsidRPr="001776D0" w:rsidRDefault="001776D0" w:rsidP="00A96884">
            <w:pPr>
              <w:spacing w:before="40" w:after="40"/>
              <w:jc w:val="both"/>
              <w:rPr>
                <w:lang w:val="nl-NL"/>
              </w:rPr>
            </w:pPr>
            <w:r w:rsidRPr="001776D0">
              <w:t>Xây dựng, quản lý, khai thác Tủ sách pháp luật theo Quyết định số 14/2019/QĐ-TTg ngày 13/3/2019 của Thủ tướng Chính phủ</w:t>
            </w:r>
          </w:p>
        </w:tc>
        <w:tc>
          <w:tcPr>
            <w:tcW w:w="3420" w:type="dxa"/>
            <w:shd w:val="clear" w:color="auto" w:fill="auto"/>
            <w:vAlign w:val="center"/>
          </w:tcPr>
          <w:p w:rsidR="001776D0" w:rsidRPr="001776D0" w:rsidRDefault="001776D0" w:rsidP="00A96884">
            <w:pPr>
              <w:spacing w:before="40" w:after="40"/>
              <w:jc w:val="center"/>
              <w:rPr>
                <w:lang w:val="nl-NL"/>
              </w:rPr>
            </w:pPr>
            <w:r w:rsidRPr="001776D0">
              <w:t xml:space="preserve">Công an tỉnh, Bộ Chỉ huy Quân sự tỉnh; </w:t>
            </w:r>
            <w:r w:rsidRPr="001776D0">
              <w:rPr>
                <w:lang w:val="vi-VN"/>
              </w:rPr>
              <w:t xml:space="preserve">UBND cấp huyện, cấp xã  </w:t>
            </w:r>
          </w:p>
        </w:tc>
        <w:tc>
          <w:tcPr>
            <w:tcW w:w="2340" w:type="dxa"/>
            <w:shd w:val="clear" w:color="auto" w:fill="auto"/>
            <w:vAlign w:val="center"/>
          </w:tcPr>
          <w:p w:rsidR="001776D0" w:rsidRPr="001776D0" w:rsidRDefault="001776D0" w:rsidP="00A96884">
            <w:pPr>
              <w:spacing w:before="40" w:after="40"/>
              <w:jc w:val="center"/>
              <w:rPr>
                <w:lang w:val="nl-NL"/>
              </w:rPr>
            </w:pPr>
            <w:r w:rsidRPr="001776D0">
              <w:rPr>
                <w:lang w:val="nl-NL"/>
              </w:rPr>
              <w:t>Sở Tư pháp</w:t>
            </w:r>
          </w:p>
        </w:tc>
        <w:tc>
          <w:tcPr>
            <w:tcW w:w="1620" w:type="dxa"/>
            <w:shd w:val="clear" w:color="auto" w:fill="auto"/>
            <w:vAlign w:val="center"/>
          </w:tcPr>
          <w:p w:rsidR="001776D0" w:rsidRPr="001776D0" w:rsidRDefault="001776D0" w:rsidP="00A96884">
            <w:pPr>
              <w:spacing w:before="40" w:after="40"/>
              <w:jc w:val="center"/>
              <w:rPr>
                <w:lang w:val="nl-NL"/>
              </w:rPr>
            </w:pPr>
            <w:r w:rsidRPr="001776D0">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lang w:val="nl-NL"/>
              </w:rPr>
            </w:pPr>
            <w:r w:rsidRPr="001776D0">
              <w:rPr>
                <w:lang w:val="nl-NL"/>
              </w:rPr>
              <w:t>9</w:t>
            </w:r>
          </w:p>
        </w:tc>
        <w:tc>
          <w:tcPr>
            <w:tcW w:w="6840" w:type="dxa"/>
            <w:shd w:val="clear" w:color="auto" w:fill="auto"/>
            <w:vAlign w:val="center"/>
          </w:tcPr>
          <w:p w:rsidR="001776D0" w:rsidRPr="001776D0" w:rsidRDefault="001776D0" w:rsidP="00A96884">
            <w:pPr>
              <w:spacing w:before="40" w:after="40"/>
              <w:jc w:val="both"/>
              <w:rPr>
                <w:lang w:val="vi-VN"/>
              </w:rPr>
            </w:pPr>
            <w:r w:rsidRPr="001776D0">
              <w:rPr>
                <w:lang w:val="nl-NL"/>
              </w:rPr>
              <w:t>Rà soát, củng cố, kiện toàn đội ngũ báo cáo viên pháp luật, tuyên truyền viên pháp luật; nâng cao năng lực, bồi dưỡng kỹ năng, kiến thức pháp luật chuyên sâu gắn với thực hiện Chương trình khung bồi dưỡng kiến thức pháp luật, nghiệp vụ PBGDPL cho báo cáo viên pháp luật, tuyên truyền viên pháp luật theo Quyết định số 3147/QĐ-BTP ngày 28/12/2018 của Bộ trưởng Bộ Tư pháp.</w:t>
            </w:r>
          </w:p>
        </w:tc>
        <w:tc>
          <w:tcPr>
            <w:tcW w:w="3420" w:type="dxa"/>
            <w:shd w:val="clear" w:color="auto" w:fill="auto"/>
            <w:vAlign w:val="center"/>
          </w:tcPr>
          <w:p w:rsidR="001776D0" w:rsidRPr="001776D0" w:rsidRDefault="001776D0" w:rsidP="00A96884">
            <w:pPr>
              <w:spacing w:before="40" w:after="40"/>
              <w:jc w:val="center"/>
              <w:rPr>
                <w:lang w:val="vi-VN"/>
              </w:rPr>
            </w:pPr>
            <w:r w:rsidRPr="001776D0">
              <w:rPr>
                <w:lang w:val="nl-NL"/>
              </w:rPr>
              <w:t>Sở Tư pháp;</w:t>
            </w:r>
            <w:r w:rsidRPr="001776D0">
              <w:rPr>
                <w:lang w:val="vi-VN"/>
              </w:rPr>
              <w:t xml:space="preserve"> UBND cấp huyện, cấp xã  </w:t>
            </w:r>
          </w:p>
        </w:tc>
        <w:tc>
          <w:tcPr>
            <w:tcW w:w="2340" w:type="dxa"/>
            <w:shd w:val="clear" w:color="auto" w:fill="auto"/>
            <w:vAlign w:val="center"/>
          </w:tcPr>
          <w:p w:rsidR="001776D0" w:rsidRPr="001776D0" w:rsidRDefault="001776D0" w:rsidP="00A96884">
            <w:pPr>
              <w:spacing w:before="40" w:after="40"/>
              <w:jc w:val="center"/>
              <w:rPr>
                <w:lang w:val="vi-VN"/>
              </w:rPr>
            </w:pPr>
            <w:r w:rsidRPr="001776D0">
              <w:rPr>
                <w:lang w:val="vi-VN"/>
              </w:rPr>
              <w:t>Các cơ quan, đơn vị  liên quan</w:t>
            </w:r>
          </w:p>
        </w:tc>
        <w:tc>
          <w:tcPr>
            <w:tcW w:w="1620" w:type="dxa"/>
            <w:shd w:val="clear" w:color="auto" w:fill="auto"/>
            <w:vAlign w:val="center"/>
          </w:tcPr>
          <w:p w:rsidR="001776D0" w:rsidRPr="001776D0" w:rsidRDefault="001776D0" w:rsidP="00A96884">
            <w:pPr>
              <w:spacing w:before="40" w:after="40"/>
              <w:jc w:val="center"/>
            </w:pPr>
            <w:r w:rsidRPr="001776D0">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rPr>
                <w:lang w:val="nl-NL"/>
              </w:rPr>
            </w:pPr>
            <w:r w:rsidRPr="001776D0">
              <w:rPr>
                <w:lang w:val="nl-NL"/>
              </w:rPr>
              <w:t>10</w:t>
            </w:r>
          </w:p>
        </w:tc>
        <w:tc>
          <w:tcPr>
            <w:tcW w:w="6840" w:type="dxa"/>
            <w:shd w:val="clear" w:color="auto" w:fill="auto"/>
            <w:vAlign w:val="center"/>
          </w:tcPr>
          <w:p w:rsidR="001776D0" w:rsidRPr="001776D0" w:rsidRDefault="001776D0" w:rsidP="00A96884">
            <w:pPr>
              <w:spacing w:before="40" w:after="40"/>
              <w:jc w:val="both"/>
              <w:rPr>
                <w:lang w:val="nl-NL"/>
              </w:rPr>
            </w:pPr>
            <w:r w:rsidRPr="001776D0">
              <w:t>Tổ chức Cuộc thi Báo cáo viên pháp luật, Tuyên truyền viên pháp luật giỏi về pháp luật phòng, chống tham nhũng</w:t>
            </w:r>
          </w:p>
        </w:tc>
        <w:tc>
          <w:tcPr>
            <w:tcW w:w="3420" w:type="dxa"/>
            <w:shd w:val="clear" w:color="auto" w:fill="auto"/>
            <w:vAlign w:val="center"/>
          </w:tcPr>
          <w:p w:rsidR="001776D0" w:rsidRPr="001776D0" w:rsidRDefault="001776D0" w:rsidP="00A96884">
            <w:pPr>
              <w:spacing w:before="40" w:after="40"/>
              <w:jc w:val="center"/>
              <w:rPr>
                <w:lang w:val="nl-NL"/>
              </w:rPr>
            </w:pPr>
            <w:r w:rsidRPr="001776D0">
              <w:rPr>
                <w:lang w:val="nl-NL"/>
              </w:rPr>
              <w:t>Sở Tư pháp; Thanh tra tỉnh</w:t>
            </w:r>
          </w:p>
        </w:tc>
        <w:tc>
          <w:tcPr>
            <w:tcW w:w="2340" w:type="dxa"/>
            <w:shd w:val="clear" w:color="auto" w:fill="auto"/>
            <w:vAlign w:val="center"/>
          </w:tcPr>
          <w:p w:rsidR="001776D0" w:rsidRPr="001776D0" w:rsidRDefault="001776D0" w:rsidP="00A96884">
            <w:pPr>
              <w:spacing w:before="40" w:after="40"/>
              <w:jc w:val="center"/>
              <w:rPr>
                <w:lang w:val="vi-VN"/>
              </w:rPr>
            </w:pPr>
            <w:r w:rsidRPr="001776D0">
              <w:rPr>
                <w:lang w:val="nl-NL"/>
              </w:rPr>
              <w:t>Các cơ quan, đơn vị; UBND huyện, thành phố</w:t>
            </w:r>
          </w:p>
        </w:tc>
        <w:tc>
          <w:tcPr>
            <w:tcW w:w="1620" w:type="dxa"/>
            <w:shd w:val="clear" w:color="auto" w:fill="auto"/>
            <w:vAlign w:val="center"/>
          </w:tcPr>
          <w:p w:rsidR="001776D0" w:rsidRPr="001776D0" w:rsidRDefault="001776D0" w:rsidP="00A96884">
            <w:pPr>
              <w:spacing w:before="40" w:after="40"/>
              <w:jc w:val="center"/>
            </w:pPr>
            <w:r w:rsidRPr="001776D0">
              <w:t>Theo Kế hoạch của Bộ Tư pháp</w:t>
            </w:r>
          </w:p>
        </w:tc>
      </w:tr>
      <w:tr w:rsidR="001776D0" w:rsidRPr="001776D0" w:rsidTr="00A96884">
        <w:trPr>
          <w:trHeight w:val="464"/>
        </w:trPr>
        <w:tc>
          <w:tcPr>
            <w:tcW w:w="720" w:type="dxa"/>
            <w:shd w:val="clear" w:color="auto" w:fill="auto"/>
            <w:vAlign w:val="center"/>
          </w:tcPr>
          <w:p w:rsidR="001776D0" w:rsidRPr="001776D0" w:rsidRDefault="001776D0" w:rsidP="00A96884">
            <w:pPr>
              <w:spacing w:before="80" w:after="80"/>
              <w:jc w:val="center"/>
            </w:pPr>
            <w:r w:rsidRPr="001776D0">
              <w:t>11</w:t>
            </w:r>
          </w:p>
        </w:tc>
        <w:tc>
          <w:tcPr>
            <w:tcW w:w="6840" w:type="dxa"/>
            <w:shd w:val="clear" w:color="auto" w:fill="auto"/>
            <w:vAlign w:val="center"/>
          </w:tcPr>
          <w:p w:rsidR="001776D0" w:rsidRPr="001776D0" w:rsidRDefault="001776D0" w:rsidP="00A96884">
            <w:pPr>
              <w:spacing w:before="80" w:after="80"/>
              <w:jc w:val="both"/>
              <w:rPr>
                <w:lang w:val="vi-VN"/>
              </w:rPr>
            </w:pPr>
            <w:r w:rsidRPr="001776D0">
              <w:rPr>
                <w:lang w:val="vi-VN"/>
              </w:rPr>
              <w:t xml:space="preserve">Nâng cao chất lượng, hiệu quả công tác PBGDPL trong nhà trường và các cơ sở giáo dục nghề nghiệp, trọng tâm vào đổi mới nội dung, hình thức giảng dạy, học tập môn học pháp luật và giáo dục công </w:t>
            </w:r>
            <w:r w:rsidRPr="001776D0">
              <w:rPr>
                <w:lang w:val="vi-VN"/>
              </w:rPr>
              <w:lastRenderedPageBreak/>
              <w:t>dân theo hướng tiên tiến, hiện đại, phù hợp</w:t>
            </w:r>
          </w:p>
        </w:tc>
        <w:tc>
          <w:tcPr>
            <w:tcW w:w="3420" w:type="dxa"/>
            <w:shd w:val="clear" w:color="auto" w:fill="auto"/>
            <w:vAlign w:val="center"/>
          </w:tcPr>
          <w:p w:rsidR="001776D0" w:rsidRPr="001776D0" w:rsidRDefault="001776D0" w:rsidP="00A96884">
            <w:pPr>
              <w:spacing w:before="80" w:after="80"/>
              <w:jc w:val="center"/>
              <w:rPr>
                <w:lang w:val="vi-VN"/>
              </w:rPr>
            </w:pPr>
            <w:r w:rsidRPr="001776D0">
              <w:rPr>
                <w:lang w:val="vi-VN"/>
              </w:rPr>
              <w:lastRenderedPageBreak/>
              <w:t>Sở Giáo dục và Đào tạo</w:t>
            </w:r>
          </w:p>
        </w:tc>
        <w:tc>
          <w:tcPr>
            <w:tcW w:w="2340" w:type="dxa"/>
            <w:shd w:val="clear" w:color="auto" w:fill="auto"/>
            <w:vAlign w:val="center"/>
          </w:tcPr>
          <w:p w:rsidR="001776D0" w:rsidRPr="001776D0" w:rsidRDefault="001776D0" w:rsidP="00A96884">
            <w:pPr>
              <w:spacing w:before="80" w:after="80"/>
              <w:jc w:val="center"/>
            </w:pPr>
            <w:r w:rsidRPr="001776D0">
              <w:rPr>
                <w:lang w:val="vi-VN"/>
              </w:rPr>
              <w:t xml:space="preserve">Các cơ quan, </w:t>
            </w:r>
          </w:p>
          <w:p w:rsidR="001776D0" w:rsidRPr="001776D0" w:rsidRDefault="001776D0" w:rsidP="00A96884">
            <w:pPr>
              <w:spacing w:before="80" w:after="80"/>
              <w:jc w:val="center"/>
              <w:rPr>
                <w:lang w:val="vi-VN"/>
              </w:rPr>
            </w:pPr>
            <w:r w:rsidRPr="001776D0">
              <w:rPr>
                <w:lang w:val="vi-VN"/>
              </w:rPr>
              <w:t>đơn vị liên quan</w:t>
            </w:r>
          </w:p>
        </w:tc>
        <w:tc>
          <w:tcPr>
            <w:tcW w:w="1620" w:type="dxa"/>
            <w:shd w:val="clear" w:color="auto" w:fill="auto"/>
            <w:vAlign w:val="center"/>
          </w:tcPr>
          <w:p w:rsidR="001776D0" w:rsidRPr="001776D0" w:rsidRDefault="001776D0" w:rsidP="00A96884">
            <w:pPr>
              <w:spacing w:before="80" w:after="80"/>
              <w:jc w:val="center"/>
            </w:pPr>
            <w:r w:rsidRPr="001776D0">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pPr>
            <w:r w:rsidRPr="001776D0">
              <w:lastRenderedPageBreak/>
              <w:t>12</w:t>
            </w:r>
          </w:p>
        </w:tc>
        <w:tc>
          <w:tcPr>
            <w:tcW w:w="6840" w:type="dxa"/>
            <w:shd w:val="clear" w:color="auto" w:fill="auto"/>
            <w:vAlign w:val="center"/>
          </w:tcPr>
          <w:p w:rsidR="001776D0" w:rsidRPr="001776D0" w:rsidRDefault="001776D0" w:rsidP="00A96884">
            <w:pPr>
              <w:spacing w:before="40" w:after="40"/>
              <w:jc w:val="both"/>
              <w:rPr>
                <w:lang w:val="vi-VN"/>
              </w:rPr>
            </w:pPr>
            <w:r w:rsidRPr="001776D0">
              <w:rPr>
                <w:lang w:val="vi-VN"/>
              </w:rPr>
              <w:t>Thực hiện PBGDPL cho các đối tượng đặc thù theo Luật PBGDPL, trọng tâm là người dân ở vùng dân tộc thiểu số, miền núi, vùng sâu, vùng xa, vùng có điều kiện kinh tế - xã hội đặc biệt khó khăn; người lao động trong doanh nghiệp; nạn nhân bạo lực gia đình, người khuyết tật; người đang chấp hành hình phạt tù, người đang bị áp dụng biện pháp đưa vào trường giáo dưỡng, cơ sở giáo dục bắt buộc, cơ sở cai nghiện bắt buộc</w:t>
            </w:r>
          </w:p>
        </w:tc>
        <w:tc>
          <w:tcPr>
            <w:tcW w:w="3420" w:type="dxa"/>
            <w:shd w:val="clear" w:color="auto" w:fill="auto"/>
            <w:vAlign w:val="center"/>
          </w:tcPr>
          <w:p w:rsidR="001776D0" w:rsidRPr="001776D0" w:rsidRDefault="001776D0" w:rsidP="00A96884">
            <w:pPr>
              <w:spacing w:before="40" w:after="40"/>
              <w:jc w:val="center"/>
              <w:rPr>
                <w:lang w:val="vi-VN"/>
              </w:rPr>
            </w:pPr>
            <w:r w:rsidRPr="001776D0">
              <w:rPr>
                <w:lang w:val="vi-VN"/>
              </w:rPr>
              <w:t>Sở Tư pháp; Công an tỉnh, Bộ chỉ huy quân sự tỉnh, Sở Lao động-Thương binh và Xã hội, Ban Dân tộc; các sở, ngành, tổ chức có liên quan; Ủy ban nhân dân cấp huyện, cấp xã</w:t>
            </w:r>
          </w:p>
        </w:tc>
        <w:tc>
          <w:tcPr>
            <w:tcW w:w="2340" w:type="dxa"/>
            <w:shd w:val="clear" w:color="auto" w:fill="auto"/>
            <w:vAlign w:val="center"/>
          </w:tcPr>
          <w:p w:rsidR="001776D0" w:rsidRPr="001776D0" w:rsidRDefault="001776D0" w:rsidP="00A96884">
            <w:pPr>
              <w:spacing w:before="40" w:after="40"/>
              <w:jc w:val="center"/>
            </w:pPr>
            <w:r w:rsidRPr="001776D0">
              <w:rPr>
                <w:lang w:val="vi-VN"/>
              </w:rPr>
              <w:t>Các cơ quan,</w:t>
            </w:r>
          </w:p>
          <w:p w:rsidR="001776D0" w:rsidRPr="001776D0" w:rsidRDefault="001776D0" w:rsidP="00A96884">
            <w:pPr>
              <w:spacing w:before="40" w:after="40"/>
              <w:jc w:val="center"/>
              <w:rPr>
                <w:lang w:val="vi-VN"/>
              </w:rPr>
            </w:pPr>
            <w:r w:rsidRPr="001776D0">
              <w:rPr>
                <w:lang w:val="vi-VN"/>
              </w:rPr>
              <w:t xml:space="preserve"> đơn vị liên quan</w:t>
            </w:r>
          </w:p>
        </w:tc>
        <w:tc>
          <w:tcPr>
            <w:tcW w:w="1620" w:type="dxa"/>
            <w:shd w:val="clear" w:color="auto" w:fill="auto"/>
            <w:vAlign w:val="center"/>
          </w:tcPr>
          <w:p w:rsidR="001776D0" w:rsidRPr="001776D0" w:rsidRDefault="001776D0" w:rsidP="00A96884">
            <w:pPr>
              <w:spacing w:before="40" w:after="40"/>
              <w:jc w:val="center"/>
            </w:pPr>
            <w:r w:rsidRPr="001776D0">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40" w:after="40"/>
              <w:jc w:val="center"/>
            </w:pPr>
            <w:r w:rsidRPr="001776D0">
              <w:t>13</w:t>
            </w:r>
          </w:p>
        </w:tc>
        <w:tc>
          <w:tcPr>
            <w:tcW w:w="6840" w:type="dxa"/>
            <w:shd w:val="clear" w:color="auto" w:fill="auto"/>
            <w:vAlign w:val="center"/>
          </w:tcPr>
          <w:p w:rsidR="001776D0" w:rsidRPr="001776D0" w:rsidRDefault="001776D0" w:rsidP="00A96884">
            <w:pPr>
              <w:spacing w:before="40" w:after="40"/>
              <w:jc w:val="both"/>
              <w:rPr>
                <w:lang w:val="vi-VN"/>
              </w:rPr>
            </w:pPr>
            <w:r w:rsidRPr="001776D0">
              <w:rPr>
                <w:lang w:val="vi-VN"/>
              </w:rPr>
              <w:t xml:space="preserve">Tiếp tục thực hiện Đề án </w:t>
            </w:r>
            <w:r w:rsidRPr="001776D0">
              <w:rPr>
                <w:i/>
                <w:lang w:val="hr-HR"/>
              </w:rPr>
              <w:t>“Đẩy mạnh phổ biến nội dung cơ bản của Công ước quốc tế về các quyền dân sự, chính trị và pháp luật Việt Nam về các quyền dân sự, chính trị cho cán bộ, công chức, viên chức và nhân dân giai đoạn 2015-2020”</w:t>
            </w:r>
            <w:r w:rsidRPr="001776D0">
              <w:rPr>
                <w:lang w:val="hr-HR"/>
              </w:rPr>
              <w:t xml:space="preserve">; và Đề án </w:t>
            </w:r>
            <w:r w:rsidRPr="001776D0">
              <w:rPr>
                <w:i/>
                <w:lang w:val="hr-HR"/>
              </w:rPr>
              <w:t>"</w:t>
            </w:r>
            <w:r w:rsidRPr="001776D0">
              <w:rPr>
                <w:i/>
                <w:lang w:val="vi-VN"/>
              </w:rPr>
              <w:t xml:space="preserve">tuyên truyền, phổ biến trong cán bộ, công chức, viên chức và nhân dân về nội dung của Công ước chống tra tấn và pháp luật Việt Nam về phòng, chống tra tấn” </w:t>
            </w:r>
          </w:p>
        </w:tc>
        <w:tc>
          <w:tcPr>
            <w:tcW w:w="3420" w:type="dxa"/>
            <w:shd w:val="clear" w:color="auto" w:fill="auto"/>
            <w:vAlign w:val="center"/>
          </w:tcPr>
          <w:p w:rsidR="001776D0" w:rsidRPr="001776D0" w:rsidRDefault="001776D0" w:rsidP="00A96884">
            <w:pPr>
              <w:spacing w:before="40" w:after="40"/>
              <w:jc w:val="center"/>
              <w:rPr>
                <w:lang w:val="vi-VN"/>
              </w:rPr>
            </w:pPr>
            <w:r w:rsidRPr="001776D0">
              <w:rPr>
                <w:lang w:val="vi-VN"/>
              </w:rPr>
              <w:t>Sở Tư pháp, các sở, ban</w:t>
            </w:r>
            <w:r w:rsidRPr="001776D0">
              <w:rPr>
                <w:lang w:val="hr-HR"/>
              </w:rPr>
              <w:t xml:space="preserve">, </w:t>
            </w:r>
            <w:r w:rsidRPr="001776D0">
              <w:rPr>
                <w:lang w:val="vi-VN"/>
              </w:rPr>
              <w:t>ngành</w:t>
            </w:r>
            <w:r w:rsidRPr="001776D0">
              <w:rPr>
                <w:lang w:val="hr-HR"/>
              </w:rPr>
              <w:t xml:space="preserve">; </w:t>
            </w:r>
            <w:r w:rsidRPr="001776D0">
              <w:rPr>
                <w:lang w:val="vi-VN"/>
              </w:rPr>
              <w:t>Ủy</w:t>
            </w:r>
            <w:r w:rsidRPr="001776D0">
              <w:rPr>
                <w:lang w:val="hr-HR"/>
              </w:rPr>
              <w:t xml:space="preserve"> </w:t>
            </w:r>
            <w:r w:rsidRPr="001776D0">
              <w:rPr>
                <w:lang w:val="vi-VN"/>
              </w:rPr>
              <w:t>ban</w:t>
            </w:r>
            <w:r w:rsidRPr="001776D0">
              <w:rPr>
                <w:lang w:val="hr-HR"/>
              </w:rPr>
              <w:t xml:space="preserve"> </w:t>
            </w:r>
            <w:r w:rsidRPr="001776D0">
              <w:rPr>
                <w:lang w:val="vi-VN"/>
              </w:rPr>
              <w:t>nh</w:t>
            </w:r>
            <w:r w:rsidRPr="001776D0">
              <w:rPr>
                <w:lang w:val="hr-HR"/>
              </w:rPr>
              <w:t>â</w:t>
            </w:r>
            <w:r w:rsidRPr="001776D0">
              <w:rPr>
                <w:lang w:val="vi-VN"/>
              </w:rPr>
              <w:t>n</w:t>
            </w:r>
            <w:r w:rsidRPr="001776D0">
              <w:rPr>
                <w:lang w:val="hr-HR"/>
              </w:rPr>
              <w:t xml:space="preserve"> </w:t>
            </w:r>
            <w:r w:rsidRPr="001776D0">
              <w:rPr>
                <w:lang w:val="vi-VN"/>
              </w:rPr>
              <w:t>d</w:t>
            </w:r>
            <w:r w:rsidRPr="001776D0">
              <w:rPr>
                <w:lang w:val="hr-HR"/>
              </w:rPr>
              <w:t>â</w:t>
            </w:r>
            <w:r w:rsidRPr="001776D0">
              <w:rPr>
                <w:lang w:val="vi-VN"/>
              </w:rPr>
              <w:t>n</w:t>
            </w:r>
            <w:r w:rsidRPr="001776D0">
              <w:rPr>
                <w:lang w:val="hr-HR"/>
              </w:rPr>
              <w:t xml:space="preserve"> </w:t>
            </w:r>
            <w:r w:rsidRPr="001776D0">
              <w:rPr>
                <w:lang w:val="vi-VN"/>
              </w:rPr>
              <w:t>cấp</w:t>
            </w:r>
            <w:r w:rsidRPr="001776D0">
              <w:rPr>
                <w:lang w:val="hr-HR"/>
              </w:rPr>
              <w:t xml:space="preserve"> </w:t>
            </w:r>
            <w:r w:rsidRPr="001776D0">
              <w:rPr>
                <w:lang w:val="vi-VN"/>
              </w:rPr>
              <w:t>huyện</w:t>
            </w:r>
            <w:r w:rsidRPr="001776D0">
              <w:rPr>
                <w:lang w:val="hr-HR"/>
              </w:rPr>
              <w:t xml:space="preserve">, </w:t>
            </w:r>
            <w:r w:rsidRPr="001776D0">
              <w:rPr>
                <w:lang w:val="vi-VN"/>
              </w:rPr>
              <w:t>cấp</w:t>
            </w:r>
            <w:r w:rsidRPr="001776D0">
              <w:rPr>
                <w:lang w:val="hr-HR"/>
              </w:rPr>
              <w:t xml:space="preserve"> </w:t>
            </w:r>
            <w:r w:rsidRPr="001776D0">
              <w:rPr>
                <w:lang w:val="vi-VN"/>
              </w:rPr>
              <w:t>x</w:t>
            </w:r>
            <w:r w:rsidRPr="001776D0">
              <w:rPr>
                <w:lang w:val="hr-HR"/>
              </w:rPr>
              <w:t>ã</w:t>
            </w:r>
          </w:p>
        </w:tc>
        <w:tc>
          <w:tcPr>
            <w:tcW w:w="2340" w:type="dxa"/>
            <w:shd w:val="clear" w:color="auto" w:fill="auto"/>
            <w:vAlign w:val="center"/>
          </w:tcPr>
          <w:p w:rsidR="001776D0" w:rsidRPr="001776D0" w:rsidRDefault="001776D0" w:rsidP="00A96884">
            <w:pPr>
              <w:spacing w:before="40" w:after="40"/>
              <w:jc w:val="center"/>
              <w:rPr>
                <w:lang w:val="vi-VN"/>
              </w:rPr>
            </w:pPr>
            <w:r w:rsidRPr="001776D0">
              <w:rPr>
                <w:lang w:val="vi-VN"/>
              </w:rPr>
              <w:t>Sở Ngoại</w:t>
            </w:r>
            <w:r w:rsidRPr="001776D0">
              <w:rPr>
                <w:lang w:val="hr-HR"/>
              </w:rPr>
              <w:t xml:space="preserve"> vụ, </w:t>
            </w:r>
            <w:r w:rsidRPr="001776D0">
              <w:rPr>
                <w:lang w:val="vi-VN"/>
              </w:rPr>
              <w:t>C</w:t>
            </w:r>
            <w:r w:rsidRPr="001776D0">
              <w:rPr>
                <w:lang w:val="hr-HR"/>
              </w:rPr>
              <w:t>ô</w:t>
            </w:r>
            <w:r w:rsidRPr="001776D0">
              <w:rPr>
                <w:lang w:val="vi-VN"/>
              </w:rPr>
              <w:t>ng</w:t>
            </w:r>
            <w:r w:rsidRPr="001776D0">
              <w:rPr>
                <w:lang w:val="hr-HR"/>
              </w:rPr>
              <w:t xml:space="preserve"> </w:t>
            </w:r>
            <w:r w:rsidRPr="001776D0">
              <w:rPr>
                <w:lang w:val="vi-VN"/>
              </w:rPr>
              <w:t>an tỉnh; các cơ quan thông tin, truyền thông, báo chí; các cơ quan, đơn vị  liên quan</w:t>
            </w:r>
          </w:p>
        </w:tc>
        <w:tc>
          <w:tcPr>
            <w:tcW w:w="1620" w:type="dxa"/>
            <w:shd w:val="clear" w:color="auto" w:fill="auto"/>
            <w:vAlign w:val="center"/>
          </w:tcPr>
          <w:p w:rsidR="001776D0" w:rsidRPr="001776D0" w:rsidRDefault="001776D0" w:rsidP="00A96884">
            <w:pPr>
              <w:spacing w:before="40" w:after="40"/>
              <w:jc w:val="center"/>
              <w:rPr>
                <w:lang w:val="vi-VN"/>
              </w:rPr>
            </w:pPr>
            <w:r w:rsidRPr="001776D0">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60" w:after="60"/>
              <w:jc w:val="center"/>
            </w:pPr>
            <w:r w:rsidRPr="001776D0">
              <w:t>14</w:t>
            </w:r>
          </w:p>
        </w:tc>
        <w:tc>
          <w:tcPr>
            <w:tcW w:w="6840" w:type="dxa"/>
            <w:shd w:val="clear" w:color="auto" w:fill="auto"/>
            <w:vAlign w:val="center"/>
          </w:tcPr>
          <w:p w:rsidR="001776D0" w:rsidRPr="001776D0" w:rsidRDefault="001776D0" w:rsidP="00A96884">
            <w:pPr>
              <w:spacing w:before="60" w:after="60"/>
              <w:jc w:val="both"/>
              <w:rPr>
                <w:b/>
                <w:lang w:val="vi-VN"/>
              </w:rPr>
            </w:pPr>
            <w:r w:rsidRPr="001776D0">
              <w:rPr>
                <w:lang w:val="vi-VN"/>
              </w:rPr>
              <w:t>Bảo đảm điều kiện về kinh phí, cơ sở vật chất cho công tác PBGDPL thuộc phạm vi lĩnh vực, địa bàn quản lý, nhất là tại các địa bàn vùng sâu, vùng xa, vùng đặc biệt khó khăn</w:t>
            </w:r>
          </w:p>
        </w:tc>
        <w:tc>
          <w:tcPr>
            <w:tcW w:w="3420" w:type="dxa"/>
            <w:shd w:val="clear" w:color="auto" w:fill="auto"/>
            <w:vAlign w:val="center"/>
          </w:tcPr>
          <w:p w:rsidR="001776D0" w:rsidRPr="001776D0" w:rsidRDefault="001776D0" w:rsidP="00A96884">
            <w:pPr>
              <w:spacing w:before="60" w:after="60"/>
              <w:jc w:val="center"/>
              <w:rPr>
                <w:lang w:val="vi-VN"/>
              </w:rPr>
            </w:pPr>
            <w:r w:rsidRPr="001776D0">
              <w:rPr>
                <w:lang w:val="vi-VN"/>
              </w:rPr>
              <w:t>Sở Tài chính; các sở, ngành, đoàn thể, Ủy ban nhân dân cấp huyện, cấp xã</w:t>
            </w:r>
          </w:p>
        </w:tc>
        <w:tc>
          <w:tcPr>
            <w:tcW w:w="2340" w:type="dxa"/>
            <w:shd w:val="clear" w:color="auto" w:fill="auto"/>
            <w:vAlign w:val="center"/>
          </w:tcPr>
          <w:p w:rsidR="001776D0" w:rsidRPr="001776D0" w:rsidRDefault="001776D0" w:rsidP="00A96884">
            <w:pPr>
              <w:spacing w:before="60" w:after="60"/>
              <w:jc w:val="center"/>
              <w:rPr>
                <w:lang w:val="vi-VN"/>
              </w:rPr>
            </w:pPr>
          </w:p>
        </w:tc>
        <w:tc>
          <w:tcPr>
            <w:tcW w:w="1620" w:type="dxa"/>
            <w:shd w:val="clear" w:color="auto" w:fill="auto"/>
            <w:vAlign w:val="center"/>
          </w:tcPr>
          <w:p w:rsidR="001776D0" w:rsidRPr="001776D0" w:rsidRDefault="001776D0" w:rsidP="00A96884">
            <w:pPr>
              <w:spacing w:before="60" w:after="60"/>
              <w:jc w:val="center"/>
              <w:rPr>
                <w:lang w:val="vi-VN"/>
              </w:rPr>
            </w:pPr>
            <w:r w:rsidRPr="001776D0">
              <w:t>Cả năm</w:t>
            </w:r>
          </w:p>
        </w:tc>
      </w:tr>
      <w:tr w:rsidR="001776D0" w:rsidRPr="001776D0" w:rsidTr="00A96884">
        <w:trPr>
          <w:trHeight w:val="563"/>
        </w:trPr>
        <w:tc>
          <w:tcPr>
            <w:tcW w:w="720" w:type="dxa"/>
            <w:shd w:val="clear" w:color="auto" w:fill="auto"/>
            <w:vAlign w:val="center"/>
          </w:tcPr>
          <w:p w:rsidR="001776D0" w:rsidRPr="001776D0" w:rsidRDefault="001776D0" w:rsidP="00A96884">
            <w:pPr>
              <w:spacing w:before="60" w:after="60"/>
              <w:jc w:val="center"/>
              <w:rPr>
                <w:b/>
              </w:rPr>
            </w:pPr>
            <w:r w:rsidRPr="001776D0">
              <w:rPr>
                <w:b/>
              </w:rPr>
              <w:t>III</w:t>
            </w:r>
          </w:p>
        </w:tc>
        <w:tc>
          <w:tcPr>
            <w:tcW w:w="14220" w:type="dxa"/>
            <w:gridSpan w:val="4"/>
            <w:shd w:val="clear" w:color="auto" w:fill="auto"/>
            <w:vAlign w:val="center"/>
          </w:tcPr>
          <w:p w:rsidR="001776D0" w:rsidRPr="001776D0" w:rsidRDefault="001776D0" w:rsidP="00A96884">
            <w:pPr>
              <w:spacing w:before="60" w:after="60"/>
              <w:jc w:val="both"/>
              <w:rPr>
                <w:b/>
                <w:lang w:val="vi-VN"/>
              </w:rPr>
            </w:pPr>
            <w:r w:rsidRPr="001776D0">
              <w:rPr>
                <w:b/>
                <w:lang w:val="vi-VN"/>
              </w:rPr>
              <w:t>CÔNG TÁC HÒA GIẢI Ở CƠ SỞ</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60" w:after="60"/>
              <w:jc w:val="center"/>
            </w:pPr>
            <w:r w:rsidRPr="001776D0">
              <w:t>1</w:t>
            </w:r>
          </w:p>
        </w:tc>
        <w:tc>
          <w:tcPr>
            <w:tcW w:w="6840" w:type="dxa"/>
            <w:shd w:val="clear" w:color="auto" w:fill="auto"/>
            <w:vAlign w:val="center"/>
          </w:tcPr>
          <w:p w:rsidR="001776D0" w:rsidRPr="001776D0" w:rsidRDefault="001776D0" w:rsidP="00A96884">
            <w:pPr>
              <w:spacing w:before="60" w:after="60"/>
              <w:jc w:val="both"/>
              <w:rPr>
                <w:lang w:val="vi-VN"/>
              </w:rPr>
            </w:pPr>
            <w:r w:rsidRPr="001776D0">
              <w:t>Tổ chức</w:t>
            </w:r>
            <w:r w:rsidRPr="001776D0">
              <w:rPr>
                <w:lang w:val="vi-VN"/>
              </w:rPr>
              <w:t xml:space="preserve"> thực hiện Đề án </w:t>
            </w:r>
            <w:r w:rsidRPr="001776D0">
              <w:rPr>
                <w:i/>
                <w:lang w:val="vi-VN"/>
              </w:rPr>
              <w:t>“Nâng cao năng lực đội ngũ hòa giải viên ở cơ sở giai đoạn 2019-2022”</w:t>
            </w:r>
          </w:p>
        </w:tc>
        <w:tc>
          <w:tcPr>
            <w:tcW w:w="3420" w:type="dxa"/>
            <w:shd w:val="clear" w:color="auto" w:fill="auto"/>
            <w:vAlign w:val="center"/>
          </w:tcPr>
          <w:p w:rsidR="001776D0" w:rsidRPr="001776D0" w:rsidRDefault="001776D0" w:rsidP="00A96884">
            <w:pPr>
              <w:spacing w:before="60" w:after="60"/>
              <w:jc w:val="center"/>
              <w:rPr>
                <w:lang w:val="vi-VN"/>
              </w:rPr>
            </w:pPr>
            <w:r w:rsidRPr="001776D0">
              <w:rPr>
                <w:lang w:val="vi-VN"/>
              </w:rPr>
              <w:t>Sở Tư pháp; Ủy ban nhân dân cấp huyện, cấp xã</w:t>
            </w:r>
          </w:p>
        </w:tc>
        <w:tc>
          <w:tcPr>
            <w:tcW w:w="2340" w:type="dxa"/>
            <w:shd w:val="clear" w:color="auto" w:fill="auto"/>
            <w:vAlign w:val="center"/>
          </w:tcPr>
          <w:p w:rsidR="001776D0" w:rsidRPr="001776D0" w:rsidRDefault="001776D0" w:rsidP="00A96884">
            <w:pPr>
              <w:spacing w:before="60" w:after="60"/>
              <w:jc w:val="center"/>
              <w:rPr>
                <w:lang w:val="vi-VN"/>
              </w:rPr>
            </w:pPr>
            <w:r w:rsidRPr="001776D0">
              <w:rPr>
                <w:lang w:val="vi-VN"/>
              </w:rPr>
              <w:t>Ủy ban Mặt trận Tổ quốc các cấp; các tổ chức chính trị - xã hội có liên quan</w:t>
            </w:r>
          </w:p>
        </w:tc>
        <w:tc>
          <w:tcPr>
            <w:tcW w:w="1620" w:type="dxa"/>
            <w:shd w:val="clear" w:color="auto" w:fill="auto"/>
            <w:vAlign w:val="center"/>
          </w:tcPr>
          <w:p w:rsidR="001776D0" w:rsidRPr="001776D0" w:rsidRDefault="001776D0" w:rsidP="00A96884">
            <w:pPr>
              <w:spacing w:before="60" w:after="60"/>
              <w:jc w:val="center"/>
              <w:rPr>
                <w:lang w:val="vi-VN"/>
              </w:rPr>
            </w:pPr>
            <w:r w:rsidRPr="001776D0">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60" w:after="60"/>
              <w:jc w:val="center"/>
            </w:pPr>
            <w:r w:rsidRPr="001776D0">
              <w:t>2</w:t>
            </w:r>
          </w:p>
        </w:tc>
        <w:tc>
          <w:tcPr>
            <w:tcW w:w="6840" w:type="dxa"/>
            <w:shd w:val="clear" w:color="auto" w:fill="auto"/>
            <w:vAlign w:val="center"/>
          </w:tcPr>
          <w:p w:rsidR="001776D0" w:rsidRPr="001776D0" w:rsidRDefault="001776D0" w:rsidP="00A96884">
            <w:pPr>
              <w:spacing w:before="60" w:after="60"/>
              <w:jc w:val="both"/>
              <w:rPr>
                <w:lang w:val="vi-VN"/>
              </w:rPr>
            </w:pPr>
            <w:r w:rsidRPr="001776D0">
              <w:rPr>
                <w:lang w:val="vi-VN"/>
              </w:rPr>
              <w:t>Tiếp tục thực hiện có hiệu quả hướng dẫn thủ tục yêu cầu Tòa án ra quyết định công nhận kết quả hòa giải thành ở cơ sở</w:t>
            </w:r>
          </w:p>
        </w:tc>
        <w:tc>
          <w:tcPr>
            <w:tcW w:w="3420" w:type="dxa"/>
            <w:shd w:val="clear" w:color="auto" w:fill="auto"/>
            <w:vAlign w:val="center"/>
          </w:tcPr>
          <w:p w:rsidR="001776D0" w:rsidRPr="001776D0" w:rsidRDefault="001776D0" w:rsidP="00A96884">
            <w:pPr>
              <w:spacing w:before="60" w:after="60"/>
              <w:jc w:val="center"/>
              <w:rPr>
                <w:lang w:val="vi-VN"/>
              </w:rPr>
            </w:pPr>
            <w:r w:rsidRPr="001776D0">
              <w:rPr>
                <w:lang w:val="vi-VN"/>
              </w:rPr>
              <w:t>Sở Tư pháp; Ủy ban nhân dân cấp huyện, cấp xã</w:t>
            </w:r>
          </w:p>
        </w:tc>
        <w:tc>
          <w:tcPr>
            <w:tcW w:w="2340" w:type="dxa"/>
            <w:shd w:val="clear" w:color="auto" w:fill="auto"/>
            <w:vAlign w:val="center"/>
          </w:tcPr>
          <w:p w:rsidR="001776D0" w:rsidRPr="001776D0" w:rsidRDefault="001776D0" w:rsidP="00A96884">
            <w:pPr>
              <w:spacing w:before="60" w:after="60"/>
              <w:jc w:val="center"/>
              <w:rPr>
                <w:lang w:val="vi-VN"/>
              </w:rPr>
            </w:pPr>
            <w:r w:rsidRPr="001776D0">
              <w:rPr>
                <w:lang w:val="vi-VN"/>
              </w:rPr>
              <w:t xml:space="preserve">Ủy ban Mặt trận Tổ quốc các cấp; </w:t>
            </w:r>
            <w:r w:rsidRPr="001776D0">
              <w:t>các cơ quan, đơn vị</w:t>
            </w:r>
            <w:r w:rsidRPr="001776D0">
              <w:rPr>
                <w:lang w:val="vi-VN"/>
              </w:rPr>
              <w:t xml:space="preserve">  liên quan</w:t>
            </w:r>
          </w:p>
        </w:tc>
        <w:tc>
          <w:tcPr>
            <w:tcW w:w="1620" w:type="dxa"/>
            <w:shd w:val="clear" w:color="auto" w:fill="auto"/>
            <w:vAlign w:val="center"/>
          </w:tcPr>
          <w:p w:rsidR="001776D0" w:rsidRPr="001776D0" w:rsidRDefault="001776D0" w:rsidP="00A96884">
            <w:pPr>
              <w:spacing w:before="60" w:after="60"/>
              <w:jc w:val="center"/>
              <w:rPr>
                <w:lang w:val="vi-VN"/>
              </w:rPr>
            </w:pPr>
            <w:r w:rsidRPr="001776D0">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60" w:after="60"/>
              <w:jc w:val="center"/>
            </w:pPr>
            <w:r w:rsidRPr="001776D0">
              <w:lastRenderedPageBreak/>
              <w:t>3</w:t>
            </w:r>
          </w:p>
        </w:tc>
        <w:tc>
          <w:tcPr>
            <w:tcW w:w="6840" w:type="dxa"/>
            <w:shd w:val="clear" w:color="auto" w:fill="auto"/>
            <w:vAlign w:val="center"/>
          </w:tcPr>
          <w:p w:rsidR="001776D0" w:rsidRPr="001776D0" w:rsidRDefault="001776D0" w:rsidP="00A96884">
            <w:pPr>
              <w:spacing w:before="60" w:after="60"/>
              <w:jc w:val="both"/>
              <w:rPr>
                <w:lang w:val="vi-VN"/>
              </w:rPr>
            </w:pPr>
            <w:r w:rsidRPr="001776D0">
              <w:rPr>
                <w:lang w:val="vi-VN"/>
              </w:rPr>
              <w:t>Chỉ đạo, hướng dẫn củng cố, kiện toàn Tổ hòa giải và đội ngũ hòa giải viên; bồi dưỡng, tập huấn nghiệp vụ hòa giải ở cơ sở gắn với triển khai Chương trình bồi dưỡng nghiệp vụ cho hòa giải viên; tăng cường kiểm tra, giám sát việc thực hiện pháp luật về hòa giải ở cơ sở</w:t>
            </w:r>
          </w:p>
        </w:tc>
        <w:tc>
          <w:tcPr>
            <w:tcW w:w="3420" w:type="dxa"/>
            <w:shd w:val="clear" w:color="auto" w:fill="auto"/>
            <w:vAlign w:val="center"/>
          </w:tcPr>
          <w:p w:rsidR="001776D0" w:rsidRPr="001776D0" w:rsidRDefault="001776D0" w:rsidP="00A96884">
            <w:pPr>
              <w:spacing w:before="60" w:after="60"/>
              <w:jc w:val="center"/>
              <w:rPr>
                <w:lang w:val="vi-VN"/>
              </w:rPr>
            </w:pPr>
            <w:r w:rsidRPr="001776D0">
              <w:rPr>
                <w:lang w:val="vi-VN"/>
              </w:rPr>
              <w:t>Ủy ban nhân dân cấp huyện, cấp xã</w:t>
            </w:r>
          </w:p>
        </w:tc>
        <w:tc>
          <w:tcPr>
            <w:tcW w:w="2340" w:type="dxa"/>
            <w:shd w:val="clear" w:color="auto" w:fill="auto"/>
            <w:vAlign w:val="center"/>
          </w:tcPr>
          <w:p w:rsidR="001776D0" w:rsidRPr="001776D0" w:rsidRDefault="001776D0" w:rsidP="00A96884">
            <w:pPr>
              <w:spacing w:before="60" w:after="60"/>
              <w:jc w:val="center"/>
            </w:pPr>
            <w:r w:rsidRPr="001776D0">
              <w:rPr>
                <w:lang w:val="vi-VN"/>
              </w:rPr>
              <w:t xml:space="preserve">Sở Tư pháp, Ủy ban Mặt trận Tổ quốc các cấp, các cơ quan, đơn vị </w:t>
            </w:r>
          </w:p>
          <w:p w:rsidR="001776D0" w:rsidRPr="001776D0" w:rsidRDefault="001776D0" w:rsidP="00A96884">
            <w:pPr>
              <w:spacing w:before="60" w:after="60"/>
              <w:jc w:val="center"/>
              <w:rPr>
                <w:lang w:val="vi-VN"/>
              </w:rPr>
            </w:pPr>
            <w:r w:rsidRPr="001776D0">
              <w:rPr>
                <w:lang w:val="vi-VN"/>
              </w:rPr>
              <w:t xml:space="preserve"> liên quan</w:t>
            </w:r>
          </w:p>
        </w:tc>
        <w:tc>
          <w:tcPr>
            <w:tcW w:w="1620" w:type="dxa"/>
            <w:shd w:val="clear" w:color="auto" w:fill="auto"/>
            <w:vAlign w:val="center"/>
          </w:tcPr>
          <w:p w:rsidR="001776D0" w:rsidRPr="001776D0" w:rsidRDefault="001776D0" w:rsidP="00A96884">
            <w:pPr>
              <w:spacing w:before="60" w:after="60"/>
              <w:jc w:val="center"/>
              <w:rPr>
                <w:lang w:val="vi-VN"/>
              </w:rPr>
            </w:pPr>
            <w:r w:rsidRPr="001776D0">
              <w:t>Cả năm</w:t>
            </w:r>
          </w:p>
        </w:tc>
      </w:tr>
      <w:tr w:rsidR="001776D0" w:rsidRPr="001776D0" w:rsidTr="00A96884">
        <w:trPr>
          <w:trHeight w:val="547"/>
        </w:trPr>
        <w:tc>
          <w:tcPr>
            <w:tcW w:w="720" w:type="dxa"/>
            <w:shd w:val="clear" w:color="auto" w:fill="auto"/>
            <w:vAlign w:val="center"/>
          </w:tcPr>
          <w:p w:rsidR="001776D0" w:rsidRPr="001776D0" w:rsidRDefault="001776D0" w:rsidP="00A96884">
            <w:pPr>
              <w:spacing w:before="60" w:after="60"/>
              <w:jc w:val="center"/>
              <w:rPr>
                <w:b/>
              </w:rPr>
            </w:pPr>
            <w:r w:rsidRPr="001776D0">
              <w:rPr>
                <w:b/>
              </w:rPr>
              <w:t>IV</w:t>
            </w:r>
          </w:p>
        </w:tc>
        <w:tc>
          <w:tcPr>
            <w:tcW w:w="14220" w:type="dxa"/>
            <w:gridSpan w:val="4"/>
            <w:shd w:val="clear" w:color="auto" w:fill="auto"/>
            <w:vAlign w:val="center"/>
          </w:tcPr>
          <w:p w:rsidR="001776D0" w:rsidRPr="001776D0" w:rsidRDefault="001776D0" w:rsidP="00A96884">
            <w:pPr>
              <w:spacing w:before="60" w:after="60"/>
              <w:jc w:val="both"/>
              <w:rPr>
                <w:b/>
                <w:lang w:val="vi-VN"/>
              </w:rPr>
            </w:pPr>
            <w:r w:rsidRPr="001776D0">
              <w:rPr>
                <w:b/>
                <w:lang w:val="vi-VN"/>
              </w:rPr>
              <w:t>CÔNG TÁC XÂY DỰNG CẤP XÃ ĐẠT CHUẨN TIẾP CẬN PHÁP LUẬT</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120" w:after="120"/>
              <w:jc w:val="center"/>
            </w:pPr>
            <w:r w:rsidRPr="001776D0">
              <w:t>1</w:t>
            </w:r>
          </w:p>
        </w:tc>
        <w:tc>
          <w:tcPr>
            <w:tcW w:w="6840" w:type="dxa"/>
            <w:shd w:val="clear" w:color="auto" w:fill="auto"/>
            <w:vAlign w:val="center"/>
          </w:tcPr>
          <w:p w:rsidR="001776D0" w:rsidRPr="001776D0" w:rsidRDefault="001776D0" w:rsidP="00A96884">
            <w:pPr>
              <w:spacing w:before="120" w:after="120"/>
              <w:jc w:val="both"/>
            </w:pPr>
            <w:r w:rsidRPr="001776D0">
              <w:rPr>
                <w:lang w:val="vi-VN"/>
              </w:rPr>
              <w:t>Chỉ đạo, hướng dẫn</w:t>
            </w:r>
            <w:r w:rsidRPr="001776D0">
              <w:t>,</w:t>
            </w:r>
            <w:r w:rsidRPr="001776D0">
              <w:rPr>
                <w:lang w:val="vi-VN"/>
              </w:rPr>
              <w:t xml:space="preserve"> tập huấn, bồi dưỡng nghiệp vụ, kiểm tra, theo dõi</w:t>
            </w:r>
            <w:r w:rsidRPr="001776D0">
              <w:t xml:space="preserve">, tổ chức </w:t>
            </w:r>
            <w:r w:rsidRPr="001776D0">
              <w:rPr>
                <w:lang w:val="vi-VN"/>
              </w:rPr>
              <w:t xml:space="preserve">thực hiện </w:t>
            </w:r>
            <w:r w:rsidRPr="001776D0">
              <w:t>các tiêu chí tiếp cận pháp luật.</w:t>
            </w:r>
          </w:p>
        </w:tc>
        <w:tc>
          <w:tcPr>
            <w:tcW w:w="3420" w:type="dxa"/>
            <w:shd w:val="clear" w:color="auto" w:fill="auto"/>
            <w:vAlign w:val="center"/>
          </w:tcPr>
          <w:p w:rsidR="001776D0" w:rsidRPr="001776D0" w:rsidRDefault="001776D0" w:rsidP="00A96884">
            <w:pPr>
              <w:spacing w:before="120" w:after="120"/>
              <w:jc w:val="center"/>
              <w:rPr>
                <w:lang w:val="vi-VN"/>
              </w:rPr>
            </w:pPr>
            <w:r w:rsidRPr="001776D0">
              <w:rPr>
                <w:lang w:val="vi-VN"/>
              </w:rPr>
              <w:t>Sở Tư pháp; Ủy ban nhân dân cấp huyện, cấp xã</w:t>
            </w:r>
          </w:p>
        </w:tc>
        <w:tc>
          <w:tcPr>
            <w:tcW w:w="2340" w:type="dxa"/>
            <w:shd w:val="clear" w:color="auto" w:fill="auto"/>
            <w:vAlign w:val="center"/>
          </w:tcPr>
          <w:p w:rsidR="001776D0" w:rsidRPr="001776D0" w:rsidRDefault="001776D0" w:rsidP="00A96884">
            <w:pPr>
              <w:spacing w:before="120" w:after="120"/>
              <w:jc w:val="center"/>
              <w:rPr>
                <w:lang w:val="vi-VN"/>
              </w:rPr>
            </w:pPr>
            <w:r w:rsidRPr="001776D0">
              <w:rPr>
                <w:lang w:val="vi-VN"/>
              </w:rPr>
              <w:t>Sở Nông nghiệp và Phát triển nông thôn; các cơ quan, đơn vị liên quan</w:t>
            </w:r>
          </w:p>
        </w:tc>
        <w:tc>
          <w:tcPr>
            <w:tcW w:w="1620" w:type="dxa"/>
            <w:shd w:val="clear" w:color="auto" w:fill="auto"/>
            <w:vAlign w:val="center"/>
          </w:tcPr>
          <w:p w:rsidR="001776D0" w:rsidRPr="001776D0" w:rsidRDefault="001776D0" w:rsidP="00A96884">
            <w:pPr>
              <w:spacing w:before="120" w:after="120"/>
              <w:jc w:val="center"/>
            </w:pPr>
            <w:r w:rsidRPr="001776D0">
              <w:t>Cả năm</w:t>
            </w:r>
          </w:p>
        </w:tc>
      </w:tr>
      <w:tr w:rsidR="001776D0" w:rsidRPr="001776D0" w:rsidTr="00A96884">
        <w:trPr>
          <w:trHeight w:val="782"/>
        </w:trPr>
        <w:tc>
          <w:tcPr>
            <w:tcW w:w="720" w:type="dxa"/>
            <w:shd w:val="clear" w:color="auto" w:fill="auto"/>
            <w:vAlign w:val="center"/>
          </w:tcPr>
          <w:p w:rsidR="001776D0" w:rsidRPr="001776D0" w:rsidRDefault="001776D0" w:rsidP="00A96884">
            <w:pPr>
              <w:spacing w:before="120" w:after="120"/>
              <w:jc w:val="center"/>
            </w:pPr>
            <w:r w:rsidRPr="001776D0">
              <w:t>2</w:t>
            </w:r>
          </w:p>
        </w:tc>
        <w:tc>
          <w:tcPr>
            <w:tcW w:w="6840" w:type="dxa"/>
            <w:shd w:val="clear" w:color="auto" w:fill="auto"/>
            <w:vAlign w:val="center"/>
          </w:tcPr>
          <w:p w:rsidR="001776D0" w:rsidRPr="001776D0" w:rsidRDefault="001776D0" w:rsidP="00A96884">
            <w:pPr>
              <w:spacing w:before="120" w:after="120"/>
              <w:jc w:val="both"/>
            </w:pPr>
            <w:r w:rsidRPr="001776D0">
              <w:t>T</w:t>
            </w:r>
            <w:r w:rsidRPr="001776D0">
              <w:rPr>
                <w:lang w:val="vi-VN"/>
              </w:rPr>
              <w:t xml:space="preserve">hực hiện </w:t>
            </w:r>
            <w:r w:rsidRPr="001776D0">
              <w:t xml:space="preserve">đánh giá, công nhận cấp xã đạt chuẩn tiếp cận pháp luật </w:t>
            </w:r>
            <w:r w:rsidRPr="001776D0">
              <w:rPr>
                <w:lang w:val="vi-VN"/>
              </w:rPr>
              <w:t>theo Quyết định số 619/QĐ-TTg và Thông tư số 07/2017/</w:t>
            </w:r>
            <w:r w:rsidRPr="001776D0">
              <w:t>TT-BTP</w:t>
            </w:r>
            <w:r w:rsidRPr="001776D0">
              <w:rPr>
                <w:lang w:val="vi-VN"/>
              </w:rPr>
              <w:t xml:space="preserve"> ngày 28/7/2017 của Bộ trưởng Bộ Tư pháp</w:t>
            </w:r>
            <w:r w:rsidRPr="001776D0">
              <w:t xml:space="preserve"> gắn với xây dựng nông thôn mới</w:t>
            </w:r>
          </w:p>
        </w:tc>
        <w:tc>
          <w:tcPr>
            <w:tcW w:w="3420" w:type="dxa"/>
            <w:shd w:val="clear" w:color="auto" w:fill="auto"/>
            <w:vAlign w:val="center"/>
          </w:tcPr>
          <w:p w:rsidR="001776D0" w:rsidRPr="001776D0" w:rsidRDefault="001776D0" w:rsidP="00A96884">
            <w:pPr>
              <w:spacing w:before="120" w:after="120"/>
              <w:jc w:val="center"/>
              <w:rPr>
                <w:lang w:val="vi-VN"/>
              </w:rPr>
            </w:pPr>
            <w:r w:rsidRPr="001776D0">
              <w:rPr>
                <w:lang w:val="vi-VN"/>
              </w:rPr>
              <w:t>Sở Tư pháp; các sở, ngành theo dõi các tiêu chí; Ủy ban nhân dân cấp huyện, cấp xã</w:t>
            </w:r>
          </w:p>
        </w:tc>
        <w:tc>
          <w:tcPr>
            <w:tcW w:w="2340" w:type="dxa"/>
            <w:shd w:val="clear" w:color="auto" w:fill="auto"/>
            <w:vAlign w:val="center"/>
          </w:tcPr>
          <w:p w:rsidR="001776D0" w:rsidRPr="001776D0" w:rsidRDefault="001776D0" w:rsidP="00A96884">
            <w:pPr>
              <w:spacing w:before="120" w:after="120"/>
              <w:jc w:val="center"/>
              <w:rPr>
                <w:lang w:val="vi-VN"/>
              </w:rPr>
            </w:pPr>
            <w:r w:rsidRPr="001776D0">
              <w:rPr>
                <w:lang w:val="vi-VN"/>
              </w:rPr>
              <w:t>Sở Nông nghiệp và Phát triển nông thôn; các cơ quan, đơn vị  liên quan</w:t>
            </w:r>
          </w:p>
        </w:tc>
        <w:tc>
          <w:tcPr>
            <w:tcW w:w="1620" w:type="dxa"/>
            <w:shd w:val="clear" w:color="auto" w:fill="auto"/>
            <w:vAlign w:val="center"/>
          </w:tcPr>
          <w:p w:rsidR="001776D0" w:rsidRPr="001776D0" w:rsidRDefault="001776D0" w:rsidP="00A96884">
            <w:pPr>
              <w:spacing w:before="120" w:after="120"/>
              <w:jc w:val="center"/>
              <w:rPr>
                <w:lang w:val="vi-VN"/>
              </w:rPr>
            </w:pPr>
            <w:r w:rsidRPr="001776D0">
              <w:t>Cả năm</w:t>
            </w:r>
          </w:p>
        </w:tc>
      </w:tr>
    </w:tbl>
    <w:p w:rsidR="001776D0" w:rsidRPr="001776D0" w:rsidRDefault="001776D0" w:rsidP="001776D0">
      <w:pPr>
        <w:spacing w:before="60" w:after="60" w:line="360" w:lineRule="atLeast"/>
        <w:jc w:val="right"/>
        <w:rPr>
          <w:i/>
          <w:lang w:val="vi-VN"/>
        </w:rPr>
      </w:pPr>
    </w:p>
    <w:p w:rsidR="001776D0" w:rsidRPr="001776D0" w:rsidRDefault="001776D0" w:rsidP="001776D0">
      <w:pPr>
        <w:spacing w:before="60" w:after="60" w:line="360" w:lineRule="atLeast"/>
        <w:rPr>
          <w:lang w:val="vi-VN"/>
        </w:rPr>
      </w:pPr>
    </w:p>
    <w:p w:rsidR="00F3227E" w:rsidRPr="001776D0" w:rsidRDefault="00F3227E" w:rsidP="001776D0">
      <w:pPr>
        <w:spacing w:line="288" w:lineRule="auto"/>
        <w:ind w:left="-142"/>
        <w:rPr>
          <w:lang w:val="nl-NL"/>
        </w:rPr>
      </w:pPr>
    </w:p>
    <w:sectPr w:rsidR="00F3227E" w:rsidRPr="001776D0" w:rsidSect="001776D0">
      <w:footerReference w:type="even" r:id="rId8"/>
      <w:footerReference w:type="default" r:id="rId9"/>
      <w:pgSz w:w="16840" w:h="11907" w:orient="landscape" w:code="9"/>
      <w:pgMar w:top="1134" w:right="902" w:bottom="1134" w:left="993"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067" w:rsidRDefault="00984067">
      <w:r>
        <w:separator/>
      </w:r>
    </w:p>
  </w:endnote>
  <w:endnote w:type="continuationSeparator" w:id="0">
    <w:p w:rsidR="00984067" w:rsidRDefault="009840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27E" w:rsidRDefault="0093252E">
    <w:pPr>
      <w:pStyle w:val="Footer"/>
      <w:framePr w:wrap="around" w:vAnchor="text" w:hAnchor="margin" w:xAlign="center" w:y="1"/>
      <w:rPr>
        <w:rStyle w:val="PageNumber"/>
      </w:rPr>
    </w:pPr>
    <w:r>
      <w:rPr>
        <w:rStyle w:val="PageNumber"/>
      </w:rPr>
      <w:fldChar w:fldCharType="begin"/>
    </w:r>
    <w:r w:rsidR="00F3227E">
      <w:rPr>
        <w:rStyle w:val="PageNumber"/>
      </w:rPr>
      <w:instrText xml:space="preserve">PAGE  </w:instrText>
    </w:r>
    <w:r>
      <w:rPr>
        <w:rStyle w:val="PageNumber"/>
      </w:rPr>
      <w:fldChar w:fldCharType="end"/>
    </w:r>
  </w:p>
  <w:p w:rsidR="00F3227E" w:rsidRDefault="00F3227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27E" w:rsidRPr="009D71C3" w:rsidRDefault="0093252E">
    <w:pPr>
      <w:pStyle w:val="Footer"/>
      <w:framePr w:wrap="around" w:vAnchor="text" w:hAnchor="margin" w:xAlign="center" w:y="1"/>
      <w:jc w:val="center"/>
      <w:rPr>
        <w:rStyle w:val="PageNumber"/>
        <w:sz w:val="28"/>
        <w:szCs w:val="28"/>
      </w:rPr>
    </w:pPr>
    <w:r w:rsidRPr="009D71C3">
      <w:rPr>
        <w:rStyle w:val="PageNumber"/>
        <w:sz w:val="28"/>
        <w:szCs w:val="28"/>
      </w:rPr>
      <w:fldChar w:fldCharType="begin"/>
    </w:r>
    <w:r w:rsidR="00F3227E" w:rsidRPr="009D71C3">
      <w:rPr>
        <w:rStyle w:val="PageNumber"/>
        <w:sz w:val="28"/>
        <w:szCs w:val="28"/>
      </w:rPr>
      <w:instrText xml:space="preserve">PAGE  </w:instrText>
    </w:r>
    <w:r w:rsidRPr="009D71C3">
      <w:rPr>
        <w:rStyle w:val="PageNumber"/>
        <w:sz w:val="28"/>
        <w:szCs w:val="28"/>
      </w:rPr>
      <w:fldChar w:fldCharType="separate"/>
    </w:r>
    <w:r w:rsidR="00CF51EB">
      <w:rPr>
        <w:rStyle w:val="PageNumber"/>
        <w:noProof/>
        <w:sz w:val="28"/>
        <w:szCs w:val="28"/>
      </w:rPr>
      <w:t>5</w:t>
    </w:r>
    <w:r w:rsidRPr="009D71C3">
      <w:rPr>
        <w:rStyle w:val="PageNumber"/>
        <w:sz w:val="28"/>
        <w:szCs w:val="28"/>
      </w:rPr>
      <w:fldChar w:fldCharType="end"/>
    </w:r>
  </w:p>
  <w:p w:rsidR="00F3227E" w:rsidRDefault="00F3227E">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A63" w:rsidRDefault="009840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74A63" w:rsidRDefault="0098406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A63" w:rsidRDefault="009840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F51EB">
      <w:rPr>
        <w:rStyle w:val="PageNumber"/>
        <w:noProof/>
      </w:rPr>
      <w:t>11</w:t>
    </w:r>
    <w:r>
      <w:rPr>
        <w:rStyle w:val="PageNumber"/>
      </w:rPr>
      <w:fldChar w:fldCharType="end"/>
    </w:r>
  </w:p>
  <w:p w:rsidR="00C74A63" w:rsidRDefault="009840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067" w:rsidRDefault="00984067">
      <w:r>
        <w:separator/>
      </w:r>
    </w:p>
  </w:footnote>
  <w:footnote w:type="continuationSeparator" w:id="0">
    <w:p w:rsidR="00984067" w:rsidRDefault="0098406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57"/>
  <w:drawingGridVerticalSpacing w:val="56"/>
  <w:displayVerticalDrawingGridEvery w:val="2"/>
  <w:characterSpacingControl w:val="doNotCompress"/>
  <w:footnotePr>
    <w:footnote w:id="-1"/>
    <w:footnote w:id="0"/>
  </w:footnotePr>
  <w:endnotePr>
    <w:endnote w:id="-1"/>
    <w:endnote w:id="0"/>
  </w:endnotePr>
  <w:compat/>
  <w:rsids>
    <w:rsidRoot w:val="0058145B"/>
    <w:rsid w:val="00015F2E"/>
    <w:rsid w:val="00021B14"/>
    <w:rsid w:val="0006605A"/>
    <w:rsid w:val="0008792A"/>
    <w:rsid w:val="000D35C5"/>
    <w:rsid w:val="000E5015"/>
    <w:rsid w:val="000F6AE6"/>
    <w:rsid w:val="001530DD"/>
    <w:rsid w:val="001776D0"/>
    <w:rsid w:val="001D009D"/>
    <w:rsid w:val="001D1C6A"/>
    <w:rsid w:val="001E2174"/>
    <w:rsid w:val="002101A1"/>
    <w:rsid w:val="002D0D16"/>
    <w:rsid w:val="002F6710"/>
    <w:rsid w:val="00374470"/>
    <w:rsid w:val="00442479"/>
    <w:rsid w:val="004703D3"/>
    <w:rsid w:val="004D0A99"/>
    <w:rsid w:val="004F6BE4"/>
    <w:rsid w:val="00515CB7"/>
    <w:rsid w:val="0058145B"/>
    <w:rsid w:val="005A6BE0"/>
    <w:rsid w:val="005C3A1F"/>
    <w:rsid w:val="00620C0C"/>
    <w:rsid w:val="00643863"/>
    <w:rsid w:val="006C0247"/>
    <w:rsid w:val="006D318D"/>
    <w:rsid w:val="006D5DB3"/>
    <w:rsid w:val="006F6C77"/>
    <w:rsid w:val="007311C6"/>
    <w:rsid w:val="00744432"/>
    <w:rsid w:val="00753583"/>
    <w:rsid w:val="007827FE"/>
    <w:rsid w:val="007A69DC"/>
    <w:rsid w:val="008B1941"/>
    <w:rsid w:val="008C5E0B"/>
    <w:rsid w:val="00904CAF"/>
    <w:rsid w:val="0093252E"/>
    <w:rsid w:val="00944E07"/>
    <w:rsid w:val="00946F6A"/>
    <w:rsid w:val="009506BA"/>
    <w:rsid w:val="00984067"/>
    <w:rsid w:val="009F6297"/>
    <w:rsid w:val="00A058B6"/>
    <w:rsid w:val="00A44A6A"/>
    <w:rsid w:val="00A77523"/>
    <w:rsid w:val="00B114F7"/>
    <w:rsid w:val="00C5699E"/>
    <w:rsid w:val="00C600C6"/>
    <w:rsid w:val="00C873B4"/>
    <w:rsid w:val="00C90E4C"/>
    <w:rsid w:val="00CC6FB5"/>
    <w:rsid w:val="00CF51EB"/>
    <w:rsid w:val="00CF6211"/>
    <w:rsid w:val="00CF66E0"/>
    <w:rsid w:val="00E66E4A"/>
    <w:rsid w:val="00E671B2"/>
    <w:rsid w:val="00E756EB"/>
    <w:rsid w:val="00EA0298"/>
    <w:rsid w:val="00EB6FF9"/>
    <w:rsid w:val="00F0125A"/>
    <w:rsid w:val="00F164F1"/>
    <w:rsid w:val="00F3227E"/>
    <w:rsid w:val="00FA50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5122"/>
    <o:shapelayout v:ext="edit">
      <o:idmap v:ext="edit" data="1"/>
      <o:rules v:ext="edit">
        <o:r id="V:Rule3" type="connector" idref="#_x0000_s1029"/>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6FF9"/>
    <w:rPr>
      <w:sz w:val="24"/>
      <w:szCs w:val="24"/>
    </w:rPr>
  </w:style>
  <w:style w:type="paragraph" w:styleId="Heading1">
    <w:name w:val="heading 1"/>
    <w:basedOn w:val="Normal"/>
    <w:next w:val="Normal"/>
    <w:qFormat/>
    <w:rsid w:val="00EB6FF9"/>
    <w:pPr>
      <w:keepNext/>
      <w:jc w:val="center"/>
      <w:outlineLvl w:val="0"/>
    </w:pPr>
    <w:rPr>
      <w:rFonts w:ascii=".VnTime" w:hAnsi=".VnTime"/>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autoRedefine/>
    <w:rsid w:val="00EB6FF9"/>
    <w:pPr>
      <w:tabs>
        <w:tab w:val="left" w:pos="1152"/>
      </w:tabs>
      <w:spacing w:before="120" w:after="120" w:line="312" w:lineRule="auto"/>
    </w:pPr>
    <w:rPr>
      <w:rFonts w:ascii="Arial" w:hAnsi="Arial" w:cs="Arial"/>
      <w:sz w:val="26"/>
      <w:szCs w:val="26"/>
    </w:rPr>
  </w:style>
  <w:style w:type="table" w:styleId="TableGrid">
    <w:name w:val="Table Grid"/>
    <w:basedOn w:val="TableNormal"/>
    <w:rsid w:val="00EB6F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EB6FF9"/>
    <w:pPr>
      <w:spacing w:before="100" w:beforeAutospacing="1" w:after="100" w:afterAutospacing="1"/>
    </w:pPr>
  </w:style>
  <w:style w:type="character" w:customStyle="1" w:styleId="normalchar">
    <w:name w:val="normal__char"/>
    <w:basedOn w:val="DefaultParagraphFont"/>
    <w:rsid w:val="00EB6FF9"/>
  </w:style>
  <w:style w:type="paragraph" w:customStyle="1" w:styleId="DefaultParagraphFontParaCharCharCharCharChar">
    <w:name w:val="Default Paragraph Font Para Char Char Char Char Char"/>
    <w:autoRedefine/>
    <w:rsid w:val="00EB6FF9"/>
    <w:pPr>
      <w:tabs>
        <w:tab w:val="left" w:pos="1152"/>
      </w:tabs>
      <w:spacing w:before="120" w:after="120" w:line="312" w:lineRule="auto"/>
    </w:pPr>
    <w:rPr>
      <w:rFonts w:ascii="Arial" w:hAnsi="Arial" w:cs="Arial"/>
      <w:sz w:val="26"/>
      <w:szCs w:val="26"/>
    </w:rPr>
  </w:style>
  <w:style w:type="paragraph" w:customStyle="1" w:styleId="CharCharCharCharCharCharChar">
    <w:name w:val="Char Char Char Char Char Char Char"/>
    <w:basedOn w:val="Normal"/>
    <w:semiHidden/>
    <w:rsid w:val="00EB6FF9"/>
    <w:pPr>
      <w:spacing w:after="160" w:line="240" w:lineRule="exact"/>
    </w:pPr>
    <w:rPr>
      <w:rFonts w:ascii="Arial" w:hAnsi="Arial"/>
      <w:sz w:val="22"/>
      <w:szCs w:val="22"/>
    </w:rPr>
  </w:style>
  <w:style w:type="paragraph" w:styleId="Footer">
    <w:name w:val="footer"/>
    <w:basedOn w:val="Normal"/>
    <w:rsid w:val="00EB6FF9"/>
    <w:pPr>
      <w:tabs>
        <w:tab w:val="center" w:pos="4320"/>
        <w:tab w:val="right" w:pos="8640"/>
      </w:tabs>
    </w:pPr>
  </w:style>
  <w:style w:type="character" w:styleId="PageNumber">
    <w:name w:val="page number"/>
    <w:basedOn w:val="DefaultParagraphFont"/>
    <w:rsid w:val="00EB6FF9"/>
  </w:style>
  <w:style w:type="paragraph" w:customStyle="1" w:styleId="Char">
    <w:name w:val="Char"/>
    <w:basedOn w:val="Normal"/>
    <w:rsid w:val="00EB6FF9"/>
    <w:pPr>
      <w:spacing w:after="160" w:line="240" w:lineRule="exact"/>
    </w:pPr>
    <w:rPr>
      <w:rFonts w:ascii="Verdana" w:hAnsi="Verdana"/>
      <w:sz w:val="20"/>
      <w:szCs w:val="20"/>
    </w:rPr>
  </w:style>
  <w:style w:type="paragraph" w:styleId="Header">
    <w:name w:val="header"/>
    <w:basedOn w:val="Normal"/>
    <w:rsid w:val="00EB6FF9"/>
    <w:pPr>
      <w:tabs>
        <w:tab w:val="center" w:pos="4320"/>
        <w:tab w:val="right" w:pos="8640"/>
      </w:tabs>
    </w:pPr>
  </w:style>
  <w:style w:type="paragraph" w:customStyle="1" w:styleId="CharCharChar0">
    <w:name w:val="Char Char Char"/>
    <w:autoRedefine/>
    <w:rsid w:val="00EB6FF9"/>
    <w:pPr>
      <w:tabs>
        <w:tab w:val="left" w:pos="1152"/>
      </w:tabs>
      <w:spacing w:before="120" w:after="120" w:line="312" w:lineRule="auto"/>
    </w:pPr>
    <w:rPr>
      <w:rFonts w:ascii="Arial" w:hAnsi="Arial" w:cs="Arial"/>
      <w:sz w:val="26"/>
      <w:szCs w:val="26"/>
    </w:rPr>
  </w:style>
  <w:style w:type="paragraph" w:customStyle="1" w:styleId="CharCharCharCharCharCharCharChar">
    <w:name w:val="Char Char Char Char Char Char Char Char"/>
    <w:basedOn w:val="Normal"/>
    <w:next w:val="Normal"/>
    <w:autoRedefine/>
    <w:semiHidden/>
    <w:rsid w:val="00EB6FF9"/>
    <w:pPr>
      <w:spacing w:before="120" w:after="120" w:line="312" w:lineRule="auto"/>
    </w:pPr>
    <w:rPr>
      <w:sz w:val="28"/>
      <w:szCs w:val="28"/>
    </w:rPr>
  </w:style>
  <w:style w:type="paragraph" w:styleId="BodyText">
    <w:name w:val="Body Text"/>
    <w:basedOn w:val="Normal"/>
    <w:link w:val="BodyTextChar"/>
    <w:rsid w:val="00EB6FF9"/>
    <w:pPr>
      <w:jc w:val="both"/>
    </w:pPr>
    <w:rPr>
      <w:rFonts w:ascii=".VnTime" w:hAnsi=".VnTime"/>
      <w:sz w:val="28"/>
      <w:szCs w:val="20"/>
    </w:rPr>
  </w:style>
  <w:style w:type="paragraph" w:customStyle="1" w:styleId="Char0">
    <w:name w:val="Char"/>
    <w:basedOn w:val="Normal"/>
    <w:semiHidden/>
    <w:rsid w:val="00EB6FF9"/>
    <w:pPr>
      <w:spacing w:after="160" w:line="240" w:lineRule="exact"/>
    </w:pPr>
    <w:rPr>
      <w:rFonts w:ascii="Arial" w:hAnsi="Arial"/>
      <w:sz w:val="22"/>
      <w:szCs w:val="22"/>
    </w:rPr>
  </w:style>
  <w:style w:type="paragraph" w:styleId="NormalWeb">
    <w:name w:val="Normal (Web)"/>
    <w:basedOn w:val="Normal"/>
    <w:link w:val="NormalWebChar"/>
    <w:rsid w:val="00EB6FF9"/>
    <w:pPr>
      <w:spacing w:before="100" w:beforeAutospacing="1" w:after="100" w:afterAutospacing="1"/>
    </w:pPr>
  </w:style>
  <w:style w:type="character" w:customStyle="1" w:styleId="apple-converted-space">
    <w:name w:val="apple-converted-space"/>
    <w:basedOn w:val="DefaultParagraphFont"/>
    <w:rsid w:val="00EB6FF9"/>
  </w:style>
  <w:style w:type="paragraph" w:styleId="BalloonText">
    <w:name w:val="Balloon Text"/>
    <w:basedOn w:val="Normal"/>
    <w:semiHidden/>
    <w:rsid w:val="00EB6FF9"/>
    <w:rPr>
      <w:rFonts w:ascii="Tahoma" w:hAnsi="Tahoma" w:cs="Tahoma"/>
      <w:sz w:val="16"/>
      <w:szCs w:val="16"/>
    </w:rPr>
  </w:style>
  <w:style w:type="paragraph" w:customStyle="1" w:styleId="CharChar1Char">
    <w:name w:val="Char Char1 Char"/>
    <w:basedOn w:val="Normal"/>
    <w:next w:val="Normal"/>
    <w:autoRedefine/>
    <w:semiHidden/>
    <w:rsid w:val="00EB6FF9"/>
    <w:pPr>
      <w:spacing w:before="120" w:after="120" w:line="312" w:lineRule="auto"/>
    </w:pPr>
    <w:rPr>
      <w:sz w:val="28"/>
      <w:szCs w:val="28"/>
    </w:rPr>
  </w:style>
  <w:style w:type="character" w:customStyle="1" w:styleId="NormalWebChar">
    <w:name w:val="Normal (Web) Char"/>
    <w:link w:val="NormalWeb"/>
    <w:locked/>
    <w:rsid w:val="00EB6FF9"/>
    <w:rPr>
      <w:sz w:val="24"/>
      <w:szCs w:val="24"/>
      <w:lang w:val="en-US" w:eastAsia="en-US" w:bidi="ar-SA"/>
    </w:rPr>
  </w:style>
  <w:style w:type="character" w:styleId="Strong">
    <w:name w:val="Strong"/>
    <w:qFormat/>
    <w:rsid w:val="00EB6FF9"/>
    <w:rPr>
      <w:b/>
      <w:bCs/>
    </w:rPr>
  </w:style>
  <w:style w:type="character" w:customStyle="1" w:styleId="CharChar1">
    <w:name w:val="Char Char1"/>
    <w:semiHidden/>
    <w:locked/>
    <w:rsid w:val="00EB6FF9"/>
    <w:rPr>
      <w:sz w:val="24"/>
      <w:szCs w:val="24"/>
      <w:lang w:bidi="ar-SA"/>
    </w:rPr>
  </w:style>
  <w:style w:type="character" w:customStyle="1" w:styleId="CharChar5">
    <w:name w:val="Char Char5"/>
    <w:locked/>
    <w:rsid w:val="00EB6FF9"/>
    <w:rPr>
      <w:sz w:val="24"/>
      <w:szCs w:val="24"/>
      <w:lang w:bidi="ar-SA"/>
    </w:rPr>
  </w:style>
  <w:style w:type="paragraph" w:customStyle="1" w:styleId="CharChar">
    <w:name w:val="Char Char"/>
    <w:basedOn w:val="Normal"/>
    <w:next w:val="Normal"/>
    <w:autoRedefine/>
    <w:semiHidden/>
    <w:rsid w:val="00EB6FF9"/>
    <w:pPr>
      <w:spacing w:after="160" w:line="240" w:lineRule="exact"/>
    </w:pPr>
    <w:rPr>
      <w:sz w:val="28"/>
      <w:szCs w:val="22"/>
    </w:rPr>
  </w:style>
  <w:style w:type="character" w:customStyle="1" w:styleId="BodyTextChar">
    <w:name w:val="Body Text Char"/>
    <w:basedOn w:val="DefaultParagraphFont"/>
    <w:link w:val="BodyText"/>
    <w:rsid w:val="00C5699E"/>
    <w:rPr>
      <w:rFonts w:ascii=".VnTime" w:hAnsi=".VnTime"/>
      <w:sz w:val="28"/>
    </w:rPr>
  </w:style>
  <w:style w:type="character" w:customStyle="1" w:styleId="fontstyle21">
    <w:name w:val="fontstyle21"/>
    <w:rsid w:val="001776D0"/>
    <w:rPr>
      <w:rFonts w:ascii="Times New Roman" w:hAnsi="Times New Roman" w:cs="Times New Roman" w:hint="default"/>
      <w:b w:val="0"/>
      <w:bCs w:val="0"/>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VnTime" w:hAnsi=".VnTime"/>
      <w:b/>
      <w:bCs/>
      <w:color w:val="000000"/>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CharChar">
    <w:name w:val="Char Char Char"/>
    <w:autoRedefine/>
    <w:pPr>
      <w:tabs>
        <w:tab w:val="left" w:pos="1152"/>
      </w:tabs>
      <w:spacing w:before="120" w:after="120" w:line="312" w:lineRule="auto"/>
    </w:pPr>
    <w:rPr>
      <w:rFonts w:ascii="Arial" w:hAnsi="Arial" w:cs="Arial"/>
      <w:sz w:val="26"/>
      <w:szCs w:val="26"/>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pPr>
      <w:spacing w:before="100" w:beforeAutospacing="1" w:after="100" w:afterAutospacing="1"/>
    </w:pPr>
  </w:style>
  <w:style w:type="character" w:customStyle="1" w:styleId="normalchar">
    <w:name w:val="normal__char"/>
    <w:basedOn w:val="DefaultParagraphFont"/>
  </w:style>
  <w:style w:type="paragraph" w:customStyle="1" w:styleId="DefaultParagraphFontParaCharCharCharCharChar">
    <w:name w:val="Default Paragraph Font Para Char Char Char Char Char"/>
    <w:autoRedefine/>
    <w:pPr>
      <w:tabs>
        <w:tab w:val="left" w:pos="1152"/>
      </w:tabs>
      <w:spacing w:before="120" w:after="120" w:line="312" w:lineRule="auto"/>
    </w:pPr>
    <w:rPr>
      <w:rFonts w:ascii="Arial" w:hAnsi="Arial" w:cs="Arial"/>
      <w:sz w:val="26"/>
      <w:szCs w:val="26"/>
    </w:rPr>
  </w:style>
  <w:style w:type="paragraph" w:customStyle="1" w:styleId="CharCharCharCharCharCharChar">
    <w:name w:val=" Char Char Char Char Char Char Char"/>
    <w:basedOn w:val="Normal"/>
    <w:semiHidden/>
    <w:pPr>
      <w:spacing w:after="160" w:line="240" w:lineRule="exact"/>
    </w:pPr>
    <w:rPr>
      <w:rFonts w:ascii="Arial" w:hAnsi="Arial"/>
      <w:sz w:val="22"/>
      <w:szCs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har">
    <w:name w:val="Char"/>
    <w:basedOn w:val="Normal"/>
    <w:pPr>
      <w:spacing w:after="160" w:line="240" w:lineRule="exact"/>
    </w:pPr>
    <w:rPr>
      <w:rFonts w:ascii="Verdana" w:hAnsi="Verdana"/>
      <w:sz w:val="20"/>
      <w:szCs w:val="20"/>
    </w:rPr>
  </w:style>
  <w:style w:type="paragraph" w:styleId="Header">
    <w:name w:val="header"/>
    <w:basedOn w:val="Normal"/>
    <w:pPr>
      <w:tabs>
        <w:tab w:val="center" w:pos="4320"/>
        <w:tab w:val="right" w:pos="8640"/>
      </w:tabs>
    </w:pPr>
  </w:style>
  <w:style w:type="paragraph" w:customStyle="1" w:styleId="CharCharChar0">
    <w:name w:val=" Char Char Char"/>
    <w:autoRedefine/>
    <w:pPr>
      <w:tabs>
        <w:tab w:val="left" w:pos="1152"/>
      </w:tabs>
      <w:spacing w:before="120" w:after="120" w:line="312" w:lineRule="auto"/>
    </w:pPr>
    <w:rPr>
      <w:rFonts w:ascii="Arial" w:hAnsi="Arial" w:cs="Arial"/>
      <w:sz w:val="26"/>
      <w:szCs w:val="26"/>
    </w:rPr>
  </w:style>
  <w:style w:type="paragraph" w:customStyle="1" w:styleId="CharCharCharCharCharCharCharChar">
    <w:name w:val=" Char Char Char Char Char Char Char Char"/>
    <w:basedOn w:val="Normal"/>
    <w:next w:val="Normal"/>
    <w:autoRedefine/>
    <w:semiHidden/>
    <w:pPr>
      <w:spacing w:before="120" w:after="120" w:line="312" w:lineRule="auto"/>
    </w:pPr>
    <w:rPr>
      <w:sz w:val="28"/>
      <w:szCs w:val="28"/>
    </w:rPr>
  </w:style>
  <w:style w:type="paragraph" w:styleId="BodyText">
    <w:name w:val="Body Text"/>
    <w:basedOn w:val="Normal"/>
    <w:pPr>
      <w:jc w:val="both"/>
    </w:pPr>
    <w:rPr>
      <w:rFonts w:ascii=".VnTime" w:hAnsi=".VnTime"/>
      <w:sz w:val="28"/>
      <w:szCs w:val="20"/>
    </w:rPr>
  </w:style>
  <w:style w:type="paragraph" w:customStyle="1" w:styleId="Char0">
    <w:name w:val=" Char"/>
    <w:basedOn w:val="Normal"/>
    <w:semiHidden/>
    <w:pPr>
      <w:spacing w:after="160" w:line="240" w:lineRule="exact"/>
    </w:pPr>
    <w:rPr>
      <w:rFonts w:ascii="Arial" w:hAnsi="Arial"/>
      <w:sz w:val="22"/>
      <w:szCs w:val="22"/>
    </w:rPr>
  </w:style>
  <w:style w:type="paragraph" w:styleId="NormalWeb">
    <w:name w:val="Normal (Web)"/>
    <w:basedOn w:val="Normal"/>
    <w:link w:val="NormalWebChar"/>
    <w:pPr>
      <w:spacing w:before="100" w:beforeAutospacing="1" w:after="100" w:afterAutospacing="1"/>
    </w:pPr>
  </w:style>
  <w:style w:type="character" w:customStyle="1" w:styleId="apple-converted-space">
    <w:name w:val="apple-converted-space"/>
    <w:basedOn w:val="DefaultParagraphFont"/>
  </w:style>
  <w:style w:type="paragraph" w:styleId="BalloonText">
    <w:name w:val="Balloon Text"/>
    <w:basedOn w:val="Normal"/>
    <w:semiHidden/>
    <w:rPr>
      <w:rFonts w:ascii="Tahoma" w:hAnsi="Tahoma" w:cs="Tahoma"/>
      <w:sz w:val="16"/>
      <w:szCs w:val="16"/>
    </w:rPr>
  </w:style>
  <w:style w:type="paragraph" w:customStyle="1" w:styleId="CharChar1Char">
    <w:name w:val=" Char Char1 Char"/>
    <w:basedOn w:val="Normal"/>
    <w:next w:val="Normal"/>
    <w:autoRedefine/>
    <w:semiHidden/>
    <w:pPr>
      <w:spacing w:before="120" w:after="120" w:line="312" w:lineRule="auto"/>
    </w:pPr>
    <w:rPr>
      <w:sz w:val="28"/>
      <w:szCs w:val="28"/>
    </w:rPr>
  </w:style>
  <w:style w:type="character" w:customStyle="1" w:styleId="NormalWebChar">
    <w:name w:val="Normal (Web) Char"/>
    <w:link w:val="NormalWeb"/>
    <w:locked/>
    <w:rPr>
      <w:sz w:val="24"/>
      <w:szCs w:val="24"/>
      <w:lang w:val="en-US" w:eastAsia="en-US" w:bidi="ar-SA"/>
    </w:rPr>
  </w:style>
  <w:style w:type="character" w:styleId="Strong">
    <w:name w:val="Strong"/>
    <w:qFormat/>
    <w:rPr>
      <w:b/>
      <w:bCs/>
    </w:rPr>
  </w:style>
  <w:style w:type="character" w:customStyle="1" w:styleId="CharChar1">
    <w:name w:val=" Char Char1"/>
    <w:semiHidden/>
    <w:locked/>
    <w:rPr>
      <w:sz w:val="24"/>
      <w:szCs w:val="24"/>
      <w:lang w:bidi="ar-SA"/>
    </w:rPr>
  </w:style>
  <w:style w:type="character" w:customStyle="1" w:styleId="CharChar5">
    <w:name w:val="Char Char5"/>
    <w:locked/>
    <w:rPr>
      <w:sz w:val="24"/>
      <w:szCs w:val="24"/>
      <w:lang w:val="x-none" w:eastAsia="x-none" w:bidi="ar-SA"/>
    </w:rPr>
  </w:style>
  <w:style w:type="paragraph" w:customStyle="1" w:styleId="CharChar">
    <w:name w:val=" Char Char"/>
    <w:basedOn w:val="Normal"/>
    <w:next w:val="Normal"/>
    <w:autoRedefine/>
    <w:semiHidden/>
    <w:pPr>
      <w:spacing w:after="160" w:line="240" w:lineRule="exact"/>
    </w:pPr>
    <w:rPr>
      <w:sz w:val="28"/>
      <w:szCs w:val="22"/>
    </w:rPr>
  </w:style>
</w:styles>
</file>

<file path=word/webSettings.xml><?xml version="1.0" encoding="utf-8"?>
<w:webSettings xmlns:r="http://schemas.openxmlformats.org/officeDocument/2006/relationships" xmlns:w="http://schemas.openxmlformats.org/wordprocessingml/2006/main">
  <w:divs>
    <w:div w:id="475490836">
      <w:bodyDiv w:val="1"/>
      <w:marLeft w:val="0"/>
      <w:marRight w:val="0"/>
      <w:marTop w:val="0"/>
      <w:marBottom w:val="0"/>
      <w:divBdr>
        <w:top w:val="none" w:sz="0" w:space="0" w:color="auto"/>
        <w:left w:val="none" w:sz="0" w:space="0" w:color="auto"/>
        <w:bottom w:val="none" w:sz="0" w:space="0" w:color="auto"/>
        <w:right w:val="none" w:sz="0" w:space="0" w:color="auto"/>
      </w:divBdr>
    </w:div>
    <w:div w:id="545920463">
      <w:bodyDiv w:val="1"/>
      <w:marLeft w:val="0"/>
      <w:marRight w:val="0"/>
      <w:marTop w:val="0"/>
      <w:marBottom w:val="0"/>
      <w:divBdr>
        <w:top w:val="none" w:sz="0" w:space="0" w:color="auto"/>
        <w:left w:val="none" w:sz="0" w:space="0" w:color="auto"/>
        <w:bottom w:val="none" w:sz="0" w:space="0" w:color="auto"/>
        <w:right w:val="none" w:sz="0" w:space="0" w:color="auto"/>
      </w:divBdr>
    </w:div>
    <w:div w:id="1090472812">
      <w:bodyDiv w:val="1"/>
      <w:marLeft w:val="0"/>
      <w:marRight w:val="0"/>
      <w:marTop w:val="0"/>
      <w:marBottom w:val="0"/>
      <w:divBdr>
        <w:top w:val="none" w:sz="0" w:space="0" w:color="auto"/>
        <w:left w:val="none" w:sz="0" w:space="0" w:color="auto"/>
        <w:bottom w:val="none" w:sz="0" w:space="0" w:color="auto"/>
        <w:right w:val="none" w:sz="0" w:space="0" w:color="auto"/>
      </w:divBdr>
    </w:div>
    <w:div w:id="1170146252">
      <w:bodyDiv w:val="1"/>
      <w:marLeft w:val="0"/>
      <w:marRight w:val="0"/>
      <w:marTop w:val="0"/>
      <w:marBottom w:val="0"/>
      <w:divBdr>
        <w:top w:val="none" w:sz="0" w:space="0" w:color="auto"/>
        <w:left w:val="none" w:sz="0" w:space="0" w:color="auto"/>
        <w:bottom w:val="none" w:sz="0" w:space="0" w:color="auto"/>
        <w:right w:val="none" w:sz="0" w:space="0" w:color="auto"/>
      </w:divBdr>
    </w:div>
    <w:div w:id="1509901461">
      <w:bodyDiv w:val="1"/>
      <w:marLeft w:val="0"/>
      <w:marRight w:val="0"/>
      <w:marTop w:val="0"/>
      <w:marBottom w:val="0"/>
      <w:divBdr>
        <w:top w:val="none" w:sz="0" w:space="0" w:color="auto"/>
        <w:left w:val="none" w:sz="0" w:space="0" w:color="auto"/>
        <w:bottom w:val="none" w:sz="0" w:space="0" w:color="auto"/>
        <w:right w:val="none" w:sz="0" w:space="0" w:color="auto"/>
      </w:divBdr>
    </w:div>
    <w:div w:id="1767654889">
      <w:bodyDiv w:val="1"/>
      <w:marLeft w:val="0"/>
      <w:marRight w:val="0"/>
      <w:marTop w:val="0"/>
      <w:marBottom w:val="0"/>
      <w:divBdr>
        <w:top w:val="none" w:sz="0" w:space="0" w:color="auto"/>
        <w:left w:val="none" w:sz="0" w:space="0" w:color="auto"/>
        <w:bottom w:val="none" w:sz="0" w:space="0" w:color="auto"/>
        <w:right w:val="none" w:sz="0" w:space="0" w:color="auto"/>
      </w:divBdr>
    </w:div>
    <w:div w:id="213066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11</Pages>
  <Words>2958</Words>
  <Characters>16864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UỶ BAN NHÂN DÂN</vt:lpstr>
    </vt:vector>
  </TitlesOfParts>
  <Company>Microsoft</Company>
  <LinksUpToDate>false</LinksUpToDate>
  <CharactersWithSpaces>19783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Smart</dc:creator>
  <cp:keywords/>
  <cp:lastModifiedBy>FPT</cp:lastModifiedBy>
  <cp:revision>25</cp:revision>
  <cp:lastPrinted>2020-01-09T09:31:00Z</cp:lastPrinted>
  <dcterms:created xsi:type="dcterms:W3CDTF">2020-01-10T02:06:00Z</dcterms:created>
  <dcterms:modified xsi:type="dcterms:W3CDTF">2020-01-30T03:24:00Z</dcterms:modified>
</cp:coreProperties>
</file>