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22" w:type="dxa"/>
        <w:tblLook w:val="01E0"/>
      </w:tblPr>
      <w:tblGrid>
        <w:gridCol w:w="3303"/>
        <w:gridCol w:w="6019"/>
      </w:tblGrid>
      <w:tr w:rsidR="00A042D5" w:rsidRPr="00EE6B94" w:rsidTr="00A57FA9">
        <w:trPr>
          <w:trHeight w:val="1561"/>
        </w:trPr>
        <w:tc>
          <w:tcPr>
            <w:tcW w:w="3303" w:type="dxa"/>
          </w:tcPr>
          <w:p w:rsidR="002F21AD" w:rsidRPr="00EE6B94" w:rsidRDefault="002530D7" w:rsidP="00093A3B">
            <w:pPr>
              <w:spacing w:line="300" w:lineRule="exact"/>
              <w:jc w:val="center"/>
              <w:rPr>
                <w:b/>
                <w:bCs/>
                <w:color w:val="000000" w:themeColor="text1"/>
                <w:sz w:val="26"/>
                <w:szCs w:val="26"/>
                <w:lang w:val="nl-NL"/>
              </w:rPr>
            </w:pPr>
            <w:r w:rsidRPr="00EE6B94">
              <w:rPr>
                <w:b/>
                <w:bCs/>
                <w:color w:val="000000" w:themeColor="text1"/>
                <w:sz w:val="26"/>
                <w:szCs w:val="26"/>
                <w:lang w:val="nl-NL"/>
              </w:rPr>
              <w:t>ỦY</w:t>
            </w:r>
            <w:r w:rsidR="002F21AD" w:rsidRPr="00EE6B94">
              <w:rPr>
                <w:b/>
                <w:bCs/>
                <w:color w:val="000000" w:themeColor="text1"/>
                <w:sz w:val="26"/>
                <w:szCs w:val="26"/>
                <w:lang w:val="nl-NL"/>
              </w:rPr>
              <w:t xml:space="preserve"> BAN NHÂN DÂN </w:t>
            </w:r>
          </w:p>
          <w:p w:rsidR="002F21AD" w:rsidRPr="00EE6B94" w:rsidRDefault="002F21AD" w:rsidP="00093A3B">
            <w:pPr>
              <w:spacing w:line="300" w:lineRule="exact"/>
              <w:jc w:val="center"/>
              <w:rPr>
                <w:b/>
                <w:bCs/>
                <w:color w:val="000000" w:themeColor="text1"/>
                <w:sz w:val="26"/>
                <w:szCs w:val="26"/>
                <w:lang w:val="nl-NL"/>
              </w:rPr>
            </w:pPr>
            <w:r w:rsidRPr="00EE6B94">
              <w:rPr>
                <w:b/>
                <w:bCs/>
                <w:color w:val="000000" w:themeColor="text1"/>
                <w:sz w:val="26"/>
                <w:szCs w:val="26"/>
                <w:lang w:val="nl-NL"/>
              </w:rPr>
              <w:t>TỈNH TUYÊN QUANG</w:t>
            </w:r>
          </w:p>
          <w:p w:rsidR="002F21AD" w:rsidRPr="00EE6B94" w:rsidRDefault="008B540E" w:rsidP="00093A3B">
            <w:pPr>
              <w:spacing w:line="300" w:lineRule="exact"/>
              <w:jc w:val="center"/>
              <w:rPr>
                <w:color w:val="000000" w:themeColor="text1"/>
                <w:lang w:val="nl-NL"/>
              </w:rPr>
            </w:pPr>
            <w:r w:rsidRPr="00EE6B94">
              <w:rPr>
                <w:noProof/>
                <w:color w:val="000000" w:themeColor="text1"/>
              </w:rPr>
              <w:pict>
                <v:line id="Straight Connector 3" o:spid="_x0000_s1026" style="position:absolute;left:0;text-align:left;z-index:251660288;visibility:visible;mso-wrap-distance-top:-8e-5mm;mso-wrap-distance-bottom:-8e-5mm" from="43.6pt,1.6pt" to="110.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"/>
              </w:pict>
            </w:r>
          </w:p>
          <w:p w:rsidR="002F21AD" w:rsidRPr="00EE6B94" w:rsidRDefault="002F21AD" w:rsidP="00093A3B">
            <w:pPr>
              <w:spacing w:line="300" w:lineRule="exact"/>
              <w:jc w:val="center"/>
              <w:rPr>
                <w:color w:val="000000" w:themeColor="text1"/>
                <w:lang w:val="nl-NL"/>
              </w:rPr>
            </w:pPr>
            <w:r w:rsidRPr="00EE6B94">
              <w:rPr>
                <w:color w:val="000000" w:themeColor="text1"/>
                <w:lang w:val="nl-NL"/>
              </w:rPr>
              <w:t>Số:</w:t>
            </w:r>
            <w:r w:rsidR="00BE5582" w:rsidRPr="00EE6B94">
              <w:rPr>
                <w:color w:val="000000" w:themeColor="text1"/>
                <w:lang w:val="nl-NL"/>
              </w:rPr>
              <w:t xml:space="preserve"> 147/</w:t>
            </w:r>
            <w:r w:rsidRPr="00EE6B94">
              <w:rPr>
                <w:color w:val="000000" w:themeColor="text1"/>
                <w:lang w:val="nl-NL"/>
              </w:rPr>
              <w:t>KH-UBND</w:t>
            </w:r>
          </w:p>
          <w:p w:rsidR="002F21AD" w:rsidRPr="00EE6B94" w:rsidRDefault="002F21AD" w:rsidP="00093A3B">
            <w:pPr>
              <w:spacing w:line="300" w:lineRule="exact"/>
              <w:jc w:val="center"/>
              <w:rPr>
                <w:color w:val="000000" w:themeColor="text1"/>
                <w:sz w:val="24"/>
                <w:szCs w:val="24"/>
                <w:lang w:val="nl-NL"/>
              </w:rPr>
            </w:pPr>
          </w:p>
        </w:tc>
        <w:tc>
          <w:tcPr>
            <w:tcW w:w="6019" w:type="dxa"/>
          </w:tcPr>
          <w:p w:rsidR="002F21AD" w:rsidRPr="00EE6B94" w:rsidRDefault="002F21AD" w:rsidP="00093A3B">
            <w:pPr>
              <w:spacing w:line="300" w:lineRule="exact"/>
              <w:jc w:val="center"/>
              <w:rPr>
                <w:b/>
                <w:bCs/>
                <w:color w:val="000000" w:themeColor="text1"/>
                <w:sz w:val="26"/>
                <w:szCs w:val="26"/>
                <w:lang w:val="nl-NL"/>
              </w:rPr>
            </w:pPr>
            <w:r w:rsidRPr="00EE6B94">
              <w:rPr>
                <w:b/>
                <w:bCs/>
                <w:color w:val="000000" w:themeColor="text1"/>
                <w:sz w:val="26"/>
                <w:szCs w:val="26"/>
                <w:lang w:val="nl-NL"/>
              </w:rPr>
              <w:t>CỘNG H</w:t>
            </w:r>
            <w:r w:rsidR="00DE22C7" w:rsidRPr="00EE6B94">
              <w:rPr>
                <w:b/>
                <w:bCs/>
                <w:color w:val="000000" w:themeColor="text1"/>
                <w:sz w:val="26"/>
                <w:szCs w:val="26"/>
                <w:lang w:val="nl-NL"/>
              </w:rPr>
              <w:t>ÒA</w:t>
            </w:r>
            <w:r w:rsidRPr="00EE6B94">
              <w:rPr>
                <w:b/>
                <w:bCs/>
                <w:color w:val="000000" w:themeColor="text1"/>
                <w:sz w:val="26"/>
                <w:szCs w:val="26"/>
                <w:lang w:val="nl-NL"/>
              </w:rPr>
              <w:t xml:space="preserve"> XÃ HỘI CHỦ NGHĨA VIỆT NAM</w:t>
            </w:r>
          </w:p>
          <w:p w:rsidR="002F21AD" w:rsidRPr="00EE6B94" w:rsidRDefault="002F21AD" w:rsidP="00093A3B">
            <w:pPr>
              <w:spacing w:line="300" w:lineRule="exact"/>
              <w:jc w:val="center"/>
              <w:rPr>
                <w:b/>
                <w:bCs/>
                <w:color w:val="000000" w:themeColor="text1"/>
                <w:lang w:val="nl-NL"/>
              </w:rPr>
            </w:pPr>
            <w:r w:rsidRPr="00EE6B94">
              <w:rPr>
                <w:b/>
                <w:bCs/>
                <w:color w:val="000000" w:themeColor="text1"/>
                <w:lang w:val="nl-NL"/>
              </w:rPr>
              <w:t>Độc lập - Tự do - Hạnh phúc</w:t>
            </w:r>
          </w:p>
          <w:p w:rsidR="002F21AD" w:rsidRPr="00EE6B94" w:rsidRDefault="008B540E" w:rsidP="00093A3B">
            <w:pPr>
              <w:spacing w:line="300" w:lineRule="exact"/>
              <w:jc w:val="center"/>
              <w:rPr>
                <w:noProof/>
                <w:color w:val="000000" w:themeColor="text1"/>
                <w:lang w:val="nl-NL"/>
              </w:rPr>
            </w:pPr>
            <w:r w:rsidRPr="00EE6B94">
              <w:rPr>
                <w:noProof/>
                <w:color w:val="000000" w:themeColor="text1"/>
              </w:rPr>
              <w:pict>
                <v:shapetype id="_x0000_t32" coordsize="21600,21600" o:spt="32" o:oned="t" path="m,l21600,21600e" filled="f">
                  <v:path arrowok="t" fillok="f" o:connecttype="none"/>
                  <o:lock v:ext="edit" shapetype="t"/>
                </v:shapetype>
                <v:shape id="_x0000_s1030" type="#_x0000_t32" style="position:absolute;left:0;text-align:left;margin-left:57.3pt;margin-top:3.1pt;width:170.25pt;height:.05pt;z-index:251664384" o:connectortype="straight"/>
              </w:pict>
            </w:r>
          </w:p>
          <w:p w:rsidR="002F21AD" w:rsidRPr="00EE6B94" w:rsidRDefault="002F21AD" w:rsidP="00BE5582">
            <w:pPr>
              <w:spacing w:line="300" w:lineRule="exact"/>
              <w:rPr>
                <w:i/>
                <w:iCs/>
                <w:color w:val="000000" w:themeColor="text1"/>
                <w:lang w:val="nl-NL"/>
              </w:rPr>
            </w:pPr>
            <w:r w:rsidRPr="00EE6B94">
              <w:rPr>
                <w:i/>
                <w:iCs/>
                <w:color w:val="000000" w:themeColor="text1"/>
                <w:lang w:val="nl-NL"/>
              </w:rPr>
              <w:t xml:space="preserve">          Tuyên Quang, ngày</w:t>
            </w:r>
            <w:r w:rsidRPr="00EE6B94">
              <w:rPr>
                <w:b/>
                <w:i/>
                <w:iCs/>
                <w:color w:val="000000" w:themeColor="text1"/>
                <w:lang w:val="nl-NL"/>
              </w:rPr>
              <w:t xml:space="preserve"> </w:t>
            </w:r>
            <w:r w:rsidRPr="00EE6B94">
              <w:rPr>
                <w:i/>
                <w:iCs/>
                <w:color w:val="000000" w:themeColor="text1"/>
                <w:lang w:val="nl-NL"/>
              </w:rPr>
              <w:t xml:space="preserve"> </w:t>
            </w:r>
            <w:r w:rsidR="00BE5582" w:rsidRPr="00EE6B94">
              <w:rPr>
                <w:i/>
                <w:iCs/>
                <w:color w:val="000000" w:themeColor="text1"/>
                <w:lang w:val="nl-NL"/>
              </w:rPr>
              <w:t>06</w:t>
            </w:r>
            <w:r w:rsidR="00D33851" w:rsidRPr="00EE6B94">
              <w:rPr>
                <w:i/>
                <w:iCs/>
                <w:color w:val="000000" w:themeColor="text1"/>
                <w:lang w:val="nl-NL"/>
              </w:rPr>
              <w:t xml:space="preserve"> </w:t>
            </w:r>
            <w:r w:rsidR="00BE5582" w:rsidRPr="00EE6B94">
              <w:rPr>
                <w:i/>
                <w:iCs/>
                <w:color w:val="000000" w:themeColor="text1"/>
                <w:lang w:val="nl-NL"/>
              </w:rPr>
              <w:t xml:space="preserve"> tháng  9</w:t>
            </w:r>
            <w:r w:rsidRPr="00EE6B94">
              <w:rPr>
                <w:i/>
                <w:iCs/>
                <w:color w:val="000000" w:themeColor="text1"/>
                <w:lang w:val="nl-NL"/>
              </w:rPr>
              <w:t xml:space="preserve">  năm 2021</w:t>
            </w:r>
          </w:p>
        </w:tc>
      </w:tr>
    </w:tbl>
    <w:p w:rsidR="002F21AD" w:rsidRPr="00EE6B94" w:rsidRDefault="002F21AD" w:rsidP="002F21AD">
      <w:pPr>
        <w:tabs>
          <w:tab w:val="left" w:pos="3900"/>
        </w:tabs>
        <w:rPr>
          <w:color w:val="000000" w:themeColor="text1"/>
          <w:sz w:val="8"/>
          <w:lang w:val="nl-NL"/>
        </w:rPr>
      </w:pPr>
      <w:r w:rsidRPr="00EE6B94">
        <w:rPr>
          <w:b/>
          <w:color w:val="000000" w:themeColor="text1"/>
          <w:lang w:val="nl-NL"/>
        </w:rPr>
        <w:tab/>
      </w:r>
    </w:p>
    <w:p w:rsidR="00971009" w:rsidRPr="00EE6B94" w:rsidRDefault="00971009" w:rsidP="00D65376">
      <w:pPr>
        <w:spacing w:line="264" w:lineRule="auto"/>
        <w:jc w:val="center"/>
        <w:rPr>
          <w:b/>
          <w:color w:val="000000" w:themeColor="text1"/>
          <w:lang w:val="nl-NL"/>
        </w:rPr>
      </w:pPr>
    </w:p>
    <w:p w:rsidR="002F21AD" w:rsidRPr="00EE6B94" w:rsidRDefault="002F21AD" w:rsidP="00D65376">
      <w:pPr>
        <w:spacing w:line="264" w:lineRule="auto"/>
        <w:jc w:val="center"/>
        <w:rPr>
          <w:b/>
          <w:color w:val="000000" w:themeColor="text1"/>
          <w:lang w:val="nl-NL"/>
        </w:rPr>
      </w:pPr>
      <w:r w:rsidRPr="00EE6B94">
        <w:rPr>
          <w:b/>
          <w:color w:val="000000" w:themeColor="text1"/>
          <w:lang w:val="nl-NL"/>
        </w:rPr>
        <w:t>KẾ HOẠCH</w:t>
      </w:r>
    </w:p>
    <w:p w:rsidR="00D65376" w:rsidRPr="00EE6B94" w:rsidRDefault="002F21AD" w:rsidP="00D65376">
      <w:pPr>
        <w:jc w:val="center"/>
        <w:rPr>
          <w:b/>
          <w:color w:val="000000" w:themeColor="text1"/>
          <w:lang w:val="nl-NL"/>
        </w:rPr>
      </w:pPr>
      <w:r w:rsidRPr="00EE6B94">
        <w:rPr>
          <w:b/>
          <w:color w:val="000000" w:themeColor="text1"/>
          <w:lang w:val="nl-NL"/>
        </w:rPr>
        <w:t xml:space="preserve">Thực hiện Chương trình Mục tiêu quốc gia phát triển kinh tế - xã hội </w:t>
      </w:r>
    </w:p>
    <w:p w:rsidR="00D65376" w:rsidRPr="00EE6B94" w:rsidRDefault="002F21AD" w:rsidP="00D65376">
      <w:pPr>
        <w:jc w:val="center"/>
        <w:rPr>
          <w:b/>
          <w:color w:val="000000" w:themeColor="text1"/>
          <w:lang w:val="nl-NL"/>
        </w:rPr>
      </w:pPr>
      <w:r w:rsidRPr="00EE6B94">
        <w:rPr>
          <w:b/>
          <w:color w:val="000000" w:themeColor="text1"/>
          <w:lang w:val="nl-NL"/>
        </w:rPr>
        <w:t xml:space="preserve">vùng đồng bào dân tộc thiểu số và miền núi trên địa bàn </w:t>
      </w:r>
    </w:p>
    <w:p w:rsidR="002F21AD" w:rsidRPr="00EE6B94" w:rsidRDefault="002F21AD" w:rsidP="00D65376">
      <w:pPr>
        <w:jc w:val="center"/>
        <w:rPr>
          <w:b/>
          <w:color w:val="000000" w:themeColor="text1"/>
          <w:spacing w:val="-8"/>
          <w:lang w:val="nl-NL"/>
        </w:rPr>
      </w:pPr>
      <w:r w:rsidRPr="00EE6B94">
        <w:rPr>
          <w:b/>
          <w:color w:val="000000" w:themeColor="text1"/>
          <w:lang w:val="nl-NL"/>
        </w:rPr>
        <w:t xml:space="preserve">tỉnh Tuyên Quang </w:t>
      </w:r>
      <w:r w:rsidRPr="00EE6B94">
        <w:rPr>
          <w:b/>
          <w:color w:val="000000" w:themeColor="text1"/>
          <w:spacing w:val="-8"/>
          <w:lang w:val="nl-NL"/>
        </w:rPr>
        <w:t>năm 2021</w:t>
      </w:r>
    </w:p>
    <w:p w:rsidR="002F21AD" w:rsidRPr="00EE6B94" w:rsidRDefault="008B540E" w:rsidP="002F21AD">
      <w:pPr>
        <w:ind w:firstLine="720"/>
        <w:jc w:val="center"/>
        <w:rPr>
          <w:b/>
          <w:color w:val="000000" w:themeColor="text1"/>
          <w:spacing w:val="-8"/>
          <w:lang w:val="nl-NL"/>
        </w:rPr>
      </w:pPr>
      <w:r w:rsidRPr="00EE6B94">
        <w:rPr>
          <w:b/>
          <w:noProof/>
          <w:color w:val="000000" w:themeColor="text1"/>
        </w:rPr>
        <w:pict>
          <v:line id="Straight Connector 1" o:spid="_x0000_s1028" style="position:absolute;left:0;text-align:left;z-index:251661312;visibility:visible;mso-wrap-distance-top:-8e-5mm;mso-wrap-distance-bottom:-8e-5mm" from="191.7pt,5.25pt" to="264.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ufGwIAADUEAAAOAAAAZHJzL2Uyb0RvYy54bWysU8uu2yAQ3VfqPyD2iR83SR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"/>
        </w:pict>
      </w:r>
    </w:p>
    <w:p w:rsidR="002F21AD" w:rsidRPr="00EE6B94" w:rsidRDefault="002F21AD" w:rsidP="00331009">
      <w:pPr>
        <w:pStyle w:val="Heading1"/>
        <w:spacing w:before="120" w:after="120" w:line="360" w:lineRule="exact"/>
        <w:ind w:firstLine="720"/>
        <w:jc w:val="both"/>
        <w:rPr>
          <w:rFonts w:ascii="Times New Roman" w:hAnsi="Times New Roman"/>
          <w:b w:val="0"/>
          <w:bCs w:val="0"/>
          <w:color w:val="000000" w:themeColor="text1"/>
          <w:kern w:val="0"/>
          <w:sz w:val="28"/>
          <w:szCs w:val="28"/>
          <w:lang w:val="nl-NL"/>
        </w:rPr>
      </w:pPr>
      <w:r w:rsidRPr="00EE6B94">
        <w:rPr>
          <w:rFonts w:ascii="Times New Roman" w:hAnsi="Times New Roman"/>
          <w:b w:val="0"/>
          <w:bCs w:val="0"/>
          <w:color w:val="000000" w:themeColor="text1"/>
          <w:kern w:val="0"/>
          <w:sz w:val="28"/>
          <w:szCs w:val="28"/>
          <w:lang w:val="nl-NL"/>
        </w:rPr>
        <w:t>Căn cứ Nghị quyết số 88/2019/QH14 ngày 18/11/2019 của Quốc hội về Phê duyệt Đề án tổng thể phát triển kinh tế - xã hội vùng đồng bào dân tộc thiểu số và miền núi giai đoạn 2021-2030;</w:t>
      </w:r>
    </w:p>
    <w:p w:rsidR="002F21AD" w:rsidRPr="00EE6B94" w:rsidRDefault="002F21AD" w:rsidP="00331009">
      <w:pPr>
        <w:spacing w:before="120" w:after="120" w:line="360" w:lineRule="exact"/>
        <w:ind w:firstLine="720"/>
        <w:jc w:val="both"/>
        <w:rPr>
          <w:color w:val="000000" w:themeColor="text1"/>
          <w:lang w:val="nl-NL"/>
        </w:rPr>
      </w:pPr>
      <w:r w:rsidRPr="00EE6B94">
        <w:rPr>
          <w:color w:val="000000" w:themeColor="text1"/>
          <w:lang w:val="nl-NL"/>
        </w:rPr>
        <w:t xml:space="preserve">Căn cứ Nghị quyết số 120/2020/QH14 ngày 19/6/2020 của Quốc hội về Phê duyệt chủ </w:t>
      </w:r>
      <w:r w:rsidRPr="00EE6B94">
        <w:rPr>
          <w:color w:val="000000" w:themeColor="text1"/>
          <w:spacing w:val="-4"/>
          <w:lang w:val="nl-NL"/>
        </w:rPr>
        <w:t xml:space="preserve">trương đầu tư </w:t>
      </w:r>
      <w:r w:rsidR="00C16F6D" w:rsidRPr="00EE6B94">
        <w:rPr>
          <w:color w:val="000000" w:themeColor="text1"/>
          <w:spacing w:val="-4"/>
          <w:lang w:val="nl-NL"/>
        </w:rPr>
        <w:t>Chương trình Mục tiêu quốc gia phát triển kinh tế - xã hội vùng đồng bào dân tộc thiểu</w:t>
      </w:r>
      <w:r w:rsidR="00C16F6D" w:rsidRPr="00EE6B94">
        <w:rPr>
          <w:color w:val="000000" w:themeColor="text1"/>
          <w:lang w:val="nl-NL"/>
        </w:rPr>
        <w:t xml:space="preserve"> số và miền núi giai đoạn 2021-2030;</w:t>
      </w:r>
    </w:p>
    <w:p w:rsidR="00477EC8" w:rsidRPr="00EE6B94" w:rsidRDefault="007C6324" w:rsidP="00331009">
      <w:pPr>
        <w:pStyle w:val="NormalWeb"/>
        <w:shd w:val="clear" w:color="auto" w:fill="FFFFFF"/>
        <w:spacing w:before="120" w:beforeAutospacing="0" w:after="120" w:afterAutospacing="0" w:line="360" w:lineRule="exact"/>
        <w:ind w:firstLine="720"/>
        <w:jc w:val="both"/>
        <w:rPr>
          <w:iCs/>
          <w:color w:val="000000" w:themeColor="text1"/>
          <w:sz w:val="28"/>
          <w:szCs w:val="28"/>
        </w:rPr>
      </w:pPr>
      <w:r w:rsidRPr="00EE6B94">
        <w:rPr>
          <w:iCs/>
          <w:color w:val="000000" w:themeColor="text1"/>
          <w:sz w:val="28"/>
          <w:szCs w:val="28"/>
        </w:rPr>
        <w:t>Căn cứ Nghị quyết số 12/NQ-</w:t>
      </w:r>
      <w:r w:rsidR="00477EC8" w:rsidRPr="00EE6B94">
        <w:rPr>
          <w:iCs/>
          <w:color w:val="000000" w:themeColor="text1"/>
          <w:sz w:val="28"/>
          <w:szCs w:val="28"/>
        </w:rPr>
        <w:t>CP ngày 15/02/2020 của Chính phủ về triển khai thực hiện Nghị quyết số 88/2019/QH 14 ngày 18/11/2019 của Quốc hội về phê duyệt Đề án tổng thể phát triển kinh tế - xã hội vùng đồng bào dân tộc thiểu số và miền núi giai đoạn 2021-2030;</w:t>
      </w:r>
    </w:p>
    <w:p w:rsidR="00477EC8" w:rsidRPr="00EE6B94" w:rsidRDefault="00477EC8" w:rsidP="00331009">
      <w:pPr>
        <w:spacing w:before="120" w:after="120" w:line="360" w:lineRule="exact"/>
        <w:ind w:firstLine="720"/>
        <w:jc w:val="both"/>
        <w:rPr>
          <w:color w:val="000000" w:themeColor="text1"/>
          <w:lang w:val="nl-NL"/>
        </w:rPr>
      </w:pPr>
      <w:r w:rsidRPr="00EE6B94">
        <w:rPr>
          <w:color w:val="000000" w:themeColor="text1"/>
          <w:lang w:val="nl-NL"/>
        </w:rPr>
        <w:t>Căn cứ Quyết định số 1409/QĐ-TTg ngày 15/9/2020 của Thủ tướng Chính phủ về phê duyệt Kế hoạch</w:t>
      </w:r>
      <w:bookmarkStart w:id="0" w:name="dieu_1_name"/>
      <w:r w:rsidRPr="00EE6B94">
        <w:rPr>
          <w:color w:val="000000" w:themeColor="text1"/>
          <w:lang w:val="nl-NL"/>
        </w:rPr>
        <w:t> triển khai Nghị quyết số 120/2020/QH14 ngày 19</w:t>
      </w:r>
      <w:r w:rsidR="00D33851" w:rsidRPr="00EE6B94">
        <w:rPr>
          <w:color w:val="000000" w:themeColor="text1"/>
          <w:lang w:val="nl-NL"/>
        </w:rPr>
        <w:t>/</w:t>
      </w:r>
      <w:r w:rsidRPr="00EE6B94">
        <w:rPr>
          <w:color w:val="000000" w:themeColor="text1"/>
          <w:lang w:val="nl-NL"/>
        </w:rPr>
        <w:t>6</w:t>
      </w:r>
      <w:r w:rsidR="00D33851" w:rsidRPr="00EE6B94">
        <w:rPr>
          <w:color w:val="000000" w:themeColor="text1"/>
          <w:lang w:val="nl-NL"/>
        </w:rPr>
        <w:t>/</w:t>
      </w:r>
      <w:r w:rsidRPr="00EE6B94">
        <w:rPr>
          <w:color w:val="000000" w:themeColor="text1"/>
          <w:lang w:val="nl-NL"/>
        </w:rPr>
        <w:t>2020 của Quốc hội phê duyệt chủ trương đầu tư Chương trình mục tiêu quốc gia phát triển kinh tế - xã hội vùng đồng bào dân tộc thiểu số và miền núi giai đoạn 2021-2030</w:t>
      </w:r>
      <w:bookmarkEnd w:id="0"/>
      <w:r w:rsidR="007C6324" w:rsidRPr="00EE6B94">
        <w:rPr>
          <w:color w:val="000000" w:themeColor="text1"/>
          <w:lang w:val="nl-NL"/>
        </w:rPr>
        <w:t>;</w:t>
      </w:r>
    </w:p>
    <w:p w:rsidR="00E621C6" w:rsidRPr="00EE6B94" w:rsidRDefault="00637929" w:rsidP="00331009">
      <w:pPr>
        <w:spacing w:before="120" w:after="120" w:line="360" w:lineRule="exact"/>
        <w:ind w:firstLine="720"/>
        <w:jc w:val="both"/>
        <w:rPr>
          <w:color w:val="000000" w:themeColor="text1"/>
          <w:spacing w:val="-2"/>
          <w:lang w:val="nl-NL"/>
        </w:rPr>
      </w:pPr>
      <w:r w:rsidRPr="00EE6B94">
        <w:rPr>
          <w:color w:val="000000" w:themeColor="text1"/>
          <w:spacing w:val="-6"/>
          <w:lang w:val="nl-NL"/>
        </w:rPr>
        <w:t>Căn cứ Văn bản số 118/UBDT-CSDT ngày 01/02/2021 của Ủy ban Dân tộc về việc chuẩn bị triển khai thực hiện Chương trình mục tiêu quốc gia phát triển kinh tế - xã hội vùng đồng bào dân tộc thiểu số và miền núi giai đoạn 2021-2025</w:t>
      </w:r>
      <w:r w:rsidRPr="00EE6B94">
        <w:rPr>
          <w:color w:val="000000" w:themeColor="text1"/>
          <w:spacing w:val="-2"/>
          <w:lang w:val="nl-NL"/>
        </w:rPr>
        <w:t>;</w:t>
      </w:r>
    </w:p>
    <w:p w:rsidR="00E621C6" w:rsidRPr="00EE6B94" w:rsidRDefault="00C9716E" w:rsidP="00331009">
      <w:pPr>
        <w:spacing w:before="120" w:after="120" w:line="360" w:lineRule="exact"/>
        <w:ind w:firstLine="720"/>
        <w:jc w:val="both"/>
        <w:rPr>
          <w:color w:val="000000" w:themeColor="text1"/>
          <w:spacing w:val="4"/>
          <w:lang w:val="nl-NL"/>
        </w:rPr>
      </w:pPr>
      <w:r w:rsidRPr="00EE6B94">
        <w:rPr>
          <w:color w:val="000000" w:themeColor="text1"/>
          <w:spacing w:val="4"/>
          <w:lang w:val="nl-NL"/>
        </w:rPr>
        <w:t>Căn cứ Nghị quyết Đại hội đại</w:t>
      </w:r>
      <w:r w:rsidR="00E621C6" w:rsidRPr="00EE6B94">
        <w:rPr>
          <w:color w:val="000000" w:themeColor="text1"/>
          <w:spacing w:val="4"/>
          <w:lang w:val="nl-NL"/>
        </w:rPr>
        <w:t xml:space="preserve"> biểu Đảng bộ tỉnh </w:t>
      </w:r>
      <w:r w:rsidR="0047196B" w:rsidRPr="00EE6B94">
        <w:rPr>
          <w:color w:val="000000" w:themeColor="text1"/>
          <w:spacing w:val="4"/>
          <w:lang w:val="nl-NL"/>
        </w:rPr>
        <w:t xml:space="preserve">Tuyên Quang </w:t>
      </w:r>
      <w:r w:rsidR="00E621C6" w:rsidRPr="00EE6B94">
        <w:rPr>
          <w:color w:val="000000" w:themeColor="text1"/>
          <w:spacing w:val="4"/>
          <w:lang w:val="nl-NL"/>
        </w:rPr>
        <w:t>lần thứ XVII</w:t>
      </w:r>
      <w:r w:rsidRPr="00EE6B94">
        <w:rPr>
          <w:color w:val="000000" w:themeColor="text1"/>
          <w:spacing w:val="4"/>
          <w:lang w:val="nl-NL"/>
        </w:rPr>
        <w:t>;</w:t>
      </w:r>
      <w:r w:rsidR="00E621C6" w:rsidRPr="00EE6B94">
        <w:rPr>
          <w:color w:val="000000" w:themeColor="text1"/>
          <w:spacing w:val="4"/>
          <w:lang w:val="nl-NL"/>
        </w:rPr>
        <w:t xml:space="preserve"> Chương trình hành động số 01-CTr/TU ngày 18/11/2020 của Ban Chấp hành Đảng bộ tỉnh thực hiện Nghị quyết Đại hội đại biểu Đảng bộ tỉnh lần thứ XVII, nhiệm kỳ 2020 </w:t>
      </w:r>
      <w:r w:rsidR="00D33851" w:rsidRPr="00EE6B94">
        <w:rPr>
          <w:color w:val="000000" w:themeColor="text1"/>
          <w:spacing w:val="4"/>
          <w:lang w:val="nl-NL"/>
        </w:rPr>
        <w:t>-</w:t>
      </w:r>
      <w:r w:rsidR="00E621C6" w:rsidRPr="00EE6B94">
        <w:rPr>
          <w:color w:val="000000" w:themeColor="text1"/>
          <w:spacing w:val="4"/>
          <w:lang w:val="nl-NL"/>
        </w:rPr>
        <w:t xml:space="preserve"> 2025;</w:t>
      </w:r>
    </w:p>
    <w:p w:rsidR="00501C3E" w:rsidRPr="00EE6B94" w:rsidRDefault="00501C3E" w:rsidP="00331009">
      <w:pPr>
        <w:spacing w:before="120" w:after="120" w:line="360" w:lineRule="exact"/>
        <w:ind w:firstLine="720"/>
        <w:jc w:val="both"/>
        <w:rPr>
          <w:color w:val="000000" w:themeColor="text1"/>
          <w:lang w:val="nl-NL"/>
        </w:rPr>
      </w:pPr>
      <w:r w:rsidRPr="00EE6B94">
        <w:rPr>
          <w:color w:val="000000" w:themeColor="text1"/>
          <w:lang w:val="nl-NL"/>
        </w:rPr>
        <w:t xml:space="preserve">Căn cứ Quyết định số 861/QĐ-TTg ngày 04/6/2021 của Thủ tướng Chính phủ về phê duyệt xã khu vực III, khu vực II, khu vực I thuộc vùng </w:t>
      </w:r>
      <w:r w:rsidR="0047196B" w:rsidRPr="00EE6B94">
        <w:rPr>
          <w:color w:val="000000" w:themeColor="text1"/>
          <w:lang w:val="nl-NL"/>
        </w:rPr>
        <w:t xml:space="preserve">đồng bào </w:t>
      </w:r>
      <w:r w:rsidRPr="00EE6B94">
        <w:rPr>
          <w:color w:val="000000" w:themeColor="text1"/>
          <w:lang w:val="nl-NL"/>
        </w:rPr>
        <w:t>dân tộc thiểu số và miền núi giai đoạn 2021-2025;</w:t>
      </w:r>
    </w:p>
    <w:p w:rsidR="00501C3E" w:rsidRPr="00EE6B94" w:rsidRDefault="00501C3E" w:rsidP="00331009">
      <w:pPr>
        <w:spacing w:before="120" w:after="120" w:line="360" w:lineRule="exact"/>
        <w:ind w:firstLine="720"/>
        <w:jc w:val="both"/>
        <w:rPr>
          <w:color w:val="000000" w:themeColor="text1"/>
          <w:lang w:val="nl-NL"/>
        </w:rPr>
      </w:pPr>
      <w:r w:rsidRPr="00EE6B94">
        <w:rPr>
          <w:color w:val="000000" w:themeColor="text1"/>
          <w:lang w:val="nl-NL"/>
        </w:rPr>
        <w:t>Căn cứ Quyết định s</w:t>
      </w:r>
      <w:r w:rsidR="00DE7E71" w:rsidRPr="00EE6B94">
        <w:rPr>
          <w:color w:val="000000" w:themeColor="text1"/>
          <w:lang w:val="nl-NL"/>
        </w:rPr>
        <w:t>ố</w:t>
      </w:r>
      <w:r w:rsidRPr="00EE6B94">
        <w:rPr>
          <w:color w:val="000000" w:themeColor="text1"/>
          <w:lang w:val="nl-NL"/>
        </w:rPr>
        <w:t xml:space="preserve"> 433/QĐ-UBDT ngày 18/6/2021 của Bộ trưởng, Chủ nhiệm Ủy ban Dân tộc phê duyệt danh sách thôn đặc biệt khó khăn</w:t>
      </w:r>
      <w:r w:rsidR="00641BC4" w:rsidRPr="00EE6B94">
        <w:rPr>
          <w:color w:val="000000" w:themeColor="text1"/>
          <w:lang w:val="nl-NL"/>
        </w:rPr>
        <w:t xml:space="preserve"> (ĐBKK)</w:t>
      </w:r>
      <w:r w:rsidRPr="00EE6B94">
        <w:rPr>
          <w:color w:val="000000" w:themeColor="text1"/>
          <w:lang w:val="nl-NL"/>
        </w:rPr>
        <w:t xml:space="preserve"> vùng dân tộc thiểu số và miền núi giai đoạn 2021-2025;</w:t>
      </w:r>
    </w:p>
    <w:p w:rsidR="009832A1" w:rsidRPr="00EE6B94" w:rsidRDefault="009832A1" w:rsidP="00331009">
      <w:pPr>
        <w:spacing w:before="120" w:after="120" w:line="360" w:lineRule="exact"/>
        <w:ind w:firstLine="720"/>
        <w:jc w:val="both"/>
        <w:rPr>
          <w:color w:val="000000" w:themeColor="text1"/>
          <w:lang w:val="nl-NL"/>
        </w:rPr>
      </w:pPr>
      <w:r w:rsidRPr="00EE6B94">
        <w:rPr>
          <w:color w:val="000000" w:themeColor="text1"/>
          <w:lang w:val="nl-NL"/>
        </w:rPr>
        <w:lastRenderedPageBreak/>
        <w:t xml:space="preserve">Căn cứ </w:t>
      </w:r>
      <w:r w:rsidR="00DE22C7" w:rsidRPr="00EE6B94">
        <w:rPr>
          <w:color w:val="000000" w:themeColor="text1"/>
          <w:lang w:val="nl-NL"/>
        </w:rPr>
        <w:t>Kết luận</w:t>
      </w:r>
      <w:r w:rsidRPr="00EE6B94">
        <w:rPr>
          <w:color w:val="000000" w:themeColor="text1"/>
          <w:lang w:val="nl-NL"/>
        </w:rPr>
        <w:t xml:space="preserve"> số 198-KL/TU ngày 23/4/2021 của Ban Chấp hành Đảng bộ tỉnh thông báo kết luận Hội nghị Ban Chấp hành Đảng bộ tỉnh lần thứ 5, (khóa XVII) nhiệm kỳ 2020-2025;</w:t>
      </w:r>
    </w:p>
    <w:p w:rsidR="00C16F6D" w:rsidRPr="00EE6B94" w:rsidRDefault="00C16F6D" w:rsidP="00331009">
      <w:pPr>
        <w:spacing w:before="120" w:after="120" w:line="360" w:lineRule="exact"/>
        <w:ind w:firstLine="720"/>
        <w:jc w:val="both"/>
        <w:rPr>
          <w:color w:val="000000" w:themeColor="text1"/>
          <w:lang w:val="nl-NL"/>
        </w:rPr>
      </w:pPr>
      <w:r w:rsidRPr="00EE6B94">
        <w:rPr>
          <w:color w:val="000000" w:themeColor="text1"/>
          <w:lang w:val="nl-NL"/>
        </w:rPr>
        <w:t>Ủy ban nhân dân tỉnh Tuyên Quang ban hành Kế hoạch thực hiện Chương trình Mục tiêu quốc gia phát triển kinh tế - xã hội vùng đồng bào dân tộc thiểu số và miền núi trên địa bàn tỉnh năm 2021 như sau:</w:t>
      </w:r>
    </w:p>
    <w:p w:rsidR="00C16F6D" w:rsidRPr="00EE6B94" w:rsidRDefault="00C16F6D" w:rsidP="00331009">
      <w:pPr>
        <w:spacing w:before="120" w:after="120" w:line="360" w:lineRule="exact"/>
        <w:ind w:firstLine="720"/>
        <w:jc w:val="both"/>
        <w:rPr>
          <w:b/>
          <w:color w:val="000000" w:themeColor="text1"/>
          <w:sz w:val="24"/>
          <w:szCs w:val="24"/>
          <w:lang w:val="nl-NL"/>
        </w:rPr>
      </w:pPr>
      <w:r w:rsidRPr="00EE6B94">
        <w:rPr>
          <w:b/>
          <w:color w:val="000000" w:themeColor="text1"/>
          <w:sz w:val="24"/>
          <w:szCs w:val="24"/>
          <w:lang w:val="nl-NL"/>
        </w:rPr>
        <w:t xml:space="preserve">I. MỤC ĐÍCH, YÊU CẦU </w:t>
      </w:r>
    </w:p>
    <w:p w:rsidR="00C16F6D" w:rsidRPr="00EE6B94" w:rsidRDefault="000F20DE" w:rsidP="00331009">
      <w:pPr>
        <w:spacing w:before="120" w:after="120" w:line="360" w:lineRule="exact"/>
        <w:ind w:firstLine="720"/>
        <w:jc w:val="both"/>
        <w:rPr>
          <w:b/>
          <w:color w:val="000000" w:themeColor="text1"/>
          <w:lang w:val="nl-NL"/>
        </w:rPr>
      </w:pPr>
      <w:r w:rsidRPr="00EE6B94">
        <w:rPr>
          <w:b/>
          <w:color w:val="000000" w:themeColor="text1"/>
          <w:lang w:val="nl-NL"/>
        </w:rPr>
        <w:t>1. Mục đích</w:t>
      </w:r>
    </w:p>
    <w:p w:rsidR="00E71F6B" w:rsidRPr="00EE6B94" w:rsidRDefault="00E71F6B" w:rsidP="00E71F6B">
      <w:pPr>
        <w:spacing w:before="120" w:after="120" w:line="360" w:lineRule="exact"/>
        <w:ind w:firstLine="720"/>
        <w:jc w:val="both"/>
        <w:rPr>
          <w:color w:val="000000" w:themeColor="text1"/>
          <w:spacing w:val="2"/>
          <w:lang w:val="nl-NL"/>
        </w:rPr>
      </w:pPr>
      <w:r w:rsidRPr="00EE6B94">
        <w:rPr>
          <w:color w:val="000000" w:themeColor="text1"/>
          <w:lang w:val="nl-NL"/>
        </w:rPr>
        <w:t>Hiện nay Trung ương chưa phê duyệt báo cáo khả thi Chương trình mục tiêu quốc gia phát triển kinh tế - xã hội vùng đồng bào dân tộc thiểu số và miền núi, chưa ban hành quy định nguyên tắc, tiêu chí, định mức phân bổ vốn và chưa bố trí nguồn vốn để tri</w:t>
      </w:r>
      <w:r w:rsidR="004D59D1" w:rsidRPr="00EE6B94">
        <w:rPr>
          <w:color w:val="000000" w:themeColor="text1"/>
          <w:lang w:val="nl-NL"/>
        </w:rPr>
        <w:t xml:space="preserve">ển khai thực hiện Chương trình; </w:t>
      </w:r>
      <w:r w:rsidRPr="00EE6B94">
        <w:rPr>
          <w:color w:val="000000" w:themeColor="text1"/>
          <w:lang w:val="nl-NL"/>
        </w:rPr>
        <w:t>việc xây dựng Kế hoạch thực hiện Chương trình Mục tiêu quốc gia phát triển kinh tế - xã hội vùng đồng bào dân tộc thiểu số và miền núi trên địa bàn tỉnh năm 2021 để xác định các nội dung, nhiệm vụ, giải pháp chủ yếu và phân công trách nhiệm cho các cơ quan, đơn vị, địa phươ</w:t>
      </w:r>
      <w:r w:rsidR="00C70BF7" w:rsidRPr="00EE6B94">
        <w:rPr>
          <w:color w:val="000000" w:themeColor="text1"/>
          <w:lang w:val="nl-NL"/>
        </w:rPr>
        <w:t>ng trong việc tổ chức thực hiện</w:t>
      </w:r>
      <w:r w:rsidRPr="00EE6B94">
        <w:rPr>
          <w:color w:val="000000" w:themeColor="text1"/>
          <w:lang w:val="nl-NL"/>
        </w:rPr>
        <w:t xml:space="preserve"> nhằm</w:t>
      </w:r>
      <w:r w:rsidRPr="00EE6B94">
        <w:rPr>
          <w:color w:val="000000" w:themeColor="text1"/>
          <w:spacing w:val="2"/>
          <w:lang w:val="nl-NL"/>
        </w:rPr>
        <w:t xml:space="preserve"> tận dụng tối đa về thời gian thực hiện Chương trình, kịp thời triển khai thực hiện tốt các nhiệm vụ phát triển kinh tế - xã hội vùng đồng bào dân tộc thiểu số và miền núi trên địa bàn tỉnh năm 2021 khi được cấp có thẩm quyền phê duyệt.</w:t>
      </w:r>
    </w:p>
    <w:p w:rsidR="00D80822" w:rsidRPr="00EE6B94" w:rsidRDefault="00E71F6B" w:rsidP="00331009">
      <w:pPr>
        <w:spacing w:before="120" w:after="120" w:line="360" w:lineRule="exact"/>
        <w:ind w:firstLine="720"/>
        <w:jc w:val="both"/>
        <w:rPr>
          <w:color w:val="000000" w:themeColor="text1"/>
          <w:spacing w:val="2"/>
          <w:lang w:val="vi-VN"/>
        </w:rPr>
      </w:pPr>
      <w:r w:rsidRPr="00EE6B94">
        <w:rPr>
          <w:color w:val="000000" w:themeColor="text1"/>
          <w:spacing w:val="4"/>
        </w:rPr>
        <w:t>C</w:t>
      </w:r>
      <w:r w:rsidR="00D80822" w:rsidRPr="00EE6B94">
        <w:rPr>
          <w:color w:val="000000" w:themeColor="text1"/>
          <w:spacing w:val="4"/>
          <w:lang w:val="vi-VN"/>
        </w:rPr>
        <w:t xml:space="preserve">hủ động triển khai các nhiệm vụ, giải pháp đảm bảo tiến độ của Chương trình theo nội dung đã được phê duyệt tại </w:t>
      </w:r>
      <w:r w:rsidR="00D80822" w:rsidRPr="00EE6B94">
        <w:rPr>
          <w:color w:val="000000" w:themeColor="text1"/>
          <w:spacing w:val="4"/>
          <w:lang w:val="nl-NL"/>
        </w:rPr>
        <w:t>Nghị quyết số 88/2019/QH14 ngày 18/11/2019</w:t>
      </w:r>
      <w:r w:rsidR="00D80822" w:rsidRPr="00EE6B94">
        <w:rPr>
          <w:color w:val="000000" w:themeColor="text1"/>
          <w:spacing w:val="4"/>
          <w:lang w:val="vi-VN"/>
        </w:rPr>
        <w:t xml:space="preserve"> và N</w:t>
      </w:r>
      <w:r w:rsidR="00D80822" w:rsidRPr="00EE6B94">
        <w:rPr>
          <w:color w:val="000000" w:themeColor="text1"/>
          <w:spacing w:val="4"/>
          <w:lang w:val="nl-NL"/>
        </w:rPr>
        <w:t>ghị quyết số 120/2020/QH14 ngày 19/6/2020 của Quốc hội</w:t>
      </w:r>
      <w:r w:rsidR="00D80822" w:rsidRPr="00EE6B94">
        <w:rPr>
          <w:color w:val="000000" w:themeColor="text1"/>
          <w:spacing w:val="4"/>
          <w:lang w:val="vi-VN"/>
        </w:rPr>
        <w:t>,</w:t>
      </w:r>
      <w:r w:rsidR="00D80822" w:rsidRPr="00EE6B94">
        <w:rPr>
          <w:iCs/>
          <w:color w:val="000000" w:themeColor="text1"/>
          <w:spacing w:val="4"/>
        </w:rPr>
        <w:t xml:space="preserve"> Nghị quyết số 12/NQ - CP ngày 15/02/2020 của Chính phủ</w:t>
      </w:r>
      <w:r w:rsidR="00D80822" w:rsidRPr="00EE6B94">
        <w:rPr>
          <w:iCs/>
          <w:color w:val="000000" w:themeColor="text1"/>
          <w:spacing w:val="4"/>
          <w:lang w:val="vi-VN"/>
        </w:rPr>
        <w:t xml:space="preserve"> và </w:t>
      </w:r>
      <w:r w:rsidR="00D80822" w:rsidRPr="00EE6B94">
        <w:rPr>
          <w:color w:val="000000" w:themeColor="text1"/>
          <w:spacing w:val="4"/>
          <w:lang w:val="vi-VN"/>
        </w:rPr>
        <w:t>Chương trình hành động số 01- CTr/TU ngày 18/11/2020 của Ban Chấp hành Đảng bộ tỉnh (Khóa XVII</w:t>
      </w:r>
      <w:r w:rsidR="00D80822" w:rsidRPr="00EE6B94">
        <w:rPr>
          <w:color w:val="000000" w:themeColor="text1"/>
          <w:lang w:val="vi-VN"/>
        </w:rPr>
        <w:t>).</w:t>
      </w:r>
    </w:p>
    <w:p w:rsidR="00D80822" w:rsidRPr="00EE6B94" w:rsidRDefault="00D80822" w:rsidP="00331009">
      <w:pPr>
        <w:spacing w:before="120" w:after="120" w:line="360" w:lineRule="exact"/>
        <w:ind w:firstLine="720"/>
        <w:jc w:val="both"/>
        <w:rPr>
          <w:color w:val="000000" w:themeColor="text1"/>
          <w:spacing w:val="2"/>
          <w:lang w:val="nl-NL"/>
        </w:rPr>
      </w:pPr>
      <w:r w:rsidRPr="00EE6B94">
        <w:rPr>
          <w:color w:val="000000" w:themeColor="text1"/>
          <w:spacing w:val="2"/>
          <w:lang w:val="nl-NL"/>
        </w:rPr>
        <w:t xml:space="preserve">Góp phần </w:t>
      </w:r>
      <w:r w:rsidRPr="00EE6B94">
        <w:rPr>
          <w:color w:val="000000" w:themeColor="text1"/>
          <w:spacing w:val="2"/>
          <w:lang w:val="vi-VN"/>
        </w:rPr>
        <w:t>hoàn thành</w:t>
      </w:r>
      <w:r w:rsidRPr="00EE6B94">
        <w:rPr>
          <w:color w:val="000000" w:themeColor="text1"/>
          <w:spacing w:val="2"/>
          <w:lang w:val="nl-NL"/>
        </w:rPr>
        <w:t xml:space="preserve"> nhiệm vụ phát triển kinh tế - xã hội, </w:t>
      </w:r>
      <w:r w:rsidRPr="00EE6B94">
        <w:rPr>
          <w:color w:val="000000" w:themeColor="text1"/>
          <w:spacing w:val="2"/>
          <w:lang w:val="vi-VN"/>
        </w:rPr>
        <w:t xml:space="preserve">đảm bảo quốc </w:t>
      </w:r>
      <w:r w:rsidR="00DE7E71" w:rsidRPr="00EE6B94">
        <w:rPr>
          <w:color w:val="000000" w:themeColor="text1"/>
          <w:spacing w:val="2"/>
          <w:lang w:val="vi-VN"/>
        </w:rPr>
        <w:t xml:space="preserve">phòng </w:t>
      </w:r>
      <w:r w:rsidR="00DE7E71" w:rsidRPr="00EE6B94">
        <w:rPr>
          <w:color w:val="000000" w:themeColor="text1"/>
          <w:spacing w:val="2"/>
        </w:rPr>
        <w:t>-</w:t>
      </w:r>
      <w:r w:rsidRPr="00EE6B94">
        <w:rPr>
          <w:color w:val="000000" w:themeColor="text1"/>
          <w:spacing w:val="2"/>
          <w:lang w:val="vi-VN"/>
        </w:rPr>
        <w:t xml:space="preserve"> an ninh năm 2021, gắn với thực hiện Chương trình</w:t>
      </w:r>
      <w:r w:rsidRPr="00EE6B94">
        <w:rPr>
          <w:color w:val="000000" w:themeColor="text1"/>
          <w:spacing w:val="2"/>
          <w:lang w:val="nl-NL"/>
        </w:rPr>
        <w:t xml:space="preserve"> giảm nghèo</w:t>
      </w:r>
      <w:r w:rsidRPr="00EE6B94">
        <w:rPr>
          <w:color w:val="000000" w:themeColor="text1"/>
          <w:spacing w:val="2"/>
          <w:lang w:val="vi-VN"/>
        </w:rPr>
        <w:t xml:space="preserve"> và an sinh xã hội</w:t>
      </w:r>
      <w:r w:rsidRPr="00EE6B94">
        <w:rPr>
          <w:color w:val="000000" w:themeColor="text1"/>
          <w:spacing w:val="2"/>
          <w:lang w:val="nl-NL"/>
        </w:rPr>
        <w:t xml:space="preserve">, </w:t>
      </w:r>
      <w:r w:rsidRPr="00EE6B94">
        <w:rPr>
          <w:color w:val="000000" w:themeColor="text1"/>
          <w:spacing w:val="2"/>
          <w:lang w:val="vi-VN"/>
        </w:rPr>
        <w:t>Chương trình xây dựng N</w:t>
      </w:r>
      <w:r w:rsidRPr="00EE6B94">
        <w:rPr>
          <w:color w:val="000000" w:themeColor="text1"/>
          <w:spacing w:val="2"/>
          <w:lang w:val="nl-NL"/>
        </w:rPr>
        <w:t>ông thôn mới</w:t>
      </w:r>
      <w:r w:rsidR="0047196B" w:rsidRPr="00EE6B94">
        <w:rPr>
          <w:color w:val="000000" w:themeColor="text1"/>
          <w:spacing w:val="2"/>
          <w:lang w:val="nl-NL"/>
        </w:rPr>
        <w:t xml:space="preserve"> trên địa bàn tỉnh năm 2021</w:t>
      </w:r>
      <w:r w:rsidRPr="00EE6B94">
        <w:rPr>
          <w:color w:val="000000" w:themeColor="text1"/>
          <w:spacing w:val="2"/>
          <w:lang w:val="nl-NL"/>
        </w:rPr>
        <w:t xml:space="preserve">. </w:t>
      </w:r>
    </w:p>
    <w:p w:rsidR="00D80822" w:rsidRPr="00EE6B94" w:rsidRDefault="00D80822" w:rsidP="00331009">
      <w:pPr>
        <w:spacing w:before="120" w:after="120" w:line="360" w:lineRule="exact"/>
        <w:ind w:firstLine="720"/>
        <w:jc w:val="both"/>
        <w:rPr>
          <w:b/>
          <w:color w:val="000000" w:themeColor="text1"/>
          <w:lang w:val="nl-NL"/>
        </w:rPr>
      </w:pPr>
      <w:r w:rsidRPr="00EE6B94">
        <w:rPr>
          <w:b/>
          <w:color w:val="000000" w:themeColor="text1"/>
          <w:lang w:val="nl-NL"/>
        </w:rPr>
        <w:t>2. Yêu cầu</w:t>
      </w:r>
    </w:p>
    <w:p w:rsidR="00D80822" w:rsidRPr="00EE6B94" w:rsidRDefault="00D80822" w:rsidP="00331009">
      <w:pPr>
        <w:spacing w:before="120" w:after="120" w:line="360" w:lineRule="exact"/>
        <w:ind w:firstLine="720"/>
        <w:jc w:val="both"/>
        <w:rPr>
          <w:color w:val="000000" w:themeColor="text1"/>
          <w:lang w:val="vi-VN"/>
        </w:rPr>
      </w:pPr>
      <w:r w:rsidRPr="00EE6B94">
        <w:rPr>
          <w:color w:val="000000" w:themeColor="text1"/>
          <w:lang w:val="vi-VN"/>
        </w:rPr>
        <w:t xml:space="preserve"> Đ</w:t>
      </w:r>
      <w:r w:rsidRPr="00EE6B94">
        <w:rPr>
          <w:color w:val="000000" w:themeColor="text1"/>
        </w:rPr>
        <w:t>ảm bảo</w:t>
      </w:r>
      <w:r w:rsidRPr="00EE6B94">
        <w:rPr>
          <w:color w:val="000000" w:themeColor="text1"/>
          <w:lang w:val="vi-VN"/>
        </w:rPr>
        <w:t xml:space="preserve"> đúng nguyên tắc</w:t>
      </w:r>
      <w:r w:rsidRPr="00EE6B94">
        <w:rPr>
          <w:color w:val="000000" w:themeColor="text1"/>
        </w:rPr>
        <w:t xml:space="preserve">, </w:t>
      </w:r>
      <w:r w:rsidRPr="00EE6B94">
        <w:rPr>
          <w:color w:val="000000" w:themeColor="text1"/>
          <w:lang w:val="vi-VN"/>
        </w:rPr>
        <w:t>công khai, dân chủ trong triển khai thực hiện Chương trình; thực hiện phân cấp, phân quyền, phân công nhiệm vụ cho các cơ quan, địa phương, đơn vị đảm bảo phù hợp với điều kiện, đặc điểm, tiềm năng thế mạnh, đảm bảo sự thống nhất trong quá trình thực hiện.</w:t>
      </w:r>
    </w:p>
    <w:p w:rsidR="00D80822" w:rsidRPr="00EE6B94" w:rsidRDefault="00D80822" w:rsidP="00331009">
      <w:pPr>
        <w:spacing w:before="120" w:after="120" w:line="360" w:lineRule="exact"/>
        <w:ind w:firstLine="720"/>
        <w:jc w:val="both"/>
        <w:rPr>
          <w:color w:val="000000" w:themeColor="text1"/>
          <w:lang w:val="nl-NL"/>
        </w:rPr>
      </w:pPr>
      <w:r w:rsidRPr="00EE6B94">
        <w:rPr>
          <w:color w:val="000000" w:themeColor="text1"/>
          <w:lang w:val="vi-VN"/>
        </w:rPr>
        <w:t xml:space="preserve"> Xác định nhiệm vụ, giải pháp cụ thể </w:t>
      </w:r>
      <w:r w:rsidRPr="00EE6B94">
        <w:rPr>
          <w:color w:val="000000" w:themeColor="text1"/>
          <w:lang w:val="nl-NL"/>
        </w:rPr>
        <w:t xml:space="preserve">để triển khai thực hiện có hiệu quả </w:t>
      </w:r>
      <w:r w:rsidRPr="00EE6B94">
        <w:rPr>
          <w:color w:val="000000" w:themeColor="text1"/>
          <w:lang w:val="vi-VN"/>
        </w:rPr>
        <w:t>nội dung 10</w:t>
      </w:r>
      <w:r w:rsidRPr="00EE6B94">
        <w:rPr>
          <w:color w:val="000000" w:themeColor="text1"/>
          <w:lang w:val="nl-NL"/>
        </w:rPr>
        <w:t xml:space="preserve"> </w:t>
      </w:r>
      <w:r w:rsidR="002043E7" w:rsidRPr="00EE6B94">
        <w:rPr>
          <w:color w:val="000000" w:themeColor="text1"/>
        </w:rPr>
        <w:t>d</w:t>
      </w:r>
      <w:r w:rsidRPr="00EE6B94">
        <w:rPr>
          <w:color w:val="000000" w:themeColor="text1"/>
          <w:lang w:val="nl-NL"/>
        </w:rPr>
        <w:t xml:space="preserve">ự án </w:t>
      </w:r>
      <w:r w:rsidRPr="00EE6B94">
        <w:rPr>
          <w:color w:val="000000" w:themeColor="text1"/>
          <w:lang w:val="vi-VN"/>
        </w:rPr>
        <w:t>của</w:t>
      </w:r>
      <w:r w:rsidRPr="00EE6B94">
        <w:rPr>
          <w:color w:val="000000" w:themeColor="text1"/>
          <w:lang w:val="nl-NL"/>
        </w:rPr>
        <w:t xml:space="preserve"> Chương trình. Tăng cường </w:t>
      </w:r>
      <w:r w:rsidRPr="00EE6B94">
        <w:rPr>
          <w:color w:val="000000" w:themeColor="text1"/>
          <w:lang w:val="vi-VN"/>
        </w:rPr>
        <w:t xml:space="preserve">sự </w:t>
      </w:r>
      <w:r w:rsidRPr="00EE6B94">
        <w:rPr>
          <w:color w:val="000000" w:themeColor="text1"/>
          <w:lang w:val="nl-NL"/>
        </w:rPr>
        <w:t xml:space="preserve">phối hợp giữa các </w:t>
      </w:r>
      <w:r w:rsidR="0047196B" w:rsidRPr="00EE6B94">
        <w:rPr>
          <w:color w:val="000000" w:themeColor="text1"/>
          <w:lang w:val="nl-NL"/>
        </w:rPr>
        <w:t xml:space="preserve">sở, ngành, </w:t>
      </w:r>
      <w:r w:rsidRPr="00EE6B94">
        <w:rPr>
          <w:color w:val="000000" w:themeColor="text1"/>
          <w:lang w:val="nl-NL"/>
        </w:rPr>
        <w:t xml:space="preserve">địa phương nhằm triển khai thực hiện Kế hoạch đảm bảo thống nhất, đúng thời gian quy định. </w:t>
      </w:r>
    </w:p>
    <w:p w:rsidR="001B542B" w:rsidRPr="00EE6B94" w:rsidRDefault="001B542B" w:rsidP="00331009">
      <w:pPr>
        <w:spacing w:before="120" w:after="120" w:line="360" w:lineRule="exact"/>
        <w:ind w:firstLine="567"/>
        <w:jc w:val="both"/>
        <w:rPr>
          <w:color w:val="000000" w:themeColor="text1"/>
          <w:lang w:val="pt-BR"/>
        </w:rPr>
      </w:pPr>
      <w:r w:rsidRPr="00EE6B94">
        <w:rPr>
          <w:color w:val="000000" w:themeColor="text1"/>
          <w:lang w:val="nl-NL"/>
        </w:rPr>
        <w:t xml:space="preserve">Việc triển khai thực hiện Kế hoạch phải đảm bảo đồng bộ, </w:t>
      </w:r>
      <w:r w:rsidRPr="00EE6B94">
        <w:rPr>
          <w:color w:val="000000" w:themeColor="text1"/>
          <w:lang w:val="pt-BR"/>
        </w:rPr>
        <w:t>toàn diện; chủ động lồng ghép với các chương trình mục tiêu khác trên địa bàn, đặc biệt là Chương trình mục tiêu quốc gia xây dựng nông thôn mới.</w:t>
      </w:r>
    </w:p>
    <w:p w:rsidR="00E01CBB" w:rsidRPr="00EE6B94" w:rsidRDefault="00E01CBB" w:rsidP="00331009">
      <w:pPr>
        <w:spacing w:before="120" w:after="120" w:line="360" w:lineRule="exact"/>
        <w:ind w:firstLine="720"/>
        <w:jc w:val="both"/>
        <w:rPr>
          <w:b/>
          <w:color w:val="000000" w:themeColor="text1"/>
          <w:sz w:val="24"/>
          <w:szCs w:val="24"/>
          <w:lang w:val="nl-NL"/>
        </w:rPr>
      </w:pPr>
      <w:r w:rsidRPr="00EE6B94">
        <w:rPr>
          <w:b/>
          <w:color w:val="000000" w:themeColor="text1"/>
          <w:sz w:val="24"/>
          <w:szCs w:val="24"/>
          <w:lang w:val="nl-NL"/>
        </w:rPr>
        <w:t>II. MỤC TIÊU</w:t>
      </w:r>
    </w:p>
    <w:p w:rsidR="00E0363B" w:rsidRPr="00EE6B94" w:rsidRDefault="00E0363B" w:rsidP="00331009">
      <w:pPr>
        <w:spacing w:before="120" w:after="120" w:line="360" w:lineRule="exact"/>
        <w:ind w:firstLine="720"/>
        <w:jc w:val="both"/>
        <w:rPr>
          <w:b/>
          <w:color w:val="000000" w:themeColor="text1"/>
          <w:lang w:val="nl-NL"/>
        </w:rPr>
      </w:pPr>
      <w:r w:rsidRPr="00EE6B94">
        <w:rPr>
          <w:b/>
          <w:color w:val="000000" w:themeColor="text1"/>
          <w:lang w:val="nl-NL"/>
        </w:rPr>
        <w:t>1. Mục tiêu chung</w:t>
      </w:r>
      <w:r w:rsidR="0009606D" w:rsidRPr="00EE6B94">
        <w:rPr>
          <w:b/>
          <w:color w:val="000000" w:themeColor="text1"/>
          <w:lang w:val="nl-NL"/>
        </w:rPr>
        <w:t>:</w:t>
      </w:r>
    </w:p>
    <w:p w:rsidR="00E0363B" w:rsidRPr="00EE6B94" w:rsidRDefault="00061811" w:rsidP="00331009">
      <w:pPr>
        <w:spacing w:before="120" w:after="120" w:line="360" w:lineRule="exact"/>
        <w:ind w:firstLine="720"/>
        <w:jc w:val="both"/>
        <w:rPr>
          <w:color w:val="000000" w:themeColor="text1"/>
          <w:lang w:val="nl-NL"/>
        </w:rPr>
      </w:pPr>
      <w:r w:rsidRPr="00EE6B94">
        <w:rPr>
          <w:color w:val="000000" w:themeColor="text1"/>
          <w:lang w:val="nl-NL"/>
        </w:rPr>
        <w:t>T</w:t>
      </w:r>
      <w:r w:rsidR="00E0363B" w:rsidRPr="00EE6B94">
        <w:rPr>
          <w:color w:val="000000" w:themeColor="text1"/>
          <w:lang w:val="nl-NL"/>
        </w:rPr>
        <w:t xml:space="preserve">hu hẹp dần khoảng cách về mức sống, thu nhập của đồng bào dân tộc thiểu số và miền núi trên địa bàn tỉnh so với bình quân chung của cả nước; quy hoạch, sắp xếp ổn định dân cư, xây dựng hệ thống kết cấu hạ tầng kinh tế - xã hội đồng bộ, liên vùng, kết nối với các vùng phát triển; phát triển toàn diện giáo dục, đào tạo, y tế, văn hóa; cải thiện rõ rệt đời sống của nhân dân; nâng cao số lượng, chất lượng đội ngũ cán bộ, công chức, viên chức, người lao động là người dân tộc thiểu số; giữ gìn, phát huy bản sắc văn hóa tốt đẹp của các dân tộc thiểu số đi đôi với xóa bỏ phong tục tập quán lạc hậu; thực hiện bình đẳng giới và giải quyết những vấn đề cấp thiết đối với phụ nữ và trẻ em; xây dựng hệ thống chính trị ở cơ sở vững mạnh, giữ vững an ninh chính trị, trật tự an toàn xã hội; củng cố, tăng cường khối đại đoàn kết các dân tộc, nâng cao niềm tin của đồng bào các dân tộc đối với Đảng và Nhà nước. </w:t>
      </w:r>
    </w:p>
    <w:p w:rsidR="00E0363B" w:rsidRPr="00EE6B94" w:rsidRDefault="00E0363B" w:rsidP="00331009">
      <w:pPr>
        <w:spacing w:before="120" w:after="120" w:line="360" w:lineRule="exact"/>
        <w:ind w:firstLine="720"/>
        <w:jc w:val="both"/>
        <w:rPr>
          <w:color w:val="000000" w:themeColor="text1"/>
          <w:lang w:val="nl-NL"/>
        </w:rPr>
      </w:pPr>
      <w:r w:rsidRPr="00EE6B94">
        <w:rPr>
          <w:b/>
          <w:color w:val="000000" w:themeColor="text1"/>
          <w:lang w:val="nl-NL"/>
        </w:rPr>
        <w:t>2. Mục tiêu cụ thể</w:t>
      </w:r>
      <w:r w:rsidR="0009606D" w:rsidRPr="00EE6B94">
        <w:rPr>
          <w:b/>
          <w:color w:val="000000" w:themeColor="text1"/>
          <w:lang w:val="nl-NL"/>
        </w:rPr>
        <w:t>:</w:t>
      </w:r>
    </w:p>
    <w:p w:rsidR="0033309B" w:rsidRPr="00EE6B94" w:rsidRDefault="0033309B" w:rsidP="00331009">
      <w:pPr>
        <w:spacing w:before="120" w:after="120" w:line="360" w:lineRule="exact"/>
        <w:ind w:firstLine="720"/>
        <w:jc w:val="both"/>
        <w:rPr>
          <w:color w:val="000000" w:themeColor="text1"/>
          <w:spacing w:val="-4"/>
        </w:rPr>
      </w:pPr>
      <w:r w:rsidRPr="00EE6B94">
        <w:rPr>
          <w:b/>
          <w:color w:val="000000" w:themeColor="text1"/>
          <w:spacing w:val="-4"/>
          <w:lang w:val="vi-VN"/>
        </w:rPr>
        <w:t>2.</w:t>
      </w:r>
      <w:r w:rsidRPr="00EE6B94">
        <w:rPr>
          <w:b/>
          <w:color w:val="000000" w:themeColor="text1"/>
          <w:spacing w:val="-4"/>
          <w:lang w:val="nl-NL"/>
        </w:rPr>
        <w:t>1.</w:t>
      </w:r>
      <w:r w:rsidRPr="00EE6B94">
        <w:rPr>
          <w:color w:val="000000" w:themeColor="text1"/>
          <w:spacing w:val="-4"/>
          <w:lang w:val="nl-NL"/>
        </w:rPr>
        <w:t xml:space="preserve"> </w:t>
      </w:r>
      <w:r w:rsidR="005A6DE8" w:rsidRPr="00EE6B94">
        <w:rPr>
          <w:color w:val="000000" w:themeColor="text1"/>
          <w:spacing w:val="-4"/>
        </w:rPr>
        <w:t>Góp phần thực hiện hoàn thành mục tiêu xây dựng nông thôn mới đối với</w:t>
      </w:r>
      <w:r w:rsidRPr="00EE6B94">
        <w:rPr>
          <w:color w:val="000000" w:themeColor="text1"/>
          <w:spacing w:val="-4"/>
          <w:lang w:val="nl-NL"/>
        </w:rPr>
        <w:t xml:space="preserve"> 03 xã </w:t>
      </w:r>
      <w:r w:rsidR="00EF07C4" w:rsidRPr="00EE6B94">
        <w:rPr>
          <w:color w:val="000000" w:themeColor="text1"/>
          <w:spacing w:val="-4"/>
          <w:lang w:val="vi-VN"/>
        </w:rPr>
        <w:t xml:space="preserve">khu vực III </w:t>
      </w:r>
      <w:r w:rsidR="005A6DE8" w:rsidRPr="00EE6B94">
        <w:rPr>
          <w:color w:val="000000" w:themeColor="text1"/>
          <w:spacing w:val="-4"/>
        </w:rPr>
        <w:t>và 01 xã khu vực II</w:t>
      </w:r>
      <w:r w:rsidR="007C643A" w:rsidRPr="00EE6B94">
        <w:rPr>
          <w:color w:val="000000" w:themeColor="text1"/>
          <w:spacing w:val="-4"/>
        </w:rPr>
        <w:t xml:space="preserve"> thuộc vùng dân tộc thiểu số và miền núi</w:t>
      </w:r>
      <w:r w:rsidR="005A6DE8" w:rsidRPr="00EE6B94">
        <w:rPr>
          <w:color w:val="000000" w:themeColor="text1"/>
          <w:spacing w:val="-4"/>
        </w:rPr>
        <w:t>.</w:t>
      </w:r>
    </w:p>
    <w:p w:rsidR="0033309B" w:rsidRPr="00EE6B94" w:rsidRDefault="0033309B" w:rsidP="00331009">
      <w:pPr>
        <w:spacing w:before="120" w:after="120" w:line="360" w:lineRule="exact"/>
        <w:ind w:firstLine="720"/>
        <w:jc w:val="both"/>
        <w:rPr>
          <w:color w:val="000000" w:themeColor="text1"/>
        </w:rPr>
      </w:pPr>
      <w:r w:rsidRPr="00EE6B94">
        <w:rPr>
          <w:b/>
          <w:color w:val="000000" w:themeColor="text1"/>
          <w:lang w:val="vi-VN"/>
        </w:rPr>
        <w:t>2.</w:t>
      </w:r>
      <w:r w:rsidRPr="00EE6B94">
        <w:rPr>
          <w:b/>
          <w:color w:val="000000" w:themeColor="text1"/>
          <w:lang w:val="nl-NL"/>
        </w:rPr>
        <w:t xml:space="preserve">2. </w:t>
      </w:r>
      <w:r w:rsidRPr="00EE6B94">
        <w:rPr>
          <w:color w:val="000000" w:themeColor="text1"/>
          <w:lang w:val="nl-NL"/>
        </w:rPr>
        <w:t>Phấn đấu giảm t</w:t>
      </w:r>
      <w:r w:rsidR="002001A5" w:rsidRPr="00EE6B94">
        <w:rPr>
          <w:color w:val="000000" w:themeColor="text1"/>
          <w:lang w:val="nl-NL"/>
        </w:rPr>
        <w:t xml:space="preserve">ỷ lệ hộ nghèo dân tộc thiểu số trên </w:t>
      </w:r>
      <w:r w:rsidR="00331ED3" w:rsidRPr="00EE6B94">
        <w:rPr>
          <w:color w:val="000000" w:themeColor="text1"/>
          <w:lang w:val="nl-NL"/>
        </w:rPr>
        <w:t>3</w:t>
      </w:r>
      <w:r w:rsidRPr="00EE6B94">
        <w:rPr>
          <w:color w:val="000000" w:themeColor="text1"/>
          <w:lang w:val="nl-NL"/>
        </w:rPr>
        <w:t>%</w:t>
      </w:r>
      <w:r w:rsidRPr="00EE6B94">
        <w:rPr>
          <w:color w:val="000000" w:themeColor="text1"/>
          <w:lang w:val="vi-VN"/>
        </w:rPr>
        <w:t>/năm</w:t>
      </w:r>
      <w:r w:rsidR="0009606D" w:rsidRPr="00EE6B94">
        <w:rPr>
          <w:color w:val="000000" w:themeColor="text1"/>
        </w:rPr>
        <w:t>.</w:t>
      </w:r>
    </w:p>
    <w:p w:rsidR="00590577" w:rsidRPr="00EE6B94" w:rsidRDefault="00590577" w:rsidP="00331009">
      <w:pPr>
        <w:spacing w:before="120" w:after="120" w:line="360" w:lineRule="exact"/>
        <w:ind w:firstLine="720"/>
        <w:jc w:val="both"/>
        <w:rPr>
          <w:color w:val="000000" w:themeColor="text1"/>
          <w:spacing w:val="-4"/>
        </w:rPr>
      </w:pPr>
      <w:r w:rsidRPr="00EE6B94">
        <w:rPr>
          <w:b/>
          <w:color w:val="000000" w:themeColor="text1"/>
          <w:lang w:val="nl-NL"/>
        </w:rPr>
        <w:t>2.3.</w:t>
      </w:r>
      <w:r w:rsidR="008338C8" w:rsidRPr="00EE6B94">
        <w:rPr>
          <w:color w:val="000000" w:themeColor="text1"/>
          <w:lang w:val="nl-NL"/>
        </w:rPr>
        <w:t xml:space="preserve"> H</w:t>
      </w:r>
      <w:r w:rsidR="007C1D95" w:rsidRPr="00EE6B94">
        <w:rPr>
          <w:color w:val="000000" w:themeColor="text1"/>
          <w:lang w:val="nl-NL"/>
        </w:rPr>
        <w:t xml:space="preserve">ỗ trợ </w:t>
      </w:r>
      <w:r w:rsidR="000236D1" w:rsidRPr="00EE6B94">
        <w:rPr>
          <w:color w:val="000000" w:themeColor="text1"/>
          <w:spacing w:val="-4"/>
        </w:rPr>
        <w:t>25</w:t>
      </w:r>
      <w:r w:rsidR="001139DD" w:rsidRPr="00EE6B94">
        <w:rPr>
          <w:color w:val="000000" w:themeColor="text1"/>
          <w:spacing w:val="-4"/>
        </w:rPr>
        <w:t>5</w:t>
      </w:r>
      <w:r w:rsidR="007C1D95" w:rsidRPr="00EE6B94">
        <w:rPr>
          <w:color w:val="000000" w:themeColor="text1"/>
          <w:spacing w:val="-4"/>
        </w:rPr>
        <w:t xml:space="preserve"> hộ làm</w:t>
      </w:r>
      <w:r w:rsidRPr="00EE6B94">
        <w:rPr>
          <w:color w:val="000000" w:themeColor="text1"/>
          <w:spacing w:val="-4"/>
        </w:rPr>
        <w:t xml:space="preserve"> nhà ở</w:t>
      </w:r>
      <w:r w:rsidR="007C1D95" w:rsidRPr="00EE6B94">
        <w:rPr>
          <w:color w:val="000000" w:themeColor="text1"/>
          <w:spacing w:val="-4"/>
        </w:rPr>
        <w:t xml:space="preserve"> đảm bảo 3 cứng theo quy định; hỗ trợ nước sinh hoạt phân tán cho</w:t>
      </w:r>
      <w:r w:rsidRPr="00EE6B94">
        <w:rPr>
          <w:color w:val="000000" w:themeColor="text1"/>
          <w:spacing w:val="-4"/>
        </w:rPr>
        <w:t xml:space="preserve"> </w:t>
      </w:r>
      <w:r w:rsidR="000910A3" w:rsidRPr="00EE6B94">
        <w:rPr>
          <w:color w:val="000000" w:themeColor="text1"/>
          <w:spacing w:val="-4"/>
        </w:rPr>
        <w:t>1.983</w:t>
      </w:r>
      <w:r w:rsidRPr="00EE6B94">
        <w:rPr>
          <w:color w:val="000000" w:themeColor="text1"/>
          <w:spacing w:val="-4"/>
        </w:rPr>
        <w:t xml:space="preserve"> hộ</w:t>
      </w:r>
      <w:r w:rsidR="007C1D95" w:rsidRPr="00EE6B94">
        <w:rPr>
          <w:color w:val="000000" w:themeColor="text1"/>
          <w:spacing w:val="-4"/>
        </w:rPr>
        <w:t xml:space="preserve">; </w:t>
      </w:r>
      <w:r w:rsidR="00CC04B2" w:rsidRPr="00EE6B94">
        <w:rPr>
          <w:color w:val="000000" w:themeColor="text1"/>
          <w:spacing w:val="-4"/>
        </w:rPr>
        <w:t xml:space="preserve">hỗ trợ chuyển đổi nghề cho </w:t>
      </w:r>
      <w:r w:rsidR="008B176C" w:rsidRPr="00EE6B94">
        <w:rPr>
          <w:color w:val="000000" w:themeColor="text1"/>
          <w:spacing w:val="-4"/>
        </w:rPr>
        <w:t>205</w:t>
      </w:r>
      <w:r w:rsidR="00CC04B2" w:rsidRPr="00EE6B94">
        <w:rPr>
          <w:color w:val="000000" w:themeColor="text1"/>
          <w:spacing w:val="-4"/>
        </w:rPr>
        <w:t xml:space="preserve"> hộ.</w:t>
      </w:r>
    </w:p>
    <w:p w:rsidR="00082ED4" w:rsidRPr="00EE6B94" w:rsidRDefault="00082ED4" w:rsidP="00331009">
      <w:pPr>
        <w:spacing w:before="120" w:after="120" w:line="360" w:lineRule="exact"/>
        <w:ind w:firstLine="720"/>
        <w:jc w:val="both"/>
        <w:rPr>
          <w:color w:val="000000" w:themeColor="text1"/>
          <w:spacing w:val="-4"/>
        </w:rPr>
      </w:pPr>
      <w:r w:rsidRPr="00EE6B94">
        <w:rPr>
          <w:b/>
          <w:color w:val="000000" w:themeColor="text1"/>
          <w:spacing w:val="-4"/>
        </w:rPr>
        <w:t>2.4.</w:t>
      </w:r>
      <w:r w:rsidRPr="00EE6B94">
        <w:rPr>
          <w:color w:val="000000" w:themeColor="text1"/>
          <w:spacing w:val="-4"/>
        </w:rPr>
        <w:t xml:space="preserve"> Thực hiện di chuyển, ổn định dân cư cho </w:t>
      </w:r>
      <w:r w:rsidR="008B176C" w:rsidRPr="00EE6B94">
        <w:rPr>
          <w:color w:val="000000" w:themeColor="text1"/>
          <w:spacing w:val="-4"/>
        </w:rPr>
        <w:t>30</w:t>
      </w:r>
      <w:r w:rsidRPr="00EE6B94">
        <w:rPr>
          <w:color w:val="000000" w:themeColor="text1"/>
          <w:spacing w:val="-4"/>
        </w:rPr>
        <w:t xml:space="preserve"> hộ.</w:t>
      </w:r>
    </w:p>
    <w:p w:rsidR="0033309B" w:rsidRPr="00EE6B94" w:rsidRDefault="0033309B" w:rsidP="00331009">
      <w:pPr>
        <w:spacing w:before="120" w:after="120" w:line="360" w:lineRule="exact"/>
        <w:ind w:firstLine="720"/>
        <w:jc w:val="both"/>
        <w:rPr>
          <w:color w:val="000000" w:themeColor="text1"/>
          <w:spacing w:val="-2"/>
          <w:lang w:val="nl-NL"/>
        </w:rPr>
      </w:pPr>
      <w:r w:rsidRPr="00EE6B94">
        <w:rPr>
          <w:b/>
          <w:color w:val="000000" w:themeColor="text1"/>
          <w:spacing w:val="-2"/>
          <w:lang w:val="nl-NL"/>
        </w:rPr>
        <w:t>2.</w:t>
      </w:r>
      <w:r w:rsidR="00082ED4" w:rsidRPr="00EE6B94">
        <w:rPr>
          <w:b/>
          <w:color w:val="000000" w:themeColor="text1"/>
          <w:spacing w:val="-2"/>
          <w:lang w:val="nl-NL"/>
        </w:rPr>
        <w:t>5</w:t>
      </w:r>
      <w:r w:rsidRPr="00EE6B94">
        <w:rPr>
          <w:b/>
          <w:color w:val="000000" w:themeColor="text1"/>
          <w:spacing w:val="-2"/>
          <w:lang w:val="nl-NL"/>
        </w:rPr>
        <w:t>.</w:t>
      </w:r>
      <w:r w:rsidRPr="00EE6B94">
        <w:rPr>
          <w:b/>
          <w:color w:val="000000" w:themeColor="text1"/>
          <w:spacing w:val="-2"/>
          <w:sz w:val="24"/>
          <w:szCs w:val="24"/>
          <w:lang w:val="nl-NL"/>
        </w:rPr>
        <w:t xml:space="preserve"> </w:t>
      </w:r>
      <w:r w:rsidRPr="00EE6B94">
        <w:rPr>
          <w:color w:val="000000" w:themeColor="text1"/>
          <w:spacing w:val="-2"/>
          <w:lang w:val="nl-NL"/>
        </w:rPr>
        <w:t>Tiếp tục thực hiện đầu tư xây dựng, hoàn thiện các tuy</w:t>
      </w:r>
      <w:r w:rsidR="00DE22C7" w:rsidRPr="00EE6B94">
        <w:rPr>
          <w:color w:val="000000" w:themeColor="text1"/>
          <w:spacing w:val="-2"/>
          <w:lang w:val="nl-NL"/>
        </w:rPr>
        <w:t>ế</w:t>
      </w:r>
      <w:r w:rsidRPr="00EE6B94">
        <w:rPr>
          <w:color w:val="000000" w:themeColor="text1"/>
          <w:spacing w:val="-2"/>
          <w:lang w:val="nl-NL"/>
        </w:rPr>
        <w:t xml:space="preserve">n đường giao thông đến các xã, thôn vùng đặc biệt khó khăn; phấn đấu </w:t>
      </w:r>
      <w:r w:rsidRPr="00EE6B94">
        <w:rPr>
          <w:color w:val="000000" w:themeColor="text1"/>
          <w:spacing w:val="-2"/>
          <w:lang w:val="vi-VN"/>
        </w:rPr>
        <w:t>đến hết</w:t>
      </w:r>
      <w:r w:rsidRPr="00EE6B94">
        <w:rPr>
          <w:color w:val="000000" w:themeColor="text1"/>
          <w:spacing w:val="-2"/>
          <w:lang w:val="nl-NL"/>
        </w:rPr>
        <w:t xml:space="preserve"> năm 2021 có 0</w:t>
      </w:r>
      <w:r w:rsidR="00360ADE" w:rsidRPr="00EE6B94">
        <w:rPr>
          <w:color w:val="000000" w:themeColor="text1"/>
          <w:spacing w:val="-2"/>
          <w:lang w:val="nl-NL"/>
        </w:rPr>
        <w:t>3</w:t>
      </w:r>
      <w:r w:rsidRPr="00EE6B94">
        <w:rPr>
          <w:color w:val="000000" w:themeColor="text1"/>
          <w:spacing w:val="-2"/>
          <w:lang w:val="nl-NL"/>
        </w:rPr>
        <w:t xml:space="preserve"> tuyến đường trung tâm xã thuộc vùng đặc biệt khó khăn được đầu tư theo hướng đô thị</w:t>
      </w:r>
      <w:r w:rsidR="00DE22C7" w:rsidRPr="00EE6B94">
        <w:rPr>
          <w:color w:val="000000" w:themeColor="text1"/>
          <w:spacing w:val="-2"/>
          <w:lang w:val="nl-NL"/>
        </w:rPr>
        <w:t>.</w:t>
      </w:r>
    </w:p>
    <w:p w:rsidR="00087255" w:rsidRPr="00EE6B94" w:rsidRDefault="00E0363B" w:rsidP="00331009">
      <w:pPr>
        <w:spacing w:before="120" w:after="120" w:line="360" w:lineRule="exact"/>
        <w:ind w:firstLine="720"/>
        <w:jc w:val="both"/>
        <w:rPr>
          <w:color w:val="000000" w:themeColor="text1"/>
          <w:lang w:val="nl-NL"/>
        </w:rPr>
      </w:pPr>
      <w:r w:rsidRPr="00EE6B94">
        <w:rPr>
          <w:b/>
          <w:color w:val="000000" w:themeColor="text1"/>
          <w:lang w:val="nl-NL"/>
        </w:rPr>
        <w:t>2.</w:t>
      </w:r>
      <w:r w:rsidR="00082ED4" w:rsidRPr="00EE6B94">
        <w:rPr>
          <w:b/>
          <w:color w:val="000000" w:themeColor="text1"/>
          <w:lang w:val="nl-NL"/>
        </w:rPr>
        <w:t>6</w:t>
      </w:r>
      <w:r w:rsidR="00087255" w:rsidRPr="00EE6B94">
        <w:rPr>
          <w:b/>
          <w:color w:val="000000" w:themeColor="text1"/>
          <w:lang w:val="nl-NL"/>
        </w:rPr>
        <w:t>.</w:t>
      </w:r>
      <w:r w:rsidR="00087255" w:rsidRPr="00EE6B94">
        <w:rPr>
          <w:color w:val="000000" w:themeColor="text1"/>
          <w:lang w:val="nl-NL"/>
        </w:rPr>
        <w:t xml:space="preserve"> Góp phần hoàn thành kế hoạch </w:t>
      </w:r>
      <w:r w:rsidR="00E72FA3" w:rsidRPr="00EE6B94">
        <w:rPr>
          <w:color w:val="000000" w:themeColor="text1"/>
          <w:lang w:val="nl-NL"/>
        </w:rPr>
        <w:t xml:space="preserve">chuyển đổi 05 trường phổ thông thành trường </w:t>
      </w:r>
      <w:r w:rsidR="001E765A" w:rsidRPr="00EE6B94">
        <w:rPr>
          <w:color w:val="000000" w:themeColor="text1"/>
          <w:lang w:val="nl-NL"/>
        </w:rPr>
        <w:t>phổ thông dân tộc bán trú</w:t>
      </w:r>
      <w:r w:rsidR="006703B0" w:rsidRPr="00EE6B94">
        <w:rPr>
          <w:color w:val="000000" w:themeColor="text1"/>
          <w:lang w:val="nl-NL"/>
        </w:rPr>
        <w:t xml:space="preserve"> vào năm 2021</w:t>
      </w:r>
      <w:r w:rsidR="00E72FA3" w:rsidRPr="00EE6B94">
        <w:rPr>
          <w:color w:val="000000" w:themeColor="text1"/>
          <w:lang w:val="nl-NL"/>
        </w:rPr>
        <w:t>.</w:t>
      </w:r>
    </w:p>
    <w:p w:rsidR="00E72FA3" w:rsidRPr="00EE6B94" w:rsidRDefault="00E0363B" w:rsidP="00331009">
      <w:pPr>
        <w:spacing w:before="120" w:after="120" w:line="360" w:lineRule="exact"/>
        <w:ind w:firstLine="720"/>
        <w:jc w:val="both"/>
        <w:rPr>
          <w:color w:val="000000" w:themeColor="text1"/>
          <w:lang w:val="nl-NL"/>
        </w:rPr>
      </w:pPr>
      <w:r w:rsidRPr="00EE6B94">
        <w:rPr>
          <w:b/>
          <w:color w:val="000000" w:themeColor="text1"/>
          <w:lang w:val="nl-NL"/>
        </w:rPr>
        <w:t>2.</w:t>
      </w:r>
      <w:r w:rsidR="00082ED4" w:rsidRPr="00EE6B94">
        <w:rPr>
          <w:b/>
          <w:color w:val="000000" w:themeColor="text1"/>
          <w:lang w:val="nl-NL"/>
        </w:rPr>
        <w:t>7</w:t>
      </w:r>
      <w:r w:rsidR="00E72FA3" w:rsidRPr="00EE6B94">
        <w:rPr>
          <w:b/>
          <w:color w:val="000000" w:themeColor="text1"/>
          <w:lang w:val="nl-NL"/>
        </w:rPr>
        <w:t>.</w:t>
      </w:r>
      <w:r w:rsidR="00E72FA3" w:rsidRPr="00EE6B94">
        <w:rPr>
          <w:color w:val="000000" w:themeColor="text1"/>
          <w:lang w:val="nl-NL"/>
        </w:rPr>
        <w:t xml:space="preserve"> Tiếp tục đầu tư xây dựng các thiết chế văn hóa thôn bản theo tiêu chí nông thôn mới. Thực hiện tốt các nhiệm vụ chăm </w:t>
      </w:r>
      <w:r w:rsidR="003360D3" w:rsidRPr="00EE6B94">
        <w:rPr>
          <w:color w:val="000000" w:themeColor="text1"/>
          <w:lang w:val="nl-NL"/>
        </w:rPr>
        <w:t>sóc</w:t>
      </w:r>
      <w:r w:rsidR="00E72FA3" w:rsidRPr="00EE6B94">
        <w:rPr>
          <w:color w:val="000000" w:themeColor="text1"/>
          <w:lang w:val="nl-NL"/>
        </w:rPr>
        <w:t xml:space="preserve"> sức khỏe cho người dân tộc thiểu số; thực hiện bình đẳng giới và giải quyết các vấn đề cấp thiết của phụ nữ, trẻ em.</w:t>
      </w:r>
    </w:p>
    <w:p w:rsidR="00FA781C" w:rsidRPr="00EE6B94" w:rsidRDefault="00FA781C" w:rsidP="00331009">
      <w:pPr>
        <w:spacing w:before="120" w:after="120" w:line="360" w:lineRule="exact"/>
        <w:ind w:firstLine="720"/>
        <w:jc w:val="both"/>
        <w:rPr>
          <w:color w:val="000000" w:themeColor="text1"/>
          <w:lang w:val="nl-NL"/>
        </w:rPr>
      </w:pPr>
    </w:p>
    <w:p w:rsidR="006703B0" w:rsidRPr="00EE6B94" w:rsidRDefault="006703B0" w:rsidP="00331009">
      <w:pPr>
        <w:spacing w:before="120" w:after="120" w:line="360" w:lineRule="exact"/>
        <w:ind w:firstLine="720"/>
        <w:jc w:val="both"/>
        <w:rPr>
          <w:color w:val="000000" w:themeColor="text1"/>
          <w:lang w:val="nl-NL"/>
        </w:rPr>
      </w:pPr>
    </w:p>
    <w:p w:rsidR="00E01CBB" w:rsidRPr="00EE6B94" w:rsidRDefault="00C16F6D" w:rsidP="00331009">
      <w:pPr>
        <w:spacing w:before="120" w:after="120" w:line="360" w:lineRule="exact"/>
        <w:ind w:firstLine="720"/>
        <w:jc w:val="both"/>
        <w:rPr>
          <w:b/>
          <w:color w:val="000000" w:themeColor="text1"/>
          <w:sz w:val="24"/>
          <w:szCs w:val="24"/>
          <w:lang w:val="nl-NL"/>
        </w:rPr>
      </w:pPr>
      <w:r w:rsidRPr="00EE6B94">
        <w:rPr>
          <w:b/>
          <w:color w:val="000000" w:themeColor="text1"/>
          <w:sz w:val="24"/>
          <w:szCs w:val="24"/>
          <w:lang w:val="nl-NL"/>
        </w:rPr>
        <w:t>I</w:t>
      </w:r>
      <w:r w:rsidR="00CF073B" w:rsidRPr="00EE6B94">
        <w:rPr>
          <w:b/>
          <w:color w:val="000000" w:themeColor="text1"/>
          <w:sz w:val="24"/>
          <w:szCs w:val="24"/>
          <w:lang w:val="nl-NL"/>
        </w:rPr>
        <w:t>I</w:t>
      </w:r>
      <w:r w:rsidRPr="00EE6B94">
        <w:rPr>
          <w:b/>
          <w:color w:val="000000" w:themeColor="text1"/>
          <w:sz w:val="24"/>
          <w:szCs w:val="24"/>
          <w:lang w:val="nl-NL"/>
        </w:rPr>
        <w:t xml:space="preserve">I. </w:t>
      </w:r>
      <w:r w:rsidR="00EB389F" w:rsidRPr="00EE6B94">
        <w:rPr>
          <w:b/>
          <w:color w:val="000000" w:themeColor="text1"/>
          <w:sz w:val="24"/>
          <w:szCs w:val="24"/>
          <w:lang w:val="nl-NL"/>
        </w:rPr>
        <w:t>NHIỆM VỤ, GIẢI PHÁP THỰC HIỆN</w:t>
      </w:r>
    </w:p>
    <w:p w:rsidR="00B55A21" w:rsidRPr="00EE6B94" w:rsidRDefault="00EB389F" w:rsidP="00331009">
      <w:pPr>
        <w:spacing w:before="120" w:after="120" w:line="360" w:lineRule="exact"/>
        <w:ind w:firstLine="720"/>
        <w:jc w:val="both"/>
        <w:rPr>
          <w:b/>
          <w:color w:val="000000" w:themeColor="text1"/>
          <w:sz w:val="24"/>
          <w:szCs w:val="24"/>
          <w:lang w:val="nl-NL"/>
        </w:rPr>
      </w:pPr>
      <w:r w:rsidRPr="00EE6B94">
        <w:rPr>
          <w:b/>
          <w:color w:val="000000" w:themeColor="text1"/>
          <w:lang w:val="nl-NL"/>
        </w:rPr>
        <w:t>1.</w:t>
      </w:r>
      <w:r w:rsidRPr="00EE6B94">
        <w:rPr>
          <w:color w:val="000000" w:themeColor="text1"/>
          <w:lang w:val="nl-NL"/>
        </w:rPr>
        <w:t xml:space="preserve"> Đẩy mạnh và nâng cao chất lượng công tác thông tin, tuyên truyền về </w:t>
      </w:r>
      <w:r w:rsidRPr="00EE6B94">
        <w:rPr>
          <w:color w:val="000000" w:themeColor="text1"/>
        </w:rPr>
        <w:t xml:space="preserve">Chương </w:t>
      </w:r>
      <w:r w:rsidRPr="00EE6B94">
        <w:rPr>
          <w:color w:val="000000" w:themeColor="text1"/>
          <w:lang w:val="nl-NL"/>
        </w:rPr>
        <w:t xml:space="preserve">trình </w:t>
      </w:r>
      <w:r w:rsidR="000E2A96" w:rsidRPr="00EE6B94">
        <w:rPr>
          <w:color w:val="000000" w:themeColor="text1"/>
          <w:lang w:val="nl-NL"/>
        </w:rPr>
        <w:t>m</w:t>
      </w:r>
      <w:r w:rsidRPr="00EE6B94">
        <w:rPr>
          <w:color w:val="000000" w:themeColor="text1"/>
          <w:lang w:val="nl-NL"/>
        </w:rPr>
        <w:t xml:space="preserve">ục tiêu quốc gia phát triển kinh tế - xã hội vùng đồng bào dân tộc thiểu số và miền núi trên </w:t>
      </w:r>
      <w:r w:rsidR="00E6433C" w:rsidRPr="00EE6B94">
        <w:rPr>
          <w:color w:val="000000" w:themeColor="text1"/>
          <w:lang w:val="nl-NL"/>
        </w:rPr>
        <w:t xml:space="preserve">các </w:t>
      </w:r>
      <w:r w:rsidRPr="00EE6B94">
        <w:rPr>
          <w:color w:val="000000" w:themeColor="text1"/>
          <w:lang w:val="nl-NL"/>
        </w:rPr>
        <w:t>phương tiện thông tin đại chúng, các trang thông tin điện tử của tỉnh, ngành</w:t>
      </w:r>
      <w:r w:rsidR="00BC1329" w:rsidRPr="00EE6B94">
        <w:rPr>
          <w:color w:val="000000" w:themeColor="text1"/>
          <w:lang w:val="nl-NL"/>
        </w:rPr>
        <w:t>,</w:t>
      </w:r>
      <w:r w:rsidRPr="00EE6B94">
        <w:rPr>
          <w:color w:val="000000" w:themeColor="text1"/>
          <w:lang w:val="nl-NL"/>
        </w:rPr>
        <w:t xml:space="preserve"> địa phương</w:t>
      </w:r>
      <w:r w:rsidR="00BC1329" w:rsidRPr="00EE6B94">
        <w:rPr>
          <w:color w:val="000000" w:themeColor="text1"/>
          <w:lang w:val="nl-NL"/>
        </w:rPr>
        <w:t>, tại các hội nghị tuyên truyền, phổ biến pháp luật trong vùng đồng bào dân tộc thiểu số</w:t>
      </w:r>
      <w:r w:rsidRPr="00EE6B94">
        <w:rPr>
          <w:color w:val="000000" w:themeColor="text1"/>
          <w:lang w:val="nl-NL"/>
        </w:rPr>
        <w:t xml:space="preserve">. </w:t>
      </w:r>
      <w:r w:rsidR="00B55A21" w:rsidRPr="00EE6B94">
        <w:rPr>
          <w:color w:val="000000" w:themeColor="text1"/>
          <w:lang w:val="nl-NL"/>
        </w:rPr>
        <w:t>Tích cực tuyên truyền tạo sự đồng thuận cao của nhân dân trong việc tham gia tổ chức thực hiện các dự án, chính sách để đảm bảo hoàn thành tốt các nhiệm vụ của Kế hoạch.</w:t>
      </w:r>
    </w:p>
    <w:p w:rsidR="00A871B6" w:rsidRPr="00EE6B94" w:rsidRDefault="00E6433C" w:rsidP="00331009">
      <w:pPr>
        <w:shd w:val="clear" w:color="auto" w:fill="FFFFFF"/>
        <w:spacing w:before="120" w:after="120" w:line="360" w:lineRule="exact"/>
        <w:ind w:firstLine="720"/>
        <w:jc w:val="both"/>
        <w:rPr>
          <w:color w:val="000000" w:themeColor="text1"/>
          <w:lang w:val="nl-NL"/>
        </w:rPr>
      </w:pPr>
      <w:r w:rsidRPr="00EE6B94">
        <w:rPr>
          <w:b/>
          <w:color w:val="000000" w:themeColor="text1"/>
          <w:lang w:val="nl-NL"/>
        </w:rPr>
        <w:t>2.</w:t>
      </w:r>
      <w:r w:rsidRPr="00EE6B94">
        <w:rPr>
          <w:color w:val="000000" w:themeColor="text1"/>
          <w:lang w:val="nl-NL"/>
        </w:rPr>
        <w:t xml:space="preserve"> Triển khai thực hiện có hiệu quả </w:t>
      </w:r>
      <w:r w:rsidR="005F3C47" w:rsidRPr="00EE6B94">
        <w:rPr>
          <w:color w:val="000000" w:themeColor="text1"/>
          <w:lang w:val="nl-NL"/>
        </w:rPr>
        <w:t>10</w:t>
      </w:r>
      <w:r w:rsidRPr="00EE6B94">
        <w:rPr>
          <w:color w:val="000000" w:themeColor="text1"/>
          <w:lang w:val="nl-NL"/>
        </w:rPr>
        <w:t xml:space="preserve"> </w:t>
      </w:r>
      <w:r w:rsidR="000821EE" w:rsidRPr="00EE6B94">
        <w:rPr>
          <w:color w:val="000000" w:themeColor="text1"/>
          <w:lang w:val="nl-NL"/>
        </w:rPr>
        <w:t>dự</w:t>
      </w:r>
      <w:r w:rsidRPr="00EE6B94">
        <w:rPr>
          <w:color w:val="000000" w:themeColor="text1"/>
          <w:lang w:val="nl-NL"/>
        </w:rPr>
        <w:t xml:space="preserve"> án thuộc Chương trình mục tiêu quốc gia </w:t>
      </w:r>
      <w:r w:rsidR="00AA3053" w:rsidRPr="00EE6B94">
        <w:rPr>
          <w:color w:val="000000" w:themeColor="text1"/>
          <w:lang w:val="nl-NL"/>
        </w:rPr>
        <w:t>phát triển kinh tế - xã hội vùng đồng bào dân tộc thiểu số và miền núi.</w:t>
      </w:r>
      <w:r w:rsidR="005F3C47" w:rsidRPr="00EE6B94">
        <w:rPr>
          <w:color w:val="000000" w:themeColor="text1"/>
          <w:lang w:val="nl-NL"/>
        </w:rPr>
        <w:t xml:space="preserve"> Trong đó chú trọng triển khai thực hiện</w:t>
      </w:r>
      <w:r w:rsidR="00A871B6" w:rsidRPr="00EE6B94">
        <w:rPr>
          <w:color w:val="000000" w:themeColor="text1"/>
          <w:lang w:val="nl-NL"/>
        </w:rPr>
        <w:t xml:space="preserve"> các nội dung: </w:t>
      </w:r>
    </w:p>
    <w:p w:rsidR="002F06FA" w:rsidRPr="00EE6B94" w:rsidRDefault="00A871B6" w:rsidP="00331009">
      <w:pPr>
        <w:shd w:val="clear" w:color="auto" w:fill="FFFFFF"/>
        <w:spacing w:before="120" w:after="120" w:line="360" w:lineRule="exact"/>
        <w:ind w:firstLine="720"/>
        <w:jc w:val="both"/>
        <w:rPr>
          <w:color w:val="000000" w:themeColor="text1"/>
          <w:spacing w:val="4"/>
          <w:lang w:val="nl-NL"/>
        </w:rPr>
      </w:pPr>
      <w:r w:rsidRPr="00EE6B94">
        <w:rPr>
          <w:b/>
          <w:i/>
          <w:color w:val="000000" w:themeColor="text1"/>
          <w:spacing w:val="4"/>
          <w:lang w:val="nl-NL"/>
        </w:rPr>
        <w:t xml:space="preserve">2.1. </w:t>
      </w:r>
      <w:r w:rsidR="002F06FA" w:rsidRPr="00EE6B94">
        <w:rPr>
          <w:b/>
          <w:i/>
          <w:color w:val="000000" w:themeColor="text1"/>
          <w:spacing w:val="4"/>
          <w:lang w:val="nl-NL"/>
        </w:rPr>
        <w:t>Dự án 1</w:t>
      </w:r>
      <w:r w:rsidR="002F06FA" w:rsidRPr="00EE6B94">
        <w:rPr>
          <w:color w:val="000000" w:themeColor="text1"/>
          <w:spacing w:val="4"/>
          <w:lang w:val="nl-NL"/>
        </w:rPr>
        <w:t xml:space="preserve">: </w:t>
      </w:r>
      <w:r w:rsidR="002F06FA" w:rsidRPr="00EE6B94">
        <w:rPr>
          <w:color w:val="000000" w:themeColor="text1"/>
        </w:rPr>
        <w:t>Giải quyết tình trạng thiếu đất ở, nhà ở, đất sản xuất, nước sinh hoạt</w:t>
      </w:r>
    </w:p>
    <w:p w:rsidR="005741D3" w:rsidRPr="00EE6B94" w:rsidRDefault="005741D3"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Pr="00EE6B94">
        <w:rPr>
          <w:i/>
          <w:color w:val="000000" w:themeColor="text1"/>
          <w:spacing w:val="4"/>
          <w:lang w:val="nl-NL"/>
        </w:rPr>
        <w:t>Nhiệm vụ cụ thể</w:t>
      </w:r>
      <w:r w:rsidRPr="00EE6B94">
        <w:rPr>
          <w:color w:val="000000" w:themeColor="text1"/>
          <w:spacing w:val="4"/>
          <w:lang w:val="nl-NL"/>
        </w:rPr>
        <w:t>:</w:t>
      </w:r>
    </w:p>
    <w:p w:rsidR="005741D3" w:rsidRPr="00EE6B94" w:rsidRDefault="005741D3"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006703B0" w:rsidRPr="00EE6B94">
        <w:rPr>
          <w:color w:val="000000" w:themeColor="text1"/>
          <w:spacing w:val="4"/>
          <w:lang w:val="nl-NL"/>
        </w:rPr>
        <w:t>Hỗ trợ</w:t>
      </w:r>
      <w:r w:rsidRPr="00EE6B94">
        <w:rPr>
          <w:color w:val="000000" w:themeColor="text1"/>
          <w:spacing w:val="4"/>
          <w:lang w:val="nl-NL"/>
        </w:rPr>
        <w:t xml:space="preserve"> đất ở cho 32 hộ</w:t>
      </w:r>
      <w:r w:rsidR="00E95F16" w:rsidRPr="00EE6B94">
        <w:rPr>
          <w:color w:val="000000" w:themeColor="text1"/>
          <w:spacing w:val="4"/>
          <w:lang w:val="nl-NL"/>
        </w:rPr>
        <w:t>; trong đó</w:t>
      </w:r>
      <w:r w:rsidR="00E27062" w:rsidRPr="00EE6B94">
        <w:rPr>
          <w:color w:val="000000" w:themeColor="text1"/>
          <w:spacing w:val="4"/>
          <w:lang w:val="nl-NL"/>
        </w:rPr>
        <w:t xml:space="preserve">: </w:t>
      </w:r>
      <w:r w:rsidR="00E95F16" w:rsidRPr="00EE6B94">
        <w:rPr>
          <w:color w:val="000000" w:themeColor="text1"/>
          <w:spacing w:val="4"/>
          <w:lang w:val="nl-NL"/>
        </w:rPr>
        <w:t xml:space="preserve">huyện Lâm Bình </w:t>
      </w:r>
      <w:r w:rsidRPr="00EE6B94">
        <w:rPr>
          <w:color w:val="000000" w:themeColor="text1"/>
          <w:spacing w:val="4"/>
          <w:lang w:val="nl-NL"/>
        </w:rPr>
        <w:t>4</w:t>
      </w:r>
      <w:r w:rsidR="00E95F16" w:rsidRPr="00EE6B94">
        <w:rPr>
          <w:color w:val="000000" w:themeColor="text1"/>
          <w:spacing w:val="4"/>
          <w:lang w:val="nl-NL"/>
        </w:rPr>
        <w:t xml:space="preserve"> hộ, </w:t>
      </w:r>
      <w:r w:rsidR="00E27062" w:rsidRPr="00EE6B94">
        <w:rPr>
          <w:color w:val="000000" w:themeColor="text1"/>
          <w:spacing w:val="4"/>
          <w:lang w:val="nl-NL"/>
        </w:rPr>
        <w:t xml:space="preserve">huyện </w:t>
      </w:r>
      <w:r w:rsidR="00E95F16" w:rsidRPr="00EE6B94">
        <w:rPr>
          <w:color w:val="000000" w:themeColor="text1"/>
          <w:spacing w:val="4"/>
          <w:lang w:val="nl-NL"/>
        </w:rPr>
        <w:t xml:space="preserve">Na Hang </w:t>
      </w:r>
      <w:r w:rsidRPr="00EE6B94">
        <w:rPr>
          <w:color w:val="000000" w:themeColor="text1"/>
          <w:spacing w:val="4"/>
          <w:lang w:val="nl-NL"/>
        </w:rPr>
        <w:t>6</w:t>
      </w:r>
      <w:r w:rsidR="00E95F16" w:rsidRPr="00EE6B94">
        <w:rPr>
          <w:color w:val="000000" w:themeColor="text1"/>
          <w:spacing w:val="4"/>
          <w:lang w:val="nl-NL"/>
        </w:rPr>
        <w:t xml:space="preserve"> hộ, </w:t>
      </w:r>
      <w:r w:rsidR="00E27062" w:rsidRPr="00EE6B94">
        <w:rPr>
          <w:color w:val="000000" w:themeColor="text1"/>
          <w:spacing w:val="4"/>
          <w:lang w:val="nl-NL"/>
        </w:rPr>
        <w:t xml:space="preserve">huyện </w:t>
      </w:r>
      <w:r w:rsidR="00E95F16" w:rsidRPr="00EE6B94">
        <w:rPr>
          <w:color w:val="000000" w:themeColor="text1"/>
          <w:spacing w:val="4"/>
          <w:lang w:val="nl-NL"/>
        </w:rPr>
        <w:t xml:space="preserve">Yên Sơn </w:t>
      </w:r>
      <w:r w:rsidRPr="00EE6B94">
        <w:rPr>
          <w:color w:val="000000" w:themeColor="text1"/>
          <w:spacing w:val="4"/>
          <w:lang w:val="nl-NL"/>
        </w:rPr>
        <w:t>20</w:t>
      </w:r>
      <w:r w:rsidR="00E95F16" w:rsidRPr="00EE6B94">
        <w:rPr>
          <w:color w:val="000000" w:themeColor="text1"/>
          <w:spacing w:val="4"/>
          <w:lang w:val="nl-NL"/>
        </w:rPr>
        <w:t xml:space="preserve"> hộ</w:t>
      </w:r>
      <w:r w:rsidRPr="00EE6B94">
        <w:rPr>
          <w:color w:val="000000" w:themeColor="text1"/>
          <w:spacing w:val="4"/>
          <w:lang w:val="nl-NL"/>
        </w:rPr>
        <w:t xml:space="preserve">, </w:t>
      </w:r>
      <w:r w:rsidR="00E27062" w:rsidRPr="00EE6B94">
        <w:rPr>
          <w:color w:val="000000" w:themeColor="text1"/>
          <w:spacing w:val="4"/>
          <w:lang w:val="nl-NL"/>
        </w:rPr>
        <w:t xml:space="preserve">huyện </w:t>
      </w:r>
      <w:r w:rsidRPr="00EE6B94">
        <w:rPr>
          <w:color w:val="000000" w:themeColor="text1"/>
          <w:spacing w:val="4"/>
          <w:lang w:val="nl-NL"/>
        </w:rPr>
        <w:t>Sơn Dương 2</w:t>
      </w:r>
      <w:r w:rsidR="00E95F16" w:rsidRPr="00EE6B94">
        <w:rPr>
          <w:color w:val="000000" w:themeColor="text1"/>
          <w:spacing w:val="4"/>
          <w:lang w:val="nl-NL"/>
        </w:rPr>
        <w:t xml:space="preserve"> hộ</w:t>
      </w:r>
      <w:r w:rsidRPr="00EE6B94">
        <w:rPr>
          <w:color w:val="000000" w:themeColor="text1"/>
          <w:spacing w:val="4"/>
          <w:lang w:val="nl-NL"/>
        </w:rPr>
        <w:t>.</w:t>
      </w:r>
    </w:p>
    <w:p w:rsidR="005741D3" w:rsidRPr="00EE6B94" w:rsidRDefault="005741D3"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006703B0" w:rsidRPr="00EE6B94">
        <w:rPr>
          <w:color w:val="000000" w:themeColor="text1"/>
          <w:spacing w:val="4"/>
          <w:lang w:val="nl-NL"/>
        </w:rPr>
        <w:t xml:space="preserve">Hỗ trợ </w:t>
      </w:r>
      <w:r w:rsidRPr="00EE6B94">
        <w:rPr>
          <w:color w:val="000000" w:themeColor="text1"/>
          <w:spacing w:val="4"/>
          <w:lang w:val="nl-NL"/>
        </w:rPr>
        <w:t>nhà ở cho 255 hộ</w:t>
      </w:r>
      <w:r w:rsidR="00E95F16" w:rsidRPr="00EE6B94">
        <w:rPr>
          <w:color w:val="000000" w:themeColor="text1"/>
          <w:spacing w:val="4"/>
          <w:lang w:val="nl-NL"/>
        </w:rPr>
        <w:t>; trong đó</w:t>
      </w:r>
      <w:r w:rsidR="00E27062" w:rsidRPr="00EE6B94">
        <w:rPr>
          <w:color w:val="000000" w:themeColor="text1"/>
          <w:spacing w:val="4"/>
          <w:lang w:val="nl-NL"/>
        </w:rPr>
        <w:t>:</w:t>
      </w:r>
      <w:r w:rsidR="00E95F16" w:rsidRPr="00EE6B94">
        <w:rPr>
          <w:color w:val="000000" w:themeColor="text1"/>
          <w:spacing w:val="4"/>
          <w:lang w:val="nl-NL"/>
        </w:rPr>
        <w:t xml:space="preserve"> </w:t>
      </w:r>
      <w:r w:rsidR="0047196B" w:rsidRPr="00EE6B94">
        <w:rPr>
          <w:color w:val="000000" w:themeColor="text1"/>
          <w:spacing w:val="4"/>
          <w:lang w:val="nl-NL"/>
        </w:rPr>
        <w:t>h</w:t>
      </w:r>
      <w:r w:rsidR="00E95F16" w:rsidRPr="00EE6B94">
        <w:rPr>
          <w:color w:val="000000" w:themeColor="text1"/>
          <w:spacing w:val="4"/>
          <w:lang w:val="nl-NL"/>
        </w:rPr>
        <w:t xml:space="preserve">uyện Lâm Bình </w:t>
      </w:r>
      <w:r w:rsidRPr="00EE6B94">
        <w:rPr>
          <w:color w:val="000000" w:themeColor="text1"/>
          <w:spacing w:val="4"/>
          <w:lang w:val="nl-NL"/>
        </w:rPr>
        <w:t>29</w:t>
      </w:r>
      <w:r w:rsidR="00E95F16" w:rsidRPr="00EE6B94">
        <w:rPr>
          <w:color w:val="000000" w:themeColor="text1"/>
          <w:spacing w:val="4"/>
          <w:lang w:val="nl-NL"/>
        </w:rPr>
        <w:t xml:space="preserve"> hộ</w:t>
      </w:r>
      <w:r w:rsidRPr="00EE6B94">
        <w:rPr>
          <w:color w:val="000000" w:themeColor="text1"/>
          <w:spacing w:val="4"/>
          <w:lang w:val="nl-NL"/>
        </w:rPr>
        <w:t>,</w:t>
      </w:r>
      <w:r w:rsidR="00E27062" w:rsidRPr="00EE6B94">
        <w:rPr>
          <w:color w:val="000000" w:themeColor="text1"/>
          <w:spacing w:val="4"/>
          <w:lang w:val="nl-NL"/>
        </w:rPr>
        <w:t xml:space="preserve"> huyện </w:t>
      </w:r>
      <w:r w:rsidRPr="00EE6B94">
        <w:rPr>
          <w:color w:val="000000" w:themeColor="text1"/>
          <w:spacing w:val="4"/>
          <w:lang w:val="nl-NL"/>
        </w:rPr>
        <w:t>Na Hang 38</w:t>
      </w:r>
      <w:r w:rsidR="00E95F16" w:rsidRPr="00EE6B94">
        <w:rPr>
          <w:color w:val="000000" w:themeColor="text1"/>
          <w:spacing w:val="4"/>
          <w:lang w:val="nl-NL"/>
        </w:rPr>
        <w:t xml:space="preserve"> hộ</w:t>
      </w:r>
      <w:r w:rsidRPr="00EE6B94">
        <w:rPr>
          <w:color w:val="000000" w:themeColor="text1"/>
          <w:spacing w:val="4"/>
          <w:lang w:val="nl-NL"/>
        </w:rPr>
        <w:t>,</w:t>
      </w:r>
      <w:r w:rsidR="00E27062" w:rsidRPr="00EE6B94">
        <w:rPr>
          <w:color w:val="000000" w:themeColor="text1"/>
          <w:spacing w:val="4"/>
          <w:lang w:val="nl-NL"/>
        </w:rPr>
        <w:t xml:space="preserve"> huyện </w:t>
      </w:r>
      <w:r w:rsidRPr="00EE6B94">
        <w:rPr>
          <w:color w:val="000000" w:themeColor="text1"/>
          <w:spacing w:val="4"/>
          <w:lang w:val="nl-NL"/>
        </w:rPr>
        <w:t>Chiêm H</w:t>
      </w:r>
      <w:r w:rsidR="00E95F16" w:rsidRPr="00EE6B94">
        <w:rPr>
          <w:color w:val="000000" w:themeColor="text1"/>
          <w:spacing w:val="4"/>
          <w:lang w:val="nl-NL"/>
        </w:rPr>
        <w:t xml:space="preserve">óa </w:t>
      </w:r>
      <w:r w:rsidRPr="00EE6B94">
        <w:rPr>
          <w:color w:val="000000" w:themeColor="text1"/>
          <w:spacing w:val="4"/>
          <w:lang w:val="nl-NL"/>
        </w:rPr>
        <w:t>80</w:t>
      </w:r>
      <w:r w:rsidR="00E95F16" w:rsidRPr="00EE6B94">
        <w:rPr>
          <w:color w:val="000000" w:themeColor="text1"/>
          <w:spacing w:val="4"/>
          <w:lang w:val="nl-NL"/>
        </w:rPr>
        <w:t xml:space="preserve"> hộ, </w:t>
      </w:r>
      <w:r w:rsidR="00E27062" w:rsidRPr="00EE6B94">
        <w:rPr>
          <w:color w:val="000000" w:themeColor="text1"/>
          <w:spacing w:val="4"/>
          <w:lang w:val="nl-NL"/>
        </w:rPr>
        <w:t xml:space="preserve">huyện </w:t>
      </w:r>
      <w:r w:rsidR="00E95F16" w:rsidRPr="00EE6B94">
        <w:rPr>
          <w:color w:val="000000" w:themeColor="text1"/>
          <w:spacing w:val="4"/>
          <w:lang w:val="nl-NL"/>
        </w:rPr>
        <w:t xml:space="preserve">Hàm Yên </w:t>
      </w:r>
      <w:r w:rsidRPr="00EE6B94">
        <w:rPr>
          <w:color w:val="000000" w:themeColor="text1"/>
          <w:spacing w:val="4"/>
          <w:lang w:val="nl-NL"/>
        </w:rPr>
        <w:t>18</w:t>
      </w:r>
      <w:r w:rsidR="00E95F16" w:rsidRPr="00EE6B94">
        <w:rPr>
          <w:color w:val="000000" w:themeColor="text1"/>
          <w:spacing w:val="4"/>
          <w:lang w:val="nl-NL"/>
        </w:rPr>
        <w:t xml:space="preserve"> hộ,</w:t>
      </w:r>
      <w:r w:rsidR="0047196B" w:rsidRPr="00EE6B94">
        <w:rPr>
          <w:color w:val="000000" w:themeColor="text1"/>
          <w:spacing w:val="4"/>
          <w:lang w:val="nl-NL"/>
        </w:rPr>
        <w:t xml:space="preserve"> </w:t>
      </w:r>
      <w:r w:rsidR="00E27062" w:rsidRPr="00EE6B94">
        <w:rPr>
          <w:color w:val="000000" w:themeColor="text1"/>
          <w:spacing w:val="4"/>
          <w:lang w:val="nl-NL"/>
        </w:rPr>
        <w:t xml:space="preserve">huyện </w:t>
      </w:r>
      <w:r w:rsidR="00E95F16" w:rsidRPr="00EE6B94">
        <w:rPr>
          <w:color w:val="000000" w:themeColor="text1"/>
          <w:spacing w:val="4"/>
          <w:lang w:val="nl-NL"/>
        </w:rPr>
        <w:t xml:space="preserve">Yên Sơn </w:t>
      </w:r>
      <w:r w:rsidRPr="00EE6B94">
        <w:rPr>
          <w:color w:val="000000" w:themeColor="text1"/>
          <w:spacing w:val="4"/>
          <w:lang w:val="nl-NL"/>
        </w:rPr>
        <w:t>33</w:t>
      </w:r>
      <w:r w:rsidR="00E95F16" w:rsidRPr="00EE6B94">
        <w:rPr>
          <w:color w:val="000000" w:themeColor="text1"/>
          <w:spacing w:val="4"/>
          <w:lang w:val="nl-NL"/>
        </w:rPr>
        <w:t xml:space="preserve"> hộ</w:t>
      </w:r>
      <w:r w:rsidRPr="00EE6B94">
        <w:rPr>
          <w:color w:val="000000" w:themeColor="text1"/>
          <w:spacing w:val="4"/>
          <w:lang w:val="nl-NL"/>
        </w:rPr>
        <w:t xml:space="preserve">, </w:t>
      </w:r>
      <w:r w:rsidR="00E27062" w:rsidRPr="00EE6B94">
        <w:rPr>
          <w:color w:val="000000" w:themeColor="text1"/>
          <w:spacing w:val="4"/>
          <w:lang w:val="nl-NL"/>
        </w:rPr>
        <w:t xml:space="preserve">huyện </w:t>
      </w:r>
      <w:r w:rsidRPr="00EE6B94">
        <w:rPr>
          <w:color w:val="000000" w:themeColor="text1"/>
          <w:spacing w:val="4"/>
          <w:lang w:val="nl-NL"/>
        </w:rPr>
        <w:t>Sơn Dương 57</w:t>
      </w:r>
      <w:r w:rsidR="00E95F16" w:rsidRPr="00EE6B94">
        <w:rPr>
          <w:color w:val="000000" w:themeColor="text1"/>
          <w:spacing w:val="4"/>
          <w:lang w:val="nl-NL"/>
        </w:rPr>
        <w:t xml:space="preserve"> hộ</w:t>
      </w:r>
      <w:r w:rsidRPr="00EE6B94">
        <w:rPr>
          <w:color w:val="000000" w:themeColor="text1"/>
          <w:spacing w:val="4"/>
          <w:lang w:val="nl-NL"/>
        </w:rPr>
        <w:t>.</w:t>
      </w:r>
    </w:p>
    <w:p w:rsidR="005741D3" w:rsidRPr="00EE6B94" w:rsidRDefault="005741D3"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006703B0" w:rsidRPr="00EE6B94">
        <w:rPr>
          <w:color w:val="000000" w:themeColor="text1"/>
          <w:spacing w:val="4"/>
          <w:lang w:val="nl-NL"/>
        </w:rPr>
        <w:t xml:space="preserve">Hỗ trợ </w:t>
      </w:r>
      <w:r w:rsidRPr="00EE6B94">
        <w:rPr>
          <w:color w:val="000000" w:themeColor="text1"/>
          <w:spacing w:val="4"/>
          <w:lang w:val="nl-NL"/>
        </w:rPr>
        <w:t>đất sản xuất cho 9 hộ</w:t>
      </w:r>
      <w:r w:rsidR="00E27062" w:rsidRPr="00EE6B94">
        <w:rPr>
          <w:color w:val="000000" w:themeColor="text1"/>
          <w:spacing w:val="4"/>
          <w:lang w:val="nl-NL"/>
        </w:rPr>
        <w:t xml:space="preserve">; trong đó: </w:t>
      </w:r>
      <w:r w:rsidR="0047196B" w:rsidRPr="00EE6B94">
        <w:rPr>
          <w:color w:val="000000" w:themeColor="text1"/>
          <w:spacing w:val="4"/>
          <w:lang w:val="nl-NL"/>
        </w:rPr>
        <w:t>h</w:t>
      </w:r>
      <w:r w:rsidRPr="00EE6B94">
        <w:rPr>
          <w:color w:val="000000" w:themeColor="text1"/>
          <w:spacing w:val="4"/>
          <w:lang w:val="nl-NL"/>
        </w:rPr>
        <w:t>uyện Lâm Bình</w:t>
      </w:r>
      <w:r w:rsidR="00E27062" w:rsidRPr="00EE6B94">
        <w:rPr>
          <w:color w:val="000000" w:themeColor="text1"/>
          <w:spacing w:val="4"/>
          <w:lang w:val="nl-NL"/>
        </w:rPr>
        <w:t xml:space="preserve"> </w:t>
      </w:r>
      <w:r w:rsidRPr="00EE6B94">
        <w:rPr>
          <w:color w:val="000000" w:themeColor="text1"/>
          <w:spacing w:val="4"/>
          <w:lang w:val="nl-NL"/>
        </w:rPr>
        <w:t>3</w:t>
      </w:r>
      <w:r w:rsidR="00E27062" w:rsidRPr="00EE6B94">
        <w:rPr>
          <w:color w:val="000000" w:themeColor="text1"/>
          <w:spacing w:val="4"/>
          <w:lang w:val="nl-NL"/>
        </w:rPr>
        <w:t xml:space="preserve"> hộ, huyện Na Hang 4 hộ, huyện Yên Sơn </w:t>
      </w:r>
      <w:r w:rsidR="00165EAE" w:rsidRPr="00EE6B94">
        <w:rPr>
          <w:color w:val="000000" w:themeColor="text1"/>
          <w:spacing w:val="4"/>
          <w:lang w:val="nl-NL"/>
        </w:rPr>
        <w:t>0</w:t>
      </w:r>
      <w:r w:rsidRPr="00EE6B94">
        <w:rPr>
          <w:color w:val="000000" w:themeColor="text1"/>
          <w:spacing w:val="4"/>
          <w:lang w:val="nl-NL"/>
        </w:rPr>
        <w:t>1</w:t>
      </w:r>
      <w:r w:rsidR="00E27062" w:rsidRPr="00EE6B94">
        <w:rPr>
          <w:color w:val="000000" w:themeColor="text1"/>
          <w:spacing w:val="4"/>
          <w:lang w:val="nl-NL"/>
        </w:rPr>
        <w:t xml:space="preserve"> hộ</w:t>
      </w:r>
      <w:r w:rsidRPr="00EE6B94">
        <w:rPr>
          <w:color w:val="000000" w:themeColor="text1"/>
          <w:spacing w:val="4"/>
          <w:lang w:val="nl-NL"/>
        </w:rPr>
        <w:t xml:space="preserve">, huyện Sơn Dương </w:t>
      </w:r>
      <w:r w:rsidR="00165EAE" w:rsidRPr="00EE6B94">
        <w:rPr>
          <w:color w:val="000000" w:themeColor="text1"/>
          <w:spacing w:val="4"/>
          <w:lang w:val="nl-NL"/>
        </w:rPr>
        <w:t>0</w:t>
      </w:r>
      <w:r w:rsidRPr="00EE6B94">
        <w:rPr>
          <w:color w:val="000000" w:themeColor="text1"/>
          <w:spacing w:val="4"/>
          <w:lang w:val="nl-NL"/>
        </w:rPr>
        <w:t>1</w:t>
      </w:r>
      <w:r w:rsidR="00E27062" w:rsidRPr="00EE6B94">
        <w:rPr>
          <w:color w:val="000000" w:themeColor="text1"/>
          <w:spacing w:val="4"/>
          <w:lang w:val="nl-NL"/>
        </w:rPr>
        <w:t xml:space="preserve"> hộ</w:t>
      </w:r>
      <w:r w:rsidRPr="00EE6B94">
        <w:rPr>
          <w:color w:val="000000" w:themeColor="text1"/>
          <w:spacing w:val="4"/>
          <w:lang w:val="nl-NL"/>
        </w:rPr>
        <w:t>.</w:t>
      </w:r>
    </w:p>
    <w:p w:rsidR="005741D3" w:rsidRPr="00EE6B94" w:rsidRDefault="005741D3"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006703B0" w:rsidRPr="00EE6B94">
        <w:rPr>
          <w:color w:val="000000" w:themeColor="text1"/>
          <w:spacing w:val="4"/>
          <w:lang w:val="nl-NL"/>
        </w:rPr>
        <w:t>Hỗ trợ c</w:t>
      </w:r>
      <w:r w:rsidRPr="00EE6B94">
        <w:rPr>
          <w:color w:val="000000" w:themeColor="text1"/>
          <w:spacing w:val="4"/>
          <w:lang w:val="nl-NL"/>
        </w:rPr>
        <w:t>huyển đổi nghề</w:t>
      </w:r>
      <w:r w:rsidR="00253BEB" w:rsidRPr="00EE6B94">
        <w:rPr>
          <w:color w:val="000000" w:themeColor="text1"/>
          <w:spacing w:val="4"/>
          <w:lang w:val="nl-NL"/>
        </w:rPr>
        <w:t xml:space="preserve"> cho 205 hộ</w:t>
      </w:r>
      <w:r w:rsidR="00E27062" w:rsidRPr="00EE6B94">
        <w:rPr>
          <w:color w:val="000000" w:themeColor="text1"/>
          <w:spacing w:val="4"/>
          <w:lang w:val="nl-NL"/>
        </w:rPr>
        <w:t xml:space="preserve">; trong đó: </w:t>
      </w:r>
      <w:r w:rsidR="0047196B" w:rsidRPr="00EE6B94">
        <w:rPr>
          <w:color w:val="000000" w:themeColor="text1"/>
          <w:spacing w:val="4"/>
          <w:lang w:val="nl-NL"/>
        </w:rPr>
        <w:t>h</w:t>
      </w:r>
      <w:r w:rsidR="00253BEB" w:rsidRPr="00EE6B94">
        <w:rPr>
          <w:color w:val="000000" w:themeColor="text1"/>
          <w:spacing w:val="4"/>
          <w:lang w:val="nl-NL"/>
        </w:rPr>
        <w:t>uyện Lâm Bình</w:t>
      </w:r>
      <w:r w:rsidR="00E27062" w:rsidRPr="00EE6B94">
        <w:rPr>
          <w:color w:val="000000" w:themeColor="text1"/>
          <w:spacing w:val="4"/>
          <w:lang w:val="nl-NL"/>
        </w:rPr>
        <w:t xml:space="preserve"> </w:t>
      </w:r>
      <w:r w:rsidR="00253BEB" w:rsidRPr="00EE6B94">
        <w:rPr>
          <w:color w:val="000000" w:themeColor="text1"/>
          <w:spacing w:val="4"/>
          <w:lang w:val="nl-NL"/>
        </w:rPr>
        <w:t>15</w:t>
      </w:r>
      <w:r w:rsidR="00E27062" w:rsidRPr="00EE6B94">
        <w:rPr>
          <w:color w:val="000000" w:themeColor="text1"/>
          <w:spacing w:val="4"/>
          <w:lang w:val="nl-NL"/>
        </w:rPr>
        <w:t xml:space="preserve"> hộ</w:t>
      </w:r>
      <w:r w:rsidR="00253BEB" w:rsidRPr="00EE6B94">
        <w:rPr>
          <w:color w:val="000000" w:themeColor="text1"/>
          <w:spacing w:val="4"/>
          <w:lang w:val="nl-NL"/>
        </w:rPr>
        <w:t>, huyện Na Hang</w:t>
      </w:r>
      <w:r w:rsidR="00E27062" w:rsidRPr="00EE6B94">
        <w:rPr>
          <w:color w:val="000000" w:themeColor="text1"/>
          <w:spacing w:val="4"/>
          <w:lang w:val="nl-NL"/>
        </w:rPr>
        <w:t xml:space="preserve"> </w:t>
      </w:r>
      <w:r w:rsidR="00253BEB" w:rsidRPr="00EE6B94">
        <w:rPr>
          <w:color w:val="000000" w:themeColor="text1"/>
          <w:spacing w:val="4"/>
          <w:lang w:val="nl-NL"/>
        </w:rPr>
        <w:t>35</w:t>
      </w:r>
      <w:r w:rsidR="00E27062" w:rsidRPr="00EE6B94">
        <w:rPr>
          <w:color w:val="000000" w:themeColor="text1"/>
          <w:spacing w:val="4"/>
          <w:lang w:val="nl-NL"/>
        </w:rPr>
        <w:t xml:space="preserve"> hộ</w:t>
      </w:r>
      <w:r w:rsidR="00253BEB" w:rsidRPr="00EE6B94">
        <w:rPr>
          <w:color w:val="000000" w:themeColor="text1"/>
          <w:spacing w:val="4"/>
          <w:lang w:val="nl-NL"/>
        </w:rPr>
        <w:t>, huyện Chiêm Hóa 44</w:t>
      </w:r>
      <w:r w:rsidR="00E27062" w:rsidRPr="00EE6B94">
        <w:rPr>
          <w:color w:val="000000" w:themeColor="text1"/>
          <w:spacing w:val="4"/>
          <w:lang w:val="nl-NL"/>
        </w:rPr>
        <w:t xml:space="preserve"> hộ</w:t>
      </w:r>
      <w:r w:rsidR="00253BEB" w:rsidRPr="00EE6B94">
        <w:rPr>
          <w:color w:val="000000" w:themeColor="text1"/>
          <w:spacing w:val="4"/>
          <w:lang w:val="nl-NL"/>
        </w:rPr>
        <w:t>, huyện Hàm Yên</w:t>
      </w:r>
      <w:r w:rsidR="00E27062" w:rsidRPr="00EE6B94">
        <w:rPr>
          <w:color w:val="000000" w:themeColor="text1"/>
          <w:spacing w:val="4"/>
          <w:lang w:val="nl-NL"/>
        </w:rPr>
        <w:t xml:space="preserve"> </w:t>
      </w:r>
      <w:r w:rsidR="00253BEB" w:rsidRPr="00EE6B94">
        <w:rPr>
          <w:color w:val="000000" w:themeColor="text1"/>
          <w:spacing w:val="4"/>
          <w:lang w:val="nl-NL"/>
        </w:rPr>
        <w:t>45</w:t>
      </w:r>
      <w:r w:rsidR="00E27062" w:rsidRPr="00EE6B94">
        <w:rPr>
          <w:color w:val="000000" w:themeColor="text1"/>
          <w:spacing w:val="4"/>
          <w:lang w:val="nl-NL"/>
        </w:rPr>
        <w:t xml:space="preserve"> hộ</w:t>
      </w:r>
      <w:r w:rsidR="00253BEB" w:rsidRPr="00EE6B94">
        <w:rPr>
          <w:color w:val="000000" w:themeColor="text1"/>
          <w:spacing w:val="4"/>
          <w:lang w:val="nl-NL"/>
        </w:rPr>
        <w:t>, huyện Yên Sơn</w:t>
      </w:r>
      <w:r w:rsidR="00E27062" w:rsidRPr="00EE6B94">
        <w:rPr>
          <w:color w:val="000000" w:themeColor="text1"/>
          <w:spacing w:val="4"/>
          <w:lang w:val="nl-NL"/>
        </w:rPr>
        <w:t xml:space="preserve"> </w:t>
      </w:r>
      <w:r w:rsidR="00253BEB" w:rsidRPr="00EE6B94">
        <w:rPr>
          <w:color w:val="000000" w:themeColor="text1"/>
          <w:spacing w:val="4"/>
          <w:lang w:val="nl-NL"/>
        </w:rPr>
        <w:t>56</w:t>
      </w:r>
      <w:r w:rsidR="00E27062" w:rsidRPr="00EE6B94">
        <w:rPr>
          <w:color w:val="000000" w:themeColor="text1"/>
          <w:spacing w:val="4"/>
          <w:lang w:val="nl-NL"/>
        </w:rPr>
        <w:t xml:space="preserve"> hộ</w:t>
      </w:r>
      <w:r w:rsidR="00253BEB" w:rsidRPr="00EE6B94">
        <w:rPr>
          <w:color w:val="000000" w:themeColor="text1"/>
          <w:spacing w:val="4"/>
          <w:lang w:val="nl-NL"/>
        </w:rPr>
        <w:t>, huyện Sơn Dương 10</w:t>
      </w:r>
      <w:r w:rsidR="00E27062" w:rsidRPr="00EE6B94">
        <w:rPr>
          <w:color w:val="000000" w:themeColor="text1"/>
          <w:spacing w:val="4"/>
          <w:lang w:val="nl-NL"/>
        </w:rPr>
        <w:t xml:space="preserve"> hộ</w:t>
      </w:r>
      <w:r w:rsidR="00253BEB" w:rsidRPr="00EE6B94">
        <w:rPr>
          <w:color w:val="000000" w:themeColor="text1"/>
          <w:spacing w:val="4"/>
          <w:lang w:val="nl-NL"/>
        </w:rPr>
        <w:t>.</w:t>
      </w:r>
    </w:p>
    <w:p w:rsidR="00093A3B" w:rsidRPr="00EE6B94" w:rsidRDefault="00093A3B"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00CE2266" w:rsidRPr="00EE6B94">
        <w:rPr>
          <w:color w:val="000000" w:themeColor="text1"/>
          <w:spacing w:val="4"/>
          <w:lang w:val="nl-NL"/>
        </w:rPr>
        <w:t>Hỗ trợ công trình nước</w:t>
      </w:r>
      <w:r w:rsidRPr="00EE6B94">
        <w:rPr>
          <w:color w:val="000000" w:themeColor="text1"/>
          <w:spacing w:val="4"/>
          <w:lang w:val="nl-NL"/>
        </w:rPr>
        <w:t xml:space="preserve"> sinh hoạt</w:t>
      </w:r>
      <w:r w:rsidR="00CE2266" w:rsidRPr="00EE6B94">
        <w:rPr>
          <w:color w:val="000000" w:themeColor="text1"/>
          <w:spacing w:val="4"/>
          <w:lang w:val="nl-NL"/>
        </w:rPr>
        <w:t xml:space="preserve"> phân tán</w:t>
      </w:r>
      <w:r w:rsidRPr="00EE6B94">
        <w:rPr>
          <w:color w:val="000000" w:themeColor="text1"/>
          <w:spacing w:val="4"/>
          <w:lang w:val="nl-NL"/>
        </w:rPr>
        <w:t xml:space="preserve"> cho 1</w:t>
      </w:r>
      <w:r w:rsidR="00B67605" w:rsidRPr="00EE6B94">
        <w:rPr>
          <w:color w:val="000000" w:themeColor="text1"/>
          <w:spacing w:val="4"/>
          <w:lang w:val="nl-NL"/>
        </w:rPr>
        <w:t>.</w:t>
      </w:r>
      <w:r w:rsidR="00CE2266" w:rsidRPr="00EE6B94">
        <w:rPr>
          <w:color w:val="000000" w:themeColor="text1"/>
          <w:spacing w:val="4"/>
          <w:lang w:val="nl-NL"/>
        </w:rPr>
        <w:t>983 hộ</w:t>
      </w:r>
      <w:r w:rsidR="00E43B34" w:rsidRPr="00EE6B94">
        <w:rPr>
          <w:color w:val="000000" w:themeColor="text1"/>
          <w:spacing w:val="4"/>
          <w:lang w:val="nl-NL"/>
        </w:rPr>
        <w:t>,</w:t>
      </w:r>
      <w:r w:rsidR="00E27062" w:rsidRPr="00EE6B94">
        <w:rPr>
          <w:color w:val="000000" w:themeColor="text1"/>
          <w:spacing w:val="4"/>
          <w:lang w:val="nl-NL"/>
        </w:rPr>
        <w:t xml:space="preserve"> </w:t>
      </w:r>
      <w:r w:rsidR="00E27062" w:rsidRPr="00EE6B94">
        <w:rPr>
          <w:color w:val="000000" w:themeColor="text1"/>
          <w:spacing w:val="-2"/>
          <w:lang w:val="nl-NL"/>
        </w:rPr>
        <w:t>trong đó:</w:t>
      </w:r>
      <w:r w:rsidRPr="00EE6B94">
        <w:rPr>
          <w:color w:val="000000" w:themeColor="text1"/>
          <w:spacing w:val="-2"/>
          <w:lang w:val="nl-NL"/>
        </w:rPr>
        <w:t xml:space="preserve"> </w:t>
      </w:r>
      <w:r w:rsidR="0047196B" w:rsidRPr="00EE6B94">
        <w:rPr>
          <w:color w:val="000000" w:themeColor="text1"/>
          <w:spacing w:val="-2"/>
          <w:lang w:val="nl-NL"/>
        </w:rPr>
        <w:t>h</w:t>
      </w:r>
      <w:r w:rsidR="00E27062" w:rsidRPr="00EE6B94">
        <w:rPr>
          <w:color w:val="000000" w:themeColor="text1"/>
          <w:spacing w:val="-2"/>
          <w:lang w:val="nl-NL"/>
        </w:rPr>
        <w:t xml:space="preserve">uyện Lâm Bình </w:t>
      </w:r>
      <w:r w:rsidRPr="00EE6B94">
        <w:rPr>
          <w:color w:val="000000" w:themeColor="text1"/>
          <w:spacing w:val="-2"/>
          <w:lang w:val="nl-NL"/>
        </w:rPr>
        <w:t>166</w:t>
      </w:r>
      <w:r w:rsidR="00E27062" w:rsidRPr="00EE6B94">
        <w:rPr>
          <w:color w:val="000000" w:themeColor="text1"/>
          <w:spacing w:val="-2"/>
          <w:lang w:val="nl-NL"/>
        </w:rPr>
        <w:t xml:space="preserve"> hộ</w:t>
      </w:r>
      <w:r w:rsidRPr="00EE6B94">
        <w:rPr>
          <w:color w:val="000000" w:themeColor="text1"/>
          <w:spacing w:val="-2"/>
          <w:lang w:val="nl-NL"/>
        </w:rPr>
        <w:t>, huyện Na Hang</w:t>
      </w:r>
      <w:r w:rsidR="00B67605" w:rsidRPr="00EE6B94">
        <w:rPr>
          <w:color w:val="000000" w:themeColor="text1"/>
          <w:spacing w:val="-2"/>
          <w:lang w:val="nl-NL"/>
        </w:rPr>
        <w:t xml:space="preserve"> 207</w:t>
      </w:r>
      <w:r w:rsidR="00E27062" w:rsidRPr="00EE6B94">
        <w:rPr>
          <w:color w:val="000000" w:themeColor="text1"/>
          <w:spacing w:val="-2"/>
          <w:lang w:val="nl-NL"/>
        </w:rPr>
        <w:t xml:space="preserve"> hộ</w:t>
      </w:r>
      <w:r w:rsidR="00B67605" w:rsidRPr="00EE6B94">
        <w:rPr>
          <w:color w:val="000000" w:themeColor="text1"/>
          <w:spacing w:val="-2"/>
          <w:lang w:val="nl-NL"/>
        </w:rPr>
        <w:t>, huyện</w:t>
      </w:r>
      <w:r w:rsidRPr="00EE6B94">
        <w:rPr>
          <w:color w:val="000000" w:themeColor="text1"/>
          <w:spacing w:val="-2"/>
          <w:lang w:val="nl-NL"/>
        </w:rPr>
        <w:t xml:space="preserve"> Chiêm Hóa</w:t>
      </w:r>
      <w:r w:rsidR="00B67605" w:rsidRPr="00EE6B94">
        <w:rPr>
          <w:color w:val="000000" w:themeColor="text1"/>
          <w:spacing w:val="-2"/>
          <w:lang w:val="nl-NL"/>
        </w:rPr>
        <w:t xml:space="preserve"> 300</w:t>
      </w:r>
      <w:r w:rsidR="00E27062" w:rsidRPr="00EE6B94">
        <w:rPr>
          <w:color w:val="000000" w:themeColor="text1"/>
          <w:spacing w:val="-2"/>
          <w:lang w:val="nl-NL"/>
        </w:rPr>
        <w:t xml:space="preserve"> hộ</w:t>
      </w:r>
      <w:r w:rsidRPr="00EE6B94">
        <w:rPr>
          <w:color w:val="000000" w:themeColor="text1"/>
          <w:spacing w:val="-2"/>
          <w:lang w:val="nl-NL"/>
        </w:rPr>
        <w:t>, huyện Hàm Yên</w:t>
      </w:r>
      <w:r w:rsidR="00B67605" w:rsidRPr="00EE6B94">
        <w:rPr>
          <w:color w:val="000000" w:themeColor="text1"/>
          <w:spacing w:val="-2"/>
          <w:lang w:val="nl-NL"/>
        </w:rPr>
        <w:t xml:space="preserve"> 300</w:t>
      </w:r>
      <w:r w:rsidR="00E27062" w:rsidRPr="00EE6B94">
        <w:rPr>
          <w:color w:val="000000" w:themeColor="text1"/>
          <w:spacing w:val="-2"/>
          <w:lang w:val="nl-NL"/>
        </w:rPr>
        <w:t xml:space="preserve"> hộ</w:t>
      </w:r>
      <w:r w:rsidRPr="00EE6B94">
        <w:rPr>
          <w:color w:val="000000" w:themeColor="text1"/>
          <w:spacing w:val="-2"/>
          <w:lang w:val="nl-NL"/>
        </w:rPr>
        <w:t>, huyện Yên Sơn</w:t>
      </w:r>
      <w:r w:rsidR="00B67605" w:rsidRPr="00EE6B94">
        <w:rPr>
          <w:color w:val="000000" w:themeColor="text1"/>
          <w:spacing w:val="-2"/>
          <w:lang w:val="nl-NL"/>
        </w:rPr>
        <w:t xml:space="preserve"> 370</w:t>
      </w:r>
      <w:r w:rsidR="00E27062" w:rsidRPr="00EE6B94">
        <w:rPr>
          <w:color w:val="000000" w:themeColor="text1"/>
          <w:spacing w:val="-2"/>
          <w:lang w:val="nl-NL"/>
        </w:rPr>
        <w:t xml:space="preserve"> hộ</w:t>
      </w:r>
      <w:r w:rsidRPr="00EE6B94">
        <w:rPr>
          <w:color w:val="000000" w:themeColor="text1"/>
          <w:spacing w:val="-2"/>
          <w:lang w:val="nl-NL"/>
        </w:rPr>
        <w:t xml:space="preserve">, huyện Sơn Dương </w:t>
      </w:r>
      <w:r w:rsidR="00B67605" w:rsidRPr="00EE6B94">
        <w:rPr>
          <w:color w:val="000000" w:themeColor="text1"/>
          <w:spacing w:val="-2"/>
          <w:lang w:val="nl-NL"/>
        </w:rPr>
        <w:t>640</w:t>
      </w:r>
      <w:r w:rsidR="00E27062" w:rsidRPr="00EE6B94">
        <w:rPr>
          <w:color w:val="000000" w:themeColor="text1"/>
          <w:spacing w:val="-2"/>
          <w:lang w:val="nl-NL"/>
        </w:rPr>
        <w:t xml:space="preserve"> hộ</w:t>
      </w:r>
      <w:r w:rsidR="00B67605" w:rsidRPr="00EE6B94">
        <w:rPr>
          <w:color w:val="000000" w:themeColor="text1"/>
          <w:spacing w:val="-2"/>
          <w:lang w:val="nl-NL"/>
        </w:rPr>
        <w:t>;</w:t>
      </w:r>
      <w:r w:rsidR="00CE2266" w:rsidRPr="00EE6B94">
        <w:rPr>
          <w:color w:val="000000" w:themeColor="text1"/>
          <w:spacing w:val="-2"/>
          <w:lang w:val="nl-NL"/>
        </w:rPr>
        <w:t xml:space="preserve"> hỗ trợ</w:t>
      </w:r>
      <w:r w:rsidR="00B67605" w:rsidRPr="00EE6B94">
        <w:rPr>
          <w:color w:val="000000" w:themeColor="text1"/>
          <w:spacing w:val="-2"/>
          <w:lang w:val="nl-NL"/>
        </w:rPr>
        <w:t xml:space="preserve"> xây dựng </w:t>
      </w:r>
      <w:r w:rsidR="00E27062" w:rsidRPr="00EE6B94">
        <w:rPr>
          <w:color w:val="000000" w:themeColor="text1"/>
          <w:spacing w:val="-2"/>
          <w:lang w:val="nl-NL"/>
        </w:rPr>
        <w:t>0</w:t>
      </w:r>
      <w:r w:rsidR="00B67605" w:rsidRPr="00EE6B94">
        <w:rPr>
          <w:color w:val="000000" w:themeColor="text1"/>
          <w:spacing w:val="-2"/>
          <w:lang w:val="nl-NL"/>
        </w:rPr>
        <w:t>3 công trình nước sinh hoạt tập trung</w:t>
      </w:r>
      <w:r w:rsidR="00E27062" w:rsidRPr="00EE6B94">
        <w:rPr>
          <w:color w:val="000000" w:themeColor="text1"/>
          <w:spacing w:val="-2"/>
          <w:lang w:val="nl-NL"/>
        </w:rPr>
        <w:t xml:space="preserve">: </w:t>
      </w:r>
      <w:r w:rsidR="00B67605" w:rsidRPr="00EE6B94">
        <w:rPr>
          <w:color w:val="000000" w:themeColor="text1"/>
          <w:spacing w:val="-2"/>
          <w:lang w:val="nl-NL"/>
        </w:rPr>
        <w:t xml:space="preserve">huyện Lâm Bình </w:t>
      </w:r>
      <w:r w:rsidR="00E43B34" w:rsidRPr="00EE6B94">
        <w:rPr>
          <w:color w:val="000000" w:themeColor="text1"/>
          <w:spacing w:val="-2"/>
          <w:lang w:val="nl-NL"/>
        </w:rPr>
        <w:t>0</w:t>
      </w:r>
      <w:r w:rsidR="00B67605" w:rsidRPr="00EE6B94">
        <w:rPr>
          <w:color w:val="000000" w:themeColor="text1"/>
          <w:spacing w:val="-2"/>
          <w:lang w:val="nl-NL"/>
        </w:rPr>
        <w:t xml:space="preserve">1 công trình, huyện Na Hang </w:t>
      </w:r>
      <w:r w:rsidR="00E43B34" w:rsidRPr="00EE6B94">
        <w:rPr>
          <w:color w:val="000000" w:themeColor="text1"/>
          <w:spacing w:val="-2"/>
          <w:lang w:val="nl-NL"/>
        </w:rPr>
        <w:t>0</w:t>
      </w:r>
      <w:r w:rsidR="00B67605" w:rsidRPr="00EE6B94">
        <w:rPr>
          <w:color w:val="000000" w:themeColor="text1"/>
          <w:spacing w:val="-2"/>
          <w:lang w:val="nl-NL"/>
        </w:rPr>
        <w:t xml:space="preserve">1 công trình, huyện Sơn Dương </w:t>
      </w:r>
      <w:r w:rsidR="00E43B34" w:rsidRPr="00EE6B94">
        <w:rPr>
          <w:color w:val="000000" w:themeColor="text1"/>
          <w:spacing w:val="-2"/>
          <w:lang w:val="nl-NL"/>
        </w:rPr>
        <w:t>0</w:t>
      </w:r>
      <w:r w:rsidR="00B67605" w:rsidRPr="00EE6B94">
        <w:rPr>
          <w:color w:val="000000" w:themeColor="text1"/>
          <w:spacing w:val="-2"/>
          <w:lang w:val="nl-NL"/>
        </w:rPr>
        <w:t>1 công trình</w:t>
      </w:r>
      <w:r w:rsidR="00B67605" w:rsidRPr="00EE6B94">
        <w:rPr>
          <w:color w:val="000000" w:themeColor="text1"/>
          <w:spacing w:val="4"/>
          <w:lang w:val="nl-NL"/>
        </w:rPr>
        <w:t>.</w:t>
      </w:r>
    </w:p>
    <w:p w:rsidR="00B67605" w:rsidRPr="00EE6B94" w:rsidRDefault="00B67605"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Pr="00EE6B94">
        <w:rPr>
          <w:i/>
          <w:color w:val="000000" w:themeColor="text1"/>
          <w:spacing w:val="4"/>
          <w:lang w:val="nl-NL"/>
        </w:rPr>
        <w:t>Giải pháp chủ yếu</w:t>
      </w:r>
      <w:r w:rsidRPr="00EE6B94">
        <w:rPr>
          <w:color w:val="000000" w:themeColor="text1"/>
          <w:spacing w:val="4"/>
          <w:lang w:val="nl-NL"/>
        </w:rPr>
        <w:t>:</w:t>
      </w:r>
    </w:p>
    <w:p w:rsidR="00590577" w:rsidRPr="00EE6B94" w:rsidRDefault="00994718" w:rsidP="00331009">
      <w:pPr>
        <w:shd w:val="clear" w:color="auto" w:fill="FFFFFF"/>
        <w:spacing w:before="120" w:after="120" w:line="360" w:lineRule="exact"/>
        <w:ind w:firstLine="720"/>
        <w:jc w:val="both"/>
        <w:rPr>
          <w:bCs/>
          <w:color w:val="000000" w:themeColor="text1"/>
          <w:spacing w:val="4"/>
          <w:lang w:val="nl-NL"/>
        </w:rPr>
      </w:pPr>
      <w:r w:rsidRPr="00EE6B94">
        <w:rPr>
          <w:color w:val="000000" w:themeColor="text1"/>
          <w:spacing w:val="4"/>
          <w:lang w:val="nl-NL"/>
        </w:rPr>
        <w:t>G</w:t>
      </w:r>
      <w:r w:rsidRPr="00EE6B94">
        <w:rPr>
          <w:color w:val="000000" w:themeColor="text1"/>
          <w:spacing w:val="4"/>
        </w:rPr>
        <w:t>iải quyết tình trạng thiếu đất ở, nhà ở, đất sản xuất, nước sinh hoạt cho các hộ đồng bào dân tộc thiểu số, hộ nghèo là dân tộc Kinh ở vùng đặc biệt khó khăn.</w:t>
      </w:r>
      <w:r w:rsidRPr="00EE6B94">
        <w:rPr>
          <w:color w:val="000000" w:themeColor="text1"/>
          <w:spacing w:val="4"/>
          <w:lang w:val="nl-NL"/>
        </w:rPr>
        <w:t xml:space="preserve"> </w:t>
      </w:r>
      <w:r w:rsidR="007C643A" w:rsidRPr="00EE6B94">
        <w:rPr>
          <w:color w:val="000000" w:themeColor="text1"/>
          <w:spacing w:val="4"/>
          <w:lang w:val="nl-NL"/>
        </w:rPr>
        <w:t xml:space="preserve">Chính quyền cấp cơ sở </w:t>
      </w:r>
      <w:r w:rsidR="000604CF" w:rsidRPr="00EE6B94">
        <w:rPr>
          <w:color w:val="000000" w:themeColor="text1"/>
          <w:spacing w:val="4"/>
          <w:lang w:val="nl-NL"/>
        </w:rPr>
        <w:t xml:space="preserve">đối chiếu với tiêu chuẩn, điều kiện </w:t>
      </w:r>
      <w:r w:rsidR="007C643A" w:rsidRPr="00EE6B94">
        <w:rPr>
          <w:color w:val="000000" w:themeColor="text1"/>
          <w:spacing w:val="4"/>
          <w:lang w:val="nl-NL"/>
        </w:rPr>
        <w:t>có trách nhiệm triển khai</w:t>
      </w:r>
      <w:r w:rsidRPr="00EE6B94">
        <w:rPr>
          <w:color w:val="000000" w:themeColor="text1"/>
          <w:spacing w:val="4"/>
          <w:lang w:val="nl-NL"/>
        </w:rPr>
        <w:t xml:space="preserve"> rà soát</w:t>
      </w:r>
      <w:r w:rsidR="000604CF" w:rsidRPr="00EE6B94">
        <w:rPr>
          <w:color w:val="000000" w:themeColor="text1"/>
          <w:spacing w:val="4"/>
          <w:lang w:val="nl-NL"/>
        </w:rPr>
        <w:t>, lập</w:t>
      </w:r>
      <w:r w:rsidRPr="00EE6B94">
        <w:rPr>
          <w:color w:val="000000" w:themeColor="text1"/>
          <w:spacing w:val="4"/>
          <w:lang w:val="nl-NL"/>
        </w:rPr>
        <w:t xml:space="preserve"> </w:t>
      </w:r>
      <w:r w:rsidR="000604CF" w:rsidRPr="00EE6B94">
        <w:rPr>
          <w:color w:val="000000" w:themeColor="text1"/>
          <w:spacing w:val="4"/>
          <w:lang w:val="nl-NL"/>
        </w:rPr>
        <w:t>danh sách các hộ gia đình được thụ hưởng chính sách</w:t>
      </w:r>
      <w:r w:rsidRPr="00EE6B94">
        <w:rPr>
          <w:color w:val="000000" w:themeColor="text1"/>
          <w:spacing w:val="4"/>
          <w:lang w:val="nl-NL"/>
        </w:rPr>
        <w:t xml:space="preserve">; </w:t>
      </w:r>
      <w:r w:rsidR="00757099" w:rsidRPr="00EE6B94">
        <w:rPr>
          <w:bCs/>
          <w:color w:val="000000" w:themeColor="text1"/>
          <w:spacing w:val="4"/>
          <w:lang w:val="nl-NL"/>
        </w:rPr>
        <w:t xml:space="preserve">xác định những nội dung hỗ trợ </w:t>
      </w:r>
      <w:r w:rsidR="000604CF" w:rsidRPr="00EE6B94">
        <w:rPr>
          <w:bCs/>
          <w:color w:val="000000" w:themeColor="text1"/>
          <w:spacing w:val="4"/>
          <w:lang w:val="nl-NL"/>
        </w:rPr>
        <w:t xml:space="preserve">cụ thể về </w:t>
      </w:r>
      <w:r w:rsidR="00757099" w:rsidRPr="00EE6B94">
        <w:rPr>
          <w:color w:val="000000" w:themeColor="text1"/>
          <w:spacing w:val="4"/>
        </w:rPr>
        <w:t>nước sinh hoạt</w:t>
      </w:r>
      <w:r w:rsidR="007143FD" w:rsidRPr="00EE6B94">
        <w:rPr>
          <w:color w:val="000000" w:themeColor="text1"/>
          <w:spacing w:val="4"/>
        </w:rPr>
        <w:t xml:space="preserve"> </w:t>
      </w:r>
      <w:r w:rsidR="00757099" w:rsidRPr="00EE6B94">
        <w:rPr>
          <w:bCs/>
          <w:color w:val="000000" w:themeColor="text1"/>
          <w:spacing w:val="4"/>
          <w:lang w:val="nl-NL"/>
        </w:rPr>
        <w:t>phù hợp với nhu cầu của từng hộ dân và điều kiện thực tế của địa phươ</w:t>
      </w:r>
      <w:r w:rsidR="004469C1" w:rsidRPr="00EE6B94">
        <w:rPr>
          <w:bCs/>
          <w:color w:val="000000" w:themeColor="text1"/>
          <w:spacing w:val="4"/>
          <w:lang w:val="nl-NL"/>
        </w:rPr>
        <w:t xml:space="preserve">ng. </w:t>
      </w:r>
    </w:p>
    <w:p w:rsidR="00C9716E" w:rsidRPr="00EE6B94" w:rsidRDefault="00C9716E" w:rsidP="00331009">
      <w:pPr>
        <w:spacing w:before="120" w:after="120" w:line="360" w:lineRule="exact"/>
        <w:ind w:firstLine="720"/>
        <w:jc w:val="both"/>
        <w:rPr>
          <w:color w:val="000000" w:themeColor="text1"/>
          <w:lang w:val="vi-VN"/>
        </w:rPr>
      </w:pPr>
      <w:r w:rsidRPr="00EE6B94">
        <w:rPr>
          <w:color w:val="000000" w:themeColor="text1"/>
        </w:rPr>
        <w:t>T</w:t>
      </w:r>
      <w:r w:rsidRPr="00EE6B94">
        <w:rPr>
          <w:color w:val="000000" w:themeColor="text1"/>
          <w:lang w:val="vi-VN"/>
        </w:rPr>
        <w:t xml:space="preserve">ập trung rà soát lại quỹ đất hiện có để thực hiện giao đất cho hộ; khuyến khích các hộ khai hoang diện tích đất trống, đất chưa sử dụng để tạo quỹ đất sản xuất có thể khai hoang hoặc cải tạo thành đất sản xuất nông nghiệp. Đối với các hộ không được hỗ trợ thông qua việc tạo quỹ đất sản xuất thì thực hiện hỗ trợ bằng các hình thức khác như: Hỗ trợ chuyển đổi nghề và cho vay ưu đãi (để sản xuất, kinh doanh, mua sắm máy móc, nông cụ...). </w:t>
      </w:r>
    </w:p>
    <w:p w:rsidR="000604CF" w:rsidRPr="00EE6B94" w:rsidRDefault="000604CF" w:rsidP="00331009">
      <w:pPr>
        <w:shd w:val="clear" w:color="auto" w:fill="FFFFFF"/>
        <w:spacing w:before="120" w:after="120" w:line="360" w:lineRule="exact"/>
        <w:ind w:firstLine="720"/>
        <w:jc w:val="both"/>
        <w:rPr>
          <w:bCs/>
          <w:color w:val="000000" w:themeColor="text1"/>
          <w:spacing w:val="-2"/>
          <w:lang w:val="nl-NL"/>
        </w:rPr>
      </w:pPr>
      <w:r w:rsidRPr="00EE6B94">
        <w:rPr>
          <w:color w:val="000000" w:themeColor="text1"/>
          <w:spacing w:val="-2"/>
        </w:rPr>
        <w:t xml:space="preserve">Chính sách </w:t>
      </w:r>
      <w:r w:rsidRPr="00EE6B94">
        <w:rPr>
          <w:bCs/>
          <w:color w:val="000000" w:themeColor="text1"/>
          <w:spacing w:val="-2"/>
          <w:lang w:val="nl-NL"/>
        </w:rPr>
        <w:t>hỗ trợ nhà ở, đất ở, đất sản xuất sẽ được ưu tiên thực hiện trước đối với các hộ nghèo có hoàn cảnh đặc biệt khó khăn, hộ gia đình chính sách.</w:t>
      </w:r>
    </w:p>
    <w:p w:rsidR="00B67605" w:rsidRPr="00EE6B94" w:rsidRDefault="00A871B6" w:rsidP="00331009">
      <w:pPr>
        <w:shd w:val="clear" w:color="auto" w:fill="FFFFFF"/>
        <w:spacing w:before="120" w:after="120" w:line="360" w:lineRule="exact"/>
        <w:ind w:firstLine="720"/>
        <w:jc w:val="both"/>
        <w:rPr>
          <w:i/>
          <w:color w:val="000000" w:themeColor="text1"/>
          <w:spacing w:val="-10"/>
        </w:rPr>
      </w:pPr>
      <w:r w:rsidRPr="00EE6B94">
        <w:rPr>
          <w:b/>
          <w:i/>
          <w:color w:val="000000" w:themeColor="text1"/>
          <w:spacing w:val="-10"/>
        </w:rPr>
        <w:t xml:space="preserve">2.2. </w:t>
      </w:r>
      <w:r w:rsidR="00B67605" w:rsidRPr="00EE6B94">
        <w:rPr>
          <w:b/>
          <w:i/>
          <w:color w:val="000000" w:themeColor="text1"/>
          <w:spacing w:val="-10"/>
          <w:sz w:val="29"/>
          <w:szCs w:val="29"/>
        </w:rPr>
        <w:t>Dự án 2</w:t>
      </w:r>
      <w:r w:rsidR="00B67605" w:rsidRPr="00EE6B94">
        <w:rPr>
          <w:color w:val="000000" w:themeColor="text1"/>
          <w:spacing w:val="-10"/>
          <w:sz w:val="29"/>
          <w:szCs w:val="29"/>
        </w:rPr>
        <w:t>: Quy hoạch, sắp xếp, bố trí, ổn định dân cư ở những nơi cần thiết</w:t>
      </w:r>
    </w:p>
    <w:p w:rsidR="00B67605" w:rsidRPr="00EE6B94" w:rsidRDefault="00B67605" w:rsidP="00331009">
      <w:pPr>
        <w:shd w:val="clear" w:color="auto" w:fill="FFFFFF"/>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 </w:t>
      </w:r>
      <w:r w:rsidRPr="00EE6B94">
        <w:rPr>
          <w:i/>
          <w:color w:val="000000" w:themeColor="text1"/>
          <w:spacing w:val="4"/>
          <w:lang w:val="nl-NL"/>
        </w:rPr>
        <w:t>Nhiệm vụ cụ thể</w:t>
      </w:r>
      <w:r w:rsidRPr="00EE6B94">
        <w:rPr>
          <w:color w:val="000000" w:themeColor="text1"/>
          <w:spacing w:val="4"/>
          <w:lang w:val="nl-NL"/>
        </w:rPr>
        <w:t xml:space="preserve">: </w:t>
      </w:r>
      <w:r w:rsidRPr="00EE6B94">
        <w:rPr>
          <w:color w:val="000000" w:themeColor="text1"/>
          <w:spacing w:val="-10"/>
          <w:sz w:val="29"/>
          <w:szCs w:val="29"/>
        </w:rPr>
        <w:t>Quy hoạch, sắp xếp, bố trí ổn định dân cư cho 30 hộ</w:t>
      </w:r>
      <w:r w:rsidR="00E27062" w:rsidRPr="00EE6B94">
        <w:rPr>
          <w:color w:val="000000" w:themeColor="text1"/>
          <w:spacing w:val="-10"/>
          <w:sz w:val="29"/>
          <w:szCs w:val="29"/>
        </w:rPr>
        <w:t xml:space="preserve">: </w:t>
      </w:r>
      <w:r w:rsidR="00E43B34" w:rsidRPr="00EE6B94">
        <w:rPr>
          <w:color w:val="000000" w:themeColor="text1"/>
          <w:spacing w:val="-10"/>
          <w:sz w:val="29"/>
          <w:szCs w:val="29"/>
        </w:rPr>
        <w:t>t</w:t>
      </w:r>
      <w:r w:rsidR="00E27062" w:rsidRPr="00EE6B94">
        <w:rPr>
          <w:color w:val="000000" w:themeColor="text1"/>
          <w:spacing w:val="-10"/>
          <w:sz w:val="29"/>
          <w:szCs w:val="29"/>
        </w:rPr>
        <w:t>rong đó:</w:t>
      </w:r>
      <w:r w:rsidRPr="00EE6B94">
        <w:rPr>
          <w:color w:val="000000" w:themeColor="text1"/>
          <w:spacing w:val="-10"/>
          <w:sz w:val="29"/>
          <w:szCs w:val="29"/>
        </w:rPr>
        <w:t xml:space="preserve"> huyện Lâm Bình 20</w:t>
      </w:r>
      <w:r w:rsidR="00E27062" w:rsidRPr="00EE6B94">
        <w:rPr>
          <w:color w:val="000000" w:themeColor="text1"/>
          <w:spacing w:val="-10"/>
          <w:sz w:val="29"/>
          <w:szCs w:val="29"/>
        </w:rPr>
        <w:t xml:space="preserve"> hộ</w:t>
      </w:r>
      <w:r w:rsidRPr="00EE6B94">
        <w:rPr>
          <w:color w:val="000000" w:themeColor="text1"/>
          <w:spacing w:val="-10"/>
          <w:sz w:val="29"/>
          <w:szCs w:val="29"/>
        </w:rPr>
        <w:t>, huyện Na Hang 10</w:t>
      </w:r>
      <w:r w:rsidR="00E27062" w:rsidRPr="00EE6B94">
        <w:rPr>
          <w:color w:val="000000" w:themeColor="text1"/>
          <w:spacing w:val="-10"/>
          <w:sz w:val="29"/>
          <w:szCs w:val="29"/>
        </w:rPr>
        <w:t xml:space="preserve"> hộ.</w:t>
      </w:r>
    </w:p>
    <w:p w:rsidR="00B67605" w:rsidRPr="00EE6B94" w:rsidRDefault="00B67605" w:rsidP="00331009">
      <w:pPr>
        <w:shd w:val="clear" w:color="auto" w:fill="FFFFFF"/>
        <w:spacing w:before="120" w:after="120" w:line="360" w:lineRule="exact"/>
        <w:ind w:firstLine="720"/>
        <w:jc w:val="both"/>
        <w:rPr>
          <w:color w:val="000000" w:themeColor="text1"/>
        </w:rPr>
      </w:pPr>
      <w:r w:rsidRPr="00EE6B94">
        <w:rPr>
          <w:color w:val="000000" w:themeColor="text1"/>
        </w:rPr>
        <w:t xml:space="preserve">- </w:t>
      </w:r>
      <w:r w:rsidRPr="00EE6B94">
        <w:rPr>
          <w:i/>
          <w:color w:val="000000" w:themeColor="text1"/>
        </w:rPr>
        <w:t>Giải pháp chủ yếu</w:t>
      </w:r>
      <w:r w:rsidRPr="00EE6B94">
        <w:rPr>
          <w:color w:val="000000" w:themeColor="text1"/>
        </w:rPr>
        <w:t xml:space="preserve">: Tiếp tục rà soát, xây dựng phương án </w:t>
      </w:r>
      <w:r w:rsidR="00CE2266" w:rsidRPr="00EE6B94">
        <w:rPr>
          <w:color w:val="000000" w:themeColor="text1"/>
        </w:rPr>
        <w:t xml:space="preserve">về </w:t>
      </w:r>
      <w:r w:rsidRPr="00EE6B94">
        <w:rPr>
          <w:color w:val="000000" w:themeColor="text1"/>
        </w:rPr>
        <w:t>địa điểm</w:t>
      </w:r>
      <w:r w:rsidR="00CE2266" w:rsidRPr="00EE6B94">
        <w:rPr>
          <w:color w:val="000000" w:themeColor="text1"/>
        </w:rPr>
        <w:t xml:space="preserve"> để bố trí</w:t>
      </w:r>
      <w:r w:rsidRPr="00EE6B94">
        <w:rPr>
          <w:color w:val="000000" w:themeColor="text1"/>
        </w:rPr>
        <w:t xml:space="preserve"> định canh, định cư, cơ sở hạ tầng thiết yếu, đất sản xuất để ổn định dân cư ở vùng đặc biệt khó khăn, tạo điều kiện cho các hộ gia đình dân tộc thiểu số thuộc đối tượng thụ hưởng chính sách có cuộc sống ổn định lâu dài.</w:t>
      </w:r>
      <w:r w:rsidRPr="00EE6B94">
        <w:rPr>
          <w:bCs/>
          <w:color w:val="000000" w:themeColor="text1"/>
          <w:lang w:val="nl-NL"/>
        </w:rPr>
        <w:t xml:space="preserve"> Việc bố trí ổn định dân cư thực hiện theo hình thức xen ghép; các cơ quan, đơn vị được giao nhiệm vụ có trách nhiệm tuyên truyền, vận động người dân thực hiện di chuyển theo đúng kế hoạch, kịp thời hỗ trợ đối với các hộ có hoàn cảnh khó khăn. Triển khai thực hiện đồng bộ các chính sách hỗ trợ sinh kế, chính sách tín dụng đối với các hộ thuộc đối tượng định canh, định cư. Bố trí lồng ghép các nguồn vốn khác để thực hiện đầu tư xây dựng hoàn thiện các công trình hạ tầng tại các thôn, bản được bố trí di dân xen ghép.</w:t>
      </w:r>
    </w:p>
    <w:p w:rsidR="0021601B" w:rsidRPr="00EE6B94" w:rsidRDefault="00A871B6" w:rsidP="00331009">
      <w:pPr>
        <w:spacing w:before="120" w:after="120" w:line="360" w:lineRule="exact"/>
        <w:ind w:firstLine="720"/>
        <w:jc w:val="both"/>
        <w:rPr>
          <w:color w:val="000000" w:themeColor="text1"/>
          <w:sz w:val="27"/>
          <w:szCs w:val="27"/>
        </w:rPr>
      </w:pPr>
      <w:r w:rsidRPr="00EE6B94">
        <w:rPr>
          <w:b/>
          <w:i/>
          <w:color w:val="000000" w:themeColor="text1"/>
        </w:rPr>
        <w:t>2.3.</w:t>
      </w:r>
      <w:r w:rsidR="0021601B" w:rsidRPr="00EE6B94">
        <w:rPr>
          <w:b/>
          <w:i/>
          <w:color w:val="000000" w:themeColor="text1"/>
        </w:rPr>
        <w:t xml:space="preserve"> </w:t>
      </w:r>
      <w:r w:rsidR="0021601B" w:rsidRPr="00EE6B94">
        <w:rPr>
          <w:b/>
          <w:i/>
          <w:color w:val="000000" w:themeColor="text1"/>
          <w:sz w:val="29"/>
          <w:szCs w:val="29"/>
        </w:rPr>
        <w:t>Dự án 3</w:t>
      </w:r>
      <w:r w:rsidR="0021601B" w:rsidRPr="00EE6B94">
        <w:rPr>
          <w:color w:val="000000" w:themeColor="text1"/>
          <w:sz w:val="29"/>
          <w:szCs w:val="29"/>
        </w:rPr>
        <w:t>: Phát triển sản xuất nông, lâm nghiệp, phát huy tiềm năng, thế mạnh của các vùng miền để sản xuất hàng hóa theo chuỗi giá trị</w:t>
      </w:r>
    </w:p>
    <w:p w:rsidR="0021601B" w:rsidRPr="00EE6B94" w:rsidRDefault="00A32BD6" w:rsidP="00331009">
      <w:pPr>
        <w:pStyle w:val="NormalWeb"/>
        <w:shd w:val="clear" w:color="auto" w:fill="FFFFFF"/>
        <w:spacing w:before="120" w:beforeAutospacing="0" w:after="120" w:afterAutospacing="0" w:line="360" w:lineRule="exact"/>
        <w:ind w:firstLine="720"/>
        <w:jc w:val="both"/>
        <w:rPr>
          <w:color w:val="000000" w:themeColor="text1"/>
          <w:sz w:val="28"/>
          <w:szCs w:val="28"/>
        </w:rPr>
      </w:pPr>
      <w:r w:rsidRPr="00EE6B94">
        <w:rPr>
          <w:i/>
          <w:color w:val="000000" w:themeColor="text1"/>
          <w:sz w:val="28"/>
          <w:szCs w:val="28"/>
        </w:rPr>
        <w:t xml:space="preserve">- Nhiệm vụ cụ thể: </w:t>
      </w:r>
      <w:r w:rsidRPr="00EE6B94">
        <w:rPr>
          <w:color w:val="000000" w:themeColor="text1"/>
          <w:sz w:val="28"/>
          <w:szCs w:val="28"/>
        </w:rPr>
        <w:t>Triển khai thực hiện 02 Tiểu dự án, trong đó:</w:t>
      </w:r>
    </w:p>
    <w:p w:rsidR="00A32BD6" w:rsidRPr="00EE6B94" w:rsidRDefault="00A32BD6" w:rsidP="00331009">
      <w:pPr>
        <w:spacing w:before="120" w:after="120" w:line="360" w:lineRule="exact"/>
        <w:ind w:firstLine="720"/>
        <w:jc w:val="both"/>
        <w:rPr>
          <w:color w:val="000000" w:themeColor="text1"/>
        </w:rPr>
      </w:pPr>
      <w:r w:rsidRPr="00EE6B94">
        <w:rPr>
          <w:b/>
          <w:color w:val="000000" w:themeColor="text1"/>
        </w:rPr>
        <w:t>+ Tiểu dự án 1:</w:t>
      </w:r>
      <w:r w:rsidRPr="00EE6B94">
        <w:rPr>
          <w:color w:val="000000" w:themeColor="text1"/>
        </w:rPr>
        <w:t xml:space="preserve"> Phát triển kinh tế nông, lâm nghiệp gắn với bảo vệ rừng và nâng cao thu nhập cho người dân, trong đó: </w:t>
      </w:r>
      <w:r w:rsidR="00533AE6" w:rsidRPr="00EE6B94">
        <w:rPr>
          <w:color w:val="000000" w:themeColor="text1"/>
        </w:rPr>
        <w:t xml:space="preserve">(1) </w:t>
      </w:r>
      <w:r w:rsidRPr="00EE6B94">
        <w:rPr>
          <w:color w:val="000000" w:themeColor="text1"/>
        </w:rPr>
        <w:t>Hỗ trợ giao kho</w:t>
      </w:r>
      <w:r w:rsidR="00D82FB4" w:rsidRPr="00EE6B94">
        <w:rPr>
          <w:color w:val="000000" w:themeColor="text1"/>
        </w:rPr>
        <w:t>án bảo vệ rừng cho 79.575,6 ha,</w:t>
      </w:r>
      <w:r w:rsidR="00E27062" w:rsidRPr="00EE6B94">
        <w:rPr>
          <w:color w:val="000000" w:themeColor="text1"/>
        </w:rPr>
        <w:t xml:space="preserve"> trong đó: </w:t>
      </w:r>
      <w:r w:rsidR="00D82FB4" w:rsidRPr="00EE6B94">
        <w:rPr>
          <w:color w:val="000000" w:themeColor="text1"/>
        </w:rPr>
        <w:t>h</w:t>
      </w:r>
      <w:r w:rsidRPr="00EE6B94">
        <w:rPr>
          <w:color w:val="000000" w:themeColor="text1"/>
        </w:rPr>
        <w:t>uyện Lâm Bình 21.520,8 ha, huyện Na Hang 13.022,8 ha, huyện Chiêm Hóa 27.124,8 ha, huyện Hàm Yên 8.239,2 ha, huyện Yên Sơn 5.549,7 ha, huyện Sơn Dương</w:t>
      </w:r>
      <w:r w:rsidR="00E27062" w:rsidRPr="00EE6B94">
        <w:rPr>
          <w:color w:val="000000" w:themeColor="text1"/>
        </w:rPr>
        <w:t xml:space="preserve"> </w:t>
      </w:r>
      <w:r w:rsidRPr="00EE6B94">
        <w:rPr>
          <w:color w:val="000000" w:themeColor="text1"/>
        </w:rPr>
        <w:t>4.118,3</w:t>
      </w:r>
      <w:r w:rsidR="00D82FB4" w:rsidRPr="00EE6B94">
        <w:rPr>
          <w:color w:val="000000" w:themeColor="text1"/>
        </w:rPr>
        <w:t xml:space="preserve"> ha; </w:t>
      </w:r>
      <w:r w:rsidR="00533AE6" w:rsidRPr="00EE6B94">
        <w:rPr>
          <w:color w:val="000000" w:themeColor="text1"/>
        </w:rPr>
        <w:t xml:space="preserve">(2) </w:t>
      </w:r>
      <w:r w:rsidR="00D82FB4" w:rsidRPr="00EE6B94">
        <w:rPr>
          <w:color w:val="000000" w:themeColor="text1"/>
        </w:rPr>
        <w:t>H</w:t>
      </w:r>
      <w:r w:rsidR="00A12E35" w:rsidRPr="00EE6B94">
        <w:rPr>
          <w:color w:val="000000" w:themeColor="text1"/>
        </w:rPr>
        <w:t>ỗ trợ bảo vệ rừng cho 5.416 ha</w:t>
      </w:r>
      <w:r w:rsidR="00D82FB4" w:rsidRPr="00EE6B94">
        <w:rPr>
          <w:color w:val="000000" w:themeColor="text1"/>
        </w:rPr>
        <w:t>, trong đó: h</w:t>
      </w:r>
      <w:r w:rsidR="00A12E35" w:rsidRPr="00EE6B94">
        <w:rPr>
          <w:color w:val="000000" w:themeColor="text1"/>
        </w:rPr>
        <w:t>uyện Lâm Bình 2.657,6 ha, huyện Na Hang 224,8 ha, huyện Chiêm Hóa 2.042,1 ha, huyện Yên Sơn</w:t>
      </w:r>
      <w:r w:rsidR="006754C9" w:rsidRPr="00EE6B94">
        <w:rPr>
          <w:color w:val="000000" w:themeColor="text1"/>
        </w:rPr>
        <w:t xml:space="preserve"> </w:t>
      </w:r>
      <w:r w:rsidR="00A12E35" w:rsidRPr="00EE6B94">
        <w:rPr>
          <w:color w:val="000000" w:themeColor="text1"/>
        </w:rPr>
        <w:t>491,5 ha.</w:t>
      </w:r>
    </w:p>
    <w:p w:rsidR="00A12E35" w:rsidRPr="00EE6B94" w:rsidRDefault="00A12E35" w:rsidP="00331009">
      <w:pPr>
        <w:spacing w:before="120" w:after="120" w:line="360" w:lineRule="exact"/>
        <w:ind w:firstLine="720"/>
        <w:jc w:val="both"/>
        <w:rPr>
          <w:color w:val="000000" w:themeColor="text1"/>
        </w:rPr>
      </w:pPr>
      <w:r w:rsidRPr="00EE6B94">
        <w:rPr>
          <w:b/>
          <w:color w:val="000000" w:themeColor="text1"/>
        </w:rPr>
        <w:t>+ Tiểu dự án 2:</w:t>
      </w:r>
      <w:r w:rsidRPr="00EE6B94">
        <w:rPr>
          <w:color w:val="000000" w:themeColor="text1"/>
        </w:rPr>
        <w:t xml:space="preserve"> Đầu tư, phát triển các mô hình chăn nuôi gia súc, gia cầm theo chuỗi giá trị, vùng trồng dược liệu quý, thúc đẩy khởi sự kinh doanh, khởi nghiệp và thu hút đầu tư vùng đồng bào </w:t>
      </w:r>
      <w:r w:rsidR="001B383D" w:rsidRPr="00EE6B94">
        <w:rPr>
          <w:color w:val="000000" w:themeColor="text1"/>
        </w:rPr>
        <w:t>dân tộc thiểu số và miền núi</w:t>
      </w:r>
      <w:r w:rsidR="00D82FB4" w:rsidRPr="00EE6B94">
        <w:rPr>
          <w:color w:val="000000" w:themeColor="text1"/>
        </w:rPr>
        <w:t>,</w:t>
      </w:r>
      <w:r w:rsidR="00641BC4" w:rsidRPr="00EE6B94">
        <w:rPr>
          <w:color w:val="000000" w:themeColor="text1"/>
        </w:rPr>
        <w:t xml:space="preserve"> trong đó: </w:t>
      </w:r>
      <w:r w:rsidR="00533AE6" w:rsidRPr="00EE6B94">
        <w:rPr>
          <w:color w:val="000000" w:themeColor="text1"/>
        </w:rPr>
        <w:t xml:space="preserve">(1) </w:t>
      </w:r>
      <w:r w:rsidR="00641BC4" w:rsidRPr="00EE6B94">
        <w:rPr>
          <w:color w:val="000000" w:themeColor="text1"/>
        </w:rPr>
        <w:t>Đầu tư phát triển chăn nuôi gia súc gia cầm tại 49 xã khu vực III và 104 thôn ĐBKK</w:t>
      </w:r>
      <w:r w:rsidR="006754C9" w:rsidRPr="00EE6B94">
        <w:rPr>
          <w:color w:val="000000" w:themeColor="text1"/>
        </w:rPr>
        <w:t xml:space="preserve">, gồm: </w:t>
      </w:r>
      <w:r w:rsidR="00533AE6" w:rsidRPr="00EE6B94">
        <w:rPr>
          <w:color w:val="000000" w:themeColor="text1"/>
        </w:rPr>
        <w:t>h</w:t>
      </w:r>
      <w:r w:rsidR="00641BC4" w:rsidRPr="00EE6B94">
        <w:rPr>
          <w:color w:val="000000" w:themeColor="text1"/>
        </w:rPr>
        <w:t>uyện Lâm Bình 7 xã khu vực III, 9 thôn ĐBKK</w:t>
      </w:r>
      <w:r w:rsidR="0047196B" w:rsidRPr="00EE6B94">
        <w:rPr>
          <w:color w:val="000000" w:themeColor="text1"/>
        </w:rPr>
        <w:t>;</w:t>
      </w:r>
      <w:r w:rsidR="00641BC4" w:rsidRPr="00EE6B94">
        <w:rPr>
          <w:color w:val="000000" w:themeColor="text1"/>
        </w:rPr>
        <w:t xml:space="preserve"> huyện Na Hang 7 xã khu vực III, 14 thôn ĐBKK</w:t>
      </w:r>
      <w:r w:rsidR="0047196B" w:rsidRPr="00EE6B94">
        <w:rPr>
          <w:color w:val="000000" w:themeColor="text1"/>
        </w:rPr>
        <w:t>;</w:t>
      </w:r>
      <w:r w:rsidR="00641BC4" w:rsidRPr="00EE6B94">
        <w:rPr>
          <w:color w:val="000000" w:themeColor="text1"/>
        </w:rPr>
        <w:t xml:space="preserve"> huyện Chiêm Hóa 12 xã khu vực III, 13 thôn ĐBKK</w:t>
      </w:r>
      <w:r w:rsidR="0047196B" w:rsidRPr="00EE6B94">
        <w:rPr>
          <w:color w:val="000000" w:themeColor="text1"/>
        </w:rPr>
        <w:t>;</w:t>
      </w:r>
      <w:r w:rsidR="00E63CD5" w:rsidRPr="00EE6B94">
        <w:rPr>
          <w:color w:val="000000" w:themeColor="text1"/>
        </w:rPr>
        <w:t xml:space="preserve"> huyện Hàm Yên 9 xã khu vực III, 16 thôn ĐBKK</w:t>
      </w:r>
      <w:r w:rsidR="0047196B" w:rsidRPr="00EE6B94">
        <w:rPr>
          <w:color w:val="000000" w:themeColor="text1"/>
        </w:rPr>
        <w:t>;</w:t>
      </w:r>
      <w:r w:rsidR="00E63CD5" w:rsidRPr="00EE6B94">
        <w:rPr>
          <w:color w:val="000000" w:themeColor="text1"/>
        </w:rPr>
        <w:t xml:space="preserve"> huyện Yên Sơn</w:t>
      </w:r>
      <w:r w:rsidR="006754C9" w:rsidRPr="00EE6B94">
        <w:rPr>
          <w:color w:val="000000" w:themeColor="text1"/>
        </w:rPr>
        <w:t xml:space="preserve"> </w:t>
      </w:r>
      <w:r w:rsidR="00E63CD5" w:rsidRPr="00EE6B94">
        <w:rPr>
          <w:color w:val="000000" w:themeColor="text1"/>
        </w:rPr>
        <w:t>7 xã khu vực III, 32 thôn ĐBKK</w:t>
      </w:r>
      <w:r w:rsidR="0047196B" w:rsidRPr="00EE6B94">
        <w:rPr>
          <w:color w:val="000000" w:themeColor="text1"/>
        </w:rPr>
        <w:t>;</w:t>
      </w:r>
      <w:r w:rsidR="00533AE6" w:rsidRPr="00EE6B94">
        <w:rPr>
          <w:color w:val="000000" w:themeColor="text1"/>
        </w:rPr>
        <w:t xml:space="preserve"> </w:t>
      </w:r>
      <w:r w:rsidR="002622E3" w:rsidRPr="00EE6B94">
        <w:rPr>
          <w:color w:val="000000" w:themeColor="text1"/>
        </w:rPr>
        <w:t>huyện Sơn Dương 7 xã khu vực III, 19 thôn ĐBKK</w:t>
      </w:r>
      <w:r w:rsidR="0047196B" w:rsidRPr="00EE6B94">
        <w:rPr>
          <w:color w:val="000000" w:themeColor="text1"/>
        </w:rPr>
        <w:t>;</w:t>
      </w:r>
      <w:r w:rsidR="002622E3" w:rsidRPr="00EE6B94">
        <w:rPr>
          <w:color w:val="000000" w:themeColor="text1"/>
        </w:rPr>
        <w:t xml:space="preserve"> thành phố Tuyên Quang 01 thôn ĐBKK; </w:t>
      </w:r>
      <w:r w:rsidR="00533AE6" w:rsidRPr="00EE6B94">
        <w:rPr>
          <w:color w:val="000000" w:themeColor="text1"/>
        </w:rPr>
        <w:t xml:space="preserve">(2) Đầu tư trồng dược liệu, </w:t>
      </w:r>
      <w:r w:rsidR="002622E3" w:rsidRPr="00EE6B94">
        <w:rPr>
          <w:color w:val="000000" w:themeColor="text1"/>
        </w:rPr>
        <w:t xml:space="preserve">thực hiện </w:t>
      </w:r>
      <w:r w:rsidR="00533AE6" w:rsidRPr="00EE6B94">
        <w:rPr>
          <w:color w:val="000000" w:themeColor="text1"/>
        </w:rPr>
        <w:t>D</w:t>
      </w:r>
      <w:r w:rsidR="002622E3" w:rsidRPr="00EE6B94">
        <w:rPr>
          <w:color w:val="000000" w:themeColor="text1"/>
        </w:rPr>
        <w:t xml:space="preserve">ự án “Phát triển dược liệu quí thành chuỗi giá trị sản xuất hàng hoá tập trung" tại huyện Na Hang; </w:t>
      </w:r>
      <w:r w:rsidR="00533AE6" w:rsidRPr="00EE6B94">
        <w:rPr>
          <w:color w:val="000000" w:themeColor="text1"/>
        </w:rPr>
        <w:t>(3) T</w:t>
      </w:r>
      <w:r w:rsidR="002622E3" w:rsidRPr="00EE6B94">
        <w:rPr>
          <w:color w:val="000000" w:themeColor="text1"/>
        </w:rPr>
        <w:t xml:space="preserve">húc đẩy khởi sự kinh doanh, khởi nghiệp và thu hút đầu tư vùng đồng bào </w:t>
      </w:r>
      <w:r w:rsidR="002E1599" w:rsidRPr="00EE6B94">
        <w:rPr>
          <w:color w:val="000000" w:themeColor="text1"/>
        </w:rPr>
        <w:t>dân tộc thiểu số và miền núi</w:t>
      </w:r>
      <w:r w:rsidR="002622E3" w:rsidRPr="00EE6B94">
        <w:rPr>
          <w:color w:val="000000" w:themeColor="text1"/>
        </w:rPr>
        <w:t xml:space="preserve"> (Mô hình khởi nghiệp) </w:t>
      </w:r>
      <w:r w:rsidR="00533AE6" w:rsidRPr="00EE6B94">
        <w:rPr>
          <w:color w:val="000000" w:themeColor="text1"/>
        </w:rPr>
        <w:t>cho 07 mô hình, trong đó: huyện Lâm Bình</w:t>
      </w:r>
      <w:r w:rsidR="002622E3" w:rsidRPr="00EE6B94">
        <w:rPr>
          <w:color w:val="000000" w:themeColor="text1"/>
        </w:rPr>
        <w:t xml:space="preserve"> </w:t>
      </w:r>
      <w:r w:rsidR="00533AE6" w:rsidRPr="00EE6B94">
        <w:rPr>
          <w:color w:val="000000" w:themeColor="text1"/>
        </w:rPr>
        <w:t>01 mô hình; huyện Na Hang 01 mô hình; huyện Chiêm Hoá 01 mô hình; huyện Hàm Yên 01 mô hình; huyện Yên Sơn 01 mô hình; huyện Sơn Dương 02 mô hình</w:t>
      </w:r>
      <w:r w:rsidR="002622E3" w:rsidRPr="00EE6B94">
        <w:rPr>
          <w:color w:val="000000" w:themeColor="text1"/>
        </w:rPr>
        <w:t>.</w:t>
      </w:r>
    </w:p>
    <w:p w:rsidR="00A32BD6" w:rsidRPr="00EE6B94" w:rsidRDefault="00CD4934" w:rsidP="00331009">
      <w:pPr>
        <w:spacing w:before="120" w:after="120" w:line="360" w:lineRule="exact"/>
        <w:ind w:firstLine="720"/>
        <w:jc w:val="both"/>
        <w:rPr>
          <w:i/>
          <w:color w:val="000000" w:themeColor="text1"/>
        </w:rPr>
      </w:pPr>
      <w:r w:rsidRPr="00EE6B94">
        <w:rPr>
          <w:i/>
          <w:color w:val="000000" w:themeColor="text1"/>
        </w:rPr>
        <w:t>- Giải pháp chủ yếu:</w:t>
      </w:r>
    </w:p>
    <w:p w:rsidR="003A3D7E" w:rsidRPr="00EE6B94" w:rsidRDefault="00B16FC0" w:rsidP="00331009">
      <w:pPr>
        <w:pStyle w:val="NormalWeb"/>
        <w:shd w:val="clear" w:color="auto" w:fill="FFFFFF"/>
        <w:spacing w:before="120" w:beforeAutospacing="0" w:after="120" w:afterAutospacing="0" w:line="360" w:lineRule="exact"/>
        <w:ind w:firstLine="720"/>
        <w:jc w:val="both"/>
        <w:rPr>
          <w:color w:val="000000" w:themeColor="text1"/>
          <w:sz w:val="28"/>
          <w:szCs w:val="28"/>
        </w:rPr>
      </w:pPr>
      <w:r w:rsidRPr="00EE6B94">
        <w:rPr>
          <w:color w:val="000000" w:themeColor="text1"/>
          <w:sz w:val="28"/>
          <w:szCs w:val="28"/>
        </w:rPr>
        <w:t>Đẩy mạnh phát triển sản xuất nông, lâm nghiệp</w:t>
      </w:r>
      <w:r w:rsidR="002D6365" w:rsidRPr="00EE6B94">
        <w:rPr>
          <w:color w:val="000000" w:themeColor="text1"/>
          <w:sz w:val="28"/>
          <w:szCs w:val="28"/>
        </w:rPr>
        <w:t>;</w:t>
      </w:r>
      <w:r w:rsidRPr="00EE6B94">
        <w:rPr>
          <w:color w:val="000000" w:themeColor="text1"/>
          <w:sz w:val="28"/>
          <w:szCs w:val="28"/>
        </w:rPr>
        <w:t xml:space="preserve"> triển khai thực hiện có hiệu quả các chính sách hỗ trợ phát triển và bảo vệ rừng theo kế hoạch được phê duyệ</w:t>
      </w:r>
      <w:r w:rsidR="002D6365" w:rsidRPr="00EE6B94">
        <w:rPr>
          <w:color w:val="000000" w:themeColor="text1"/>
          <w:sz w:val="28"/>
          <w:szCs w:val="28"/>
        </w:rPr>
        <w:t>t</w:t>
      </w:r>
      <w:r w:rsidR="00946A4A" w:rsidRPr="00EE6B94">
        <w:rPr>
          <w:color w:val="000000" w:themeColor="text1"/>
          <w:sz w:val="28"/>
          <w:szCs w:val="28"/>
        </w:rPr>
        <w:t>;</w:t>
      </w:r>
      <w:r w:rsidR="008E3C15" w:rsidRPr="00EE6B94">
        <w:rPr>
          <w:color w:val="000000" w:themeColor="text1"/>
          <w:sz w:val="28"/>
          <w:szCs w:val="28"/>
        </w:rPr>
        <w:t xml:space="preserve"> </w:t>
      </w:r>
      <w:r w:rsidR="00946A4A" w:rsidRPr="00EE6B94">
        <w:rPr>
          <w:color w:val="000000" w:themeColor="text1"/>
          <w:sz w:val="28"/>
          <w:szCs w:val="28"/>
        </w:rPr>
        <w:t>gắn mục tiêu bảo vệ, phát triển rừng với hỗ trợ phát triển sản xuất, cải thiện đời sống, nâng cao thu nhập, bảo đảm đời sống, an sinh xã hội cho người dân. Khuyến khích, tạo thuận lợi cho người dân và các thành phần kinh tế cùng tham gia quản lý, bảo vệ và phát triển rừng.</w:t>
      </w:r>
      <w:r w:rsidR="007C643A" w:rsidRPr="00EE6B94">
        <w:rPr>
          <w:color w:val="000000" w:themeColor="text1"/>
          <w:sz w:val="28"/>
          <w:szCs w:val="28"/>
        </w:rPr>
        <w:t xml:space="preserve"> </w:t>
      </w:r>
      <w:r w:rsidR="00B0240E" w:rsidRPr="00EE6B94">
        <w:rPr>
          <w:color w:val="000000" w:themeColor="text1"/>
          <w:spacing w:val="-2"/>
          <w:sz w:val="28"/>
          <w:szCs w:val="28"/>
        </w:rPr>
        <w:t>Đẩy mạnh việc</w:t>
      </w:r>
      <w:r w:rsidR="003A3D7E" w:rsidRPr="00EE6B94">
        <w:rPr>
          <w:color w:val="000000" w:themeColor="text1"/>
          <w:spacing w:val="-2"/>
          <w:sz w:val="28"/>
          <w:szCs w:val="28"/>
        </w:rPr>
        <w:t xml:space="preserve"> giao đất, giao rừng gắn với định canh, định c</w:t>
      </w:r>
      <w:r w:rsidR="00B0240E" w:rsidRPr="00EE6B94">
        <w:rPr>
          <w:color w:val="000000" w:themeColor="text1"/>
          <w:spacing w:val="-2"/>
          <w:sz w:val="28"/>
          <w:szCs w:val="28"/>
        </w:rPr>
        <w:t>ư</w:t>
      </w:r>
      <w:r w:rsidR="003A3D7E" w:rsidRPr="00EE6B94">
        <w:rPr>
          <w:color w:val="000000" w:themeColor="text1"/>
          <w:spacing w:val="-2"/>
          <w:sz w:val="28"/>
          <w:szCs w:val="28"/>
        </w:rPr>
        <w:t xml:space="preserve">; giải quyết đất ở, đất sản xuất cho hộ đồng bào DTTS; </w:t>
      </w:r>
      <w:r w:rsidR="001B383D" w:rsidRPr="00EE6B94">
        <w:rPr>
          <w:color w:val="000000" w:themeColor="text1"/>
          <w:spacing w:val="-2"/>
          <w:sz w:val="28"/>
          <w:szCs w:val="28"/>
        </w:rPr>
        <w:t>chấm dứt triệt để</w:t>
      </w:r>
      <w:r w:rsidR="00B0240E" w:rsidRPr="00EE6B94">
        <w:rPr>
          <w:color w:val="000000" w:themeColor="text1"/>
          <w:spacing w:val="-2"/>
          <w:sz w:val="28"/>
          <w:szCs w:val="28"/>
        </w:rPr>
        <w:t xml:space="preserve"> </w:t>
      </w:r>
      <w:r w:rsidR="003A3D7E" w:rsidRPr="00EE6B94">
        <w:rPr>
          <w:color w:val="000000" w:themeColor="text1"/>
          <w:spacing w:val="-2"/>
          <w:sz w:val="28"/>
          <w:szCs w:val="28"/>
        </w:rPr>
        <w:t>tình trạng phá rừng làm n</w:t>
      </w:r>
      <w:r w:rsidR="00B0240E" w:rsidRPr="00EE6B94">
        <w:rPr>
          <w:color w:val="000000" w:themeColor="text1"/>
          <w:spacing w:val="-2"/>
          <w:sz w:val="28"/>
          <w:szCs w:val="28"/>
        </w:rPr>
        <w:t>ư</w:t>
      </w:r>
      <w:r w:rsidR="003A3D7E" w:rsidRPr="00EE6B94">
        <w:rPr>
          <w:color w:val="000000" w:themeColor="text1"/>
          <w:spacing w:val="-2"/>
          <w:sz w:val="28"/>
          <w:szCs w:val="28"/>
        </w:rPr>
        <w:t xml:space="preserve">ơng rẫy và hủy hoại đất rừng. </w:t>
      </w:r>
    </w:p>
    <w:p w:rsidR="007C643A" w:rsidRPr="00EE6B94" w:rsidRDefault="00FE716F" w:rsidP="00331009">
      <w:pPr>
        <w:pStyle w:val="NormalWeb"/>
        <w:shd w:val="clear" w:color="auto" w:fill="FFFFFF"/>
        <w:spacing w:before="120" w:beforeAutospacing="0" w:after="120" w:afterAutospacing="0" w:line="360" w:lineRule="exact"/>
        <w:ind w:firstLine="720"/>
        <w:jc w:val="both"/>
        <w:rPr>
          <w:color w:val="000000" w:themeColor="text1"/>
          <w:sz w:val="28"/>
          <w:szCs w:val="28"/>
        </w:rPr>
      </w:pPr>
      <w:r w:rsidRPr="00EE6B94">
        <w:rPr>
          <w:color w:val="000000" w:themeColor="text1"/>
          <w:spacing w:val="-2"/>
          <w:sz w:val="28"/>
          <w:szCs w:val="28"/>
        </w:rPr>
        <w:t>Tiếp tục thực hiện hiệu quả</w:t>
      </w:r>
      <w:r w:rsidR="001B383D" w:rsidRPr="00EE6B94">
        <w:rPr>
          <w:color w:val="000000" w:themeColor="text1"/>
          <w:spacing w:val="-2"/>
          <w:sz w:val="28"/>
          <w:szCs w:val="28"/>
        </w:rPr>
        <w:t xml:space="preserve"> </w:t>
      </w:r>
      <w:r w:rsidR="002E1599" w:rsidRPr="00EE6B94">
        <w:rPr>
          <w:color w:val="000000" w:themeColor="text1"/>
          <w:spacing w:val="-2"/>
          <w:sz w:val="28"/>
          <w:szCs w:val="28"/>
        </w:rPr>
        <w:t>Đ</w:t>
      </w:r>
      <w:r w:rsidR="001B383D" w:rsidRPr="00EE6B94">
        <w:rPr>
          <w:color w:val="000000" w:themeColor="text1"/>
          <w:spacing w:val="-2"/>
          <w:sz w:val="28"/>
          <w:szCs w:val="28"/>
        </w:rPr>
        <w:t>ề án</w:t>
      </w:r>
      <w:r w:rsidRPr="00EE6B94">
        <w:rPr>
          <w:color w:val="000000" w:themeColor="text1"/>
          <w:spacing w:val="-2"/>
          <w:sz w:val="28"/>
          <w:szCs w:val="28"/>
        </w:rPr>
        <w:t xml:space="preserve"> </w:t>
      </w:r>
      <w:r w:rsidR="002E1599" w:rsidRPr="00EE6B94">
        <w:rPr>
          <w:color w:val="000000" w:themeColor="text1"/>
          <w:spacing w:val="-2"/>
          <w:sz w:val="28"/>
          <w:szCs w:val="28"/>
        </w:rPr>
        <w:t>cơ cấu lại ngành nông nghiệp theo hướng phát triển nông, lâm nghiệp, thủy sản hàng hóa, tập trung vào các sản phẩm chủ lực, đặc sản theo chuỗi liên kết bảo đảm chất lượng, giá trị gia tăng cao gắn với xây dựng nông thôn mới</w:t>
      </w:r>
      <w:r w:rsidRPr="00EE6B94">
        <w:rPr>
          <w:color w:val="000000" w:themeColor="text1"/>
          <w:sz w:val="28"/>
          <w:szCs w:val="28"/>
        </w:rPr>
        <w:t xml:space="preserve">; </w:t>
      </w:r>
      <w:r w:rsidR="002E1599" w:rsidRPr="00EE6B94">
        <w:rPr>
          <w:color w:val="000000" w:themeColor="text1"/>
          <w:sz w:val="28"/>
          <w:szCs w:val="28"/>
        </w:rPr>
        <w:t>p</w:t>
      </w:r>
      <w:r w:rsidR="00B16FC0" w:rsidRPr="00EE6B94">
        <w:rPr>
          <w:color w:val="000000" w:themeColor="text1"/>
          <w:sz w:val="28"/>
          <w:szCs w:val="28"/>
        </w:rPr>
        <w:t>hát huy tiềm năng thế mạnh của các vùng miền</w:t>
      </w:r>
      <w:r w:rsidRPr="00EE6B94">
        <w:rPr>
          <w:color w:val="000000" w:themeColor="text1"/>
          <w:sz w:val="28"/>
          <w:szCs w:val="28"/>
        </w:rPr>
        <w:t>, p</w:t>
      </w:r>
      <w:r w:rsidR="00F37550" w:rsidRPr="00EE6B94">
        <w:rPr>
          <w:color w:val="000000" w:themeColor="text1"/>
          <w:sz w:val="28"/>
          <w:szCs w:val="28"/>
        </w:rPr>
        <w:t>hát triển các hình thức hợp tác, liên kết sản xuất, tiêu thụ nông sản theo chuỗi giá trị</w:t>
      </w:r>
      <w:r w:rsidRPr="00EE6B94">
        <w:rPr>
          <w:color w:val="000000" w:themeColor="text1"/>
          <w:sz w:val="28"/>
          <w:szCs w:val="28"/>
        </w:rPr>
        <w:t xml:space="preserve">, </w:t>
      </w:r>
      <w:r w:rsidR="00B16FC0" w:rsidRPr="00EE6B94">
        <w:rPr>
          <w:color w:val="000000" w:themeColor="text1"/>
          <w:sz w:val="28"/>
          <w:szCs w:val="28"/>
        </w:rPr>
        <w:t xml:space="preserve">trong đó tập trung thực hiện các dự án phát triển chăn nuôi gia súc, gia cầm; </w:t>
      </w:r>
      <w:r w:rsidR="00946A4A" w:rsidRPr="00EE6B94">
        <w:rPr>
          <w:color w:val="000000" w:themeColor="text1"/>
          <w:sz w:val="28"/>
          <w:szCs w:val="28"/>
        </w:rPr>
        <w:t>đầu tư, hỗ trợ</w:t>
      </w:r>
      <w:r w:rsidR="00B16FC0" w:rsidRPr="00EE6B94">
        <w:rPr>
          <w:color w:val="000000" w:themeColor="text1"/>
          <w:sz w:val="28"/>
          <w:szCs w:val="28"/>
        </w:rPr>
        <w:t xml:space="preserve"> các dự án trồng cây dược liệu quý, hỗ trợ khởi nghiệp cho các doanh nghiệp, hợp tác xã đã và đang chuẩn bị đầu tư sản xuất</w:t>
      </w:r>
      <w:r w:rsidR="00737F5D" w:rsidRPr="00EE6B94">
        <w:rPr>
          <w:color w:val="000000" w:themeColor="text1"/>
          <w:sz w:val="28"/>
          <w:szCs w:val="28"/>
        </w:rPr>
        <w:t>,</w:t>
      </w:r>
      <w:r w:rsidR="00B16FC0" w:rsidRPr="00EE6B94">
        <w:rPr>
          <w:color w:val="000000" w:themeColor="text1"/>
          <w:sz w:val="28"/>
          <w:szCs w:val="28"/>
        </w:rPr>
        <w:t xml:space="preserve"> kinh doanh ở vùng đồng bào dân tộc thiểu số và miền núi theo đúng tiêu chí của Chương trình.</w:t>
      </w:r>
      <w:r w:rsidR="00A729B2" w:rsidRPr="00EE6B94">
        <w:rPr>
          <w:color w:val="000000" w:themeColor="text1"/>
          <w:sz w:val="28"/>
          <w:szCs w:val="28"/>
        </w:rPr>
        <w:t xml:space="preserve"> </w:t>
      </w:r>
      <w:r w:rsidR="007C643A" w:rsidRPr="00EE6B94">
        <w:rPr>
          <w:color w:val="000000" w:themeColor="text1"/>
          <w:sz w:val="28"/>
          <w:szCs w:val="28"/>
        </w:rPr>
        <w:t xml:space="preserve">Thực hiện đồng bộ giữa chính sách hỗ trợ phát triển sản xuất với các chính sách tín dụng để nâng cao hiệu quả </w:t>
      </w:r>
      <w:r w:rsidR="00A729B2" w:rsidRPr="00EE6B94">
        <w:rPr>
          <w:color w:val="000000" w:themeColor="text1"/>
          <w:sz w:val="28"/>
          <w:szCs w:val="28"/>
        </w:rPr>
        <w:t xml:space="preserve">đầu tư của chương trình. </w:t>
      </w:r>
    </w:p>
    <w:p w:rsidR="00CD4934" w:rsidRPr="00EE6B94" w:rsidRDefault="00CD4934" w:rsidP="00331009">
      <w:pPr>
        <w:pStyle w:val="NormalWeb"/>
        <w:shd w:val="clear" w:color="auto" w:fill="FFFFFF"/>
        <w:spacing w:before="120" w:beforeAutospacing="0" w:after="120" w:afterAutospacing="0" w:line="360" w:lineRule="exact"/>
        <w:ind w:firstLine="720"/>
        <w:jc w:val="both"/>
        <w:rPr>
          <w:color w:val="000000" w:themeColor="text1"/>
          <w:sz w:val="28"/>
          <w:szCs w:val="28"/>
        </w:rPr>
      </w:pPr>
      <w:r w:rsidRPr="00EE6B94">
        <w:rPr>
          <w:b/>
          <w:i/>
          <w:color w:val="000000" w:themeColor="text1"/>
          <w:sz w:val="28"/>
          <w:szCs w:val="28"/>
        </w:rPr>
        <w:t>2.4. Dự án 4</w:t>
      </w:r>
      <w:r w:rsidRPr="00EE6B94">
        <w:rPr>
          <w:color w:val="000000" w:themeColor="text1"/>
          <w:sz w:val="28"/>
          <w:szCs w:val="28"/>
        </w:rPr>
        <w:t xml:space="preserve">: Đầu tư cơ sở hạ tầng thiết yếu, phục vụ sản xuất, đời sống trong vùng đồng bào dân tộc thiểu số và miền núi và các đơn vị sự nghiệp công của lĩnh vực dân tộc </w:t>
      </w:r>
    </w:p>
    <w:p w:rsidR="00AA7A57" w:rsidRPr="00EE6B94" w:rsidRDefault="00CD4934" w:rsidP="00AA7A57">
      <w:pPr>
        <w:pStyle w:val="NormalWeb"/>
        <w:shd w:val="clear" w:color="auto" w:fill="FFFFFF"/>
        <w:spacing w:before="120" w:beforeAutospacing="0" w:after="120" w:afterAutospacing="0" w:line="320" w:lineRule="exact"/>
        <w:ind w:firstLine="720"/>
        <w:jc w:val="both"/>
        <w:rPr>
          <w:color w:val="000000" w:themeColor="text1"/>
          <w:sz w:val="28"/>
          <w:szCs w:val="28"/>
        </w:rPr>
      </w:pPr>
      <w:r w:rsidRPr="00EE6B94">
        <w:rPr>
          <w:i/>
          <w:color w:val="000000" w:themeColor="text1"/>
          <w:sz w:val="28"/>
          <w:szCs w:val="28"/>
        </w:rPr>
        <w:t>- Nhiệm vụ cụ thể:</w:t>
      </w:r>
      <w:r w:rsidR="008C271D" w:rsidRPr="00EE6B94">
        <w:rPr>
          <w:i/>
          <w:color w:val="000000" w:themeColor="text1"/>
          <w:sz w:val="28"/>
          <w:szCs w:val="28"/>
        </w:rPr>
        <w:t xml:space="preserve"> </w:t>
      </w:r>
      <w:r w:rsidR="00AA7A57" w:rsidRPr="00EE6B94">
        <w:rPr>
          <w:i/>
          <w:color w:val="000000" w:themeColor="text1"/>
          <w:sz w:val="28"/>
          <w:szCs w:val="28"/>
        </w:rPr>
        <w:t xml:space="preserve">- Nhiệm vụ cụ thể: </w:t>
      </w:r>
      <w:r w:rsidR="00AA7A57" w:rsidRPr="00EE6B94">
        <w:rPr>
          <w:b/>
          <w:color w:val="000000" w:themeColor="text1"/>
          <w:sz w:val="28"/>
          <w:szCs w:val="28"/>
        </w:rPr>
        <w:t>(1)</w:t>
      </w:r>
      <w:r w:rsidR="00AA7A57" w:rsidRPr="00EE6B94">
        <w:rPr>
          <w:color w:val="000000" w:themeColor="text1"/>
          <w:sz w:val="28"/>
          <w:szCs w:val="28"/>
        </w:rPr>
        <w:t xml:space="preserve"> Đầu tư cơ sở hạ tầng tại 157 công trình tại xã khu vực III, xã ATK và 67 công trình tại thôn ĐBKK, gồm: huyện Lâm Bình 11 công trình tại xã khu vực III, xã ATK, 9 công trình tại thôn ĐBKK; huyện Na Hang 14 công trình tại xã khu vực III, xã ATK, 11 công trình tại thôn ĐBKK, huyện Chiêm Hóa 32 công trình tại xã khu vực III, xã ATK, 13 công trình tại thôn ĐBKK; huyện Hàm Yên 18 công trình tại xã khu vực III, xã ATK, 7 công trình tại thôn ĐBKK; huyện Yên Sơn 43 công trình tại xã khu vực III, xã ATK, 16 công trình tại thôn ĐBKK; huyện Sơn Dương 39 công trình tại xã khu vực III, xã ATK, 10 công trình tại thôn ĐBKK; thành phố Tuyên Quang 01 công trình tại thôn ĐBKK. </w:t>
      </w:r>
      <w:r w:rsidR="00AA7A57" w:rsidRPr="00EE6B94">
        <w:rPr>
          <w:b/>
          <w:color w:val="000000" w:themeColor="text1"/>
          <w:sz w:val="28"/>
          <w:szCs w:val="28"/>
        </w:rPr>
        <w:t>(2)</w:t>
      </w:r>
      <w:r w:rsidR="00AA7A57" w:rsidRPr="00EE6B94">
        <w:rPr>
          <w:color w:val="000000" w:themeColor="text1"/>
          <w:sz w:val="28"/>
          <w:szCs w:val="28"/>
        </w:rPr>
        <w:t xml:space="preserve"> Duy tu bảo dưỡng các công trình hạ tầng tại xã khu vực III, xã ATK và tại thôn ĐBKK, trong đó: huyện Lâm Bình 07 công trình tại xã khu vực III, xã ATK, 9 công trình tại thôn ĐBKK; huyện Na Hang 7 công trình tại xã khu vực III, xã ATK, 14 công trình tại thôn ĐBKK; huyện Chiêm Hóa 12 công trình tại xã khu vực III, xã ATK, 13 công trình tại thôn ĐBKK; huyện Hàm Yên 9 công trình tại xã khu vực III, xã ATK, 16 công trình tại thôn ĐBKK; huyện Yên Sơn 11 công trình tại xã khu vực III, xã ATK, 24 công trình tại thôn ĐBKK; huyện Sơn Dương 13 công trình tại xã khu vực III, xã ATK, 10 công trình tại thôn ĐBKK; thành phố Tuyên Quang 01 công trình tại thôn ĐBKK. </w:t>
      </w:r>
      <w:r w:rsidR="00AA7A57" w:rsidRPr="00EE6B94">
        <w:rPr>
          <w:b/>
          <w:color w:val="000000" w:themeColor="text1"/>
          <w:sz w:val="28"/>
          <w:szCs w:val="28"/>
        </w:rPr>
        <w:t>(3)</w:t>
      </w:r>
      <w:r w:rsidR="00AA7A57" w:rsidRPr="00EE6B94">
        <w:rPr>
          <w:color w:val="000000" w:themeColor="text1"/>
          <w:sz w:val="28"/>
          <w:szCs w:val="28"/>
        </w:rPr>
        <w:t xml:space="preserve"> thực hiện 07 công trình cứng hóa đường giao thông đến trung tâm xã.</w:t>
      </w:r>
    </w:p>
    <w:p w:rsidR="00EF274F" w:rsidRPr="00EE6B94" w:rsidRDefault="00F56555" w:rsidP="00331009">
      <w:pPr>
        <w:spacing w:before="120" w:after="120" w:line="360" w:lineRule="exact"/>
        <w:ind w:firstLine="720"/>
        <w:jc w:val="both"/>
        <w:rPr>
          <w:color w:val="000000" w:themeColor="text1"/>
        </w:rPr>
      </w:pPr>
      <w:r w:rsidRPr="00EE6B94">
        <w:rPr>
          <w:i/>
          <w:color w:val="000000" w:themeColor="text1"/>
        </w:rPr>
        <w:t xml:space="preserve">- Giải pháp chủ yếu: </w:t>
      </w:r>
      <w:r w:rsidR="00EF274F" w:rsidRPr="00EE6B94">
        <w:rPr>
          <w:color w:val="000000" w:themeColor="text1"/>
        </w:rPr>
        <w:t xml:space="preserve">Đầu tư xây dựng cơ sở hạ tầng </w:t>
      </w:r>
      <w:r w:rsidR="0075701C" w:rsidRPr="00EE6B94">
        <w:rPr>
          <w:color w:val="000000" w:themeColor="text1"/>
        </w:rPr>
        <w:t xml:space="preserve">thiết yếu phục vụ sản xuất, đời sống tại </w:t>
      </w:r>
      <w:r w:rsidR="00EF274F" w:rsidRPr="00EE6B94">
        <w:rPr>
          <w:color w:val="000000" w:themeColor="text1"/>
        </w:rPr>
        <w:t>các xã, thôn bản vùng dân tộc thiểu số và miền núi</w:t>
      </w:r>
      <w:r w:rsidR="0075701C" w:rsidRPr="00EE6B94">
        <w:rPr>
          <w:color w:val="000000" w:themeColor="text1"/>
        </w:rPr>
        <w:t>: Hệ thống giao thông nông thôn, chợ, trường học, trạm y tế, thủy lợi, nhà văn hóa phục vụ nhu cầu của đồng bào dân tộc thiểu số.</w:t>
      </w:r>
      <w:r w:rsidR="00AD08DE" w:rsidRPr="00EE6B94">
        <w:rPr>
          <w:color w:val="000000" w:themeColor="text1"/>
        </w:rPr>
        <w:t xml:space="preserve"> Tiếp tục rà soát và xác định đầu điểm các công trình, đồng thời</w:t>
      </w:r>
      <w:r w:rsidR="00E338AD" w:rsidRPr="00EE6B94">
        <w:rPr>
          <w:color w:val="000000" w:themeColor="text1"/>
        </w:rPr>
        <w:t xml:space="preserve"> tạm ứng nguồn ngân sách địa phương để </w:t>
      </w:r>
      <w:r w:rsidR="00AD08DE" w:rsidRPr="00EE6B94">
        <w:rPr>
          <w:color w:val="000000" w:themeColor="text1"/>
        </w:rPr>
        <w:t>tiến hành các bước để chuẩn bị đầu tư</w:t>
      </w:r>
      <w:r w:rsidR="00E338AD" w:rsidRPr="00EE6B94">
        <w:rPr>
          <w:color w:val="000000" w:themeColor="text1"/>
        </w:rPr>
        <w:t xml:space="preserve"> các công trình xây dựng cơ sở hạ tầng thuộc phạm vi Chương trình mục tiêu quốc gia phát triển kinh tế - xã hội vùng đồng bào dân tộc thiểu số và miền núi</w:t>
      </w:r>
      <w:r w:rsidR="00AD08DE" w:rsidRPr="00EE6B94">
        <w:rPr>
          <w:color w:val="000000" w:themeColor="text1"/>
        </w:rPr>
        <w:t>.</w:t>
      </w:r>
    </w:p>
    <w:p w:rsidR="00F56555" w:rsidRPr="00EE6B94" w:rsidRDefault="00F56555" w:rsidP="00331009">
      <w:pPr>
        <w:spacing w:before="120" w:after="120" w:line="360" w:lineRule="exact"/>
        <w:ind w:firstLine="720"/>
        <w:jc w:val="both"/>
        <w:rPr>
          <w:color w:val="000000" w:themeColor="text1"/>
          <w:spacing w:val="-4"/>
          <w:sz w:val="29"/>
          <w:szCs w:val="29"/>
        </w:rPr>
      </w:pPr>
      <w:r w:rsidRPr="00EE6B94">
        <w:rPr>
          <w:b/>
          <w:i/>
          <w:color w:val="000000" w:themeColor="text1"/>
          <w:spacing w:val="-10"/>
        </w:rPr>
        <w:t>2.5. Dự án 5</w:t>
      </w:r>
      <w:r w:rsidRPr="00EE6B94">
        <w:rPr>
          <w:i/>
          <w:color w:val="000000" w:themeColor="text1"/>
          <w:spacing w:val="-10"/>
        </w:rPr>
        <w:t xml:space="preserve">: </w:t>
      </w:r>
      <w:r w:rsidRPr="00EE6B94">
        <w:rPr>
          <w:color w:val="000000" w:themeColor="text1"/>
          <w:spacing w:val="-10"/>
          <w:sz w:val="29"/>
          <w:szCs w:val="29"/>
        </w:rPr>
        <w:t>Phát triển giáo dục đào tạo nâng cao chất lượng nguồn nhân lự</w:t>
      </w:r>
      <w:r w:rsidRPr="00EE6B94">
        <w:rPr>
          <w:color w:val="000000" w:themeColor="text1"/>
          <w:spacing w:val="-4"/>
          <w:sz w:val="29"/>
          <w:szCs w:val="29"/>
        </w:rPr>
        <w:t>c</w:t>
      </w:r>
    </w:p>
    <w:p w:rsidR="00F56555" w:rsidRPr="00EE6B94" w:rsidRDefault="00F56555" w:rsidP="00331009">
      <w:pPr>
        <w:spacing w:before="120" w:after="120" w:line="360" w:lineRule="exact"/>
        <w:ind w:firstLine="720"/>
        <w:jc w:val="both"/>
        <w:rPr>
          <w:color w:val="000000" w:themeColor="text1"/>
          <w:spacing w:val="-4"/>
          <w:sz w:val="27"/>
          <w:szCs w:val="27"/>
        </w:rPr>
      </w:pPr>
      <w:r w:rsidRPr="00EE6B94">
        <w:rPr>
          <w:i/>
          <w:color w:val="000000" w:themeColor="text1"/>
        </w:rPr>
        <w:t xml:space="preserve">- Nhiệm vụ cụ thể: </w:t>
      </w:r>
      <w:r w:rsidRPr="00EE6B94">
        <w:rPr>
          <w:color w:val="000000" w:themeColor="text1"/>
        </w:rPr>
        <w:t>Triển khai thực hiện 02 Tiểu dự án, trong đó:</w:t>
      </w:r>
    </w:p>
    <w:p w:rsidR="00BF758C" w:rsidRPr="00EE6B94" w:rsidRDefault="00F56555" w:rsidP="00331009">
      <w:pPr>
        <w:spacing w:before="120" w:after="120" w:line="360" w:lineRule="exact"/>
        <w:ind w:firstLine="720"/>
        <w:jc w:val="both"/>
        <w:rPr>
          <w:color w:val="000000" w:themeColor="text1"/>
        </w:rPr>
      </w:pPr>
      <w:r w:rsidRPr="00EE6B94">
        <w:rPr>
          <w:color w:val="000000" w:themeColor="text1"/>
        </w:rPr>
        <w:t>+ Tiểu dự án 1: Đổi mới hoạt động, củng cố phát triển các trường phổ thông dân tộc nội trú, trường phổ thông dân tộc bán trú và xóa mù chữ cho người dân vùng đồng bào dân tộc thiểu số</w:t>
      </w:r>
      <w:r w:rsidR="00BF758C" w:rsidRPr="00EE6B94">
        <w:rPr>
          <w:color w:val="000000" w:themeColor="text1"/>
        </w:rPr>
        <w:t xml:space="preserve">; trong đó: Đầu tư xây dựng và mua trang thiết bị dạy học, thiết bị phục vụ công tác nội trú tại Trường PTDTNT THCS </w:t>
      </w:r>
      <w:r w:rsidR="00DD5C1F" w:rsidRPr="00EE6B94">
        <w:rPr>
          <w:color w:val="000000" w:themeColor="text1"/>
        </w:rPr>
        <w:t xml:space="preserve"> và </w:t>
      </w:r>
      <w:r w:rsidR="00BF758C" w:rsidRPr="00EE6B94">
        <w:rPr>
          <w:color w:val="000000" w:themeColor="text1"/>
        </w:rPr>
        <w:t xml:space="preserve">THPT Hàm Yên; đầu tư xây dựng công trình và mua trang thiết bị cho 04 Trường </w:t>
      </w:r>
      <w:r w:rsidR="0047196B" w:rsidRPr="00EE6B94">
        <w:rPr>
          <w:color w:val="000000" w:themeColor="text1"/>
        </w:rPr>
        <w:t>PTDT Bán trú</w:t>
      </w:r>
      <w:r w:rsidR="00BF758C" w:rsidRPr="00EE6B94">
        <w:rPr>
          <w:color w:val="000000" w:themeColor="text1"/>
        </w:rPr>
        <w:t>.</w:t>
      </w:r>
    </w:p>
    <w:p w:rsidR="00F56555" w:rsidRPr="00EE6B94" w:rsidRDefault="00BF758C" w:rsidP="00331009">
      <w:pPr>
        <w:spacing w:before="120" w:after="120" w:line="360" w:lineRule="exact"/>
        <w:ind w:firstLine="720"/>
        <w:jc w:val="both"/>
        <w:rPr>
          <w:color w:val="000000" w:themeColor="text1"/>
        </w:rPr>
      </w:pPr>
      <w:r w:rsidRPr="00EE6B94">
        <w:rPr>
          <w:color w:val="000000" w:themeColor="text1"/>
        </w:rPr>
        <w:t xml:space="preserve">+ </w:t>
      </w:r>
      <w:r w:rsidR="00F56555" w:rsidRPr="00EE6B94">
        <w:rPr>
          <w:color w:val="000000" w:themeColor="text1"/>
        </w:rPr>
        <w:t xml:space="preserve">Tiểu dự án </w:t>
      </w:r>
      <w:r w:rsidR="00816425" w:rsidRPr="00EE6B94">
        <w:rPr>
          <w:color w:val="000000" w:themeColor="text1"/>
        </w:rPr>
        <w:t>2</w:t>
      </w:r>
      <w:r w:rsidR="00F56555" w:rsidRPr="00EE6B94">
        <w:rPr>
          <w:color w:val="000000" w:themeColor="text1"/>
        </w:rPr>
        <w:t>: Dự án phát triển giáo dục nghề nghiệp và giải quyết việc làm cho thanh niên vùng dân tộc thiểu số và miền núi</w:t>
      </w:r>
      <w:r w:rsidRPr="00EE6B94">
        <w:rPr>
          <w:color w:val="000000" w:themeColor="text1"/>
        </w:rPr>
        <w:t xml:space="preserve">: Hỗ trợ đào tạo nghề trình độ Cao đẳng, Trung cấp, Sơ cấp, Đào tạo dưới 03 tháng cho 2.485 người; trong đó: Huyện Yên Sơn 508 người, huyện </w:t>
      </w:r>
      <w:r w:rsidR="00816425" w:rsidRPr="00EE6B94">
        <w:rPr>
          <w:color w:val="000000" w:themeColor="text1"/>
        </w:rPr>
        <w:t>Sơn Dương 521 người, huyện Hàm Yên 453 người, huyện Chiêm Hóa 598 người, huyện Na Hang 230 người, huyện Lâm Bình 175 người.</w:t>
      </w:r>
    </w:p>
    <w:p w:rsidR="005F3C47" w:rsidRPr="00EE6B94" w:rsidRDefault="00816425" w:rsidP="00331009">
      <w:pPr>
        <w:spacing w:before="120" w:after="120" w:line="360" w:lineRule="exact"/>
        <w:ind w:firstLine="720"/>
        <w:jc w:val="both"/>
        <w:rPr>
          <w:color w:val="000000" w:themeColor="text1"/>
          <w:spacing w:val="-4"/>
        </w:rPr>
      </w:pPr>
      <w:r w:rsidRPr="00EE6B94">
        <w:rPr>
          <w:i/>
          <w:color w:val="000000" w:themeColor="text1"/>
          <w:spacing w:val="-4"/>
        </w:rPr>
        <w:t>- Giải pháp chủ yếu:</w:t>
      </w:r>
      <w:r w:rsidR="007179F8" w:rsidRPr="00EE6B94">
        <w:rPr>
          <w:color w:val="000000" w:themeColor="text1"/>
        </w:rPr>
        <w:t xml:space="preserve"> </w:t>
      </w:r>
      <w:r w:rsidR="00B16FC0" w:rsidRPr="00EE6B94">
        <w:rPr>
          <w:color w:val="000000" w:themeColor="text1"/>
          <w:spacing w:val="-4"/>
        </w:rPr>
        <w:t xml:space="preserve">Bố trí lồng ghép nguồn vốn của Chương trình mục tiêu </w:t>
      </w:r>
      <w:r w:rsidR="00B16FC0" w:rsidRPr="00EE6B94">
        <w:rPr>
          <w:color w:val="000000" w:themeColor="text1"/>
        </w:rPr>
        <w:t>quốc gia</w:t>
      </w:r>
      <w:r w:rsidR="00804542" w:rsidRPr="00EE6B94">
        <w:rPr>
          <w:color w:val="000000" w:themeColor="text1"/>
        </w:rPr>
        <w:t xml:space="preserve"> phát triển kinh tế - xã hội vùng đồng bào dân tộc thiểu số và miền núi</w:t>
      </w:r>
      <w:r w:rsidR="00B16FC0" w:rsidRPr="00EE6B94">
        <w:rPr>
          <w:color w:val="000000" w:themeColor="text1"/>
        </w:rPr>
        <w:t xml:space="preserve"> để</w:t>
      </w:r>
      <w:r w:rsidR="005C165B" w:rsidRPr="00EE6B94">
        <w:rPr>
          <w:color w:val="000000" w:themeColor="text1"/>
        </w:rPr>
        <w:t xml:space="preserve"> đầu </w:t>
      </w:r>
      <w:r w:rsidR="005C165B" w:rsidRPr="00EE6B94">
        <w:rPr>
          <w:color w:val="000000" w:themeColor="text1"/>
          <w:spacing w:val="-4"/>
        </w:rPr>
        <w:t>tư xây dựng cơ sở vật chất</w:t>
      </w:r>
      <w:r w:rsidR="005C165B" w:rsidRPr="00EE6B94">
        <w:rPr>
          <w:color w:val="000000" w:themeColor="text1"/>
          <w:spacing w:val="-4"/>
          <w:lang w:val="pt-BR"/>
        </w:rPr>
        <w:t>, mua sắm trang thiết bị dạy học, thiết bị phục vụ sinh hoạt cho học sinh các trường phổ thông dân tộc nội trú, phổ thông dân tộc bán trú</w:t>
      </w:r>
      <w:r w:rsidR="005C165B" w:rsidRPr="00EE6B94">
        <w:rPr>
          <w:color w:val="000000" w:themeColor="text1"/>
          <w:spacing w:val="-4"/>
        </w:rPr>
        <w:t xml:space="preserve"> theo Kế hoạch số </w:t>
      </w:r>
      <w:r w:rsidR="00804542" w:rsidRPr="00EE6B94">
        <w:rPr>
          <w:color w:val="000000" w:themeColor="text1"/>
          <w:spacing w:val="-4"/>
        </w:rPr>
        <w:t>83</w:t>
      </w:r>
      <w:r w:rsidR="005C165B" w:rsidRPr="00EE6B94">
        <w:rPr>
          <w:color w:val="000000" w:themeColor="text1"/>
          <w:spacing w:val="-4"/>
        </w:rPr>
        <w:t xml:space="preserve">/KH-UBND ngày </w:t>
      </w:r>
      <w:r w:rsidR="00804542" w:rsidRPr="00EE6B94">
        <w:rPr>
          <w:color w:val="000000" w:themeColor="text1"/>
          <w:spacing w:val="-4"/>
        </w:rPr>
        <w:t>25</w:t>
      </w:r>
      <w:r w:rsidR="00C93BED" w:rsidRPr="00EE6B94">
        <w:rPr>
          <w:color w:val="000000" w:themeColor="text1"/>
          <w:spacing w:val="-4"/>
        </w:rPr>
        <w:t>/</w:t>
      </w:r>
      <w:r w:rsidR="005C165B" w:rsidRPr="00EE6B94">
        <w:rPr>
          <w:color w:val="000000" w:themeColor="text1"/>
          <w:spacing w:val="-4"/>
        </w:rPr>
        <w:t>5</w:t>
      </w:r>
      <w:r w:rsidR="00C93BED" w:rsidRPr="00EE6B94">
        <w:rPr>
          <w:color w:val="000000" w:themeColor="text1"/>
          <w:spacing w:val="-4"/>
        </w:rPr>
        <w:t>/</w:t>
      </w:r>
      <w:r w:rsidR="005C165B" w:rsidRPr="00EE6B94">
        <w:rPr>
          <w:color w:val="000000" w:themeColor="text1"/>
          <w:spacing w:val="-4"/>
        </w:rPr>
        <w:t xml:space="preserve">2021 của Ủy ban nhân dân tỉnh. </w:t>
      </w:r>
    </w:p>
    <w:p w:rsidR="0011497A" w:rsidRPr="00EE6B94" w:rsidRDefault="0011497A" w:rsidP="00331009">
      <w:pPr>
        <w:spacing w:before="120" w:after="120" w:line="360" w:lineRule="exact"/>
        <w:ind w:firstLine="720"/>
        <w:jc w:val="both"/>
        <w:rPr>
          <w:color w:val="000000" w:themeColor="text1"/>
          <w:spacing w:val="-4"/>
        </w:rPr>
      </w:pPr>
      <w:r w:rsidRPr="00EE6B94">
        <w:rPr>
          <w:color w:val="000000" w:themeColor="text1"/>
        </w:rPr>
        <w:t>Ưu tiên bố trí nguồn vốn đầu tư từ ngân sách nhà nước để đầu tư, phát triển cơ sở vật chất trường, lớp học, theo hướng chuẩn hóa, hiện đại hóa và phù hợp với điều kiện kinh tế - xã hội của địa phương.</w:t>
      </w:r>
    </w:p>
    <w:p w:rsidR="005C165B" w:rsidRPr="00EE6B94" w:rsidRDefault="00AF76CF" w:rsidP="00331009">
      <w:pPr>
        <w:spacing w:before="120" w:after="120" w:line="360" w:lineRule="exact"/>
        <w:ind w:firstLine="720"/>
        <w:jc w:val="both"/>
        <w:rPr>
          <w:color w:val="000000" w:themeColor="text1"/>
          <w:spacing w:val="-4"/>
        </w:rPr>
      </w:pPr>
      <w:r w:rsidRPr="00EE6B94">
        <w:rPr>
          <w:color w:val="000000" w:themeColor="text1"/>
        </w:rPr>
        <w:t>Triển khai thực hiện công tác đào tạo nghề, giải quyết</w:t>
      </w:r>
      <w:r w:rsidRPr="00EE6B94">
        <w:rPr>
          <w:color w:val="000000" w:themeColor="text1"/>
          <w:spacing w:val="-4"/>
        </w:rPr>
        <w:t xml:space="preserve"> việc làm cho người thuộc vùng đồng bào dân tộc thiểu số và miền núi, ưu tiên nguồn vốn để hỗ trợ đào tạo nghề cho các đối tượng được thụ hưởng.</w:t>
      </w:r>
      <w:r w:rsidR="00D65376" w:rsidRPr="00EE6B94">
        <w:rPr>
          <w:color w:val="000000" w:themeColor="text1"/>
          <w:spacing w:val="-4"/>
        </w:rPr>
        <w:t xml:space="preserve"> Quan tâm hỗ trợ đào tạo nâng cao </w:t>
      </w:r>
      <w:r w:rsidR="00804542" w:rsidRPr="00EE6B94">
        <w:rPr>
          <w:color w:val="000000" w:themeColor="text1"/>
          <w:spacing w:val="-4"/>
        </w:rPr>
        <w:t>năng lực cho cán bộ xã, thôn</w:t>
      </w:r>
      <w:r w:rsidR="00527D3A" w:rsidRPr="00EE6B94">
        <w:rPr>
          <w:color w:val="000000" w:themeColor="text1"/>
          <w:spacing w:val="-4"/>
        </w:rPr>
        <w:t>,</w:t>
      </w:r>
      <w:r w:rsidR="00D65376" w:rsidRPr="00EE6B94">
        <w:rPr>
          <w:color w:val="000000" w:themeColor="text1"/>
          <w:spacing w:val="-4"/>
        </w:rPr>
        <w:t xml:space="preserve"> Ban giám sát cộng đồng xã,</w:t>
      </w:r>
      <w:r w:rsidR="007C7804" w:rsidRPr="00EE6B94">
        <w:rPr>
          <w:color w:val="000000" w:themeColor="text1"/>
          <w:spacing w:val="-4"/>
        </w:rPr>
        <w:t xml:space="preserve"> đại diện cộng đồng, người dân,</w:t>
      </w:r>
      <w:r w:rsidR="00D65376" w:rsidRPr="00EE6B94">
        <w:rPr>
          <w:color w:val="000000" w:themeColor="text1"/>
          <w:spacing w:val="-4"/>
        </w:rPr>
        <w:t xml:space="preserve"> các tổ duy tu, bảo dưỡng công trình hạ tầng tại thôn, người có uy tín, phụ nữ người dân tộc thiểu số.</w:t>
      </w:r>
    </w:p>
    <w:p w:rsidR="00816425" w:rsidRPr="00EE6B94" w:rsidRDefault="00816425" w:rsidP="00331009">
      <w:pPr>
        <w:spacing w:before="120" w:after="120" w:line="360" w:lineRule="exact"/>
        <w:ind w:firstLine="720"/>
        <w:jc w:val="both"/>
        <w:rPr>
          <w:color w:val="000000" w:themeColor="text1"/>
          <w:sz w:val="29"/>
          <w:szCs w:val="29"/>
        </w:rPr>
      </w:pPr>
      <w:r w:rsidRPr="00EE6B94">
        <w:rPr>
          <w:b/>
          <w:i/>
          <w:color w:val="000000" w:themeColor="text1"/>
          <w:spacing w:val="-10"/>
        </w:rPr>
        <w:t>2.6. Dự án 6</w:t>
      </w:r>
      <w:r w:rsidRPr="00EE6B94">
        <w:rPr>
          <w:i/>
          <w:color w:val="000000" w:themeColor="text1"/>
          <w:spacing w:val="-10"/>
        </w:rPr>
        <w:t xml:space="preserve">: </w:t>
      </w:r>
      <w:r w:rsidRPr="00EE6B94">
        <w:rPr>
          <w:color w:val="000000" w:themeColor="text1"/>
          <w:sz w:val="29"/>
          <w:szCs w:val="29"/>
        </w:rPr>
        <w:t>Bảo tồn, phát huy giá trị văn hóa truyền thống tốt đẹp của các dân tộc thiểu số gắn với phát triển du lịch</w:t>
      </w:r>
    </w:p>
    <w:p w:rsidR="00816425" w:rsidRPr="00EE6B94" w:rsidRDefault="00816425" w:rsidP="00331009">
      <w:pPr>
        <w:spacing w:before="120" w:after="120" w:line="360" w:lineRule="exact"/>
        <w:ind w:firstLine="720"/>
        <w:jc w:val="both"/>
        <w:rPr>
          <w:color w:val="000000" w:themeColor="text1"/>
          <w:spacing w:val="-4"/>
        </w:rPr>
      </w:pPr>
      <w:r w:rsidRPr="00EE6B94">
        <w:rPr>
          <w:i/>
          <w:color w:val="000000" w:themeColor="text1"/>
        </w:rPr>
        <w:t xml:space="preserve">- Nhiệm vụ cụ thể: </w:t>
      </w:r>
      <w:r w:rsidRPr="00EE6B94">
        <w:rPr>
          <w:color w:val="000000" w:themeColor="text1"/>
        </w:rPr>
        <w:t xml:space="preserve">Thực hiện các nội dung: (1) Khôi phục, bảo tồn và phát triển bản sắc văn hóa truyền thống </w:t>
      </w:r>
      <w:r w:rsidR="00B746EB" w:rsidRPr="00EE6B94">
        <w:rPr>
          <w:color w:val="000000" w:themeColor="text1"/>
        </w:rPr>
        <w:t xml:space="preserve">của </w:t>
      </w:r>
      <w:r w:rsidRPr="00EE6B94">
        <w:rPr>
          <w:color w:val="000000" w:themeColor="text1"/>
        </w:rPr>
        <w:t>dân tộc th</w:t>
      </w:r>
      <w:r w:rsidR="00B746EB" w:rsidRPr="00EE6B94">
        <w:rPr>
          <w:color w:val="000000" w:themeColor="text1"/>
        </w:rPr>
        <w:t>iểu số có dân số ít người</w:t>
      </w:r>
      <w:r w:rsidR="00CF5B4E" w:rsidRPr="00EE6B94">
        <w:rPr>
          <w:color w:val="000000" w:themeColor="text1"/>
        </w:rPr>
        <w:t>; (2) X</w:t>
      </w:r>
      <w:r w:rsidRPr="00EE6B94">
        <w:rPr>
          <w:color w:val="000000" w:themeColor="text1"/>
        </w:rPr>
        <w:t xml:space="preserve">ây dựng chính sách hỗ trợ nghệ nhân </w:t>
      </w:r>
      <w:r w:rsidR="00B746EB" w:rsidRPr="00EE6B94">
        <w:rPr>
          <w:color w:val="000000" w:themeColor="text1"/>
        </w:rPr>
        <w:t>nhân dân, nghệ nhân ưu tú</w:t>
      </w:r>
      <w:r w:rsidR="00CF5B4E" w:rsidRPr="00EE6B94">
        <w:rPr>
          <w:color w:val="000000" w:themeColor="text1"/>
        </w:rPr>
        <w:t>; (3) T</w:t>
      </w:r>
      <w:r w:rsidRPr="00EE6B94">
        <w:rPr>
          <w:color w:val="000000" w:themeColor="text1"/>
        </w:rPr>
        <w:t xml:space="preserve">ổ chức lớp tập huấn, bồi dưỡng chuyên môn nghiệp vụ bảo tồn phát huy giá trị văn hóa truyền thống vùng </w:t>
      </w:r>
      <w:r w:rsidR="003B0074" w:rsidRPr="00EE6B94">
        <w:rPr>
          <w:color w:val="000000" w:themeColor="text1"/>
        </w:rPr>
        <w:t xml:space="preserve">đồng bào </w:t>
      </w:r>
      <w:r w:rsidR="006B26BE" w:rsidRPr="00EE6B94">
        <w:rPr>
          <w:color w:val="000000" w:themeColor="text1"/>
        </w:rPr>
        <w:t>dân tộc thiểu số và miền núi</w:t>
      </w:r>
      <w:r w:rsidR="00CF5B4E" w:rsidRPr="00EE6B94">
        <w:rPr>
          <w:color w:val="000000" w:themeColor="text1"/>
        </w:rPr>
        <w:t>,</w:t>
      </w:r>
      <w:r w:rsidRPr="00EE6B94">
        <w:rPr>
          <w:color w:val="000000" w:themeColor="text1"/>
        </w:rPr>
        <w:t xml:space="preserve"> bồi dưỡng kỹ năng phục vụ khách du lịch…</w:t>
      </w:r>
      <w:r w:rsidR="00CF5B4E" w:rsidRPr="00EE6B94">
        <w:rPr>
          <w:color w:val="000000" w:themeColor="text1"/>
        </w:rPr>
        <w:t xml:space="preserve"> </w:t>
      </w:r>
      <w:r w:rsidRPr="00EE6B94">
        <w:rPr>
          <w:color w:val="000000" w:themeColor="text1"/>
        </w:rPr>
        <w:t xml:space="preserve">; (4) </w:t>
      </w:r>
      <w:r w:rsidR="00CF5B4E" w:rsidRPr="00EE6B94">
        <w:rPr>
          <w:color w:val="000000" w:themeColor="text1"/>
        </w:rPr>
        <w:t>X</w:t>
      </w:r>
      <w:r w:rsidRPr="00EE6B94">
        <w:rPr>
          <w:color w:val="000000" w:themeColor="text1"/>
        </w:rPr>
        <w:t xml:space="preserve">ây dựng mô hình văn hóa truyền thống các </w:t>
      </w:r>
      <w:r w:rsidR="00CF5B4E" w:rsidRPr="00EE6B94">
        <w:rPr>
          <w:color w:val="000000" w:themeColor="text1"/>
        </w:rPr>
        <w:t>dân tộc thiểu số</w:t>
      </w:r>
      <w:r w:rsidRPr="00EE6B94">
        <w:rPr>
          <w:color w:val="000000" w:themeColor="text1"/>
        </w:rPr>
        <w:t xml:space="preserve">, mô hình di sản kết nối với các hành trình du lịch; (5) </w:t>
      </w:r>
      <w:r w:rsidR="00CF5B4E" w:rsidRPr="00EE6B94">
        <w:rPr>
          <w:color w:val="000000" w:themeColor="text1"/>
        </w:rPr>
        <w:t>X</w:t>
      </w:r>
      <w:r w:rsidRPr="00EE6B94">
        <w:rPr>
          <w:color w:val="000000" w:themeColor="text1"/>
        </w:rPr>
        <w:t xml:space="preserve">ây dựng câu lạc bộ sinh hoạt văn hóa dân gian tại các thôn vùng </w:t>
      </w:r>
      <w:r w:rsidR="006B26BE" w:rsidRPr="00EE6B94">
        <w:rPr>
          <w:color w:val="000000" w:themeColor="text1"/>
        </w:rPr>
        <w:t>dân tộc thiểu số và miền núi</w:t>
      </w:r>
      <w:r w:rsidRPr="00EE6B94">
        <w:rPr>
          <w:color w:val="000000" w:themeColor="text1"/>
        </w:rPr>
        <w:t xml:space="preserve">; (6) hỗ trợ hoạt động cho đội văn nghệ truyền thống tại các thôn vùng </w:t>
      </w:r>
      <w:r w:rsidR="00CF5B4E" w:rsidRPr="00EE6B94">
        <w:rPr>
          <w:color w:val="000000" w:themeColor="text1"/>
        </w:rPr>
        <w:t xml:space="preserve">đồng bào </w:t>
      </w:r>
      <w:r w:rsidR="006B26BE" w:rsidRPr="00EE6B94">
        <w:rPr>
          <w:color w:val="000000" w:themeColor="text1"/>
        </w:rPr>
        <w:t>dân tộc thiểu số và miền núi</w:t>
      </w:r>
      <w:r w:rsidRPr="00EE6B94">
        <w:rPr>
          <w:color w:val="000000" w:themeColor="text1"/>
        </w:rPr>
        <w:t>;</w:t>
      </w:r>
      <w:r w:rsidR="00CF5B4E" w:rsidRPr="00EE6B94">
        <w:rPr>
          <w:color w:val="000000" w:themeColor="text1"/>
        </w:rPr>
        <w:t xml:space="preserve"> (7) H</w:t>
      </w:r>
      <w:r w:rsidRPr="00EE6B94">
        <w:rPr>
          <w:color w:val="000000" w:themeColor="text1"/>
        </w:rPr>
        <w:t>ỗ trợ chương trình tuyên truyền quảng bá giá trị văn hóa truyền thống tiêu biểu</w:t>
      </w:r>
      <w:r w:rsidR="00CF5B4E" w:rsidRPr="00EE6B94">
        <w:rPr>
          <w:color w:val="000000" w:themeColor="text1"/>
        </w:rPr>
        <w:t>,</w:t>
      </w:r>
      <w:r w:rsidRPr="00EE6B94">
        <w:rPr>
          <w:color w:val="000000" w:themeColor="text1"/>
        </w:rPr>
        <w:t xml:space="preserve"> chương trình quảng bá xúc tiến du lịch </w:t>
      </w:r>
      <w:r w:rsidR="00CF5B4E" w:rsidRPr="00EE6B94">
        <w:rPr>
          <w:color w:val="000000" w:themeColor="text1"/>
        </w:rPr>
        <w:t xml:space="preserve">của vùng đồng bào </w:t>
      </w:r>
      <w:r w:rsidR="006B26BE" w:rsidRPr="00EE6B94">
        <w:rPr>
          <w:color w:val="000000" w:themeColor="text1"/>
        </w:rPr>
        <w:t>dân tộc thiểu số và miền núi</w:t>
      </w:r>
      <w:r w:rsidRPr="00EE6B94">
        <w:rPr>
          <w:color w:val="000000" w:themeColor="text1"/>
        </w:rPr>
        <w:t>;</w:t>
      </w:r>
      <w:r w:rsidR="00CF5B4E" w:rsidRPr="00EE6B94">
        <w:rPr>
          <w:color w:val="000000" w:themeColor="text1"/>
        </w:rPr>
        <w:t xml:space="preserve"> (8) H</w:t>
      </w:r>
      <w:r w:rsidRPr="00EE6B94">
        <w:rPr>
          <w:color w:val="000000" w:themeColor="text1"/>
        </w:rPr>
        <w:t>ỗ trợ xây dựng tủ sách cộng đồng vùng</w:t>
      </w:r>
      <w:r w:rsidR="006B26BE" w:rsidRPr="00EE6B94">
        <w:rPr>
          <w:color w:val="000000" w:themeColor="text1"/>
        </w:rPr>
        <w:t xml:space="preserve"> đồng bào</w:t>
      </w:r>
      <w:r w:rsidRPr="00EE6B94">
        <w:rPr>
          <w:color w:val="000000" w:themeColor="text1"/>
        </w:rPr>
        <w:t xml:space="preserve"> </w:t>
      </w:r>
      <w:r w:rsidR="006B26BE" w:rsidRPr="00EE6B94">
        <w:rPr>
          <w:color w:val="000000" w:themeColor="text1"/>
        </w:rPr>
        <w:t>dân tộc thiểu số và miền núi</w:t>
      </w:r>
      <w:r w:rsidR="00CF5B4E" w:rsidRPr="00EE6B94">
        <w:rPr>
          <w:color w:val="000000" w:themeColor="text1"/>
        </w:rPr>
        <w:t>; (9) H</w:t>
      </w:r>
      <w:r w:rsidRPr="00EE6B94">
        <w:rPr>
          <w:color w:val="000000" w:themeColor="text1"/>
        </w:rPr>
        <w:t xml:space="preserve">ỗ trợ đầu tư trang thiết bị văn hóa và  thể thao tại các thôn </w:t>
      </w:r>
      <w:r w:rsidR="00CF5B4E" w:rsidRPr="00EE6B94">
        <w:rPr>
          <w:color w:val="000000" w:themeColor="text1"/>
        </w:rPr>
        <w:t xml:space="preserve">vùng đồng bào </w:t>
      </w:r>
      <w:r w:rsidR="006B26BE" w:rsidRPr="00EE6B94">
        <w:rPr>
          <w:color w:val="000000" w:themeColor="text1"/>
        </w:rPr>
        <w:t>dân tộc thiểu số và miền núi</w:t>
      </w:r>
      <w:r w:rsidR="00CF5B4E" w:rsidRPr="00EE6B94">
        <w:rPr>
          <w:color w:val="000000" w:themeColor="text1"/>
        </w:rPr>
        <w:t xml:space="preserve"> ; (10) H</w:t>
      </w:r>
      <w:r w:rsidRPr="00EE6B94">
        <w:rPr>
          <w:color w:val="000000" w:themeColor="text1"/>
        </w:rPr>
        <w:t xml:space="preserve">ỗ trợ đầu tư xây dựng thiết chế văn hóa và  thể thao tại các thôn vùng </w:t>
      </w:r>
      <w:r w:rsidR="00CF5B4E" w:rsidRPr="00EE6B94">
        <w:rPr>
          <w:color w:val="000000" w:themeColor="text1"/>
        </w:rPr>
        <w:t xml:space="preserve">đồng bào </w:t>
      </w:r>
      <w:r w:rsidR="006B26BE" w:rsidRPr="00EE6B94">
        <w:rPr>
          <w:color w:val="000000" w:themeColor="text1"/>
        </w:rPr>
        <w:t>dân tộc thiểu số và miền núi</w:t>
      </w:r>
      <w:r w:rsidRPr="00EE6B94">
        <w:rPr>
          <w:color w:val="000000" w:themeColor="text1"/>
        </w:rPr>
        <w:t xml:space="preserve">. </w:t>
      </w:r>
    </w:p>
    <w:p w:rsidR="00D65376" w:rsidRPr="00EE6B94" w:rsidRDefault="001B3814" w:rsidP="00331009">
      <w:pPr>
        <w:spacing w:before="120" w:after="120" w:line="360" w:lineRule="exact"/>
        <w:ind w:firstLine="720"/>
        <w:jc w:val="both"/>
        <w:rPr>
          <w:color w:val="000000" w:themeColor="text1"/>
        </w:rPr>
      </w:pPr>
      <w:r w:rsidRPr="00EE6B94">
        <w:rPr>
          <w:i/>
          <w:color w:val="000000" w:themeColor="text1"/>
        </w:rPr>
        <w:t xml:space="preserve">- </w:t>
      </w:r>
      <w:r w:rsidRPr="00EE6B94">
        <w:rPr>
          <w:i/>
          <w:color w:val="000000" w:themeColor="text1"/>
          <w:spacing w:val="-4"/>
        </w:rPr>
        <w:t>Giải pháp chủ yếu:</w:t>
      </w:r>
      <w:r w:rsidRPr="00EE6B94">
        <w:rPr>
          <w:color w:val="000000" w:themeColor="text1"/>
        </w:rPr>
        <w:t xml:space="preserve"> </w:t>
      </w:r>
      <w:r w:rsidR="00D65376" w:rsidRPr="00EE6B94">
        <w:rPr>
          <w:color w:val="000000" w:themeColor="text1"/>
        </w:rPr>
        <w:t>Thực hiện khôi phục, bảo tồn và phát triển bản sắc văn hóa truyền thống của các dân tộc thiểu số gắn với phát triển du lịch. Hỗ trợ kịp thời kinh phí cho các  nghệ nhân nhân dân, nghệ nhân ưu tú trên địa bàn tỉnh. Tổ chức lớp tập huấn, bồi dưỡng chuyên môn nghiệp vụ bảo tồn phát huy giá trị văn hóa truyền thống; bồi dưỡng kỹ năng phục vụ khách du lịch cho người dân tộc thiểu số. Đẩy mạnh hoạt động của các câu lạc bộ sinh hoạt văn hóa dân gian; Hỗ trợ hoạt động cho đội văn nghệ truyền thống tại các thôn vùng đồng bào dân tộc thiểu số</w:t>
      </w:r>
      <w:r w:rsidR="00371165" w:rsidRPr="00EE6B94">
        <w:rPr>
          <w:color w:val="000000" w:themeColor="text1"/>
        </w:rPr>
        <w:t>.</w:t>
      </w:r>
    </w:p>
    <w:p w:rsidR="00D65376" w:rsidRPr="00EE6B94" w:rsidRDefault="00D65376" w:rsidP="00331009">
      <w:pPr>
        <w:spacing w:before="120" w:after="120" w:line="360" w:lineRule="exact"/>
        <w:ind w:firstLine="720"/>
        <w:jc w:val="both"/>
        <w:rPr>
          <w:color w:val="000000" w:themeColor="text1"/>
        </w:rPr>
      </w:pPr>
      <w:r w:rsidRPr="00EE6B94">
        <w:rPr>
          <w:color w:val="000000" w:themeColor="text1"/>
        </w:rPr>
        <w:t>Hỗ trợ chương trình thực hiện quảng bá xúc tiến du lịch các vùng đồng bào dân tộc thiểu số. Đầu tư bảo tồn làng, bản truyền thống phục vụ phát triển du lịch. Xây dựng, mua sắm trang thiết bị nhà sinh hoạt cộng đồng các thôn bản đảm bảo theo tiêu chí nông thôn mới</w:t>
      </w:r>
      <w:r w:rsidR="00804542" w:rsidRPr="00EE6B94">
        <w:rPr>
          <w:color w:val="000000" w:themeColor="text1"/>
        </w:rPr>
        <w:t>.</w:t>
      </w:r>
      <w:r w:rsidRPr="00EE6B94">
        <w:rPr>
          <w:color w:val="000000" w:themeColor="text1"/>
        </w:rPr>
        <w:t xml:space="preserve"> </w:t>
      </w:r>
    </w:p>
    <w:p w:rsidR="001B3814" w:rsidRPr="00EE6B94" w:rsidRDefault="001B3814" w:rsidP="00331009">
      <w:pPr>
        <w:spacing w:before="120" w:after="120" w:line="360" w:lineRule="exact"/>
        <w:ind w:firstLine="720"/>
        <w:jc w:val="both"/>
        <w:rPr>
          <w:color w:val="000000" w:themeColor="text1"/>
        </w:rPr>
      </w:pPr>
      <w:r w:rsidRPr="00EE6B94">
        <w:rPr>
          <w:b/>
          <w:i/>
          <w:color w:val="000000" w:themeColor="text1"/>
          <w:spacing w:val="-10"/>
        </w:rPr>
        <w:t>2.7. Dự án 7</w:t>
      </w:r>
      <w:r w:rsidRPr="00EE6B94">
        <w:rPr>
          <w:i/>
          <w:color w:val="000000" w:themeColor="text1"/>
          <w:spacing w:val="-10"/>
        </w:rPr>
        <w:t xml:space="preserve">: </w:t>
      </w:r>
      <w:r w:rsidRPr="00EE6B94">
        <w:rPr>
          <w:color w:val="000000" w:themeColor="text1"/>
        </w:rPr>
        <w:t>Chăm sóc sức khỏe nhân dân, nâng cao thể trạng, tầm vóc người dân tộc thiểu số; phòng chống suy dinh dưỡng trẻ em</w:t>
      </w:r>
    </w:p>
    <w:p w:rsidR="00D16E14" w:rsidRPr="00EE6B94" w:rsidRDefault="00D16E14" w:rsidP="00331009">
      <w:pPr>
        <w:spacing w:before="120" w:after="120" w:line="360" w:lineRule="exact"/>
        <w:ind w:firstLine="720"/>
        <w:jc w:val="both"/>
        <w:rPr>
          <w:color w:val="000000" w:themeColor="text1"/>
        </w:rPr>
      </w:pPr>
      <w:r w:rsidRPr="00EE6B94">
        <w:rPr>
          <w:i/>
          <w:color w:val="000000" w:themeColor="text1"/>
        </w:rPr>
        <w:t xml:space="preserve">- Nhiệm vụ cụ thể: </w:t>
      </w:r>
      <w:r w:rsidR="00602A01" w:rsidRPr="00EE6B94">
        <w:rPr>
          <w:color w:val="000000" w:themeColor="text1"/>
        </w:rPr>
        <w:t>Triển khai thực hiện 04 hợp phần, gồm: (1)</w:t>
      </w:r>
      <w:r w:rsidR="00E37F17" w:rsidRPr="00EE6B94">
        <w:rPr>
          <w:color w:val="000000" w:themeColor="text1"/>
        </w:rPr>
        <w:t xml:space="preserve"> </w:t>
      </w:r>
      <w:r w:rsidR="00602A01" w:rsidRPr="00EE6B94">
        <w:rPr>
          <w:color w:val="000000" w:themeColor="text1"/>
        </w:rPr>
        <w:t xml:space="preserve">Xây dựng và phát triển y tế cơ sở vùng đồng bào dân dộc thiểu số; (2) nâng cao chất lượng dân số vùng đồng bào </w:t>
      </w:r>
      <w:r w:rsidR="006B26BE" w:rsidRPr="00EE6B94">
        <w:rPr>
          <w:color w:val="000000" w:themeColor="text1"/>
        </w:rPr>
        <w:t xml:space="preserve">dân tộc thiểu số và miền núi </w:t>
      </w:r>
      <w:r w:rsidR="00602A01" w:rsidRPr="00EE6B94">
        <w:rPr>
          <w:color w:val="000000" w:themeColor="text1"/>
        </w:rPr>
        <w:t xml:space="preserve">đến năm 2030; (3) chăm sóc sức khoẻ, dinh dưỡng bà mẹ - trẻ em nhằm giảm tử vong bà mẹ, tử vong trẻ em, nâng cao tầm vóc, thể lực người </w:t>
      </w:r>
      <w:r w:rsidR="006B26BE" w:rsidRPr="00EE6B94">
        <w:rPr>
          <w:color w:val="000000" w:themeColor="text1"/>
        </w:rPr>
        <w:t>dân tộc thiểu số</w:t>
      </w:r>
      <w:r w:rsidR="00602A01" w:rsidRPr="00EE6B94">
        <w:rPr>
          <w:color w:val="000000" w:themeColor="text1"/>
        </w:rPr>
        <w:t>; (4) theo dõi, giám sát và quản lý dự án.</w:t>
      </w:r>
    </w:p>
    <w:p w:rsidR="00A871B6" w:rsidRPr="00EE6B94" w:rsidRDefault="002642C2" w:rsidP="00331009">
      <w:pPr>
        <w:spacing w:before="120" w:after="120" w:line="360" w:lineRule="exact"/>
        <w:ind w:firstLine="720"/>
        <w:jc w:val="both"/>
        <w:rPr>
          <w:color w:val="000000" w:themeColor="text1"/>
        </w:rPr>
      </w:pPr>
      <w:r w:rsidRPr="00EE6B94">
        <w:rPr>
          <w:i/>
          <w:color w:val="000000" w:themeColor="text1"/>
        </w:rPr>
        <w:t xml:space="preserve">- </w:t>
      </w:r>
      <w:r w:rsidRPr="00EE6B94">
        <w:rPr>
          <w:i/>
          <w:color w:val="000000" w:themeColor="text1"/>
          <w:spacing w:val="-4"/>
        </w:rPr>
        <w:t>Giải pháp chủ yếu:</w:t>
      </w:r>
      <w:r w:rsidRPr="00EE6B94">
        <w:rPr>
          <w:color w:val="000000" w:themeColor="text1"/>
        </w:rPr>
        <w:t xml:space="preserve"> </w:t>
      </w:r>
      <w:r w:rsidR="00D65376" w:rsidRPr="00EE6B94">
        <w:rPr>
          <w:color w:val="000000" w:themeColor="text1"/>
        </w:rPr>
        <w:t xml:space="preserve">Thực hiện xây dựng và phát triển y tế cơ sở vùng đồng bào dân </w:t>
      </w:r>
      <w:r w:rsidR="00AD08DE" w:rsidRPr="00EE6B94">
        <w:rPr>
          <w:color w:val="000000" w:themeColor="text1"/>
        </w:rPr>
        <w:t>t</w:t>
      </w:r>
      <w:r w:rsidR="00D65376" w:rsidRPr="00EE6B94">
        <w:rPr>
          <w:color w:val="000000" w:themeColor="text1"/>
        </w:rPr>
        <w:t xml:space="preserve">ộc thiểu số: Hỗ trợ phụ cấp cô đỡ thôn bản; </w:t>
      </w:r>
      <w:r w:rsidR="00A871B6" w:rsidRPr="00EE6B94">
        <w:rPr>
          <w:color w:val="000000" w:themeColor="text1"/>
        </w:rPr>
        <w:t>h</w:t>
      </w:r>
      <w:r w:rsidR="00D65376" w:rsidRPr="00EE6B94">
        <w:rPr>
          <w:color w:val="000000" w:themeColor="text1"/>
        </w:rPr>
        <w:t>ỗ trợ người dân tộc thiểu số và miền núi tham gia bảo hiểm y tế.</w:t>
      </w:r>
      <w:r w:rsidR="00A871B6" w:rsidRPr="00EE6B94">
        <w:rPr>
          <w:color w:val="000000" w:themeColor="text1"/>
        </w:rPr>
        <w:t xml:space="preserve"> Triển khai các giải pháp </w:t>
      </w:r>
      <w:r w:rsidR="00D65376" w:rsidRPr="00EE6B94">
        <w:rPr>
          <w:color w:val="000000" w:themeColor="text1"/>
        </w:rPr>
        <w:t xml:space="preserve">nâng cao chất lượng dân số vùng đồng bào </w:t>
      </w:r>
      <w:r w:rsidR="00A871B6" w:rsidRPr="00EE6B94">
        <w:rPr>
          <w:color w:val="000000" w:themeColor="text1"/>
        </w:rPr>
        <w:t xml:space="preserve">dân tộc thiểu số </w:t>
      </w:r>
      <w:r w:rsidR="00D65376" w:rsidRPr="00EE6B94">
        <w:rPr>
          <w:color w:val="000000" w:themeColor="text1"/>
        </w:rPr>
        <w:t xml:space="preserve">và </w:t>
      </w:r>
      <w:r w:rsidR="00A871B6" w:rsidRPr="00EE6B94">
        <w:rPr>
          <w:color w:val="000000" w:themeColor="text1"/>
        </w:rPr>
        <w:t>miền núi.</w:t>
      </w:r>
      <w:r w:rsidR="00D65376" w:rsidRPr="00EE6B94">
        <w:rPr>
          <w:color w:val="000000" w:themeColor="text1"/>
        </w:rPr>
        <w:t xml:space="preserve"> </w:t>
      </w:r>
    </w:p>
    <w:p w:rsidR="00D65376" w:rsidRPr="00EE6B94" w:rsidRDefault="00D65376" w:rsidP="00331009">
      <w:pPr>
        <w:spacing w:before="120" w:after="120" w:line="360" w:lineRule="exact"/>
        <w:ind w:firstLine="720"/>
        <w:jc w:val="both"/>
        <w:rPr>
          <w:color w:val="000000" w:themeColor="text1"/>
        </w:rPr>
      </w:pPr>
      <w:r w:rsidRPr="00EE6B94">
        <w:rPr>
          <w:color w:val="000000" w:themeColor="text1"/>
        </w:rPr>
        <w:t xml:space="preserve">Chăm sóc sức khoẻ, dinh dưỡng bà mẹ - trẻ em nhằm giảm tử vong bà mẹ, tử vong trẻ em, nâng cao tầm vóc, thể lực người </w:t>
      </w:r>
      <w:r w:rsidR="00A871B6" w:rsidRPr="00EE6B94">
        <w:rPr>
          <w:color w:val="000000" w:themeColor="text1"/>
        </w:rPr>
        <w:t>dân tộc thiểu số.</w:t>
      </w:r>
      <w:r w:rsidRPr="00EE6B94">
        <w:rPr>
          <w:color w:val="000000" w:themeColor="text1"/>
        </w:rPr>
        <w:t xml:space="preserve"> Tuyên truyền vận động, truyền thông thay đổi hành vi về chăm sóc sức khỏe, dinh dưỡng bà mẹ, trẻ em.</w:t>
      </w:r>
    </w:p>
    <w:p w:rsidR="002642C2" w:rsidRPr="00EE6B94" w:rsidRDefault="002642C2" w:rsidP="00331009">
      <w:pPr>
        <w:spacing w:before="120" w:after="120" w:line="360" w:lineRule="exact"/>
        <w:ind w:firstLine="720"/>
        <w:jc w:val="both"/>
        <w:rPr>
          <w:color w:val="000000" w:themeColor="text1"/>
          <w:spacing w:val="-4"/>
        </w:rPr>
      </w:pPr>
      <w:r w:rsidRPr="00EE6B94">
        <w:rPr>
          <w:color w:val="000000" w:themeColor="text1"/>
          <w:spacing w:val="2"/>
        </w:rPr>
        <w:t>Thực hiện công tác theo dõi, giám sát thực hiện dự án tại các cấp đảm bảo thực hiện đúng nội dung, đúng đối tượng, đáp ứng mục tiêu, nhiệm vụ đề ra của toàn dự án</w:t>
      </w:r>
      <w:r w:rsidRPr="00EE6B94">
        <w:rPr>
          <w:color w:val="000000" w:themeColor="text1"/>
          <w:spacing w:val="-4"/>
        </w:rPr>
        <w:t>.</w:t>
      </w:r>
    </w:p>
    <w:p w:rsidR="002642C2" w:rsidRPr="00EE6B94" w:rsidRDefault="00E538B6" w:rsidP="00331009">
      <w:pPr>
        <w:spacing w:before="120" w:after="120" w:line="360" w:lineRule="exact"/>
        <w:ind w:firstLine="720"/>
        <w:jc w:val="both"/>
        <w:rPr>
          <w:color w:val="000000" w:themeColor="text1"/>
        </w:rPr>
      </w:pPr>
      <w:r w:rsidRPr="00EE6B94">
        <w:rPr>
          <w:b/>
          <w:i/>
          <w:color w:val="000000" w:themeColor="text1"/>
          <w:spacing w:val="-10"/>
        </w:rPr>
        <w:t xml:space="preserve">2.8. Dự án </w:t>
      </w:r>
      <w:r w:rsidR="002642C2" w:rsidRPr="00EE6B94">
        <w:rPr>
          <w:b/>
          <w:i/>
          <w:color w:val="000000" w:themeColor="text1"/>
        </w:rPr>
        <w:t>8</w:t>
      </w:r>
      <w:r w:rsidR="002642C2" w:rsidRPr="00EE6B94">
        <w:rPr>
          <w:color w:val="000000" w:themeColor="text1"/>
        </w:rPr>
        <w:t>:</w:t>
      </w:r>
      <w:r w:rsidR="002642C2" w:rsidRPr="00EE6B94">
        <w:rPr>
          <w:b/>
          <w:color w:val="000000" w:themeColor="text1"/>
        </w:rPr>
        <w:t xml:space="preserve"> </w:t>
      </w:r>
      <w:r w:rsidR="002642C2" w:rsidRPr="00EE6B94">
        <w:rPr>
          <w:color w:val="000000" w:themeColor="text1"/>
        </w:rPr>
        <w:t>Thực hiện bình đẳng giới và giải quyết những vấn đề cấp thiết đối với phụ nữ và trẻ em</w:t>
      </w:r>
    </w:p>
    <w:p w:rsidR="008E080A" w:rsidRPr="00EE6B94" w:rsidRDefault="008E080A" w:rsidP="00331009">
      <w:pPr>
        <w:spacing w:before="120" w:after="120" w:line="360" w:lineRule="exact"/>
        <w:ind w:firstLine="720"/>
        <w:jc w:val="both"/>
        <w:rPr>
          <w:color w:val="000000" w:themeColor="text1"/>
          <w:spacing w:val="-4"/>
        </w:rPr>
      </w:pPr>
      <w:r w:rsidRPr="00EE6B94">
        <w:rPr>
          <w:i/>
          <w:color w:val="000000" w:themeColor="text1"/>
        </w:rPr>
        <w:t xml:space="preserve">- Nhiệm vụ cụ thể: </w:t>
      </w:r>
      <w:r w:rsidRPr="00EE6B94">
        <w:rPr>
          <w:color w:val="000000" w:themeColor="text1"/>
        </w:rPr>
        <w:t>Triển khai thực hiện 02 nội dung, gồm: Nội dung 1: Hoạt động tuyên truyền, vận động thay đổi "nếp nghĩ, cách làm" góp phần xoá bỏ các định kiến và khuôn mẫu giới trong gia đình và cộng đồng, những tập tục văn hoá có hại và một số vấn đề xã hội cấp thiết cho phụ nữ và trẻ em; Nội dung 2: Xây dựng và nhân rộng các mô hình thay đổi "nếp nghĩ, cách làm" nâng cao quyền năng kinh tế cho phụ nữ; thúc đẩy bình đẳng giới và giải quyết những vấn đề cấp thiết của phụ nữ và trẻ em.</w:t>
      </w:r>
    </w:p>
    <w:p w:rsidR="00A871B6" w:rsidRPr="00EE6B94" w:rsidRDefault="008E080A" w:rsidP="00331009">
      <w:pPr>
        <w:spacing w:before="120" w:after="120" w:line="360" w:lineRule="exact"/>
        <w:ind w:firstLine="720"/>
        <w:jc w:val="both"/>
        <w:rPr>
          <w:color w:val="000000" w:themeColor="text1"/>
        </w:rPr>
      </w:pPr>
      <w:r w:rsidRPr="00EE6B94">
        <w:rPr>
          <w:i/>
          <w:color w:val="000000" w:themeColor="text1"/>
        </w:rPr>
        <w:t xml:space="preserve">- </w:t>
      </w:r>
      <w:r w:rsidRPr="00EE6B94">
        <w:rPr>
          <w:i/>
          <w:color w:val="000000" w:themeColor="text1"/>
          <w:spacing w:val="-4"/>
        </w:rPr>
        <w:t>Giải pháp chủ yếu:</w:t>
      </w:r>
      <w:r w:rsidRPr="00EE6B94">
        <w:rPr>
          <w:color w:val="000000" w:themeColor="text1"/>
        </w:rPr>
        <w:t xml:space="preserve"> </w:t>
      </w:r>
      <w:r w:rsidR="00A871B6" w:rsidRPr="00EE6B94">
        <w:rPr>
          <w:color w:val="000000" w:themeColor="text1"/>
        </w:rPr>
        <w:t>Thực hiện các hoạt động tuyên truyền, vận động thay đổi "nếp nghĩ, cách làm" góp phần xoá bỏ các định kiến và khuôn mẫu giới trong gia đình</w:t>
      </w:r>
      <w:r w:rsidR="00804542" w:rsidRPr="00EE6B94">
        <w:rPr>
          <w:color w:val="000000" w:themeColor="text1"/>
        </w:rPr>
        <w:t>,</w:t>
      </w:r>
      <w:r w:rsidR="00A871B6" w:rsidRPr="00EE6B94">
        <w:rPr>
          <w:color w:val="000000" w:themeColor="text1"/>
        </w:rPr>
        <w:t xml:space="preserve"> cộng đồng, những tập tục văn hoá có hại và một số vấn đề</w:t>
      </w:r>
      <w:r w:rsidR="00804542" w:rsidRPr="00EE6B94">
        <w:rPr>
          <w:color w:val="000000" w:themeColor="text1"/>
        </w:rPr>
        <w:t xml:space="preserve"> xã hội cấp thiết cho phụ nữ, </w:t>
      </w:r>
      <w:r w:rsidR="00A871B6" w:rsidRPr="00EE6B94">
        <w:rPr>
          <w:color w:val="000000" w:themeColor="text1"/>
        </w:rPr>
        <w:t>trẻ em</w:t>
      </w:r>
      <w:r w:rsidR="007E3970" w:rsidRPr="00EE6B94">
        <w:rPr>
          <w:color w:val="000000" w:themeColor="text1"/>
        </w:rPr>
        <w:t>.</w:t>
      </w:r>
      <w:r w:rsidR="00A871B6" w:rsidRPr="00EE6B94">
        <w:rPr>
          <w:color w:val="000000" w:themeColor="text1"/>
        </w:rPr>
        <w:t xml:space="preserve"> </w:t>
      </w:r>
    </w:p>
    <w:p w:rsidR="00A871B6" w:rsidRPr="00EE6B94" w:rsidRDefault="00A871B6" w:rsidP="00331009">
      <w:pPr>
        <w:spacing w:before="120" w:after="120" w:line="360" w:lineRule="exact"/>
        <w:ind w:firstLine="720"/>
        <w:jc w:val="both"/>
        <w:rPr>
          <w:color w:val="000000" w:themeColor="text1"/>
          <w:spacing w:val="-2"/>
        </w:rPr>
      </w:pPr>
      <w:r w:rsidRPr="00EE6B94">
        <w:rPr>
          <w:color w:val="000000" w:themeColor="text1"/>
          <w:spacing w:val="-2"/>
        </w:rPr>
        <w:t xml:space="preserve">Xây dựng và nhân rộng các mô hình, thúc đẩy bình đẳng giới và giải quyết những vấn đề cấp thiết của phụ nữ và trẻ em. Bố trí nguồn vốn để bổ sung kinh phí cho Quỹ hỗ trợ phụ nữ phát triển tỉnh </w:t>
      </w:r>
      <w:r w:rsidR="007E3970" w:rsidRPr="00EE6B94">
        <w:rPr>
          <w:color w:val="000000" w:themeColor="text1"/>
          <w:spacing w:val="-2"/>
        </w:rPr>
        <w:t>để</w:t>
      </w:r>
      <w:r w:rsidRPr="00EE6B94">
        <w:rPr>
          <w:color w:val="000000" w:themeColor="text1"/>
          <w:spacing w:val="-2"/>
        </w:rPr>
        <w:t xml:space="preserve"> phụ nữ </w:t>
      </w:r>
      <w:r w:rsidR="007E3970" w:rsidRPr="00EE6B94">
        <w:rPr>
          <w:color w:val="000000" w:themeColor="text1"/>
          <w:spacing w:val="-2"/>
        </w:rPr>
        <w:t xml:space="preserve">người </w:t>
      </w:r>
      <w:r w:rsidRPr="00EE6B94">
        <w:rPr>
          <w:color w:val="000000" w:themeColor="text1"/>
          <w:spacing w:val="-2"/>
        </w:rPr>
        <w:t xml:space="preserve">dân tộc thiểu số tiếp cận vốn vay phát triển kinh tế, tạo cơ hội tăng thu nhập, </w:t>
      </w:r>
      <w:r w:rsidR="007E3970" w:rsidRPr="00EE6B94">
        <w:rPr>
          <w:color w:val="000000" w:themeColor="text1"/>
          <w:spacing w:val="-2"/>
        </w:rPr>
        <w:t>giảm nghèo bền vững</w:t>
      </w:r>
      <w:r w:rsidRPr="00EE6B94">
        <w:rPr>
          <w:color w:val="000000" w:themeColor="text1"/>
          <w:spacing w:val="-2"/>
        </w:rPr>
        <w:t>.</w:t>
      </w:r>
    </w:p>
    <w:p w:rsidR="008E080A" w:rsidRPr="00EE6B94" w:rsidRDefault="008E080A" w:rsidP="00331009">
      <w:pPr>
        <w:spacing w:before="120" w:after="120" w:line="360" w:lineRule="exact"/>
        <w:ind w:firstLine="720"/>
        <w:jc w:val="both"/>
        <w:rPr>
          <w:color w:val="000000" w:themeColor="text1"/>
          <w:sz w:val="29"/>
          <w:szCs w:val="29"/>
        </w:rPr>
      </w:pPr>
      <w:r w:rsidRPr="00EE6B94">
        <w:rPr>
          <w:b/>
          <w:i/>
          <w:color w:val="000000" w:themeColor="text1"/>
          <w:spacing w:val="-10"/>
        </w:rPr>
        <w:t xml:space="preserve">2.9. Dự án </w:t>
      </w:r>
      <w:r w:rsidRPr="00EE6B94">
        <w:rPr>
          <w:b/>
          <w:i/>
          <w:color w:val="000000" w:themeColor="text1"/>
        </w:rPr>
        <w:t>9</w:t>
      </w:r>
      <w:r w:rsidRPr="00EE6B94">
        <w:rPr>
          <w:color w:val="000000" w:themeColor="text1"/>
        </w:rPr>
        <w:t>:</w:t>
      </w:r>
      <w:r w:rsidRPr="00EE6B94">
        <w:rPr>
          <w:b/>
          <w:color w:val="000000" w:themeColor="text1"/>
        </w:rPr>
        <w:t xml:space="preserve"> </w:t>
      </w:r>
      <w:r w:rsidRPr="00EE6B94">
        <w:rPr>
          <w:color w:val="000000" w:themeColor="text1"/>
          <w:sz w:val="29"/>
          <w:szCs w:val="29"/>
        </w:rPr>
        <w:t>Đầu tư tạo sinh kế, phát triển kinh tế nhóm dân tộc rất ít người, nhóm dân tộc còn nhiều khó khăn</w:t>
      </w:r>
    </w:p>
    <w:p w:rsidR="008E080A" w:rsidRPr="00EE6B94" w:rsidRDefault="00436050" w:rsidP="00331009">
      <w:pPr>
        <w:spacing w:before="120" w:after="120" w:line="360" w:lineRule="exact"/>
        <w:ind w:firstLine="720"/>
        <w:jc w:val="both"/>
        <w:rPr>
          <w:i/>
          <w:color w:val="000000" w:themeColor="text1"/>
        </w:rPr>
      </w:pPr>
      <w:r w:rsidRPr="00EE6B94">
        <w:rPr>
          <w:i/>
          <w:color w:val="000000" w:themeColor="text1"/>
        </w:rPr>
        <w:t>- Nhiệm vụ cụ thể:</w:t>
      </w:r>
      <w:r w:rsidR="008E080A" w:rsidRPr="00EE6B94">
        <w:rPr>
          <w:i/>
          <w:color w:val="000000" w:themeColor="text1"/>
        </w:rPr>
        <w:t xml:space="preserve"> </w:t>
      </w:r>
      <w:r w:rsidR="008E080A" w:rsidRPr="00EE6B94">
        <w:rPr>
          <w:color w:val="000000" w:themeColor="text1"/>
        </w:rPr>
        <w:t>Thực hiện các nội dung: (1)</w:t>
      </w:r>
      <w:r w:rsidR="00E37F17" w:rsidRPr="00EE6B94">
        <w:rPr>
          <w:color w:val="000000" w:themeColor="text1"/>
        </w:rPr>
        <w:t xml:space="preserve"> </w:t>
      </w:r>
      <w:r w:rsidR="008E080A" w:rsidRPr="00EE6B94">
        <w:rPr>
          <w:color w:val="000000" w:themeColor="text1"/>
        </w:rPr>
        <w:t>Đầu tư hỗ trợ dân tộc thiểu số có khó khăn đặc thù (dân tộc Pà Thẻn) tại huyện Lâm Bình</w:t>
      </w:r>
      <w:r w:rsidRPr="00EE6B94">
        <w:rPr>
          <w:color w:val="000000" w:themeColor="text1"/>
        </w:rPr>
        <w:t>, Chiêm Hóa</w:t>
      </w:r>
      <w:r w:rsidR="008E080A" w:rsidRPr="00EE6B94">
        <w:rPr>
          <w:color w:val="000000" w:themeColor="text1"/>
        </w:rPr>
        <w:t>; Hỗ trợ phát triển sản xuất cho dân tộc (dân tộc Mông, Dao) còn nhiều khó khăn tại các xã khu vực III, thôn ĐBKK trên địa bàn huyện</w:t>
      </w:r>
      <w:r w:rsidRPr="00EE6B94">
        <w:rPr>
          <w:color w:val="000000" w:themeColor="text1"/>
        </w:rPr>
        <w:t>, thành phố.</w:t>
      </w:r>
      <w:r w:rsidR="008E080A" w:rsidRPr="00EE6B94">
        <w:rPr>
          <w:i/>
          <w:color w:val="000000" w:themeColor="text1"/>
        </w:rPr>
        <w:t xml:space="preserve">   </w:t>
      </w:r>
    </w:p>
    <w:p w:rsidR="007E3970" w:rsidRPr="00EE6B94" w:rsidRDefault="00436050" w:rsidP="00331009">
      <w:pPr>
        <w:spacing w:before="120" w:after="120" w:line="360" w:lineRule="exact"/>
        <w:ind w:firstLine="720"/>
        <w:jc w:val="both"/>
        <w:rPr>
          <w:color w:val="000000" w:themeColor="text1"/>
        </w:rPr>
      </w:pPr>
      <w:r w:rsidRPr="00EE6B94">
        <w:rPr>
          <w:i/>
          <w:color w:val="000000" w:themeColor="text1"/>
        </w:rPr>
        <w:t xml:space="preserve">- </w:t>
      </w:r>
      <w:r w:rsidRPr="00EE6B94">
        <w:rPr>
          <w:i/>
          <w:color w:val="000000" w:themeColor="text1"/>
          <w:spacing w:val="-4"/>
        </w:rPr>
        <w:t>Giải pháp chủ yếu:</w:t>
      </w:r>
      <w:r w:rsidRPr="00EE6B94">
        <w:rPr>
          <w:color w:val="000000" w:themeColor="text1"/>
        </w:rPr>
        <w:t xml:space="preserve"> </w:t>
      </w:r>
      <w:r w:rsidR="007E3970" w:rsidRPr="00EE6B94">
        <w:rPr>
          <w:color w:val="000000" w:themeColor="text1"/>
        </w:rPr>
        <w:t xml:space="preserve">Tiếp tục thực hiện đầu tư xây dựng cơ sở hạ tầng, hỗ trợ phát triển sản xuất, hỗ trợ chăm sóc y tế, giáo dục cho các hộ dân tộc thiểu số còn gặp nhiều khó khăn và khó khăn đặc thù tại các xã khu vực III, thôn đặc biệt khó khăn thuộc vùng </w:t>
      </w:r>
      <w:r w:rsidR="007E3970" w:rsidRPr="00EE6B94">
        <w:rPr>
          <w:color w:val="000000" w:themeColor="text1"/>
          <w:spacing w:val="-6"/>
        </w:rPr>
        <w:t>dân tộc thiểu số và miền núi trên địa bàn tỉnh.</w:t>
      </w:r>
    </w:p>
    <w:p w:rsidR="007E3970" w:rsidRPr="00EE6B94" w:rsidRDefault="007E3970" w:rsidP="00331009">
      <w:pPr>
        <w:spacing w:before="120" w:after="120" w:line="360" w:lineRule="exact"/>
        <w:ind w:firstLine="720"/>
        <w:jc w:val="both"/>
        <w:rPr>
          <w:color w:val="000000" w:themeColor="text1"/>
          <w:spacing w:val="4"/>
        </w:rPr>
      </w:pPr>
      <w:r w:rsidRPr="00EE6B94">
        <w:rPr>
          <w:color w:val="000000" w:themeColor="text1"/>
          <w:spacing w:val="4"/>
        </w:rPr>
        <w:t>Xây dựng kế hoạch, tổ chức các hoạt động nhằm giảm thiểu tình trạng tảo hôn và hôn nhân cận huyết thống trong vùng đồng bào dân tộc thiểu số và miền núi</w:t>
      </w:r>
      <w:r w:rsidRPr="00EE6B94">
        <w:rPr>
          <w:color w:val="000000" w:themeColor="text1"/>
          <w:spacing w:val="4"/>
          <w:lang w:val="pt-BR"/>
        </w:rPr>
        <w:t>.</w:t>
      </w:r>
    </w:p>
    <w:p w:rsidR="00436050" w:rsidRPr="00EE6B94" w:rsidRDefault="00436050" w:rsidP="00331009">
      <w:pPr>
        <w:spacing w:before="120" w:after="120" w:line="360" w:lineRule="exact"/>
        <w:ind w:firstLine="720"/>
        <w:jc w:val="both"/>
        <w:rPr>
          <w:color w:val="000000" w:themeColor="text1"/>
          <w:sz w:val="29"/>
          <w:szCs w:val="29"/>
        </w:rPr>
      </w:pPr>
      <w:r w:rsidRPr="00EE6B94">
        <w:rPr>
          <w:b/>
          <w:i/>
          <w:color w:val="000000" w:themeColor="text1"/>
          <w:spacing w:val="-10"/>
        </w:rPr>
        <w:t xml:space="preserve">2.10. Dự án </w:t>
      </w:r>
      <w:r w:rsidRPr="00EE6B94">
        <w:rPr>
          <w:b/>
          <w:i/>
          <w:color w:val="000000" w:themeColor="text1"/>
        </w:rPr>
        <w:t>10</w:t>
      </w:r>
      <w:r w:rsidRPr="00EE6B94">
        <w:rPr>
          <w:color w:val="000000" w:themeColor="text1"/>
        </w:rPr>
        <w:t>:</w:t>
      </w:r>
      <w:r w:rsidRPr="00EE6B94">
        <w:rPr>
          <w:b/>
          <w:color w:val="000000" w:themeColor="text1"/>
        </w:rPr>
        <w:t xml:space="preserve"> </w:t>
      </w:r>
      <w:r w:rsidRPr="00EE6B94">
        <w:rPr>
          <w:color w:val="000000" w:themeColor="text1"/>
          <w:sz w:val="29"/>
          <w:szCs w:val="29"/>
        </w:rPr>
        <w:t>Truyền thông, tuyên truyền, vận động trong vùng đồng bào dân tộc thiểu số và miền núi. Kiểm tra, giám sát đánh giá việc tổ chức thực hiện Chương trình</w:t>
      </w:r>
    </w:p>
    <w:p w:rsidR="00436050" w:rsidRPr="00EE6B94" w:rsidRDefault="00436050" w:rsidP="00331009">
      <w:pPr>
        <w:spacing w:before="120" w:after="120" w:line="360" w:lineRule="exact"/>
        <w:ind w:firstLine="720"/>
        <w:jc w:val="both"/>
        <w:rPr>
          <w:b/>
          <w:color w:val="000000" w:themeColor="text1"/>
        </w:rPr>
      </w:pPr>
      <w:r w:rsidRPr="00EE6B94">
        <w:rPr>
          <w:i/>
          <w:color w:val="000000" w:themeColor="text1"/>
        </w:rPr>
        <w:t xml:space="preserve">- Nhiệm vụ cụ thể: </w:t>
      </w:r>
      <w:r w:rsidRPr="00EE6B94">
        <w:rPr>
          <w:color w:val="000000" w:themeColor="text1"/>
        </w:rPr>
        <w:t>Thực hiện kiểm tra, giám sát, đánh giá việc tổ chức thực hiện Chương trình</w:t>
      </w:r>
    </w:p>
    <w:p w:rsidR="007E3970" w:rsidRPr="00EE6B94" w:rsidRDefault="00436050" w:rsidP="00331009">
      <w:pPr>
        <w:spacing w:before="120" w:after="120" w:line="360" w:lineRule="exact"/>
        <w:ind w:firstLine="720"/>
        <w:jc w:val="both"/>
        <w:rPr>
          <w:color w:val="000000" w:themeColor="text1"/>
        </w:rPr>
      </w:pPr>
      <w:r w:rsidRPr="00EE6B94">
        <w:rPr>
          <w:i/>
          <w:color w:val="000000" w:themeColor="text1"/>
        </w:rPr>
        <w:t>- Giải pháp chủ yếu</w:t>
      </w:r>
      <w:r w:rsidRPr="00EE6B94">
        <w:rPr>
          <w:color w:val="000000" w:themeColor="text1"/>
        </w:rPr>
        <w:t xml:space="preserve">: </w:t>
      </w:r>
      <w:r w:rsidR="007E3970" w:rsidRPr="00EE6B94">
        <w:rPr>
          <w:color w:val="000000" w:themeColor="text1"/>
        </w:rPr>
        <w:t xml:space="preserve">Tiếp tục thực hiện tốt công tác phát huy vai trò của </w:t>
      </w:r>
      <w:r w:rsidR="007E3970" w:rsidRPr="00EE6B94">
        <w:rPr>
          <w:color w:val="000000" w:themeColor="text1"/>
          <w:spacing w:val="-4"/>
        </w:rPr>
        <w:t>người có uy tín trong vùng đồng bào dân tộc thiểu số. Xây dựng, nâng cao chất lượng đội ngũ người có uy tín và hiệu quả công tác vận động đồng bào dân tộc thiểu số phát triển kinh tế, giữ gìn an ninh trật tự, xây dựng khối đại đoàn kết dân tộ</w:t>
      </w:r>
      <w:r w:rsidR="007E3970" w:rsidRPr="00EE6B94">
        <w:rPr>
          <w:color w:val="000000" w:themeColor="text1"/>
        </w:rPr>
        <w:t>c.</w:t>
      </w:r>
    </w:p>
    <w:p w:rsidR="007E3970" w:rsidRPr="00EE6B94" w:rsidRDefault="00804542" w:rsidP="00331009">
      <w:pPr>
        <w:spacing w:before="120" w:after="120" w:line="360" w:lineRule="exact"/>
        <w:ind w:firstLine="720"/>
        <w:jc w:val="both"/>
        <w:rPr>
          <w:color w:val="000000" w:themeColor="text1"/>
        </w:rPr>
      </w:pPr>
      <w:r w:rsidRPr="00EE6B94">
        <w:rPr>
          <w:color w:val="000000" w:themeColor="text1"/>
          <w:spacing w:val="-6"/>
        </w:rPr>
        <w:t>Đẩy mạnh thực hiện</w:t>
      </w:r>
      <w:r w:rsidR="007E3970" w:rsidRPr="00EE6B94">
        <w:rPr>
          <w:color w:val="000000" w:themeColor="text1"/>
          <w:spacing w:val="-6"/>
        </w:rPr>
        <w:t xml:space="preserve"> các hoạt động phổ biến</w:t>
      </w:r>
      <w:r w:rsidR="007E3970" w:rsidRPr="00EE6B94">
        <w:rPr>
          <w:color w:val="000000" w:themeColor="text1"/>
        </w:rPr>
        <w:t>, giáo dục pháp luật và tuyên truyền, vận động đồng bào dân tộc thiểu số, người có uy tín ở các xã, thôn vùng dân tộc thiểu số và miền núi</w:t>
      </w:r>
      <w:r w:rsidRPr="00EE6B94">
        <w:rPr>
          <w:color w:val="000000" w:themeColor="text1"/>
        </w:rPr>
        <w:t xml:space="preserve">. </w:t>
      </w:r>
    </w:p>
    <w:p w:rsidR="000F3ABC" w:rsidRPr="00EE6B94" w:rsidRDefault="000F3ABC" w:rsidP="00331009">
      <w:pPr>
        <w:pStyle w:val="ListParagraph"/>
        <w:spacing w:before="120" w:after="120" w:line="360" w:lineRule="exact"/>
        <w:ind w:left="0" w:firstLine="720"/>
        <w:contextualSpacing w:val="0"/>
        <w:jc w:val="both"/>
        <w:rPr>
          <w:rFonts w:ascii="Times New Roman" w:hAnsi="Times New Roman"/>
          <w:color w:val="000000" w:themeColor="text1"/>
          <w:lang w:val="vi-VN"/>
        </w:rPr>
      </w:pPr>
      <w:r w:rsidRPr="00EE6B94">
        <w:rPr>
          <w:rFonts w:ascii="Times New Roman" w:hAnsi="Times New Roman"/>
          <w:b/>
          <w:color w:val="000000" w:themeColor="text1"/>
        </w:rPr>
        <w:t>3.</w:t>
      </w:r>
      <w:r w:rsidRPr="00EE6B94">
        <w:rPr>
          <w:rFonts w:ascii="Times New Roman" w:hAnsi="Times New Roman"/>
          <w:b/>
          <w:i/>
          <w:color w:val="000000" w:themeColor="text1"/>
        </w:rPr>
        <w:t xml:space="preserve"> </w:t>
      </w:r>
      <w:r w:rsidRPr="00EE6B94">
        <w:rPr>
          <w:rFonts w:ascii="Times New Roman" w:hAnsi="Times New Roman"/>
          <w:color w:val="000000" w:themeColor="text1"/>
          <w:lang w:val="vi-VN"/>
        </w:rPr>
        <w:t>Tập trung triển khai đồng bộ và huy động tối đa các nguồn lực đầu tư để lồng ghép thực hiện có hiệu quả Kế hoạch đ</w:t>
      </w:r>
      <w:r w:rsidRPr="00EE6B94">
        <w:rPr>
          <w:rFonts w:ascii="Times New Roman" w:hAnsi="Times New Roman"/>
          <w:color w:val="000000" w:themeColor="text1"/>
        </w:rPr>
        <w:t>ã</w:t>
      </w:r>
      <w:r w:rsidRPr="00EE6B94">
        <w:rPr>
          <w:rFonts w:ascii="Times New Roman" w:hAnsi="Times New Roman"/>
          <w:color w:val="000000" w:themeColor="text1"/>
          <w:lang w:val="vi-VN"/>
        </w:rPr>
        <w:t xml:space="preserve"> đề ra. </w:t>
      </w:r>
    </w:p>
    <w:p w:rsidR="000F3ABC" w:rsidRPr="00EE6B94" w:rsidRDefault="000F3ABC" w:rsidP="00331009">
      <w:pPr>
        <w:pStyle w:val="ListParagraph"/>
        <w:spacing w:before="120" w:after="120" w:line="360" w:lineRule="exact"/>
        <w:ind w:left="0" w:firstLine="720"/>
        <w:contextualSpacing w:val="0"/>
        <w:jc w:val="both"/>
        <w:rPr>
          <w:rFonts w:ascii="Times New Roman" w:hAnsi="Times New Roman"/>
          <w:color w:val="000000" w:themeColor="text1"/>
        </w:rPr>
      </w:pPr>
      <w:r w:rsidRPr="00EE6B94">
        <w:rPr>
          <w:rFonts w:ascii="Times New Roman" w:hAnsi="Times New Roman"/>
          <w:color w:val="000000" w:themeColor="text1"/>
          <w:lang w:val="vi-VN"/>
        </w:rPr>
        <w:t xml:space="preserve">Tăng cường các giải pháp và đa dạng hóa các hình thức huy động nguồn lực để thực hiện, trong đó ngân sách </w:t>
      </w:r>
      <w:r w:rsidRPr="00EE6B94">
        <w:rPr>
          <w:rFonts w:ascii="Times New Roman" w:hAnsi="Times New Roman"/>
          <w:color w:val="000000" w:themeColor="text1"/>
        </w:rPr>
        <w:t>Trung ương</w:t>
      </w:r>
      <w:r w:rsidRPr="00EE6B94">
        <w:rPr>
          <w:rFonts w:ascii="Times New Roman" w:hAnsi="Times New Roman"/>
          <w:color w:val="000000" w:themeColor="text1"/>
          <w:lang w:val="vi-VN"/>
        </w:rPr>
        <w:t xml:space="preserve"> có vai trò quan trọng, quyết định. </w:t>
      </w:r>
      <w:r w:rsidRPr="00EE6B94">
        <w:rPr>
          <w:rFonts w:ascii="Times New Roman" w:hAnsi="Times New Roman"/>
          <w:color w:val="000000" w:themeColor="text1"/>
        </w:rPr>
        <w:t xml:space="preserve">Đối ứng kịp thời nguồn ngân sách địa phương cho một số dự án, tiểu dự án theo đúng quy định của Trung ương. </w:t>
      </w:r>
    </w:p>
    <w:p w:rsidR="000F3ABC" w:rsidRPr="00EE6B94" w:rsidRDefault="000F3ABC" w:rsidP="00331009">
      <w:pPr>
        <w:pStyle w:val="ListParagraph"/>
        <w:spacing w:before="120" w:after="120" w:line="360" w:lineRule="exact"/>
        <w:ind w:left="0" w:firstLine="720"/>
        <w:contextualSpacing w:val="0"/>
        <w:jc w:val="both"/>
        <w:rPr>
          <w:rFonts w:ascii="Times New Roman" w:hAnsi="Times New Roman"/>
          <w:color w:val="000000" w:themeColor="text1"/>
          <w:lang w:val="vi-VN"/>
        </w:rPr>
      </w:pPr>
      <w:r w:rsidRPr="00EE6B94">
        <w:rPr>
          <w:rFonts w:ascii="Times New Roman" w:hAnsi="Times New Roman"/>
          <w:i/>
          <w:color w:val="000000" w:themeColor="text1"/>
          <w:lang w:val="vi-VN"/>
        </w:rPr>
        <w:t>- Đối với nguồn vốn ngân sách tỉnh:</w:t>
      </w:r>
      <w:r w:rsidRPr="00EE6B94">
        <w:rPr>
          <w:rFonts w:ascii="Times New Roman" w:hAnsi="Times New Roman"/>
          <w:color w:val="000000" w:themeColor="text1"/>
          <w:lang w:val="nl-NL"/>
        </w:rPr>
        <w:t xml:space="preserve"> Trên cơ sở nguồn vốn ngân sách tỉnh được xác định để thực hiện </w:t>
      </w:r>
      <w:r w:rsidRPr="00EE6B94">
        <w:rPr>
          <w:rFonts w:ascii="Times New Roman" w:hAnsi="Times New Roman"/>
          <w:color w:val="000000" w:themeColor="text1"/>
          <w:lang w:val="vi-VN"/>
        </w:rPr>
        <w:t>Kế hoạch năm 2021</w:t>
      </w:r>
      <w:r w:rsidRPr="00EE6B94">
        <w:rPr>
          <w:rFonts w:ascii="Times New Roman" w:hAnsi="Times New Roman"/>
          <w:color w:val="000000" w:themeColor="text1"/>
          <w:lang w:val="nl-NL"/>
        </w:rPr>
        <w:t>, các sở, ngành, địa phương liên quan rà soát cụ thể để thực hiện bước chuẩn bị đầu tư theo quy định của Luật đầu tư công và các quy định</w:t>
      </w:r>
      <w:r w:rsidRPr="00EE6B94">
        <w:rPr>
          <w:rFonts w:ascii="Times New Roman" w:hAnsi="Times New Roman"/>
          <w:color w:val="000000" w:themeColor="text1"/>
          <w:lang w:val="vi-VN"/>
        </w:rPr>
        <w:t xml:space="preserve"> của pháp luật</w:t>
      </w:r>
      <w:r w:rsidRPr="00EE6B94">
        <w:rPr>
          <w:rFonts w:ascii="Times New Roman" w:hAnsi="Times New Roman"/>
          <w:color w:val="000000" w:themeColor="text1"/>
          <w:lang w:val="nl-NL"/>
        </w:rPr>
        <w:t>.</w:t>
      </w:r>
      <w:r w:rsidRPr="00EE6B94">
        <w:rPr>
          <w:rFonts w:ascii="Times New Roman" w:hAnsi="Times New Roman"/>
          <w:color w:val="000000" w:themeColor="text1"/>
          <w:lang w:val="vi-VN"/>
        </w:rPr>
        <w:t xml:space="preserve"> </w:t>
      </w:r>
    </w:p>
    <w:p w:rsidR="000F3ABC" w:rsidRPr="00EE6B94" w:rsidRDefault="000F3ABC" w:rsidP="00331009">
      <w:pPr>
        <w:widowControl w:val="0"/>
        <w:spacing w:before="120" w:after="120" w:line="360" w:lineRule="exact"/>
        <w:ind w:firstLine="720"/>
        <w:jc w:val="both"/>
        <w:rPr>
          <w:color w:val="000000" w:themeColor="text1"/>
          <w:lang w:val="it-IT"/>
        </w:rPr>
      </w:pPr>
      <w:r w:rsidRPr="00EE6B94">
        <w:rPr>
          <w:i/>
          <w:color w:val="000000" w:themeColor="text1"/>
          <w:lang w:val="vi-VN"/>
        </w:rPr>
        <w:t>-</w:t>
      </w:r>
      <w:r w:rsidRPr="00EE6B94">
        <w:rPr>
          <w:i/>
          <w:color w:val="000000" w:themeColor="text1"/>
          <w:lang w:val="it-IT"/>
        </w:rPr>
        <w:t xml:space="preserve"> Đối với nguồn vốn tín dụng</w:t>
      </w:r>
      <w:r w:rsidRPr="00EE6B94">
        <w:rPr>
          <w:i/>
          <w:color w:val="000000" w:themeColor="text1"/>
          <w:lang w:val="vi-VN"/>
        </w:rPr>
        <w:t>:</w:t>
      </w:r>
      <w:r w:rsidRPr="00EE6B94">
        <w:rPr>
          <w:b/>
          <w:i/>
          <w:color w:val="000000" w:themeColor="text1"/>
          <w:lang w:val="vi-VN"/>
        </w:rPr>
        <w:t xml:space="preserve"> </w:t>
      </w:r>
      <w:r w:rsidRPr="00EE6B94">
        <w:rPr>
          <w:bCs/>
          <w:color w:val="000000" w:themeColor="text1"/>
          <w:lang w:val="nl-NL"/>
        </w:rPr>
        <w:t>Tăng cường sử dụng nguồn vốn tín dụng theo các chính sách tín dụng phục vụ phát triển nông nghiệp, nông thôn, xây dựng nông thôn mới</w:t>
      </w:r>
      <w:r w:rsidRPr="00EE6B94">
        <w:rPr>
          <w:bCs/>
          <w:color w:val="000000" w:themeColor="text1"/>
          <w:lang w:val="vi-VN"/>
        </w:rPr>
        <w:t>, giảm nghèo</w:t>
      </w:r>
      <w:r w:rsidRPr="00EE6B94">
        <w:rPr>
          <w:bCs/>
          <w:color w:val="000000" w:themeColor="text1"/>
          <w:lang w:val="nl-NL"/>
        </w:rPr>
        <w:t xml:space="preserve">... để  </w:t>
      </w:r>
      <w:r w:rsidRPr="00EE6B94">
        <w:rPr>
          <w:color w:val="000000" w:themeColor="text1"/>
          <w:lang w:val="it-IT"/>
        </w:rPr>
        <w:t>hỗ trợ đầu tư phát triển tại các địa bàn thuộc phạm vi của Chương trình, gắn với kiểm tra, hướng dẫn chi tiết việc quản lý, sử dụng, để phát huy tốt nhất hiệu quả của nguồn vốn.</w:t>
      </w:r>
    </w:p>
    <w:p w:rsidR="000F3ABC" w:rsidRPr="00EE6B94" w:rsidRDefault="000F3ABC" w:rsidP="00331009">
      <w:pPr>
        <w:widowControl w:val="0"/>
        <w:spacing w:before="120" w:after="120" w:line="360" w:lineRule="exact"/>
        <w:ind w:firstLine="720"/>
        <w:jc w:val="both"/>
        <w:rPr>
          <w:b/>
          <w:i/>
          <w:color w:val="000000" w:themeColor="text1"/>
          <w:lang w:val="it-IT"/>
        </w:rPr>
      </w:pPr>
      <w:r w:rsidRPr="00EE6B94">
        <w:rPr>
          <w:i/>
          <w:color w:val="000000" w:themeColor="text1"/>
          <w:lang w:val="vi-VN"/>
        </w:rPr>
        <w:t>-</w:t>
      </w:r>
      <w:r w:rsidRPr="00EE6B94">
        <w:rPr>
          <w:i/>
          <w:color w:val="000000" w:themeColor="text1"/>
          <w:lang w:val="it-IT"/>
        </w:rPr>
        <w:t xml:space="preserve"> Đối với nguồn vốn từ đầu tư của doanh nghiệp</w:t>
      </w:r>
      <w:r w:rsidRPr="00EE6B94">
        <w:rPr>
          <w:i/>
          <w:color w:val="000000" w:themeColor="text1"/>
          <w:lang w:val="vi-VN"/>
        </w:rPr>
        <w:t>:</w:t>
      </w:r>
      <w:r w:rsidRPr="00EE6B94">
        <w:rPr>
          <w:b/>
          <w:i/>
          <w:color w:val="000000" w:themeColor="text1"/>
          <w:lang w:val="vi-VN"/>
        </w:rPr>
        <w:t xml:space="preserve"> </w:t>
      </w:r>
      <w:r w:rsidRPr="00EE6B94">
        <w:rPr>
          <w:color w:val="000000" w:themeColor="text1"/>
          <w:lang w:val="nl-NL"/>
        </w:rPr>
        <w:t xml:space="preserve"> Có cơ chế, chính sách để khuyến khích, tạo điều kiện thuận lợi cho các doanh nghiệp, nhất là doanh nghiệp đầu tư vào lĩnh vực nông lâm nghiệp, sản xuất, chế, biến, tiêu thụ sản phẩm nông nghiệp, giải quyết việc làm tại chỗ cho đồng bào </w:t>
      </w:r>
      <w:r w:rsidR="006B26BE" w:rsidRPr="00EE6B94">
        <w:rPr>
          <w:color w:val="000000" w:themeColor="text1"/>
          <w:lang w:val="nl-NL"/>
        </w:rPr>
        <w:t>dân tộc thiểu số</w:t>
      </w:r>
      <w:r w:rsidRPr="00EE6B94">
        <w:rPr>
          <w:color w:val="000000" w:themeColor="text1"/>
          <w:lang w:val="nl-NL"/>
        </w:rPr>
        <w:t>.</w:t>
      </w:r>
    </w:p>
    <w:p w:rsidR="000F3ABC" w:rsidRPr="00EE6B94" w:rsidRDefault="000F3ABC" w:rsidP="00331009">
      <w:pPr>
        <w:widowControl w:val="0"/>
        <w:spacing w:before="120" w:after="120" w:line="360" w:lineRule="exact"/>
        <w:ind w:firstLine="720"/>
        <w:jc w:val="both"/>
        <w:rPr>
          <w:b/>
          <w:i/>
          <w:color w:val="000000" w:themeColor="text1"/>
          <w:lang w:val="it-IT"/>
        </w:rPr>
      </w:pPr>
      <w:r w:rsidRPr="00EE6B94">
        <w:rPr>
          <w:i/>
          <w:color w:val="000000" w:themeColor="text1"/>
          <w:lang w:val="vi-VN"/>
        </w:rPr>
        <w:t xml:space="preserve">- </w:t>
      </w:r>
      <w:r w:rsidRPr="00EE6B94">
        <w:rPr>
          <w:i/>
          <w:color w:val="000000" w:themeColor="text1"/>
          <w:lang w:val="it-IT"/>
        </w:rPr>
        <w:t xml:space="preserve"> Đối với nguồn vốn xã hội hóa và người dân đóng góp</w:t>
      </w:r>
      <w:r w:rsidRPr="00EE6B94">
        <w:rPr>
          <w:i/>
          <w:color w:val="000000" w:themeColor="text1"/>
          <w:lang w:val="vi-VN"/>
        </w:rPr>
        <w:t>:</w:t>
      </w:r>
      <w:r w:rsidRPr="00EE6B94">
        <w:rPr>
          <w:b/>
          <w:i/>
          <w:color w:val="000000" w:themeColor="text1"/>
          <w:lang w:val="vi-VN"/>
        </w:rPr>
        <w:t xml:space="preserve"> </w:t>
      </w:r>
      <w:r w:rsidRPr="00EE6B94">
        <w:rPr>
          <w:color w:val="000000" w:themeColor="text1"/>
          <w:lang w:val="vi-VN"/>
        </w:rPr>
        <w:t xml:space="preserve">thông qua các </w:t>
      </w:r>
      <w:r w:rsidRPr="00EE6B94">
        <w:rPr>
          <w:color w:val="000000" w:themeColor="text1"/>
          <w:lang w:val="de-DE"/>
        </w:rPr>
        <w:t xml:space="preserve">đợt phát động ủng hộ Quỹ vì người nghèo tỉnh và được phân bổ đến các địa phương để ưu tiên thực hiện các mục tiêu, nhiệm vụ của </w:t>
      </w:r>
      <w:r w:rsidRPr="00EE6B94">
        <w:rPr>
          <w:color w:val="000000" w:themeColor="text1"/>
          <w:lang w:val="vi-VN"/>
        </w:rPr>
        <w:t>Kế hoạch</w:t>
      </w:r>
      <w:r w:rsidRPr="00EE6B94">
        <w:rPr>
          <w:color w:val="000000" w:themeColor="text1"/>
          <w:lang w:val="de-DE"/>
        </w:rPr>
        <w:t xml:space="preserve"> này.</w:t>
      </w:r>
    </w:p>
    <w:p w:rsidR="000F3ABC" w:rsidRPr="00EE6B94" w:rsidRDefault="000F3ABC" w:rsidP="00331009">
      <w:pPr>
        <w:widowControl w:val="0"/>
        <w:spacing w:before="120" w:after="120" w:line="360" w:lineRule="exact"/>
        <w:ind w:firstLine="720"/>
        <w:jc w:val="both"/>
        <w:rPr>
          <w:color w:val="000000" w:themeColor="text1"/>
          <w:lang w:val="vi-VN"/>
        </w:rPr>
      </w:pPr>
      <w:r w:rsidRPr="00EE6B94">
        <w:rPr>
          <w:color w:val="000000" w:themeColor="text1"/>
          <w:lang w:val="it-IT"/>
        </w:rPr>
        <w:t xml:space="preserve">- Tuyên truyền, vận động cộng đồng, người dân ngay tại các địa phương thuộc phạm vi của </w:t>
      </w:r>
      <w:r w:rsidRPr="00EE6B94">
        <w:rPr>
          <w:color w:val="000000" w:themeColor="text1"/>
          <w:lang w:val="vi-VN"/>
        </w:rPr>
        <w:t>Chương trình</w:t>
      </w:r>
      <w:r w:rsidRPr="00EE6B94">
        <w:rPr>
          <w:color w:val="000000" w:themeColor="text1"/>
          <w:lang w:val="it-IT"/>
        </w:rPr>
        <w:t xml:space="preserve"> có trách nhiệm chủ động tham gia đóng góp nhân lực, vật lực để</w:t>
      </w:r>
      <w:r w:rsidRPr="00EE6B94">
        <w:rPr>
          <w:color w:val="000000" w:themeColor="text1"/>
          <w:lang w:val="de-DE"/>
        </w:rPr>
        <w:t xml:space="preserve"> </w:t>
      </w:r>
      <w:r w:rsidRPr="00EE6B94">
        <w:rPr>
          <w:color w:val="000000" w:themeColor="text1"/>
          <w:lang w:val="it-IT"/>
        </w:rPr>
        <w:t xml:space="preserve">xây dựng </w:t>
      </w:r>
      <w:r w:rsidRPr="00EE6B94">
        <w:rPr>
          <w:color w:val="000000" w:themeColor="text1"/>
          <w:lang w:val="de-DE"/>
        </w:rPr>
        <w:t>kết cấu hạ tầng, phát triển sản xuất.</w:t>
      </w:r>
      <w:r w:rsidRPr="00EE6B94">
        <w:rPr>
          <w:color w:val="000000" w:themeColor="text1"/>
          <w:lang w:val="vi-VN"/>
        </w:rPr>
        <w:t>..</w:t>
      </w:r>
    </w:p>
    <w:p w:rsidR="000F3ABC" w:rsidRPr="00EE6B94" w:rsidRDefault="000F3ABC" w:rsidP="00331009">
      <w:pPr>
        <w:widowControl w:val="0"/>
        <w:spacing w:before="120" w:after="120" w:line="360" w:lineRule="exact"/>
        <w:ind w:firstLine="720"/>
        <w:jc w:val="both"/>
        <w:outlineLvl w:val="5"/>
        <w:rPr>
          <w:b/>
          <w:i/>
          <w:color w:val="000000" w:themeColor="text1"/>
          <w:lang w:val="de-DE"/>
        </w:rPr>
      </w:pPr>
      <w:r w:rsidRPr="00EE6B94">
        <w:rPr>
          <w:i/>
          <w:color w:val="000000" w:themeColor="text1"/>
          <w:lang w:val="vi-VN"/>
        </w:rPr>
        <w:t xml:space="preserve">- </w:t>
      </w:r>
      <w:r w:rsidRPr="00EE6B94">
        <w:rPr>
          <w:i/>
          <w:color w:val="000000" w:themeColor="text1"/>
          <w:lang w:val="de-DE"/>
        </w:rPr>
        <w:t xml:space="preserve"> Vốn lồng ghép khác:</w:t>
      </w:r>
      <w:r w:rsidRPr="00EE6B94">
        <w:rPr>
          <w:b/>
          <w:i/>
          <w:color w:val="000000" w:themeColor="text1"/>
          <w:lang w:val="de-DE"/>
        </w:rPr>
        <w:t xml:space="preserve"> </w:t>
      </w:r>
      <w:r w:rsidRPr="00EE6B94">
        <w:rPr>
          <w:color w:val="000000" w:themeColor="text1"/>
          <w:lang w:val="de-DE"/>
        </w:rPr>
        <w:t>Xác định cụ thể các nguồn vốn có cùng mục tiêu (vốn nông thôn mới, vốn chương trình mục tiêu quốc gia giảm nghèo bền vững...) để lồng ghép thực hiện Kế hoạch này.</w:t>
      </w:r>
    </w:p>
    <w:p w:rsidR="006D762E" w:rsidRPr="00EE6B94" w:rsidRDefault="003104EF" w:rsidP="00331009">
      <w:pPr>
        <w:pStyle w:val="NormalWeb"/>
        <w:spacing w:before="120" w:beforeAutospacing="0" w:after="120" w:afterAutospacing="0" w:line="360" w:lineRule="exact"/>
        <w:ind w:firstLine="720"/>
        <w:jc w:val="both"/>
        <w:rPr>
          <w:color w:val="000000" w:themeColor="text1"/>
          <w:spacing w:val="-2"/>
          <w:sz w:val="28"/>
          <w:szCs w:val="28"/>
        </w:rPr>
      </w:pPr>
      <w:r w:rsidRPr="00EE6B94">
        <w:rPr>
          <w:b/>
          <w:color w:val="000000" w:themeColor="text1"/>
          <w:spacing w:val="-2"/>
          <w:sz w:val="28"/>
          <w:szCs w:val="28"/>
        </w:rPr>
        <w:t xml:space="preserve">4. </w:t>
      </w:r>
      <w:r w:rsidR="003A039B" w:rsidRPr="00EE6B94">
        <w:rPr>
          <w:color w:val="000000" w:themeColor="text1"/>
          <w:spacing w:val="-2"/>
          <w:sz w:val="28"/>
          <w:szCs w:val="28"/>
        </w:rPr>
        <w:t>Tăng cường thực hiện công tác</w:t>
      </w:r>
      <w:r w:rsidR="000375ED" w:rsidRPr="00EE6B94">
        <w:rPr>
          <w:color w:val="000000" w:themeColor="text1"/>
          <w:spacing w:val="-2"/>
          <w:sz w:val="28"/>
          <w:szCs w:val="28"/>
        </w:rPr>
        <w:t xml:space="preserve"> hướng dẫn,</w:t>
      </w:r>
      <w:r w:rsidR="003A039B" w:rsidRPr="00EE6B94">
        <w:rPr>
          <w:color w:val="000000" w:themeColor="text1"/>
          <w:spacing w:val="-2"/>
          <w:sz w:val="28"/>
          <w:szCs w:val="28"/>
        </w:rPr>
        <w:t xml:space="preserve"> kiểm tra, giám sát việc triển khai thực hiện Chương trình mục tiêu quốc gia; kịp thời nắm bắt tình hình, những khó khăn, vướ</w:t>
      </w:r>
      <w:r w:rsidR="00A36B8C" w:rsidRPr="00EE6B94">
        <w:rPr>
          <w:color w:val="000000" w:themeColor="text1"/>
          <w:spacing w:val="-2"/>
          <w:sz w:val="28"/>
          <w:szCs w:val="28"/>
        </w:rPr>
        <w:t>ng mắc để tìm giải pháp tháo gỡ</w:t>
      </w:r>
      <w:r w:rsidR="003A039B" w:rsidRPr="00EE6B94">
        <w:rPr>
          <w:color w:val="000000" w:themeColor="text1"/>
          <w:spacing w:val="-2"/>
          <w:sz w:val="28"/>
          <w:szCs w:val="28"/>
        </w:rPr>
        <w:t xml:space="preserve"> đẩy nhanh tiến độ thực hiện.</w:t>
      </w:r>
    </w:p>
    <w:p w:rsidR="00436050" w:rsidRPr="00EE6B94" w:rsidRDefault="001D3550" w:rsidP="00331009">
      <w:pPr>
        <w:pStyle w:val="NormalWeb"/>
        <w:spacing w:before="120" w:beforeAutospacing="0" w:after="120" w:afterAutospacing="0" w:line="360" w:lineRule="exact"/>
        <w:ind w:firstLine="720"/>
        <w:jc w:val="both"/>
        <w:rPr>
          <w:color w:val="000000" w:themeColor="text1"/>
          <w:sz w:val="28"/>
          <w:szCs w:val="28"/>
        </w:rPr>
      </w:pPr>
      <w:r w:rsidRPr="00EE6B94">
        <w:rPr>
          <w:b/>
          <w:color w:val="000000" w:themeColor="text1"/>
          <w:sz w:val="28"/>
          <w:szCs w:val="28"/>
        </w:rPr>
        <w:t>5.</w:t>
      </w:r>
      <w:r w:rsidRPr="00EE6B94">
        <w:rPr>
          <w:color w:val="000000" w:themeColor="text1"/>
          <w:sz w:val="28"/>
          <w:szCs w:val="28"/>
        </w:rPr>
        <w:t xml:space="preserve"> Phân cấp thực hiện các dự án và tiểu dự án theo Kế hoạch: Việc phân cấp thực hiện các dự án và tiểu dự án căn cứ theo chức năng, nhiệm vụ</w:t>
      </w:r>
      <w:r w:rsidR="006D1D7C" w:rsidRPr="00EE6B94">
        <w:rPr>
          <w:color w:val="000000" w:themeColor="text1"/>
          <w:sz w:val="28"/>
          <w:szCs w:val="28"/>
        </w:rPr>
        <w:t xml:space="preserve">, điều kiện, đặc điểm </w:t>
      </w:r>
      <w:r w:rsidRPr="00EE6B94">
        <w:rPr>
          <w:color w:val="000000" w:themeColor="text1"/>
          <w:sz w:val="28"/>
          <w:szCs w:val="28"/>
        </w:rPr>
        <w:t xml:space="preserve">và khả năng của từng cơ quan, đơn vị, địa phương </w:t>
      </w:r>
      <w:r w:rsidR="00DE22C7" w:rsidRPr="00EE6B94">
        <w:rPr>
          <w:color w:val="000000" w:themeColor="text1"/>
          <w:sz w:val="28"/>
          <w:szCs w:val="28"/>
        </w:rPr>
        <w:t>và trên cơ sở các văn bản quy định hiện hành. Khi Trung ương ban hành các quy định hướng dẫn mới, Ủy ban nhân dân tỉnh sẽ có điều chỉnh phân công phù hợp</w:t>
      </w:r>
      <w:r w:rsidR="00436050" w:rsidRPr="00EE6B94">
        <w:rPr>
          <w:color w:val="000000" w:themeColor="text1"/>
          <w:sz w:val="28"/>
          <w:szCs w:val="28"/>
        </w:rPr>
        <w:t>.</w:t>
      </w:r>
      <w:r w:rsidR="00DE22C7" w:rsidRPr="00EE6B94">
        <w:rPr>
          <w:color w:val="000000" w:themeColor="text1"/>
          <w:sz w:val="28"/>
          <w:szCs w:val="28"/>
        </w:rPr>
        <w:t xml:space="preserve"> </w:t>
      </w:r>
    </w:p>
    <w:p w:rsidR="001D3550" w:rsidRPr="00EE6B94" w:rsidRDefault="00DE22C7" w:rsidP="00331009">
      <w:pPr>
        <w:pStyle w:val="NormalWeb"/>
        <w:spacing w:before="120" w:beforeAutospacing="0" w:after="120" w:afterAutospacing="0" w:line="360" w:lineRule="exact"/>
        <w:ind w:firstLine="720"/>
        <w:jc w:val="center"/>
        <w:rPr>
          <w:color w:val="000000" w:themeColor="text1"/>
          <w:sz w:val="28"/>
          <w:szCs w:val="28"/>
        </w:rPr>
      </w:pPr>
      <w:r w:rsidRPr="00EE6B94">
        <w:rPr>
          <w:i/>
          <w:color w:val="000000" w:themeColor="text1"/>
          <w:sz w:val="28"/>
          <w:szCs w:val="28"/>
        </w:rPr>
        <w:t>(</w:t>
      </w:r>
      <w:r w:rsidR="00436050" w:rsidRPr="00EE6B94">
        <w:rPr>
          <w:i/>
          <w:color w:val="000000" w:themeColor="text1"/>
          <w:sz w:val="28"/>
          <w:szCs w:val="28"/>
        </w:rPr>
        <w:t>C</w:t>
      </w:r>
      <w:r w:rsidRPr="00EE6B94">
        <w:rPr>
          <w:i/>
          <w:color w:val="000000" w:themeColor="text1"/>
          <w:sz w:val="28"/>
          <w:szCs w:val="28"/>
        </w:rPr>
        <w:t>ó biểu chi tiết kèm theo)</w:t>
      </w:r>
    </w:p>
    <w:p w:rsidR="003A039B" w:rsidRPr="00EE6B94" w:rsidRDefault="002454DA" w:rsidP="00331009">
      <w:pPr>
        <w:pStyle w:val="NormalWeb"/>
        <w:spacing w:before="120" w:beforeAutospacing="0" w:after="120" w:afterAutospacing="0" w:line="360" w:lineRule="exact"/>
        <w:ind w:firstLine="720"/>
        <w:jc w:val="both"/>
        <w:rPr>
          <w:b/>
          <w:color w:val="000000" w:themeColor="text1"/>
          <w:szCs w:val="28"/>
          <w:lang w:val="nl-NL"/>
        </w:rPr>
      </w:pPr>
      <w:r w:rsidRPr="00EE6B94">
        <w:rPr>
          <w:b/>
          <w:color w:val="000000" w:themeColor="text1"/>
          <w:szCs w:val="28"/>
          <w:lang w:val="nl-NL"/>
        </w:rPr>
        <w:t>IV</w:t>
      </w:r>
      <w:r w:rsidR="003A039B" w:rsidRPr="00EE6B94">
        <w:rPr>
          <w:b/>
          <w:color w:val="000000" w:themeColor="text1"/>
          <w:szCs w:val="28"/>
          <w:lang w:val="nl-NL"/>
        </w:rPr>
        <w:t>. DỰ KIẾN NGUỒN VỐN THỰC HIỆN</w:t>
      </w:r>
      <w:r w:rsidR="000375ED" w:rsidRPr="00EE6B94">
        <w:rPr>
          <w:b/>
          <w:color w:val="000000" w:themeColor="text1"/>
          <w:szCs w:val="28"/>
          <w:lang w:val="nl-NL"/>
        </w:rPr>
        <w:t xml:space="preserve"> NĂM 2021</w:t>
      </w:r>
    </w:p>
    <w:p w:rsidR="00A559D7" w:rsidRPr="00EE6B94" w:rsidRDefault="00870A35" w:rsidP="00331009">
      <w:pPr>
        <w:spacing w:before="120" w:after="120" w:line="360" w:lineRule="exact"/>
        <w:ind w:firstLine="720"/>
        <w:jc w:val="both"/>
        <w:rPr>
          <w:color w:val="000000" w:themeColor="text1"/>
          <w:lang w:val="nl-NL"/>
        </w:rPr>
      </w:pPr>
      <w:r w:rsidRPr="00EE6B94">
        <w:rPr>
          <w:b/>
          <w:color w:val="000000" w:themeColor="text1"/>
          <w:lang w:val="nl-NL"/>
        </w:rPr>
        <w:t xml:space="preserve">1. </w:t>
      </w:r>
      <w:r w:rsidR="00A559D7" w:rsidRPr="00EE6B94">
        <w:rPr>
          <w:b/>
          <w:color w:val="000000" w:themeColor="text1"/>
          <w:lang w:val="nl-NL"/>
        </w:rPr>
        <w:t xml:space="preserve">Tổng nguồn vốn dự kiến năm 2021: </w:t>
      </w:r>
      <w:r w:rsidR="00A6459D" w:rsidRPr="00EE6B94">
        <w:rPr>
          <w:b/>
          <w:color w:val="000000" w:themeColor="text1"/>
          <w:lang w:val="nl-NL"/>
        </w:rPr>
        <w:t>491</w:t>
      </w:r>
      <w:r w:rsidR="00A559D7" w:rsidRPr="00EE6B94">
        <w:rPr>
          <w:b/>
          <w:color w:val="000000" w:themeColor="text1"/>
          <w:lang w:val="nl-NL"/>
        </w:rPr>
        <w:t>.</w:t>
      </w:r>
      <w:r w:rsidR="00A6459D" w:rsidRPr="00EE6B94">
        <w:rPr>
          <w:b/>
          <w:color w:val="000000" w:themeColor="text1"/>
          <w:lang w:val="nl-NL"/>
        </w:rPr>
        <w:t>37</w:t>
      </w:r>
      <w:r w:rsidR="008E1201" w:rsidRPr="00EE6B94">
        <w:rPr>
          <w:b/>
          <w:color w:val="000000" w:themeColor="text1"/>
          <w:lang w:val="nl-NL"/>
        </w:rPr>
        <w:t>9</w:t>
      </w:r>
      <w:r w:rsidR="00A559D7" w:rsidRPr="00EE6B94">
        <w:rPr>
          <w:b/>
          <w:color w:val="000000" w:themeColor="text1"/>
          <w:lang w:val="nl-NL"/>
        </w:rPr>
        <w:t>,9 triệu đồng</w:t>
      </w:r>
      <w:r w:rsidR="00A559D7" w:rsidRPr="00EE6B94">
        <w:rPr>
          <w:color w:val="000000" w:themeColor="text1"/>
          <w:lang w:val="nl-NL"/>
        </w:rPr>
        <w:t xml:space="preserve">; Trong đó: </w:t>
      </w:r>
    </w:p>
    <w:p w:rsidR="00A559D7" w:rsidRPr="00EE6B94" w:rsidRDefault="00A559D7" w:rsidP="00331009">
      <w:pPr>
        <w:spacing w:before="120" w:after="120" w:line="360" w:lineRule="exact"/>
        <w:ind w:firstLine="720"/>
        <w:jc w:val="both"/>
        <w:rPr>
          <w:bCs/>
          <w:color w:val="000000" w:themeColor="text1"/>
          <w:sz w:val="16"/>
          <w:szCs w:val="16"/>
        </w:rPr>
      </w:pPr>
      <w:r w:rsidRPr="00EE6B94">
        <w:rPr>
          <w:color w:val="000000" w:themeColor="text1"/>
          <w:lang w:val="nl-NL"/>
        </w:rPr>
        <w:t xml:space="preserve">- Ngân sách Trung ương: </w:t>
      </w:r>
      <w:r w:rsidR="00A6459D" w:rsidRPr="00EE6B94">
        <w:rPr>
          <w:color w:val="000000" w:themeColor="text1"/>
          <w:lang w:val="nl-NL"/>
        </w:rPr>
        <w:t>362.114</w:t>
      </w:r>
      <w:r w:rsidRPr="00EE6B94">
        <w:rPr>
          <w:color w:val="000000" w:themeColor="text1"/>
          <w:lang w:val="nl-NL"/>
        </w:rPr>
        <w:t>,4 triệu đồng.</w:t>
      </w:r>
    </w:p>
    <w:p w:rsidR="00A559D7" w:rsidRPr="00EE6B94" w:rsidRDefault="00A559D7" w:rsidP="00331009">
      <w:pPr>
        <w:pStyle w:val="NormalWeb"/>
        <w:spacing w:before="120" w:beforeAutospacing="0" w:after="120" w:afterAutospacing="0" w:line="360" w:lineRule="exact"/>
        <w:ind w:firstLine="720"/>
        <w:jc w:val="both"/>
        <w:rPr>
          <w:color w:val="000000" w:themeColor="text1"/>
          <w:sz w:val="28"/>
          <w:szCs w:val="28"/>
          <w:lang w:val="nl-NL"/>
        </w:rPr>
      </w:pPr>
      <w:r w:rsidRPr="00EE6B94">
        <w:rPr>
          <w:color w:val="000000" w:themeColor="text1"/>
          <w:sz w:val="28"/>
          <w:szCs w:val="28"/>
          <w:lang w:val="nl-NL"/>
        </w:rPr>
        <w:t>- Ngân sách địa phương: 2.886,0 triệu đồng.</w:t>
      </w:r>
    </w:p>
    <w:p w:rsidR="00A559D7" w:rsidRPr="00EE6B94" w:rsidRDefault="00A559D7" w:rsidP="00331009">
      <w:pPr>
        <w:pStyle w:val="NormalWeb"/>
        <w:spacing w:before="120" w:beforeAutospacing="0" w:after="120" w:afterAutospacing="0" w:line="360" w:lineRule="exact"/>
        <w:ind w:firstLine="720"/>
        <w:jc w:val="both"/>
        <w:rPr>
          <w:color w:val="000000" w:themeColor="text1"/>
          <w:sz w:val="28"/>
          <w:szCs w:val="28"/>
          <w:lang w:val="nl-NL"/>
        </w:rPr>
      </w:pPr>
      <w:r w:rsidRPr="00EE6B94">
        <w:rPr>
          <w:color w:val="000000" w:themeColor="text1"/>
          <w:sz w:val="28"/>
          <w:szCs w:val="28"/>
          <w:lang w:val="nl-NL"/>
        </w:rPr>
        <w:t>- Nguồn vốn tín dụng: 104.072,5 triệu đồng.</w:t>
      </w:r>
    </w:p>
    <w:p w:rsidR="00A559D7" w:rsidRPr="00EE6B94" w:rsidRDefault="00A559D7" w:rsidP="00331009">
      <w:pPr>
        <w:pStyle w:val="NormalWeb"/>
        <w:spacing w:before="120" w:beforeAutospacing="0" w:after="120" w:afterAutospacing="0" w:line="360" w:lineRule="exact"/>
        <w:ind w:firstLine="720"/>
        <w:jc w:val="both"/>
        <w:rPr>
          <w:color w:val="000000" w:themeColor="text1"/>
          <w:sz w:val="28"/>
          <w:szCs w:val="28"/>
          <w:lang w:val="nl-NL"/>
        </w:rPr>
      </w:pPr>
      <w:r w:rsidRPr="00EE6B94">
        <w:rPr>
          <w:color w:val="000000" w:themeColor="text1"/>
          <w:sz w:val="28"/>
          <w:szCs w:val="28"/>
        </w:rPr>
        <w:t xml:space="preserve">- Vốn huy động khác: 22.307,0 </w:t>
      </w:r>
      <w:r w:rsidRPr="00EE6B94">
        <w:rPr>
          <w:color w:val="000000" w:themeColor="text1"/>
          <w:sz w:val="28"/>
          <w:szCs w:val="28"/>
        </w:rPr>
        <w:tab/>
      </w:r>
      <w:r w:rsidRPr="00EE6B94">
        <w:rPr>
          <w:color w:val="000000" w:themeColor="text1"/>
          <w:sz w:val="28"/>
          <w:szCs w:val="28"/>
          <w:lang w:val="nl-NL"/>
        </w:rPr>
        <w:t>triệu đồng.</w:t>
      </w:r>
    </w:p>
    <w:p w:rsidR="00870A35" w:rsidRPr="00EE6B94" w:rsidRDefault="00870A35" w:rsidP="00870A35">
      <w:pPr>
        <w:pStyle w:val="NormalWeb"/>
        <w:spacing w:before="120" w:beforeAutospacing="0" w:after="120" w:afterAutospacing="0" w:line="360" w:lineRule="exact"/>
        <w:ind w:firstLine="720"/>
        <w:jc w:val="both"/>
        <w:rPr>
          <w:color w:val="000000" w:themeColor="text1"/>
          <w:sz w:val="28"/>
          <w:szCs w:val="28"/>
          <w:lang w:val="nl-NL"/>
        </w:rPr>
      </w:pPr>
      <w:r w:rsidRPr="00EE6B94">
        <w:rPr>
          <w:b/>
          <w:color w:val="000000" w:themeColor="text1"/>
          <w:spacing w:val="-6"/>
          <w:sz w:val="28"/>
          <w:szCs w:val="28"/>
          <w:lang w:val="nl-NL"/>
        </w:rPr>
        <w:t xml:space="preserve">2. Nguồn vốn thực hiện </w:t>
      </w:r>
      <w:r w:rsidRPr="00EE6B94">
        <w:rPr>
          <w:b/>
          <w:color w:val="000000" w:themeColor="text1"/>
          <w:spacing w:val="-6"/>
          <w:sz w:val="28"/>
          <w:szCs w:val="28"/>
        </w:rPr>
        <w:t xml:space="preserve">đợt 1 năm 2021: </w:t>
      </w:r>
      <w:r w:rsidR="00AA7A57" w:rsidRPr="00EE6B94">
        <w:rPr>
          <w:b/>
          <w:color w:val="000000" w:themeColor="text1"/>
          <w:sz w:val="28"/>
          <w:szCs w:val="28"/>
          <w:lang w:val="nl-NL"/>
        </w:rPr>
        <w:t>171.058,0 triệu đồng</w:t>
      </w:r>
      <w:r w:rsidRPr="00EE6B94">
        <w:rPr>
          <w:color w:val="000000" w:themeColor="text1"/>
          <w:spacing w:val="-6"/>
          <w:sz w:val="28"/>
          <w:szCs w:val="28"/>
        </w:rPr>
        <w:t xml:space="preserve">; </w:t>
      </w:r>
      <w:r w:rsidRPr="00EE6B94">
        <w:rPr>
          <w:color w:val="000000" w:themeColor="text1"/>
          <w:spacing w:val="-6"/>
          <w:sz w:val="28"/>
          <w:szCs w:val="28"/>
          <w:lang w:val="nl-NL"/>
        </w:rPr>
        <w:t>Trong đó</w:t>
      </w:r>
      <w:r w:rsidRPr="00EE6B94">
        <w:rPr>
          <w:color w:val="000000" w:themeColor="text1"/>
          <w:sz w:val="28"/>
          <w:szCs w:val="28"/>
          <w:lang w:val="nl-NL"/>
        </w:rPr>
        <w:t xml:space="preserve">: </w:t>
      </w:r>
    </w:p>
    <w:p w:rsidR="00870A35" w:rsidRPr="00EE6B94" w:rsidRDefault="00870A35" w:rsidP="00870A35">
      <w:pPr>
        <w:spacing w:before="120" w:after="120" w:line="320" w:lineRule="exact"/>
        <w:ind w:firstLine="720"/>
        <w:jc w:val="both"/>
        <w:rPr>
          <w:bCs/>
          <w:color w:val="000000" w:themeColor="text1"/>
          <w:sz w:val="16"/>
          <w:szCs w:val="16"/>
        </w:rPr>
      </w:pPr>
      <w:r w:rsidRPr="00EE6B94">
        <w:rPr>
          <w:color w:val="000000" w:themeColor="text1"/>
          <w:lang w:val="nl-NL"/>
        </w:rPr>
        <w:t xml:space="preserve">- Ngân sách Trung ương: </w:t>
      </w:r>
      <w:r w:rsidR="00AA7A57" w:rsidRPr="00EE6B94">
        <w:rPr>
          <w:b/>
          <w:color w:val="000000" w:themeColor="text1"/>
          <w:lang w:val="nl-NL"/>
        </w:rPr>
        <w:t xml:space="preserve">171.058,0 </w:t>
      </w:r>
      <w:r w:rsidRPr="00EE6B94">
        <w:rPr>
          <w:color w:val="000000" w:themeColor="text1"/>
          <w:lang w:val="nl-NL"/>
        </w:rPr>
        <w:t>triệu đồng.</w:t>
      </w:r>
    </w:p>
    <w:p w:rsidR="00870A35" w:rsidRPr="00EE6B94" w:rsidRDefault="00870A35" w:rsidP="00870A35">
      <w:pPr>
        <w:pStyle w:val="NormalWeb"/>
        <w:spacing w:before="120" w:beforeAutospacing="0" w:after="120" w:afterAutospacing="0" w:line="320" w:lineRule="exact"/>
        <w:ind w:firstLine="720"/>
        <w:jc w:val="both"/>
        <w:rPr>
          <w:color w:val="000000" w:themeColor="text1"/>
          <w:sz w:val="28"/>
          <w:szCs w:val="28"/>
          <w:lang w:val="nl-NL"/>
        </w:rPr>
      </w:pPr>
      <w:r w:rsidRPr="00EE6B94">
        <w:rPr>
          <w:color w:val="000000" w:themeColor="text1"/>
          <w:sz w:val="28"/>
          <w:szCs w:val="28"/>
          <w:lang w:val="nl-NL"/>
        </w:rPr>
        <w:t>- Ngân sách địa phương: 0 triệu đồng.</w:t>
      </w:r>
    </w:p>
    <w:p w:rsidR="00870A35" w:rsidRPr="00EE6B94" w:rsidRDefault="00870A35" w:rsidP="00870A35">
      <w:pPr>
        <w:pStyle w:val="NormalWeb"/>
        <w:spacing w:before="120" w:beforeAutospacing="0" w:after="120" w:afterAutospacing="0" w:line="320" w:lineRule="exact"/>
        <w:ind w:firstLine="720"/>
        <w:jc w:val="both"/>
        <w:rPr>
          <w:color w:val="000000" w:themeColor="text1"/>
          <w:sz w:val="28"/>
          <w:szCs w:val="28"/>
          <w:lang w:val="nl-NL"/>
        </w:rPr>
      </w:pPr>
      <w:r w:rsidRPr="00EE6B94">
        <w:rPr>
          <w:color w:val="000000" w:themeColor="text1"/>
          <w:sz w:val="28"/>
          <w:szCs w:val="28"/>
          <w:lang w:val="nl-NL"/>
        </w:rPr>
        <w:t>- Nguồn vốn tín dụng: 0 triệu đồng.</w:t>
      </w:r>
    </w:p>
    <w:p w:rsidR="00870A35" w:rsidRPr="00EE6B94" w:rsidRDefault="00870A35" w:rsidP="00870A35">
      <w:pPr>
        <w:pStyle w:val="NormalWeb"/>
        <w:spacing w:before="120" w:beforeAutospacing="0" w:after="120" w:afterAutospacing="0" w:line="320" w:lineRule="exact"/>
        <w:ind w:firstLine="720"/>
        <w:jc w:val="both"/>
        <w:rPr>
          <w:color w:val="000000" w:themeColor="text1"/>
          <w:sz w:val="28"/>
          <w:szCs w:val="28"/>
        </w:rPr>
      </w:pPr>
      <w:r w:rsidRPr="00EE6B94">
        <w:rPr>
          <w:color w:val="000000" w:themeColor="text1"/>
          <w:sz w:val="28"/>
          <w:szCs w:val="28"/>
        </w:rPr>
        <w:t>- Vốn huy động khác: 0</w:t>
      </w:r>
      <w:r w:rsidR="00FB0F65" w:rsidRPr="00EE6B94">
        <w:rPr>
          <w:color w:val="000000" w:themeColor="text1"/>
          <w:sz w:val="28"/>
          <w:szCs w:val="28"/>
        </w:rPr>
        <w:t xml:space="preserve"> </w:t>
      </w:r>
      <w:r w:rsidRPr="00EE6B94">
        <w:rPr>
          <w:color w:val="000000" w:themeColor="text1"/>
          <w:sz w:val="28"/>
          <w:szCs w:val="28"/>
          <w:lang w:val="nl-NL"/>
        </w:rPr>
        <w:t>triệu đồng.</w:t>
      </w:r>
    </w:p>
    <w:p w:rsidR="00870A35" w:rsidRPr="00EE6B94" w:rsidRDefault="00870A35" w:rsidP="00870A35">
      <w:pPr>
        <w:pStyle w:val="NormalWeb"/>
        <w:spacing w:before="120" w:beforeAutospacing="0" w:after="120" w:afterAutospacing="0" w:line="320" w:lineRule="exact"/>
        <w:jc w:val="center"/>
        <w:rPr>
          <w:i/>
          <w:color w:val="000000" w:themeColor="text1"/>
          <w:sz w:val="28"/>
          <w:szCs w:val="28"/>
        </w:rPr>
      </w:pPr>
      <w:r w:rsidRPr="00EE6B94">
        <w:rPr>
          <w:i/>
          <w:color w:val="000000" w:themeColor="text1"/>
          <w:sz w:val="28"/>
          <w:szCs w:val="28"/>
        </w:rPr>
        <w:t xml:space="preserve"> (Chi tiết có các biểu đính kèm)</w:t>
      </w:r>
    </w:p>
    <w:p w:rsidR="00870A35" w:rsidRPr="00EE6B94" w:rsidRDefault="00870A35" w:rsidP="00870A35">
      <w:pPr>
        <w:pStyle w:val="NormalWeb"/>
        <w:spacing w:before="120" w:beforeAutospacing="0" w:after="120" w:afterAutospacing="0" w:line="320" w:lineRule="exact"/>
        <w:ind w:firstLine="720"/>
        <w:jc w:val="both"/>
        <w:rPr>
          <w:color w:val="000000" w:themeColor="text1"/>
          <w:sz w:val="28"/>
          <w:szCs w:val="28"/>
        </w:rPr>
      </w:pPr>
      <w:r w:rsidRPr="00EE6B94">
        <w:rPr>
          <w:color w:val="000000" w:themeColor="text1"/>
          <w:sz w:val="28"/>
          <w:szCs w:val="28"/>
        </w:rPr>
        <w:t>Do hiện nay Trung ương chưa phân bổ nguồn vốn cho các địa phương để thực hiện Chương trình mục tiêu quốc gia phát triển kinh tế xã hội vùng đồng bào dân tộc thiểu số và miền núi; chưa ban hành các quy định cụ thể về nguyên tắc, tiêu chí, định mức vốn cho từng dự án, tiểu dự án, do vậy nguồn vốn trong kế hoạch này được tổng hợp trên cơ sở dự kiến nhu cầu vốn của các địa phương; đồng thời làm cơ sở để các cơ quan, đơn vị, Ủy ban nhân dân huyện, thành phố tiến hành các bước chuẩn bị triển khai thực hiện các dự án (đợt 1) năm 2021</w:t>
      </w:r>
      <w:r w:rsidR="00AA75F6" w:rsidRPr="00EE6B94">
        <w:rPr>
          <w:color w:val="000000" w:themeColor="text1"/>
          <w:sz w:val="28"/>
          <w:szCs w:val="28"/>
        </w:rPr>
        <w:t>;</w:t>
      </w:r>
      <w:r w:rsidRPr="00EE6B94">
        <w:rPr>
          <w:color w:val="000000" w:themeColor="text1"/>
          <w:sz w:val="28"/>
          <w:szCs w:val="28"/>
        </w:rPr>
        <w:t xml:space="preserve"> </w:t>
      </w:r>
      <w:r w:rsidR="00AA75F6" w:rsidRPr="00EE6B94">
        <w:rPr>
          <w:color w:val="000000" w:themeColor="text1"/>
          <w:sz w:val="28"/>
          <w:szCs w:val="28"/>
        </w:rPr>
        <w:t xml:space="preserve">thực hiện ứng vốn đầu tư từ ngân sách tỉnh: </w:t>
      </w:r>
      <w:r w:rsidR="00AA75F6" w:rsidRPr="00EE6B94">
        <w:rPr>
          <w:b/>
          <w:color w:val="000000" w:themeColor="text1"/>
          <w:sz w:val="28"/>
          <w:szCs w:val="28"/>
        </w:rPr>
        <w:t>4.530,0</w:t>
      </w:r>
      <w:r w:rsidR="00AA75F6" w:rsidRPr="00EE6B94">
        <w:rPr>
          <w:color w:val="000000" w:themeColor="text1"/>
          <w:sz w:val="28"/>
          <w:szCs w:val="28"/>
        </w:rPr>
        <w:t xml:space="preserve"> triệu đồng </w:t>
      </w:r>
      <w:r w:rsidR="00AA75F6" w:rsidRPr="00EE6B94">
        <w:rPr>
          <w:i/>
          <w:color w:val="000000" w:themeColor="text1"/>
          <w:sz w:val="28"/>
          <w:szCs w:val="28"/>
        </w:rPr>
        <w:t xml:space="preserve">(Bốn tỷ, năm trăm ba mươi triệu đồng) </w:t>
      </w:r>
      <w:r w:rsidR="00AA75F6" w:rsidRPr="00EE6B94">
        <w:rPr>
          <w:color w:val="000000" w:themeColor="text1"/>
          <w:sz w:val="28"/>
          <w:szCs w:val="28"/>
        </w:rPr>
        <w:t xml:space="preserve">để các đơn vị triển khai thực hiện công tác đầu tư đảm bảo tiến độ; trong đó: Ủy ban nhân dân huyện Lâm Bình: </w:t>
      </w:r>
      <w:r w:rsidR="00AF6FD4" w:rsidRPr="00EE6B94">
        <w:rPr>
          <w:color w:val="000000" w:themeColor="text1"/>
          <w:sz w:val="28"/>
          <w:szCs w:val="28"/>
        </w:rPr>
        <w:t>550</w:t>
      </w:r>
      <w:r w:rsidR="00AA75F6" w:rsidRPr="00EE6B94">
        <w:rPr>
          <w:color w:val="000000" w:themeColor="text1"/>
          <w:sz w:val="28"/>
          <w:szCs w:val="28"/>
        </w:rPr>
        <w:t xml:space="preserve"> triệu đồng, Ủy ban nhân dân huyện</w:t>
      </w:r>
      <w:r w:rsidR="00AA75F6" w:rsidRPr="00EE6B94">
        <w:rPr>
          <w:color w:val="000000" w:themeColor="text1"/>
          <w:spacing w:val="-4"/>
          <w:sz w:val="28"/>
          <w:szCs w:val="28"/>
        </w:rPr>
        <w:t xml:space="preserve"> Na Hang: 500 triệu đồng, </w:t>
      </w:r>
      <w:r w:rsidR="00AA75F6" w:rsidRPr="00EE6B94">
        <w:rPr>
          <w:color w:val="000000" w:themeColor="text1"/>
          <w:sz w:val="28"/>
          <w:szCs w:val="28"/>
        </w:rPr>
        <w:t>Ủy ban nhân dân huyện</w:t>
      </w:r>
      <w:r w:rsidR="00AA75F6" w:rsidRPr="00EE6B94">
        <w:rPr>
          <w:color w:val="000000" w:themeColor="text1"/>
          <w:spacing w:val="-4"/>
          <w:sz w:val="28"/>
          <w:szCs w:val="28"/>
        </w:rPr>
        <w:t xml:space="preserve"> Chiêm Hóa: 620 triệu đồng, </w:t>
      </w:r>
      <w:r w:rsidR="00AA75F6" w:rsidRPr="00EE6B94">
        <w:rPr>
          <w:color w:val="000000" w:themeColor="text1"/>
          <w:sz w:val="28"/>
          <w:szCs w:val="28"/>
        </w:rPr>
        <w:t xml:space="preserve">Ủy ban nhân dân huyện </w:t>
      </w:r>
      <w:r w:rsidR="00AA75F6" w:rsidRPr="00EE6B94">
        <w:rPr>
          <w:color w:val="000000" w:themeColor="text1"/>
          <w:spacing w:val="-4"/>
          <w:sz w:val="28"/>
          <w:szCs w:val="28"/>
        </w:rPr>
        <w:t xml:space="preserve">Hàm Yên: 555 triệu đồng, </w:t>
      </w:r>
      <w:r w:rsidR="00AA75F6" w:rsidRPr="00EE6B94">
        <w:rPr>
          <w:color w:val="000000" w:themeColor="text1"/>
          <w:sz w:val="28"/>
          <w:szCs w:val="28"/>
        </w:rPr>
        <w:t xml:space="preserve">Ủy ban nhân dân huyện </w:t>
      </w:r>
      <w:r w:rsidR="00AA75F6" w:rsidRPr="00EE6B94">
        <w:rPr>
          <w:color w:val="000000" w:themeColor="text1"/>
          <w:spacing w:val="-4"/>
          <w:sz w:val="28"/>
          <w:szCs w:val="28"/>
        </w:rPr>
        <w:t xml:space="preserve">Yên Sơn: 450 triệu đồng, </w:t>
      </w:r>
      <w:r w:rsidR="00AA75F6" w:rsidRPr="00EE6B94">
        <w:rPr>
          <w:color w:val="000000" w:themeColor="text1"/>
          <w:sz w:val="28"/>
          <w:szCs w:val="28"/>
        </w:rPr>
        <w:t>Ủy ban nhân dân huyện</w:t>
      </w:r>
      <w:r w:rsidR="00AA75F6" w:rsidRPr="00EE6B94">
        <w:rPr>
          <w:color w:val="000000" w:themeColor="text1"/>
          <w:spacing w:val="-4"/>
          <w:sz w:val="28"/>
          <w:szCs w:val="28"/>
        </w:rPr>
        <w:t xml:space="preserve"> Sơn Dương: 475 triệu đồng; </w:t>
      </w:r>
      <w:r w:rsidR="00AA75F6" w:rsidRPr="00EE6B94">
        <w:rPr>
          <w:color w:val="000000" w:themeColor="text1"/>
          <w:sz w:val="28"/>
          <w:szCs w:val="28"/>
        </w:rPr>
        <w:t xml:space="preserve">Ủy ban nhân dân </w:t>
      </w:r>
      <w:r w:rsidR="00AA75F6" w:rsidRPr="00EE6B94">
        <w:rPr>
          <w:color w:val="000000" w:themeColor="text1"/>
          <w:spacing w:val="-4"/>
          <w:sz w:val="28"/>
          <w:szCs w:val="28"/>
        </w:rPr>
        <w:t xml:space="preserve">thành phố Tuyên Quang 10 triệu đồng; Ban Dân tộc tỉnh: </w:t>
      </w:r>
      <w:r w:rsidR="00AF6FD4" w:rsidRPr="00EE6B94">
        <w:rPr>
          <w:color w:val="000000" w:themeColor="text1"/>
          <w:spacing w:val="-4"/>
          <w:sz w:val="28"/>
          <w:szCs w:val="28"/>
        </w:rPr>
        <w:t>1.370</w:t>
      </w:r>
      <w:r w:rsidR="00AA75F6" w:rsidRPr="00EE6B94">
        <w:rPr>
          <w:color w:val="000000" w:themeColor="text1"/>
          <w:spacing w:val="-4"/>
          <w:sz w:val="28"/>
          <w:szCs w:val="28"/>
        </w:rPr>
        <w:t>,0 triệu đồng.</w:t>
      </w:r>
    </w:p>
    <w:p w:rsidR="00870A35" w:rsidRPr="00EE6B94" w:rsidRDefault="00870A35" w:rsidP="00870A35">
      <w:pPr>
        <w:pStyle w:val="NormalWeb"/>
        <w:spacing w:before="120" w:beforeAutospacing="0" w:after="120" w:afterAutospacing="0" w:line="320" w:lineRule="exact"/>
        <w:ind w:firstLine="720"/>
        <w:jc w:val="both"/>
        <w:rPr>
          <w:color w:val="000000" w:themeColor="text1"/>
          <w:sz w:val="28"/>
          <w:szCs w:val="28"/>
        </w:rPr>
      </w:pPr>
      <w:r w:rsidRPr="00EE6B94">
        <w:rPr>
          <w:color w:val="000000" w:themeColor="text1"/>
          <w:sz w:val="28"/>
          <w:szCs w:val="28"/>
        </w:rPr>
        <w:t>Trong thời gian tới sau khi có nguồn vốn Trung ương giao, trên cơ sở nội dung Kế hoạch này, Ủy ban nhân dân tỉnh sẽ tiếp tục bổ sung kế hoạch và quyết định phân bổ kinh phí triển khai thực hiện theo đúng các quy định hiện hành của Nhà nước</w:t>
      </w:r>
      <w:r w:rsidR="00AA75F6" w:rsidRPr="00EE6B94">
        <w:rPr>
          <w:color w:val="000000" w:themeColor="text1"/>
          <w:sz w:val="28"/>
          <w:szCs w:val="28"/>
        </w:rPr>
        <w:t>.</w:t>
      </w:r>
      <w:r w:rsidRPr="00EE6B94">
        <w:rPr>
          <w:color w:val="000000" w:themeColor="text1"/>
          <w:sz w:val="28"/>
          <w:szCs w:val="28"/>
        </w:rPr>
        <w:t xml:space="preserve"> </w:t>
      </w:r>
    </w:p>
    <w:p w:rsidR="006D762E" w:rsidRPr="00EE6B94" w:rsidRDefault="00242D1D" w:rsidP="00AA7A57">
      <w:pPr>
        <w:pStyle w:val="NormalWeb"/>
        <w:spacing w:before="120" w:beforeAutospacing="0" w:after="120" w:afterAutospacing="0" w:line="320" w:lineRule="exact"/>
        <w:ind w:firstLine="720"/>
        <w:jc w:val="both"/>
        <w:rPr>
          <w:b/>
          <w:color w:val="000000" w:themeColor="text1"/>
          <w:lang w:val="nl-NL"/>
        </w:rPr>
      </w:pPr>
      <w:r w:rsidRPr="00EE6B94">
        <w:rPr>
          <w:b/>
          <w:color w:val="000000" w:themeColor="text1"/>
          <w:lang w:val="nl-NL"/>
        </w:rPr>
        <w:t>V</w:t>
      </w:r>
      <w:r w:rsidR="006D762E" w:rsidRPr="00EE6B94">
        <w:rPr>
          <w:b/>
          <w:color w:val="000000" w:themeColor="text1"/>
          <w:lang w:val="nl-NL"/>
        </w:rPr>
        <w:t>. TỔ CHỨC THỰC HIỆN</w:t>
      </w:r>
    </w:p>
    <w:p w:rsidR="006D762E" w:rsidRPr="00EE6B94" w:rsidRDefault="006D762E" w:rsidP="00331009">
      <w:pPr>
        <w:pStyle w:val="BodyTextIndent3"/>
        <w:spacing w:before="120" w:line="360" w:lineRule="exact"/>
        <w:ind w:left="0" w:firstLine="720"/>
        <w:jc w:val="both"/>
        <w:rPr>
          <w:b/>
          <w:color w:val="000000" w:themeColor="text1"/>
          <w:sz w:val="28"/>
          <w:szCs w:val="28"/>
          <w:lang w:val="nl-NL"/>
        </w:rPr>
      </w:pPr>
      <w:r w:rsidRPr="00EE6B94">
        <w:rPr>
          <w:b/>
          <w:color w:val="000000" w:themeColor="text1"/>
          <w:sz w:val="28"/>
          <w:szCs w:val="28"/>
          <w:lang w:val="nl-NL"/>
        </w:rPr>
        <w:t>1. Ban Dân tộc tỉnh</w:t>
      </w:r>
    </w:p>
    <w:p w:rsidR="006D762E" w:rsidRPr="00EE6B94" w:rsidRDefault="006D762E"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 xml:space="preserve"> </w:t>
      </w:r>
      <w:r w:rsidR="00973572" w:rsidRPr="00EE6B94">
        <w:rPr>
          <w:color w:val="000000" w:themeColor="text1"/>
          <w:sz w:val="28"/>
          <w:szCs w:val="28"/>
          <w:lang w:val="nl-NL"/>
        </w:rPr>
        <w:t>C</w:t>
      </w:r>
      <w:r w:rsidRPr="00EE6B94">
        <w:rPr>
          <w:color w:val="000000" w:themeColor="text1"/>
          <w:sz w:val="28"/>
          <w:szCs w:val="28"/>
          <w:lang w:val="nl-NL"/>
        </w:rPr>
        <w:t xml:space="preserve">hủ trì tham mưu </w:t>
      </w:r>
      <w:r w:rsidR="00436050" w:rsidRPr="00EE6B94">
        <w:rPr>
          <w:color w:val="000000" w:themeColor="text1"/>
          <w:sz w:val="28"/>
          <w:szCs w:val="28"/>
          <w:lang w:val="nl-NL"/>
        </w:rPr>
        <w:t>Ủy ban nhân dân tỉnh</w:t>
      </w:r>
      <w:r w:rsidRPr="00EE6B94">
        <w:rPr>
          <w:color w:val="000000" w:themeColor="text1"/>
          <w:sz w:val="28"/>
          <w:szCs w:val="28"/>
          <w:lang w:val="nl-NL"/>
        </w:rPr>
        <w:t xml:space="preserve"> chỉ đạo, triển khai thực hiện, đôn đốc, kiểm tra, hướng dẫn, tổng hợp</w:t>
      </w:r>
      <w:r w:rsidR="00D17543" w:rsidRPr="00EE6B94">
        <w:rPr>
          <w:color w:val="000000" w:themeColor="text1"/>
          <w:sz w:val="28"/>
          <w:szCs w:val="28"/>
          <w:lang w:val="nl-NL"/>
        </w:rPr>
        <w:t>,</w:t>
      </w:r>
      <w:r w:rsidRPr="00EE6B94">
        <w:rPr>
          <w:color w:val="000000" w:themeColor="text1"/>
          <w:sz w:val="28"/>
          <w:szCs w:val="28"/>
          <w:lang w:val="nl-NL"/>
        </w:rPr>
        <w:t xml:space="preserve"> điều phối chung việc triển khai thực hiện Kế hoạch này.</w:t>
      </w:r>
    </w:p>
    <w:p w:rsidR="006D762E" w:rsidRPr="00EE6B94" w:rsidRDefault="00A4207F"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Chủ trì, p</w:t>
      </w:r>
      <w:r w:rsidR="006D762E" w:rsidRPr="00EE6B94">
        <w:rPr>
          <w:color w:val="000000" w:themeColor="text1"/>
          <w:sz w:val="28"/>
          <w:szCs w:val="28"/>
          <w:lang w:val="nl-NL"/>
        </w:rPr>
        <w:t>hối hợp với Sở Kế hoạch và Đầu tư, Sở Tài chính tham mưu phân bổ, quản lý nguồn vốn</w:t>
      </w:r>
      <w:r w:rsidR="000375ED" w:rsidRPr="00EE6B94">
        <w:rPr>
          <w:color w:val="000000" w:themeColor="text1"/>
          <w:sz w:val="28"/>
          <w:szCs w:val="28"/>
          <w:lang w:val="nl-NL"/>
        </w:rPr>
        <w:t xml:space="preserve"> </w:t>
      </w:r>
      <w:r w:rsidR="00116AA4" w:rsidRPr="00EE6B94">
        <w:rPr>
          <w:color w:val="000000" w:themeColor="text1"/>
          <w:sz w:val="28"/>
          <w:szCs w:val="28"/>
          <w:lang w:val="nl-NL"/>
        </w:rPr>
        <w:t xml:space="preserve">thực </w:t>
      </w:r>
      <w:r w:rsidR="006D762E" w:rsidRPr="00EE6B94">
        <w:rPr>
          <w:color w:val="000000" w:themeColor="text1"/>
          <w:sz w:val="28"/>
          <w:szCs w:val="28"/>
          <w:lang w:val="nl-NL"/>
        </w:rPr>
        <w:t>hiện Kế hoạch năm 2021</w:t>
      </w:r>
      <w:r w:rsidR="00870A35" w:rsidRPr="00EE6B94">
        <w:rPr>
          <w:color w:val="000000" w:themeColor="text1"/>
          <w:sz w:val="28"/>
          <w:szCs w:val="28"/>
          <w:lang w:val="nl-NL"/>
        </w:rPr>
        <w:t xml:space="preserve"> (bao gồm cả đợt 1 và đợt 2)</w:t>
      </w:r>
      <w:r w:rsidR="00D17543" w:rsidRPr="00EE6B94">
        <w:rPr>
          <w:color w:val="000000" w:themeColor="text1"/>
          <w:sz w:val="28"/>
          <w:szCs w:val="28"/>
          <w:lang w:val="nl-NL"/>
        </w:rPr>
        <w:t xml:space="preserve"> sau khi được Trung ương phân bổ đảm bảo theo đúng quy định</w:t>
      </w:r>
      <w:r w:rsidR="006D762E" w:rsidRPr="00EE6B94">
        <w:rPr>
          <w:color w:val="000000" w:themeColor="text1"/>
          <w:sz w:val="28"/>
          <w:szCs w:val="28"/>
          <w:lang w:val="nl-NL"/>
        </w:rPr>
        <w:t xml:space="preserve">. Phối </w:t>
      </w:r>
      <w:r w:rsidR="00FE716F" w:rsidRPr="00EE6B94">
        <w:rPr>
          <w:color w:val="000000" w:themeColor="text1"/>
          <w:sz w:val="28"/>
          <w:szCs w:val="28"/>
          <w:lang w:val="nl-NL"/>
        </w:rPr>
        <w:t xml:space="preserve">hợp với các Sở, ngành, đoàn thể, địa phương </w:t>
      </w:r>
      <w:r w:rsidR="006D762E" w:rsidRPr="00EE6B94">
        <w:rPr>
          <w:color w:val="000000" w:themeColor="text1"/>
          <w:sz w:val="28"/>
          <w:szCs w:val="28"/>
          <w:lang w:val="nl-NL"/>
        </w:rPr>
        <w:t>liên quan tham mưu huy động, lồng ghép các nguồn lực đầu tư, hỗ trợ</w:t>
      </w:r>
      <w:r w:rsidR="000375ED" w:rsidRPr="00EE6B94">
        <w:rPr>
          <w:color w:val="000000" w:themeColor="text1"/>
          <w:sz w:val="28"/>
          <w:szCs w:val="28"/>
          <w:lang w:val="nl-NL"/>
        </w:rPr>
        <w:t xml:space="preserve"> thực hiện các dự án</w:t>
      </w:r>
      <w:r w:rsidR="006D762E" w:rsidRPr="00EE6B94">
        <w:rPr>
          <w:color w:val="000000" w:themeColor="text1"/>
          <w:sz w:val="28"/>
          <w:szCs w:val="28"/>
          <w:lang w:val="nl-NL"/>
        </w:rPr>
        <w:t xml:space="preserve"> theo nội dung Kế hoạch.</w:t>
      </w:r>
    </w:p>
    <w:p w:rsidR="00A4207F" w:rsidRPr="00EE6B94" w:rsidRDefault="00B3793D" w:rsidP="00331009">
      <w:pPr>
        <w:pStyle w:val="BodyTextIndent3"/>
        <w:spacing w:before="120" w:line="360" w:lineRule="exact"/>
        <w:ind w:left="0" w:firstLine="720"/>
        <w:jc w:val="both"/>
        <w:rPr>
          <w:color w:val="000000" w:themeColor="text1"/>
          <w:spacing w:val="6"/>
          <w:sz w:val="28"/>
          <w:szCs w:val="28"/>
          <w:lang w:val="nl-NL"/>
        </w:rPr>
      </w:pPr>
      <w:r w:rsidRPr="00EE6B94">
        <w:rPr>
          <w:color w:val="000000" w:themeColor="text1"/>
          <w:spacing w:val="6"/>
          <w:sz w:val="28"/>
          <w:szCs w:val="28"/>
          <w:lang w:val="nl-NL"/>
        </w:rPr>
        <w:t>Thực hiện nhiệm vụ</w:t>
      </w:r>
      <w:r w:rsidR="00A4207F" w:rsidRPr="00EE6B94">
        <w:rPr>
          <w:color w:val="000000" w:themeColor="text1"/>
          <w:spacing w:val="6"/>
          <w:sz w:val="28"/>
          <w:szCs w:val="28"/>
          <w:lang w:val="nl-NL"/>
        </w:rPr>
        <w:t xml:space="preserve"> chủ đầu tư một số công trình, dự án cụ thể trong Đề án thực hiện </w:t>
      </w:r>
      <w:r w:rsidR="00C32F57" w:rsidRPr="00EE6B94">
        <w:rPr>
          <w:color w:val="000000" w:themeColor="text1"/>
          <w:spacing w:val="6"/>
          <w:sz w:val="28"/>
          <w:szCs w:val="28"/>
          <w:lang w:val="nl-NL"/>
        </w:rPr>
        <w:t>Chương trình mục tiêu quốc gia</w:t>
      </w:r>
      <w:r w:rsidR="00A4207F" w:rsidRPr="00EE6B94">
        <w:rPr>
          <w:color w:val="000000" w:themeColor="text1"/>
          <w:spacing w:val="6"/>
          <w:sz w:val="28"/>
          <w:szCs w:val="28"/>
          <w:lang w:val="nl-NL"/>
        </w:rPr>
        <w:t xml:space="preserve"> phát triển kinh t</w:t>
      </w:r>
      <w:r w:rsidR="00C32F57" w:rsidRPr="00EE6B94">
        <w:rPr>
          <w:color w:val="000000" w:themeColor="text1"/>
          <w:spacing w:val="6"/>
          <w:sz w:val="28"/>
          <w:szCs w:val="28"/>
          <w:lang w:val="nl-NL"/>
        </w:rPr>
        <w:t>ế</w:t>
      </w:r>
      <w:r w:rsidR="00A4207F" w:rsidRPr="00EE6B94">
        <w:rPr>
          <w:color w:val="000000" w:themeColor="text1"/>
          <w:spacing w:val="6"/>
          <w:sz w:val="28"/>
          <w:szCs w:val="28"/>
          <w:lang w:val="nl-NL"/>
        </w:rPr>
        <w:t xml:space="preserve"> </w:t>
      </w:r>
      <w:r w:rsidRPr="00EE6B94">
        <w:rPr>
          <w:color w:val="000000" w:themeColor="text1"/>
          <w:spacing w:val="6"/>
          <w:sz w:val="28"/>
          <w:szCs w:val="28"/>
          <w:lang w:val="nl-NL"/>
        </w:rPr>
        <w:t>-</w:t>
      </w:r>
      <w:r w:rsidR="00A4207F" w:rsidRPr="00EE6B94">
        <w:rPr>
          <w:color w:val="000000" w:themeColor="text1"/>
          <w:spacing w:val="6"/>
          <w:sz w:val="28"/>
          <w:szCs w:val="28"/>
          <w:lang w:val="nl-NL"/>
        </w:rPr>
        <w:t xml:space="preserve"> xã hội vùng đồng bào dân tộc thiểu số và miền núi năm 2021 theo </w:t>
      </w:r>
      <w:r w:rsidR="00B67843" w:rsidRPr="00EE6B94">
        <w:rPr>
          <w:color w:val="000000" w:themeColor="text1"/>
          <w:spacing w:val="6"/>
          <w:sz w:val="28"/>
          <w:szCs w:val="28"/>
          <w:lang w:val="nl-NL"/>
        </w:rPr>
        <w:t>kế hoạch vốn</w:t>
      </w:r>
      <w:r w:rsidR="00A4207F" w:rsidRPr="00EE6B94">
        <w:rPr>
          <w:color w:val="000000" w:themeColor="text1"/>
          <w:spacing w:val="6"/>
          <w:sz w:val="28"/>
          <w:szCs w:val="28"/>
          <w:lang w:val="nl-NL"/>
        </w:rPr>
        <w:t xml:space="preserve"> của Ủy ban nhân dân tỉnh.</w:t>
      </w:r>
    </w:p>
    <w:p w:rsidR="006D762E" w:rsidRPr="00EE6B94" w:rsidRDefault="00A4207F"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C</w:t>
      </w:r>
      <w:r w:rsidR="006D762E" w:rsidRPr="00EE6B94">
        <w:rPr>
          <w:color w:val="000000" w:themeColor="text1"/>
          <w:sz w:val="28"/>
          <w:szCs w:val="28"/>
          <w:lang w:val="nl-NL"/>
        </w:rPr>
        <w:t xml:space="preserve">hủ trì hướng dẫn các Sở, ban, ngành và </w:t>
      </w:r>
      <w:r w:rsidR="00B3793D" w:rsidRPr="00EE6B94">
        <w:rPr>
          <w:color w:val="000000" w:themeColor="text1"/>
          <w:sz w:val="28"/>
          <w:szCs w:val="28"/>
          <w:lang w:val="nl-NL"/>
        </w:rPr>
        <w:t>Ủy ban nhân dân</w:t>
      </w:r>
      <w:r w:rsidR="006D762E" w:rsidRPr="00EE6B94">
        <w:rPr>
          <w:color w:val="000000" w:themeColor="text1"/>
          <w:sz w:val="28"/>
          <w:szCs w:val="28"/>
          <w:lang w:val="nl-NL"/>
        </w:rPr>
        <w:t xml:space="preserve"> cấp huyện thực hiện chế độ thông tin, báo cáo. Đồng thời, tổng hợp, đánh giá kết quả, tiến độ thực hiện </w:t>
      </w:r>
      <w:r w:rsidR="00FE716F" w:rsidRPr="00EE6B94">
        <w:rPr>
          <w:color w:val="000000" w:themeColor="text1"/>
          <w:sz w:val="28"/>
          <w:szCs w:val="28"/>
          <w:lang w:val="nl-NL"/>
        </w:rPr>
        <w:t>Kế hoạch</w:t>
      </w:r>
      <w:r w:rsidR="006D762E" w:rsidRPr="00EE6B94">
        <w:rPr>
          <w:color w:val="000000" w:themeColor="text1"/>
          <w:sz w:val="28"/>
          <w:szCs w:val="28"/>
          <w:lang w:val="nl-NL"/>
        </w:rPr>
        <w:t xml:space="preserve"> định kỳ hàng quý, </w:t>
      </w:r>
      <w:r w:rsidR="00C32F57" w:rsidRPr="00EE6B94">
        <w:rPr>
          <w:color w:val="000000" w:themeColor="text1"/>
          <w:sz w:val="28"/>
          <w:szCs w:val="28"/>
          <w:lang w:val="nl-NL"/>
        </w:rPr>
        <w:t>năm</w:t>
      </w:r>
      <w:r w:rsidR="006D762E" w:rsidRPr="00EE6B94">
        <w:rPr>
          <w:color w:val="000000" w:themeColor="text1"/>
          <w:sz w:val="28"/>
          <w:szCs w:val="28"/>
          <w:lang w:val="nl-NL"/>
        </w:rPr>
        <w:t>.</w:t>
      </w:r>
    </w:p>
    <w:p w:rsidR="000A3AE4" w:rsidRPr="00EE6B94" w:rsidRDefault="000A3AE4"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Chủ trì, phối hợp với Sở Tài chính tham mưu, đề xuất</w:t>
      </w:r>
      <w:r w:rsidR="00623018" w:rsidRPr="00EE6B94">
        <w:rPr>
          <w:color w:val="000000" w:themeColor="text1"/>
          <w:sz w:val="28"/>
          <w:szCs w:val="28"/>
          <w:lang w:val="nl-NL"/>
        </w:rPr>
        <w:t xml:space="preserve"> Ủy ban nhân dân tỉnh</w:t>
      </w:r>
      <w:r w:rsidRPr="00EE6B94">
        <w:rPr>
          <w:color w:val="000000" w:themeColor="text1"/>
          <w:sz w:val="28"/>
          <w:szCs w:val="28"/>
          <w:lang w:val="nl-NL"/>
        </w:rPr>
        <w:t xml:space="preserve"> bố trí </w:t>
      </w:r>
      <w:r w:rsidRPr="00EE6B94">
        <w:rPr>
          <w:rFonts w:eastAsia="Arial"/>
          <w:color w:val="000000" w:themeColor="text1"/>
          <w:sz w:val="28"/>
          <w:szCs w:val="28"/>
        </w:rPr>
        <w:t>tạm ứng kinh phí theo Kế hoạch này để thực hiện công tác chuẩn bị đầu tư</w:t>
      </w:r>
      <w:r w:rsidR="00623018" w:rsidRPr="00EE6B94">
        <w:rPr>
          <w:rFonts w:eastAsia="Arial"/>
          <w:color w:val="000000" w:themeColor="text1"/>
          <w:sz w:val="28"/>
          <w:szCs w:val="28"/>
        </w:rPr>
        <w:t>.</w:t>
      </w:r>
      <w:r w:rsidRPr="00EE6B94">
        <w:rPr>
          <w:color w:val="000000" w:themeColor="text1"/>
          <w:sz w:val="28"/>
          <w:szCs w:val="28"/>
          <w:lang w:val="nl-NL"/>
        </w:rPr>
        <w:t xml:space="preserve"> </w:t>
      </w:r>
    </w:p>
    <w:p w:rsidR="00AA7A57" w:rsidRPr="00EE6B94" w:rsidRDefault="00AA7A57" w:rsidP="00331009">
      <w:pPr>
        <w:pStyle w:val="BodyTextIndent3"/>
        <w:spacing w:before="120" w:line="360" w:lineRule="exact"/>
        <w:ind w:left="0" w:firstLine="720"/>
        <w:jc w:val="both"/>
        <w:rPr>
          <w:color w:val="000000" w:themeColor="text1"/>
          <w:sz w:val="28"/>
          <w:szCs w:val="28"/>
          <w:lang w:val="nl-NL"/>
        </w:rPr>
      </w:pPr>
    </w:p>
    <w:p w:rsidR="006D762E" w:rsidRPr="00EE6B94" w:rsidRDefault="006D762E" w:rsidP="00331009">
      <w:pPr>
        <w:shd w:val="clear" w:color="auto" w:fill="FFFFFF"/>
        <w:spacing w:before="120" w:after="120" w:line="360" w:lineRule="exact"/>
        <w:ind w:firstLine="720"/>
        <w:jc w:val="both"/>
        <w:rPr>
          <w:b/>
          <w:color w:val="000000" w:themeColor="text1"/>
          <w:lang w:val="nl-NL"/>
        </w:rPr>
      </w:pPr>
      <w:r w:rsidRPr="00EE6B94">
        <w:rPr>
          <w:b/>
          <w:color w:val="000000" w:themeColor="text1"/>
          <w:lang w:val="nl-NL"/>
        </w:rPr>
        <w:t>2. Sở Kế hoạch và Đầu tư</w:t>
      </w:r>
    </w:p>
    <w:p w:rsidR="00A4207F" w:rsidRPr="00EE6B94" w:rsidRDefault="00A4207F" w:rsidP="00331009">
      <w:pPr>
        <w:spacing w:before="120" w:after="120" w:line="360" w:lineRule="exact"/>
        <w:ind w:firstLine="720"/>
        <w:jc w:val="both"/>
        <w:rPr>
          <w:color w:val="000000" w:themeColor="text1"/>
          <w:lang w:val="nl-NL"/>
        </w:rPr>
      </w:pPr>
      <w:r w:rsidRPr="00EE6B94">
        <w:rPr>
          <w:color w:val="000000" w:themeColor="text1"/>
          <w:lang w:val="nl-NL"/>
        </w:rPr>
        <w:t xml:space="preserve"> Chủ trì, phối hợp với Sở Tài chính, Ban Dân tộc tỉnh tham mưu, bố trí vốn đầu tư ngân sách tỉnh trong kế hoạch đầu tư công trung hạn giai đoạn 2021 - 2025 </w:t>
      </w:r>
      <w:r w:rsidR="0036212A" w:rsidRPr="00EE6B94">
        <w:rPr>
          <w:color w:val="000000" w:themeColor="text1"/>
          <w:lang w:val="nl-NL"/>
        </w:rPr>
        <w:t xml:space="preserve">và năm 2021 </w:t>
      </w:r>
      <w:r w:rsidRPr="00EE6B94">
        <w:rPr>
          <w:color w:val="000000" w:themeColor="text1"/>
          <w:lang w:val="nl-NL"/>
        </w:rPr>
        <w:t xml:space="preserve">để thực hiện </w:t>
      </w:r>
      <w:r w:rsidRPr="00EE6B94">
        <w:rPr>
          <w:color w:val="000000" w:themeColor="text1"/>
          <w:lang w:val="it-IT"/>
        </w:rPr>
        <w:t xml:space="preserve">Chương trình </w:t>
      </w:r>
      <w:r w:rsidRPr="00EE6B94">
        <w:rPr>
          <w:color w:val="000000" w:themeColor="text1"/>
          <w:lang w:val="nl-NL"/>
        </w:rPr>
        <w:t xml:space="preserve">mục tiêu quốc gia phát triển kinh tế - xã hội vùng đồng bào dân tộc thiểu số trên địa bàn tỉnh. </w:t>
      </w:r>
    </w:p>
    <w:p w:rsidR="00C32F57" w:rsidRPr="00EE6B94" w:rsidRDefault="00A4207F" w:rsidP="00331009">
      <w:pPr>
        <w:pStyle w:val="NormalWeb"/>
        <w:shd w:val="clear" w:color="auto" w:fill="FFFFFF"/>
        <w:spacing w:before="120" w:beforeAutospacing="0" w:after="120" w:afterAutospacing="0" w:line="360" w:lineRule="exact"/>
        <w:ind w:firstLine="720"/>
        <w:jc w:val="both"/>
        <w:rPr>
          <w:color w:val="000000" w:themeColor="text1"/>
          <w:sz w:val="28"/>
          <w:szCs w:val="28"/>
          <w:lang w:val="it-IT"/>
        </w:rPr>
      </w:pPr>
      <w:r w:rsidRPr="00EE6B94">
        <w:rPr>
          <w:color w:val="000000" w:themeColor="text1"/>
          <w:sz w:val="28"/>
          <w:szCs w:val="28"/>
          <w:lang w:val="it-IT"/>
        </w:rPr>
        <w:t xml:space="preserve">Hướng dẫn cụ thể việc lập kế hoạch, bố trí, quản lý, sử dụng các nguồn vốn đầu tư phát triển để thực hiện Chương trình mục tiêu quốc gia theo quy định của Luật đầu tư công và các quy định có liên quan của Trung ương, của tỉnh. </w:t>
      </w:r>
      <w:r w:rsidR="00C32F57" w:rsidRPr="00EE6B94">
        <w:rPr>
          <w:color w:val="000000" w:themeColor="text1"/>
          <w:sz w:val="28"/>
          <w:szCs w:val="28"/>
          <w:lang w:val="it-IT"/>
        </w:rPr>
        <w:t>Theo dõi, kiểm tra, giám sát và đánh giá kết quả thực hiện Chương trình mục tiêu quốc gia theo nhiệm vụ được phân công.</w:t>
      </w:r>
    </w:p>
    <w:p w:rsidR="006D762E" w:rsidRPr="00EE6B94" w:rsidRDefault="006D762E" w:rsidP="00331009">
      <w:pPr>
        <w:spacing w:before="120" w:after="120" w:line="360" w:lineRule="exact"/>
        <w:ind w:firstLine="720"/>
        <w:jc w:val="both"/>
        <w:rPr>
          <w:b/>
          <w:color w:val="000000" w:themeColor="text1"/>
          <w:lang w:val="nl-NL"/>
        </w:rPr>
      </w:pPr>
      <w:r w:rsidRPr="00EE6B94">
        <w:rPr>
          <w:b/>
          <w:color w:val="000000" w:themeColor="text1"/>
          <w:lang w:val="nl-NL"/>
        </w:rPr>
        <w:t>3. Sở Tài chính</w:t>
      </w:r>
    </w:p>
    <w:p w:rsidR="00E37C40" w:rsidRPr="00EE6B94" w:rsidRDefault="00E37C40" w:rsidP="00331009">
      <w:pPr>
        <w:pStyle w:val="NormalWeb"/>
        <w:shd w:val="clear" w:color="auto" w:fill="FFFFFF"/>
        <w:spacing w:before="120" w:beforeAutospacing="0" w:after="120" w:afterAutospacing="0" w:line="360" w:lineRule="exact"/>
        <w:ind w:firstLine="720"/>
        <w:jc w:val="both"/>
        <w:rPr>
          <w:rFonts w:eastAsia="Arial"/>
          <w:color w:val="000000" w:themeColor="text1"/>
          <w:sz w:val="28"/>
          <w:szCs w:val="28"/>
        </w:rPr>
      </w:pPr>
      <w:r w:rsidRPr="00EE6B94">
        <w:rPr>
          <w:rFonts w:eastAsia="Arial"/>
          <w:color w:val="000000" w:themeColor="text1"/>
          <w:sz w:val="28"/>
          <w:szCs w:val="28"/>
        </w:rPr>
        <w:t xml:space="preserve">Căn cứ </w:t>
      </w:r>
      <w:r w:rsidR="00E25625" w:rsidRPr="00EE6B94">
        <w:rPr>
          <w:rFonts w:eastAsia="Arial"/>
          <w:color w:val="000000" w:themeColor="text1"/>
          <w:sz w:val="28"/>
          <w:szCs w:val="28"/>
        </w:rPr>
        <w:t xml:space="preserve">vào mức </w:t>
      </w:r>
      <w:r w:rsidR="0027445E" w:rsidRPr="00EE6B94">
        <w:rPr>
          <w:rFonts w:eastAsia="Arial"/>
          <w:color w:val="000000" w:themeColor="text1"/>
          <w:sz w:val="28"/>
          <w:szCs w:val="28"/>
        </w:rPr>
        <w:t>phân bổ hỗ trợ từ ngân sách trung ương và khả năng cân đối ngân sách địa phương, chủ trì, phối hợp với các cơ quan có liên quan xem xét, thẩm định, tham mưu Ủy ban nhân dân tỉnh bố trí nguồn kinh phí sự nghiệp bảo đảm thực hiện Kế hoạch. Quản lý và cấp phát kinh phí kịp thời, theo dõi, kiểm tra, quyết toán kinh phí đúng quy định.</w:t>
      </w:r>
    </w:p>
    <w:p w:rsidR="0027445E" w:rsidRPr="00EE6B94" w:rsidRDefault="0027445E" w:rsidP="00331009">
      <w:pPr>
        <w:pStyle w:val="NormalWeb"/>
        <w:shd w:val="clear" w:color="auto" w:fill="FFFFFF"/>
        <w:spacing w:before="120" w:beforeAutospacing="0" w:after="120" w:afterAutospacing="0" w:line="360" w:lineRule="exact"/>
        <w:ind w:firstLine="720"/>
        <w:jc w:val="both"/>
        <w:rPr>
          <w:rFonts w:eastAsia="Arial"/>
          <w:color w:val="000000" w:themeColor="text1"/>
          <w:sz w:val="28"/>
          <w:szCs w:val="28"/>
        </w:rPr>
      </w:pPr>
      <w:r w:rsidRPr="00EE6B94">
        <w:rPr>
          <w:rFonts w:eastAsia="Arial"/>
          <w:color w:val="000000" w:themeColor="text1"/>
          <w:sz w:val="28"/>
          <w:szCs w:val="28"/>
        </w:rPr>
        <w:t>Phối hợp với Sở Kế hoạch và Đầu tư tham mưu cân đối, bố trí vốn đầu tư thực hiện Chương trình theo đúng quy định.</w:t>
      </w:r>
    </w:p>
    <w:p w:rsidR="0027445E" w:rsidRPr="00EE6B94" w:rsidRDefault="000A3AE4" w:rsidP="00331009">
      <w:pPr>
        <w:pStyle w:val="NormalWeb"/>
        <w:shd w:val="clear" w:color="auto" w:fill="FFFFFF"/>
        <w:spacing w:before="120" w:beforeAutospacing="0" w:after="120" w:afterAutospacing="0" w:line="360" w:lineRule="exact"/>
        <w:ind w:firstLine="720"/>
        <w:jc w:val="both"/>
        <w:rPr>
          <w:rFonts w:eastAsia="Arial"/>
          <w:color w:val="000000" w:themeColor="text1"/>
          <w:sz w:val="28"/>
          <w:szCs w:val="28"/>
        </w:rPr>
      </w:pPr>
      <w:r w:rsidRPr="00EE6B94">
        <w:rPr>
          <w:rFonts w:eastAsia="Arial"/>
          <w:color w:val="000000" w:themeColor="text1"/>
          <w:sz w:val="28"/>
          <w:szCs w:val="28"/>
        </w:rPr>
        <w:t>Phối hợp với Ban Dân tộc tỉnh t</w:t>
      </w:r>
      <w:r w:rsidR="0027445E" w:rsidRPr="00EE6B94">
        <w:rPr>
          <w:rFonts w:eastAsia="Arial"/>
          <w:color w:val="000000" w:themeColor="text1"/>
          <w:sz w:val="28"/>
          <w:szCs w:val="28"/>
        </w:rPr>
        <w:t>ham mưu Ủy ban nhân dân tỉnh bố trí tạm ứng kinh phí</w:t>
      </w:r>
      <w:r w:rsidRPr="00EE6B94">
        <w:rPr>
          <w:rFonts w:eastAsia="Arial"/>
          <w:color w:val="000000" w:themeColor="text1"/>
          <w:sz w:val="28"/>
          <w:szCs w:val="28"/>
        </w:rPr>
        <w:t xml:space="preserve"> ngân sách tỉnh để</w:t>
      </w:r>
      <w:r w:rsidR="0027445E" w:rsidRPr="00EE6B94">
        <w:rPr>
          <w:rFonts w:eastAsia="Arial"/>
          <w:color w:val="000000" w:themeColor="text1"/>
          <w:sz w:val="28"/>
          <w:szCs w:val="28"/>
        </w:rPr>
        <w:t xml:space="preserve"> thực hiện công tác chuẩn bị đầu tư</w:t>
      </w:r>
      <w:r w:rsidRPr="00EE6B94">
        <w:rPr>
          <w:rFonts w:eastAsia="Arial"/>
          <w:color w:val="000000" w:themeColor="text1"/>
          <w:sz w:val="28"/>
          <w:szCs w:val="28"/>
        </w:rPr>
        <w:t xml:space="preserve"> đối với các công trình, dự án trong Kế hoạch này</w:t>
      </w:r>
      <w:r w:rsidR="0027445E" w:rsidRPr="00EE6B94">
        <w:rPr>
          <w:rFonts w:eastAsia="Arial"/>
          <w:color w:val="000000" w:themeColor="text1"/>
          <w:sz w:val="28"/>
          <w:szCs w:val="28"/>
        </w:rPr>
        <w:t>.</w:t>
      </w:r>
    </w:p>
    <w:p w:rsidR="006D762E" w:rsidRPr="00EE6B94" w:rsidRDefault="00663785" w:rsidP="00331009">
      <w:pPr>
        <w:pStyle w:val="BodyTextIndent3"/>
        <w:spacing w:before="120" w:line="360" w:lineRule="exact"/>
        <w:ind w:left="0" w:firstLine="720"/>
        <w:jc w:val="both"/>
        <w:rPr>
          <w:b/>
          <w:color w:val="000000" w:themeColor="text1"/>
          <w:sz w:val="28"/>
          <w:szCs w:val="28"/>
          <w:lang w:val="nl-NL"/>
        </w:rPr>
      </w:pPr>
      <w:r w:rsidRPr="00EE6B94">
        <w:rPr>
          <w:b/>
          <w:color w:val="000000" w:themeColor="text1"/>
          <w:sz w:val="28"/>
          <w:szCs w:val="28"/>
          <w:lang w:val="nl-NL"/>
        </w:rPr>
        <w:t>4</w:t>
      </w:r>
      <w:r w:rsidR="006D762E" w:rsidRPr="00EE6B94">
        <w:rPr>
          <w:b/>
          <w:color w:val="000000" w:themeColor="text1"/>
          <w:sz w:val="28"/>
          <w:szCs w:val="28"/>
          <w:lang w:val="nl-NL"/>
        </w:rPr>
        <w:t xml:space="preserve">. </w:t>
      </w:r>
      <w:r w:rsidRPr="00EE6B94">
        <w:rPr>
          <w:b/>
          <w:color w:val="000000" w:themeColor="text1"/>
          <w:sz w:val="28"/>
          <w:szCs w:val="28"/>
          <w:lang w:val="nl-NL"/>
        </w:rPr>
        <w:t>Các Sở, ngành cấp tỉnh</w:t>
      </w:r>
    </w:p>
    <w:p w:rsidR="00775646" w:rsidRPr="00EE6B94" w:rsidRDefault="0027314B" w:rsidP="00331009">
      <w:pPr>
        <w:spacing w:before="120" w:after="120" w:line="360" w:lineRule="exact"/>
        <w:ind w:firstLine="720"/>
        <w:jc w:val="both"/>
        <w:rPr>
          <w:color w:val="000000" w:themeColor="text1"/>
          <w:lang w:val="nl-NL"/>
        </w:rPr>
      </w:pPr>
      <w:r w:rsidRPr="00EE6B94">
        <w:rPr>
          <w:color w:val="000000" w:themeColor="text1"/>
          <w:spacing w:val="-4"/>
          <w:lang w:val="nl-NL"/>
        </w:rPr>
        <w:t xml:space="preserve">Chủ động xây dựng </w:t>
      </w:r>
      <w:r w:rsidR="00C32F57" w:rsidRPr="00EE6B94">
        <w:rPr>
          <w:color w:val="000000" w:themeColor="text1"/>
          <w:spacing w:val="-4"/>
          <w:lang w:val="nl-NL"/>
        </w:rPr>
        <w:t>kế hoạch, giải pháp cụ thể để</w:t>
      </w:r>
      <w:r w:rsidRPr="00EE6B94">
        <w:rPr>
          <w:color w:val="000000" w:themeColor="text1"/>
          <w:spacing w:val="-4"/>
          <w:lang w:val="nl-NL"/>
        </w:rPr>
        <w:t xml:space="preserve"> hướng dẫn, triển khai</w:t>
      </w:r>
      <w:r w:rsidR="00C32F57" w:rsidRPr="00EE6B94">
        <w:rPr>
          <w:color w:val="000000" w:themeColor="text1"/>
          <w:spacing w:val="-4"/>
          <w:lang w:val="nl-NL"/>
        </w:rPr>
        <w:t xml:space="preserve"> thực hiện những nội dung</w:t>
      </w:r>
      <w:r w:rsidRPr="00EE6B94">
        <w:rPr>
          <w:color w:val="000000" w:themeColor="text1"/>
          <w:spacing w:val="-4"/>
          <w:lang w:val="nl-NL"/>
        </w:rPr>
        <w:t xml:space="preserve"> dự án, tiểu dự án </w:t>
      </w:r>
      <w:r w:rsidR="00C32F57" w:rsidRPr="00EE6B94">
        <w:rPr>
          <w:color w:val="000000" w:themeColor="text1"/>
          <w:spacing w:val="-4"/>
          <w:lang w:val="nl-NL"/>
        </w:rPr>
        <w:t>thuộc trách nhiệm quản lý, phụ trách của cơ quan, đơn vị; chủ động hướng dẫn, đôn đốc, kiểm tra theo dõi, quản lý việc thực hiện Chương trình ở cơ sở; định kỳ hàng tháng, quý, sáu tháng, một năm báo cáo kết quả thực hiện và đề xuất kịp thời việc giải quyết những nội dung vượt thẩm quyền với Ban Chỉ đạo</w:t>
      </w:r>
      <w:r w:rsidR="004846E6" w:rsidRPr="00EE6B94">
        <w:rPr>
          <w:color w:val="000000" w:themeColor="text1"/>
          <w:spacing w:val="-4"/>
          <w:lang w:val="nl-NL"/>
        </w:rPr>
        <w:t xml:space="preserve"> cấp</w:t>
      </w:r>
      <w:r w:rsidR="00C32F57" w:rsidRPr="00EE6B94">
        <w:rPr>
          <w:color w:val="000000" w:themeColor="text1"/>
          <w:spacing w:val="-4"/>
          <w:lang w:val="nl-NL"/>
        </w:rPr>
        <w:t xml:space="preserve"> tỉnh.</w:t>
      </w:r>
      <w:r w:rsidR="00775646" w:rsidRPr="00EE6B94">
        <w:rPr>
          <w:color w:val="000000" w:themeColor="text1"/>
          <w:lang w:val="nl-NL"/>
        </w:rPr>
        <w:t xml:space="preserve"> Hướng dẫn, kiểm tra việc thực hiện Kế hoạch </w:t>
      </w:r>
      <w:r w:rsidR="004846E6" w:rsidRPr="00EE6B94">
        <w:rPr>
          <w:color w:val="000000" w:themeColor="text1"/>
          <w:lang w:val="nl-NL"/>
        </w:rPr>
        <w:t xml:space="preserve">trên địa bàn tỉnh </w:t>
      </w:r>
      <w:r w:rsidR="00775646" w:rsidRPr="00EE6B94">
        <w:rPr>
          <w:color w:val="000000" w:themeColor="text1"/>
          <w:lang w:val="nl-NL"/>
        </w:rPr>
        <w:t>theo chức năng, nhiệm vụ được giao.</w:t>
      </w:r>
    </w:p>
    <w:p w:rsidR="006D762E" w:rsidRPr="00EE6B94" w:rsidRDefault="00663785" w:rsidP="00331009">
      <w:pPr>
        <w:shd w:val="clear" w:color="auto" w:fill="FFFFFF"/>
        <w:spacing w:before="120" w:after="120" w:line="360" w:lineRule="exact"/>
        <w:ind w:firstLine="720"/>
        <w:jc w:val="both"/>
        <w:rPr>
          <w:b/>
          <w:color w:val="000000" w:themeColor="text1"/>
          <w:lang w:val="nl-NL"/>
        </w:rPr>
      </w:pPr>
      <w:r w:rsidRPr="00EE6B94">
        <w:rPr>
          <w:b/>
          <w:color w:val="000000" w:themeColor="text1"/>
          <w:lang w:val="nl-NL"/>
        </w:rPr>
        <w:t>5</w:t>
      </w:r>
      <w:r w:rsidR="006D762E" w:rsidRPr="00EE6B94">
        <w:rPr>
          <w:b/>
          <w:color w:val="000000" w:themeColor="text1"/>
          <w:lang w:val="nl-NL"/>
        </w:rPr>
        <w:t>. Đề nghị Ủy ban Mặt trận Tổ quốc</w:t>
      </w:r>
      <w:r w:rsidR="00B3793D" w:rsidRPr="00EE6B94">
        <w:rPr>
          <w:b/>
          <w:color w:val="000000" w:themeColor="text1"/>
          <w:lang w:val="nl-NL"/>
        </w:rPr>
        <w:t xml:space="preserve"> Việt Nam tỉnh</w:t>
      </w:r>
      <w:r w:rsidR="006D762E" w:rsidRPr="00EE6B94">
        <w:rPr>
          <w:b/>
          <w:color w:val="000000" w:themeColor="text1"/>
          <w:lang w:val="nl-NL"/>
        </w:rPr>
        <w:t xml:space="preserve"> và các tổ chức </w:t>
      </w:r>
      <w:r w:rsidR="004846E6" w:rsidRPr="00EE6B94">
        <w:rPr>
          <w:b/>
          <w:color w:val="000000" w:themeColor="text1"/>
          <w:lang w:val="nl-NL"/>
        </w:rPr>
        <w:t>chính trị - xã hội cấp</w:t>
      </w:r>
      <w:r w:rsidR="006D762E" w:rsidRPr="00EE6B94">
        <w:rPr>
          <w:b/>
          <w:color w:val="000000" w:themeColor="text1"/>
          <w:lang w:val="nl-NL"/>
        </w:rPr>
        <w:t xml:space="preserve"> </w:t>
      </w:r>
      <w:r w:rsidR="004846E6" w:rsidRPr="00EE6B94">
        <w:rPr>
          <w:b/>
          <w:color w:val="000000" w:themeColor="text1"/>
          <w:lang w:val="nl-NL"/>
        </w:rPr>
        <w:t>tỉnh</w:t>
      </w:r>
    </w:p>
    <w:p w:rsidR="006D762E" w:rsidRPr="00EE6B94" w:rsidRDefault="006D762E" w:rsidP="00331009">
      <w:pPr>
        <w:spacing w:before="120" w:after="120" w:line="360" w:lineRule="exact"/>
        <w:ind w:firstLine="720"/>
        <w:jc w:val="both"/>
        <w:rPr>
          <w:color w:val="000000" w:themeColor="text1"/>
          <w:lang w:val="de-DE"/>
        </w:rPr>
      </w:pPr>
      <w:r w:rsidRPr="00EE6B94">
        <w:rPr>
          <w:color w:val="000000" w:themeColor="text1"/>
          <w:lang w:val="de-DE"/>
        </w:rPr>
        <w:t xml:space="preserve"> Chủ động tuyên truyền, vận động, tạo sự đồng thuận cao trong xã hội, phát huy vai trò, trách nhiệm và sự vào cuộc với vai trò chủ thể của đoàn viên, hội viên và nhân dân trong tham gia thực hiện </w:t>
      </w:r>
      <w:r w:rsidR="008556F0" w:rsidRPr="00EE6B94">
        <w:rPr>
          <w:color w:val="000000" w:themeColor="text1"/>
          <w:spacing w:val="2"/>
          <w:lang w:val="nl-NL"/>
        </w:rPr>
        <w:t>kế hoạch</w:t>
      </w:r>
      <w:r w:rsidRPr="00EE6B94">
        <w:rPr>
          <w:color w:val="000000" w:themeColor="text1"/>
          <w:lang w:val="de-DE"/>
        </w:rPr>
        <w:t>.</w:t>
      </w:r>
    </w:p>
    <w:p w:rsidR="006D762E" w:rsidRPr="00EE6B94" w:rsidRDefault="006D762E" w:rsidP="00331009">
      <w:pPr>
        <w:spacing w:before="120" w:after="120" w:line="360" w:lineRule="exact"/>
        <w:ind w:firstLine="720"/>
        <w:jc w:val="both"/>
        <w:rPr>
          <w:color w:val="000000" w:themeColor="text1"/>
          <w:spacing w:val="4"/>
          <w:lang w:val="nl-NL"/>
        </w:rPr>
      </w:pPr>
      <w:r w:rsidRPr="00EE6B94">
        <w:rPr>
          <w:color w:val="000000" w:themeColor="text1"/>
          <w:spacing w:val="4"/>
          <w:lang w:val="nl-NL"/>
        </w:rPr>
        <w:t xml:space="preserve">Thực hiện tốt vai trò giám sát phản biện trong quá trình thực hiện </w:t>
      </w:r>
      <w:r w:rsidR="008556F0" w:rsidRPr="00EE6B94">
        <w:rPr>
          <w:color w:val="000000" w:themeColor="text1"/>
          <w:spacing w:val="2"/>
          <w:lang w:val="nl-NL"/>
        </w:rPr>
        <w:t>kế hoạch</w:t>
      </w:r>
      <w:r w:rsidRPr="00EE6B94">
        <w:rPr>
          <w:color w:val="000000" w:themeColor="text1"/>
          <w:spacing w:val="4"/>
          <w:lang w:val="nl-NL"/>
        </w:rPr>
        <w:t xml:space="preserve">, từ đó kiến nghị các giải pháp, cơ chế, chính sách cụ thể để thực hiện có hiệu quả </w:t>
      </w:r>
      <w:r w:rsidR="00C32F57" w:rsidRPr="00EE6B94">
        <w:rPr>
          <w:color w:val="000000" w:themeColor="text1"/>
          <w:spacing w:val="2"/>
          <w:lang w:val="nl-NL"/>
        </w:rPr>
        <w:t>các dự án, tiểu dự án</w:t>
      </w:r>
      <w:r w:rsidRPr="00EE6B94">
        <w:rPr>
          <w:color w:val="000000" w:themeColor="text1"/>
          <w:spacing w:val="4"/>
          <w:lang w:val="nl-NL"/>
        </w:rPr>
        <w:t>.</w:t>
      </w:r>
    </w:p>
    <w:p w:rsidR="006D762E" w:rsidRPr="00EE6B94" w:rsidRDefault="006D762E" w:rsidP="00331009">
      <w:pPr>
        <w:spacing w:before="120" w:after="120" w:line="360" w:lineRule="exact"/>
        <w:ind w:firstLine="720"/>
        <w:jc w:val="both"/>
        <w:rPr>
          <w:color w:val="000000" w:themeColor="text1"/>
          <w:lang w:val="nl-NL"/>
        </w:rPr>
      </w:pPr>
      <w:r w:rsidRPr="00EE6B94">
        <w:rPr>
          <w:color w:val="000000" w:themeColor="text1"/>
          <w:lang w:val="nl-NL"/>
        </w:rPr>
        <w:t xml:space="preserve">Phối hợp thực hiện tốt công tác kiểm tra, hướng dẫn thực hiện; tuyên truyền, nhân rộng các gương tập thể, cá nhân điển hình trong thực hiện </w:t>
      </w:r>
      <w:r w:rsidR="008556F0" w:rsidRPr="00EE6B94">
        <w:rPr>
          <w:color w:val="000000" w:themeColor="text1"/>
          <w:spacing w:val="2"/>
          <w:lang w:val="nl-NL"/>
        </w:rPr>
        <w:t xml:space="preserve">kế hoạch </w:t>
      </w:r>
      <w:r w:rsidRPr="00EE6B94">
        <w:rPr>
          <w:color w:val="000000" w:themeColor="text1"/>
          <w:lang w:val="nl-NL"/>
        </w:rPr>
        <w:t xml:space="preserve">và phong trào thi đua thực hiện thắng lợi các mục tiêu, nhiệm vụ của </w:t>
      </w:r>
      <w:r w:rsidR="008556F0" w:rsidRPr="00EE6B94">
        <w:rPr>
          <w:color w:val="000000" w:themeColor="text1"/>
          <w:spacing w:val="2"/>
          <w:lang w:val="nl-NL"/>
        </w:rPr>
        <w:t>kế hoạch</w:t>
      </w:r>
      <w:r w:rsidRPr="00EE6B94">
        <w:rPr>
          <w:color w:val="000000" w:themeColor="text1"/>
          <w:lang w:val="nl-NL"/>
        </w:rPr>
        <w:t>.</w:t>
      </w:r>
    </w:p>
    <w:p w:rsidR="006D762E" w:rsidRPr="00EE6B94" w:rsidRDefault="00663785" w:rsidP="00331009">
      <w:pPr>
        <w:spacing w:before="120" w:after="120" w:line="360" w:lineRule="exact"/>
        <w:ind w:firstLine="720"/>
        <w:jc w:val="both"/>
        <w:rPr>
          <w:b/>
          <w:color w:val="000000" w:themeColor="text1"/>
          <w:lang w:val="nl-NL"/>
        </w:rPr>
      </w:pPr>
      <w:r w:rsidRPr="00EE6B94">
        <w:rPr>
          <w:b/>
          <w:color w:val="000000" w:themeColor="text1"/>
          <w:lang w:val="nl-NL"/>
        </w:rPr>
        <w:t>6</w:t>
      </w:r>
      <w:r w:rsidR="00E74F18" w:rsidRPr="00EE6B94">
        <w:rPr>
          <w:b/>
          <w:color w:val="000000" w:themeColor="text1"/>
          <w:lang w:val="nl-NL"/>
        </w:rPr>
        <w:t>.</w:t>
      </w:r>
      <w:r w:rsidR="006D762E" w:rsidRPr="00EE6B94">
        <w:rPr>
          <w:b/>
          <w:color w:val="000000" w:themeColor="text1"/>
          <w:lang w:val="nl-NL"/>
        </w:rPr>
        <w:t xml:space="preserve"> Ủy ban nhân huyện, thành phố</w:t>
      </w:r>
    </w:p>
    <w:p w:rsidR="006D762E" w:rsidRPr="00EE6B94" w:rsidRDefault="006D762E" w:rsidP="00331009">
      <w:pPr>
        <w:pStyle w:val="BodyTextIndent3"/>
        <w:spacing w:before="120" w:line="360" w:lineRule="exact"/>
        <w:ind w:left="0" w:firstLine="720"/>
        <w:jc w:val="both"/>
        <w:rPr>
          <w:b/>
          <w:color w:val="000000" w:themeColor="text1"/>
          <w:sz w:val="28"/>
          <w:szCs w:val="28"/>
          <w:lang w:val="nl-NL"/>
        </w:rPr>
      </w:pPr>
      <w:r w:rsidRPr="00EE6B94">
        <w:rPr>
          <w:color w:val="000000" w:themeColor="text1"/>
          <w:sz w:val="28"/>
          <w:szCs w:val="28"/>
          <w:lang w:val="nl-NL"/>
        </w:rPr>
        <w:t xml:space="preserve"> Chịu trách nhiệm trực tiếp chỉ đạo thực hiện </w:t>
      </w:r>
      <w:r w:rsidR="008556F0" w:rsidRPr="00EE6B94">
        <w:rPr>
          <w:color w:val="000000" w:themeColor="text1"/>
          <w:sz w:val="28"/>
          <w:szCs w:val="28"/>
          <w:lang w:val="nl-NL"/>
        </w:rPr>
        <w:t>kế hoạch</w:t>
      </w:r>
      <w:r w:rsidR="00C32F57" w:rsidRPr="00EE6B94">
        <w:rPr>
          <w:color w:val="000000" w:themeColor="text1"/>
          <w:sz w:val="28"/>
          <w:szCs w:val="28"/>
          <w:lang w:val="nl-NL"/>
        </w:rPr>
        <w:t xml:space="preserve"> năm 2021</w:t>
      </w:r>
      <w:r w:rsidR="008556F0" w:rsidRPr="00EE6B94">
        <w:rPr>
          <w:color w:val="000000" w:themeColor="text1"/>
          <w:sz w:val="28"/>
          <w:szCs w:val="28"/>
          <w:lang w:val="nl-NL"/>
        </w:rPr>
        <w:t xml:space="preserve"> </w:t>
      </w:r>
      <w:r w:rsidRPr="00EE6B94">
        <w:rPr>
          <w:color w:val="000000" w:themeColor="text1"/>
          <w:sz w:val="28"/>
          <w:szCs w:val="28"/>
          <w:lang w:val="nl-NL"/>
        </w:rPr>
        <w:t>trên địa bàn quản lý</w:t>
      </w:r>
      <w:r w:rsidR="00FE716F" w:rsidRPr="00EE6B94">
        <w:rPr>
          <w:color w:val="000000" w:themeColor="text1"/>
          <w:sz w:val="28"/>
          <w:szCs w:val="28"/>
          <w:lang w:val="nl-NL"/>
        </w:rPr>
        <w:t xml:space="preserve"> theo phân cấp.</w:t>
      </w:r>
    </w:p>
    <w:p w:rsidR="00C32F57" w:rsidRPr="00EE6B94" w:rsidRDefault="00C32F57" w:rsidP="00331009">
      <w:pPr>
        <w:pStyle w:val="BodyTextIndent3"/>
        <w:spacing w:before="120" w:line="360" w:lineRule="exact"/>
        <w:ind w:left="0" w:firstLine="720"/>
        <w:jc w:val="both"/>
        <w:rPr>
          <w:color w:val="000000" w:themeColor="text1"/>
          <w:spacing w:val="-4"/>
          <w:sz w:val="28"/>
          <w:szCs w:val="28"/>
          <w:lang w:val="nl-NL"/>
        </w:rPr>
      </w:pPr>
      <w:r w:rsidRPr="00EE6B94">
        <w:rPr>
          <w:color w:val="000000" w:themeColor="text1"/>
          <w:spacing w:val="-4"/>
          <w:sz w:val="28"/>
          <w:szCs w:val="28"/>
          <w:lang w:val="nl-NL"/>
        </w:rPr>
        <w:t xml:space="preserve">Căn cứ kế hoạch được giao, chủ động </w:t>
      </w:r>
      <w:r w:rsidR="00FE716F" w:rsidRPr="00EE6B94">
        <w:rPr>
          <w:color w:val="000000" w:themeColor="text1"/>
          <w:spacing w:val="-4"/>
          <w:sz w:val="28"/>
          <w:szCs w:val="28"/>
          <w:lang w:val="nl-NL"/>
        </w:rPr>
        <w:t>xây dựng kế hoạch</w:t>
      </w:r>
      <w:r w:rsidRPr="00EE6B94">
        <w:rPr>
          <w:color w:val="000000" w:themeColor="text1"/>
          <w:spacing w:val="-4"/>
          <w:sz w:val="28"/>
          <w:szCs w:val="28"/>
          <w:lang w:val="nl-NL"/>
        </w:rPr>
        <w:t xml:space="preserve"> cụ thể để tổ chức triển khai thực hiện Chương trình năm 2021</w:t>
      </w:r>
      <w:r w:rsidR="000375ED" w:rsidRPr="00EE6B94">
        <w:rPr>
          <w:color w:val="000000" w:themeColor="text1"/>
          <w:spacing w:val="-4"/>
          <w:sz w:val="28"/>
          <w:szCs w:val="28"/>
          <w:lang w:val="nl-NL"/>
        </w:rPr>
        <w:t xml:space="preserve"> đảm bảo đúng tiến độ</w:t>
      </w:r>
      <w:r w:rsidRPr="00EE6B94">
        <w:rPr>
          <w:color w:val="000000" w:themeColor="text1"/>
          <w:spacing w:val="-4"/>
          <w:sz w:val="28"/>
          <w:szCs w:val="28"/>
          <w:lang w:val="nl-NL"/>
        </w:rPr>
        <w:t xml:space="preserve">; định kỳ báo cáo kết quả thực hiện với Ban Chỉ đạo </w:t>
      </w:r>
      <w:r w:rsidR="004846E6" w:rsidRPr="00EE6B94">
        <w:rPr>
          <w:color w:val="000000" w:themeColor="text1"/>
          <w:spacing w:val="-4"/>
          <w:sz w:val="28"/>
          <w:szCs w:val="28"/>
          <w:lang w:val="nl-NL"/>
        </w:rPr>
        <w:t xml:space="preserve">cấp </w:t>
      </w:r>
      <w:r w:rsidRPr="00EE6B94">
        <w:rPr>
          <w:color w:val="000000" w:themeColor="text1"/>
          <w:spacing w:val="-4"/>
          <w:sz w:val="28"/>
          <w:szCs w:val="28"/>
          <w:lang w:val="nl-NL"/>
        </w:rPr>
        <w:t>tỉnh</w:t>
      </w:r>
      <w:r w:rsidR="0027314B" w:rsidRPr="00EE6B94">
        <w:rPr>
          <w:color w:val="000000" w:themeColor="text1"/>
          <w:spacing w:val="-4"/>
          <w:sz w:val="28"/>
          <w:szCs w:val="28"/>
          <w:lang w:val="nl-NL"/>
        </w:rPr>
        <w:t xml:space="preserve"> và Ủy ban nhân dân tỉnh</w:t>
      </w:r>
      <w:r w:rsidR="00F97CF7" w:rsidRPr="00EE6B94">
        <w:rPr>
          <w:color w:val="000000" w:themeColor="text1"/>
          <w:spacing w:val="-4"/>
          <w:sz w:val="28"/>
          <w:szCs w:val="28"/>
          <w:lang w:val="nl-NL"/>
        </w:rPr>
        <w:t>.</w:t>
      </w:r>
    </w:p>
    <w:p w:rsidR="006D762E" w:rsidRPr="00EE6B94" w:rsidRDefault="006D762E"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 xml:space="preserve"> </w:t>
      </w:r>
      <w:r w:rsidR="000375ED" w:rsidRPr="00EE6B94">
        <w:rPr>
          <w:color w:val="000000" w:themeColor="text1"/>
          <w:sz w:val="28"/>
          <w:szCs w:val="28"/>
          <w:lang w:val="nl-NL"/>
        </w:rPr>
        <w:t>Làm</w:t>
      </w:r>
      <w:r w:rsidRPr="00EE6B94">
        <w:rPr>
          <w:color w:val="000000" w:themeColor="text1"/>
          <w:sz w:val="28"/>
          <w:szCs w:val="28"/>
          <w:lang w:val="nl-NL"/>
        </w:rPr>
        <w:t xml:space="preserve"> tốt công tác tuyên truyền, vận động, phát huy vai trò, trách nhiệm của hệ thống chính trị</w:t>
      </w:r>
      <w:r w:rsidR="0027314B" w:rsidRPr="00EE6B94">
        <w:rPr>
          <w:color w:val="000000" w:themeColor="text1"/>
          <w:sz w:val="28"/>
          <w:szCs w:val="28"/>
          <w:lang w:val="nl-NL"/>
        </w:rPr>
        <w:t xml:space="preserve">, nhân dân </w:t>
      </w:r>
      <w:r w:rsidRPr="00EE6B94">
        <w:rPr>
          <w:color w:val="000000" w:themeColor="text1"/>
          <w:sz w:val="28"/>
          <w:szCs w:val="28"/>
          <w:lang w:val="nl-NL"/>
        </w:rPr>
        <w:t xml:space="preserve">địa phương trong thực hiện </w:t>
      </w:r>
      <w:r w:rsidR="008556F0" w:rsidRPr="00EE6B94">
        <w:rPr>
          <w:color w:val="000000" w:themeColor="text1"/>
          <w:sz w:val="28"/>
          <w:szCs w:val="28"/>
          <w:lang w:val="nl-NL"/>
        </w:rPr>
        <w:t>Kế hoạch</w:t>
      </w:r>
      <w:r w:rsidRPr="00EE6B94">
        <w:rPr>
          <w:color w:val="000000" w:themeColor="text1"/>
          <w:sz w:val="28"/>
          <w:szCs w:val="28"/>
          <w:lang w:val="nl-NL"/>
        </w:rPr>
        <w:t xml:space="preserve">. </w:t>
      </w:r>
      <w:r w:rsidR="0027314B" w:rsidRPr="00EE6B94">
        <w:rPr>
          <w:color w:val="000000" w:themeColor="text1"/>
          <w:sz w:val="28"/>
          <w:szCs w:val="28"/>
          <w:lang w:val="nl-NL"/>
        </w:rPr>
        <w:t>H</w:t>
      </w:r>
      <w:r w:rsidRPr="00EE6B94">
        <w:rPr>
          <w:color w:val="000000" w:themeColor="text1"/>
          <w:sz w:val="28"/>
          <w:szCs w:val="28"/>
          <w:lang w:val="nl-NL"/>
        </w:rPr>
        <w:t>uy động, lồng ghép nguồn lực từ các chương trình, dự án, chính sách có cùng mục tiêu trên địa b</w:t>
      </w:r>
      <w:r w:rsidR="00A174C0" w:rsidRPr="00EE6B94">
        <w:rPr>
          <w:color w:val="000000" w:themeColor="text1"/>
          <w:sz w:val="28"/>
          <w:szCs w:val="28"/>
          <w:lang w:val="nl-NL"/>
        </w:rPr>
        <w:t>àn hoàn thành các nhiệm vụ được giao</w:t>
      </w:r>
      <w:r w:rsidRPr="00EE6B94">
        <w:rPr>
          <w:color w:val="000000" w:themeColor="text1"/>
          <w:sz w:val="28"/>
          <w:szCs w:val="28"/>
          <w:lang w:val="nl-NL"/>
        </w:rPr>
        <w:t>.</w:t>
      </w:r>
    </w:p>
    <w:p w:rsidR="006D762E" w:rsidRPr="00EE6B94" w:rsidRDefault="006D762E"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 xml:space="preserve"> </w:t>
      </w:r>
      <w:r w:rsidR="0027314B" w:rsidRPr="00EE6B94">
        <w:rPr>
          <w:color w:val="000000" w:themeColor="text1"/>
          <w:sz w:val="28"/>
          <w:szCs w:val="28"/>
          <w:lang w:val="nl-NL"/>
        </w:rPr>
        <w:t>Hướng dẫn, đôn đốc, kiểm tra cấp xã thực hiện</w:t>
      </w:r>
      <w:r w:rsidRPr="00EE6B94">
        <w:rPr>
          <w:color w:val="000000" w:themeColor="text1"/>
          <w:sz w:val="28"/>
          <w:szCs w:val="28"/>
          <w:lang w:val="nl-NL"/>
        </w:rPr>
        <w:t xml:space="preserve"> </w:t>
      </w:r>
      <w:r w:rsidR="0027314B" w:rsidRPr="00EE6B94">
        <w:rPr>
          <w:color w:val="000000" w:themeColor="text1"/>
          <w:sz w:val="28"/>
          <w:szCs w:val="28"/>
          <w:lang w:val="nl-NL"/>
        </w:rPr>
        <w:t>q</w:t>
      </w:r>
      <w:r w:rsidRPr="00EE6B94">
        <w:rPr>
          <w:color w:val="000000" w:themeColor="text1"/>
          <w:sz w:val="28"/>
          <w:szCs w:val="28"/>
          <w:lang w:val="nl-NL"/>
        </w:rPr>
        <w:t xml:space="preserve">uản lý, sử dụng nguồn lực đầu tư, hỗ trợ đúng </w:t>
      </w:r>
      <w:r w:rsidR="00775249" w:rsidRPr="00EE6B94">
        <w:rPr>
          <w:color w:val="000000" w:themeColor="text1"/>
          <w:sz w:val="28"/>
          <w:szCs w:val="28"/>
          <w:lang w:val="nl-NL"/>
        </w:rPr>
        <w:t>địa bàn</w:t>
      </w:r>
      <w:r w:rsidRPr="00EE6B94">
        <w:rPr>
          <w:color w:val="000000" w:themeColor="text1"/>
          <w:sz w:val="28"/>
          <w:szCs w:val="28"/>
          <w:lang w:val="nl-NL"/>
        </w:rPr>
        <w:t xml:space="preserve">, đối tượng, </w:t>
      </w:r>
      <w:r w:rsidR="00775249" w:rsidRPr="00EE6B94">
        <w:rPr>
          <w:color w:val="000000" w:themeColor="text1"/>
          <w:sz w:val="28"/>
          <w:szCs w:val="28"/>
          <w:lang w:val="nl-NL"/>
        </w:rPr>
        <w:t xml:space="preserve">định mức, </w:t>
      </w:r>
      <w:r w:rsidRPr="00EE6B94">
        <w:rPr>
          <w:color w:val="000000" w:themeColor="text1"/>
          <w:sz w:val="28"/>
          <w:szCs w:val="28"/>
          <w:lang w:val="nl-NL"/>
        </w:rPr>
        <w:t xml:space="preserve">đảm bảo tiến độ, chất lượng thực hiện và phát huy hiệu quả </w:t>
      </w:r>
      <w:r w:rsidR="0027314B" w:rsidRPr="00EE6B94">
        <w:rPr>
          <w:color w:val="000000" w:themeColor="text1"/>
          <w:sz w:val="28"/>
          <w:szCs w:val="28"/>
          <w:lang w:val="nl-NL"/>
        </w:rPr>
        <w:t>thiết thực</w:t>
      </w:r>
      <w:r w:rsidRPr="00EE6B94">
        <w:rPr>
          <w:color w:val="000000" w:themeColor="text1"/>
          <w:sz w:val="28"/>
          <w:szCs w:val="28"/>
          <w:lang w:val="nl-NL"/>
        </w:rPr>
        <w:t>.</w:t>
      </w:r>
    </w:p>
    <w:p w:rsidR="001126BF" w:rsidRPr="00EE6B94" w:rsidRDefault="001126BF" w:rsidP="00331009">
      <w:pPr>
        <w:pStyle w:val="BodyTextIndent3"/>
        <w:spacing w:before="120" w:line="360" w:lineRule="exact"/>
        <w:ind w:left="0" w:firstLine="720"/>
        <w:jc w:val="both"/>
        <w:rPr>
          <w:color w:val="000000" w:themeColor="text1"/>
          <w:sz w:val="28"/>
          <w:szCs w:val="28"/>
          <w:lang w:val="nl-NL"/>
        </w:rPr>
      </w:pPr>
      <w:r w:rsidRPr="00EE6B94">
        <w:rPr>
          <w:color w:val="000000" w:themeColor="text1"/>
          <w:sz w:val="28"/>
          <w:szCs w:val="28"/>
          <w:lang w:val="nl-NL"/>
        </w:rPr>
        <w:t>Trong quá trình thực hiện nếu có khó khăn, vướng mắc hoặc có nội dung chưa phù hợp, đề nghị các cơ quan, đơn vị, Ủy ban nhân dân các huyện, thành phố kịp thời báo cáo Ủy ban nhân dân tỉnh (qua Ban Dân tộc) để xem xét, điều chỉnh, bổ sung kịp thời.</w:t>
      </w:r>
    </w:p>
    <w:tbl>
      <w:tblPr>
        <w:tblW w:w="9209" w:type="dxa"/>
        <w:tblInd w:w="108" w:type="dxa"/>
        <w:tblLook w:val="01E0"/>
      </w:tblPr>
      <w:tblGrid>
        <w:gridCol w:w="4820"/>
        <w:gridCol w:w="4389"/>
      </w:tblGrid>
      <w:tr w:rsidR="00A042D5" w:rsidRPr="00EE6B94" w:rsidTr="00D772EA">
        <w:trPr>
          <w:trHeight w:val="2544"/>
        </w:trPr>
        <w:tc>
          <w:tcPr>
            <w:tcW w:w="4820" w:type="dxa"/>
          </w:tcPr>
          <w:p w:rsidR="00C87CBC" w:rsidRPr="00EE6B94" w:rsidRDefault="00C87CBC" w:rsidP="00C87CBC">
            <w:pPr>
              <w:spacing w:before="120" w:line="264" w:lineRule="auto"/>
              <w:jc w:val="both"/>
              <w:rPr>
                <w:b/>
                <w:bCs/>
                <w:color w:val="000000" w:themeColor="text1"/>
                <w:sz w:val="24"/>
                <w:szCs w:val="24"/>
                <w:lang w:val="nl-NL"/>
              </w:rPr>
            </w:pPr>
            <w:r w:rsidRPr="00EE6B94">
              <w:rPr>
                <w:b/>
                <w:bCs/>
                <w:i/>
                <w:iCs/>
                <w:color w:val="000000" w:themeColor="text1"/>
                <w:sz w:val="24"/>
                <w:szCs w:val="24"/>
                <w:lang w:val="nl-NL"/>
              </w:rPr>
              <w:t>Nơi nhận</w:t>
            </w:r>
            <w:r w:rsidRPr="00EE6B94">
              <w:rPr>
                <w:b/>
                <w:bCs/>
                <w:color w:val="000000" w:themeColor="text1"/>
                <w:sz w:val="24"/>
                <w:szCs w:val="24"/>
                <w:lang w:val="nl-NL"/>
              </w:rPr>
              <w:t xml:space="preserve">:  </w:t>
            </w:r>
          </w:p>
          <w:p w:rsidR="00C87CBC" w:rsidRPr="00EE6B94" w:rsidRDefault="008B540E" w:rsidP="00C87CBC">
            <w:pPr>
              <w:spacing w:line="264" w:lineRule="auto"/>
              <w:jc w:val="both"/>
              <w:rPr>
                <w:color w:val="000000" w:themeColor="text1"/>
                <w:sz w:val="22"/>
                <w:szCs w:val="22"/>
                <w:lang w:val="nl-NL"/>
              </w:rPr>
            </w:pPr>
            <w:r w:rsidRPr="00EE6B94">
              <w:rPr>
                <w:noProof/>
                <w:color w:val="000000" w:themeColor="text1"/>
                <w:sz w:val="22"/>
                <w:szCs w:val="22"/>
              </w:rPr>
              <w:pict>
                <v:shape id="AutoShape 5" o:spid="_x0000_s1027" type="#_x0000_t32" style="position:absolute;left:0;text-align:left;margin-left:125.45pt;margin-top:7.4pt;width:0;height:45.55pt;z-index:2516633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27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"/>
              </w:pict>
            </w:r>
            <w:r w:rsidR="00C87CBC" w:rsidRPr="00EE6B94">
              <w:rPr>
                <w:color w:val="000000" w:themeColor="text1"/>
                <w:sz w:val="22"/>
                <w:szCs w:val="22"/>
                <w:lang w:val="nl-NL"/>
              </w:rPr>
              <w:t>- Ủy ban Dân tộc;</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xml:space="preserve">- Thường </w:t>
            </w:r>
            <w:r w:rsidR="008D675E" w:rsidRPr="00EE6B94">
              <w:rPr>
                <w:color w:val="000000" w:themeColor="text1"/>
                <w:sz w:val="22"/>
                <w:szCs w:val="22"/>
                <w:lang w:val="nl-NL"/>
              </w:rPr>
              <w:t>t</w:t>
            </w:r>
            <w:r w:rsidRPr="00EE6B94">
              <w:rPr>
                <w:color w:val="000000" w:themeColor="text1"/>
                <w:sz w:val="22"/>
                <w:szCs w:val="22"/>
                <w:lang w:val="nl-NL"/>
              </w:rPr>
              <w:t>rực Tỉnh ủy;</w:t>
            </w:r>
          </w:p>
          <w:p w:rsidR="00C87CBC" w:rsidRPr="00EE6B94" w:rsidRDefault="00C87CBC" w:rsidP="00C87CBC">
            <w:pPr>
              <w:spacing w:line="264" w:lineRule="auto"/>
              <w:jc w:val="both"/>
              <w:rPr>
                <w:b/>
                <w:bCs/>
                <w:color w:val="000000" w:themeColor="text1"/>
                <w:lang w:val="nl-NL"/>
              </w:rPr>
            </w:pPr>
            <w:r w:rsidRPr="00EE6B94">
              <w:rPr>
                <w:color w:val="000000" w:themeColor="text1"/>
                <w:sz w:val="22"/>
                <w:szCs w:val="22"/>
                <w:lang w:val="nl-NL"/>
              </w:rPr>
              <w:t xml:space="preserve">- Thường trực HĐND tỉnh;  </w:t>
            </w:r>
            <w:r w:rsidR="002043E7" w:rsidRPr="00EE6B94">
              <w:rPr>
                <w:color w:val="000000" w:themeColor="text1"/>
                <w:sz w:val="22"/>
                <w:szCs w:val="22"/>
                <w:lang w:val="nl-NL"/>
              </w:rPr>
              <w:t>(</w:t>
            </w:r>
            <w:r w:rsidRPr="00EE6B94">
              <w:rPr>
                <w:bCs/>
                <w:color w:val="000000" w:themeColor="text1"/>
                <w:sz w:val="20"/>
                <w:szCs w:val="20"/>
                <w:lang w:val="nl-NL"/>
              </w:rPr>
              <w:t>Báo cáo</w:t>
            </w:r>
            <w:r w:rsidR="002043E7" w:rsidRPr="00EE6B94">
              <w:rPr>
                <w:bCs/>
                <w:color w:val="000000" w:themeColor="text1"/>
                <w:sz w:val="22"/>
                <w:szCs w:val="22"/>
                <w:lang w:val="nl-NL"/>
              </w:rPr>
              <w:t>)</w:t>
            </w:r>
            <w:r w:rsidRPr="00EE6B94">
              <w:rPr>
                <w:b/>
                <w:bCs/>
                <w:color w:val="000000" w:themeColor="text1"/>
                <w:lang w:val="nl-NL"/>
              </w:rPr>
              <w:t xml:space="preserve">                                          </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Chủ tịch UBND tỉnh;</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Các PCT UBND tỉnh;</w:t>
            </w:r>
          </w:p>
          <w:p w:rsidR="0081185E" w:rsidRPr="00EE6B94" w:rsidRDefault="0081185E" w:rsidP="00C87CBC">
            <w:pPr>
              <w:spacing w:line="264" w:lineRule="auto"/>
              <w:jc w:val="both"/>
              <w:rPr>
                <w:color w:val="000000" w:themeColor="text1"/>
                <w:sz w:val="22"/>
                <w:szCs w:val="22"/>
                <w:lang w:val="nl-NL"/>
              </w:rPr>
            </w:pPr>
            <w:r w:rsidRPr="00EE6B94">
              <w:rPr>
                <w:color w:val="000000" w:themeColor="text1"/>
                <w:sz w:val="22"/>
                <w:szCs w:val="22"/>
                <w:lang w:val="nl-NL"/>
              </w:rPr>
              <w:t>- Đoàn ĐBQH tỉnh;</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xml:space="preserve">- Ủy ban MTTQ tỉnh; </w:t>
            </w:r>
          </w:p>
          <w:p w:rsidR="00D772EA"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Thành viên BCĐ CT MTQGPT KT-XH</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xml:space="preserve"> vùng ĐBDTTS&amp;MN;</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Chánh, Phó Chánh VP UBND tỉnh;</w:t>
            </w:r>
          </w:p>
          <w:p w:rsidR="00C87CBC" w:rsidRPr="00EE6B94" w:rsidRDefault="00C87CBC" w:rsidP="00C87CBC">
            <w:pPr>
              <w:spacing w:line="264" w:lineRule="auto"/>
              <w:jc w:val="both"/>
              <w:rPr>
                <w:color w:val="000000" w:themeColor="text1"/>
                <w:sz w:val="22"/>
                <w:szCs w:val="22"/>
                <w:lang w:val="nl-NL"/>
              </w:rPr>
            </w:pPr>
            <w:r w:rsidRPr="00EE6B94">
              <w:rPr>
                <w:color w:val="000000" w:themeColor="text1"/>
                <w:sz w:val="22"/>
                <w:szCs w:val="22"/>
                <w:lang w:val="nl-NL"/>
              </w:rPr>
              <w:t>- UBND huyện, thành phố;</w:t>
            </w:r>
          </w:p>
          <w:p w:rsidR="00331009" w:rsidRPr="00EE6B94" w:rsidRDefault="00331009" w:rsidP="00C87CBC">
            <w:pPr>
              <w:spacing w:line="264" w:lineRule="auto"/>
              <w:jc w:val="both"/>
              <w:rPr>
                <w:color w:val="000000" w:themeColor="text1"/>
                <w:sz w:val="22"/>
                <w:szCs w:val="22"/>
                <w:lang w:val="nl-NL"/>
              </w:rPr>
            </w:pPr>
            <w:r w:rsidRPr="00EE6B94">
              <w:rPr>
                <w:color w:val="000000" w:themeColor="text1"/>
                <w:sz w:val="22"/>
                <w:szCs w:val="22"/>
                <w:lang w:val="nl-NL"/>
              </w:rPr>
              <w:t>- Trưởng các Phòng: KT, KGVX, TH;</w:t>
            </w:r>
          </w:p>
          <w:p w:rsidR="00C87CBC" w:rsidRPr="00EE6B94" w:rsidRDefault="00C87CBC" w:rsidP="002043E7">
            <w:pPr>
              <w:spacing w:line="264" w:lineRule="auto"/>
              <w:jc w:val="both"/>
              <w:rPr>
                <w:b/>
                <w:bCs/>
                <w:color w:val="000000" w:themeColor="text1"/>
                <w:sz w:val="22"/>
                <w:szCs w:val="22"/>
                <w:lang w:val="nl-NL"/>
              </w:rPr>
            </w:pPr>
            <w:r w:rsidRPr="00EE6B94">
              <w:rPr>
                <w:color w:val="000000" w:themeColor="text1"/>
                <w:sz w:val="22"/>
                <w:szCs w:val="22"/>
                <w:lang w:val="nl-NL"/>
              </w:rPr>
              <w:t>- Lưu: VT, K</w:t>
            </w:r>
            <w:r w:rsidR="002043E7" w:rsidRPr="00EE6B94">
              <w:rPr>
                <w:color w:val="000000" w:themeColor="text1"/>
                <w:sz w:val="22"/>
                <w:szCs w:val="22"/>
                <w:lang w:val="nl-NL"/>
              </w:rPr>
              <w:t>T (Toản)</w:t>
            </w:r>
            <w:r w:rsidRPr="00EE6B94">
              <w:rPr>
                <w:color w:val="000000" w:themeColor="text1"/>
                <w:sz w:val="22"/>
                <w:szCs w:val="22"/>
                <w:lang w:val="nl-NL"/>
              </w:rPr>
              <w:t>.</w:t>
            </w:r>
          </w:p>
        </w:tc>
        <w:tc>
          <w:tcPr>
            <w:tcW w:w="4389" w:type="dxa"/>
          </w:tcPr>
          <w:p w:rsidR="00C87CBC" w:rsidRPr="00EE6B94" w:rsidRDefault="00C87CBC" w:rsidP="00BE5582">
            <w:pPr>
              <w:jc w:val="center"/>
              <w:rPr>
                <w:b/>
                <w:bCs/>
                <w:color w:val="000000" w:themeColor="text1"/>
                <w:sz w:val="26"/>
                <w:szCs w:val="26"/>
                <w:lang w:val="nl-NL"/>
              </w:rPr>
            </w:pPr>
            <w:r w:rsidRPr="00EE6B94">
              <w:rPr>
                <w:b/>
                <w:bCs/>
                <w:color w:val="000000" w:themeColor="text1"/>
                <w:sz w:val="26"/>
                <w:szCs w:val="26"/>
                <w:lang w:val="nl-NL"/>
              </w:rPr>
              <w:t>TM. ỦY BAN NHÂN DÂN TỈNH</w:t>
            </w:r>
          </w:p>
          <w:p w:rsidR="00C87CBC" w:rsidRPr="00EE6B94" w:rsidRDefault="002043E7" w:rsidP="00BE5582">
            <w:pPr>
              <w:jc w:val="center"/>
              <w:rPr>
                <w:b/>
                <w:bCs/>
                <w:color w:val="000000" w:themeColor="text1"/>
                <w:lang w:val="nl-NL"/>
              </w:rPr>
            </w:pPr>
            <w:r w:rsidRPr="00EE6B94">
              <w:rPr>
                <w:b/>
                <w:bCs/>
                <w:color w:val="000000" w:themeColor="text1"/>
                <w:lang w:val="nl-NL"/>
              </w:rPr>
              <w:t>KT. CHỦ TỊCH</w:t>
            </w:r>
          </w:p>
          <w:p w:rsidR="002043E7" w:rsidRPr="00EE6B94" w:rsidRDefault="002043E7" w:rsidP="00BE5582">
            <w:pPr>
              <w:jc w:val="center"/>
              <w:rPr>
                <w:b/>
                <w:bCs/>
                <w:color w:val="000000" w:themeColor="text1"/>
                <w:lang w:val="nl-NL"/>
              </w:rPr>
            </w:pPr>
            <w:r w:rsidRPr="00EE6B94">
              <w:rPr>
                <w:b/>
                <w:bCs/>
                <w:color w:val="000000" w:themeColor="text1"/>
                <w:lang w:val="nl-NL"/>
              </w:rPr>
              <w:t>PHÓ CHỦ TỊCH</w:t>
            </w:r>
          </w:p>
          <w:p w:rsidR="002043E7" w:rsidRPr="00EE6B94" w:rsidRDefault="002043E7" w:rsidP="00C87CBC">
            <w:pPr>
              <w:spacing w:line="264" w:lineRule="auto"/>
              <w:jc w:val="center"/>
              <w:rPr>
                <w:b/>
                <w:bCs/>
                <w:color w:val="000000" w:themeColor="text1"/>
                <w:lang w:val="nl-NL"/>
              </w:rPr>
            </w:pPr>
          </w:p>
          <w:p w:rsidR="002043E7" w:rsidRPr="00EE6B94" w:rsidRDefault="002043E7" w:rsidP="00C87CBC">
            <w:pPr>
              <w:spacing w:line="264" w:lineRule="auto"/>
              <w:jc w:val="center"/>
              <w:rPr>
                <w:b/>
                <w:bCs/>
                <w:color w:val="000000" w:themeColor="text1"/>
                <w:lang w:val="nl-NL"/>
              </w:rPr>
            </w:pPr>
          </w:p>
          <w:p w:rsidR="002043E7" w:rsidRPr="00EE6B94" w:rsidRDefault="002043E7" w:rsidP="00C87CBC">
            <w:pPr>
              <w:spacing w:line="264" w:lineRule="auto"/>
              <w:jc w:val="center"/>
              <w:rPr>
                <w:b/>
                <w:bCs/>
                <w:color w:val="000000" w:themeColor="text1"/>
                <w:lang w:val="nl-NL"/>
              </w:rPr>
            </w:pPr>
          </w:p>
          <w:p w:rsidR="002043E7" w:rsidRPr="00EE6B94" w:rsidRDefault="00BE5582" w:rsidP="00C87CBC">
            <w:pPr>
              <w:spacing w:line="264" w:lineRule="auto"/>
              <w:jc w:val="center"/>
              <w:rPr>
                <w:bCs/>
                <w:i/>
                <w:color w:val="000000" w:themeColor="text1"/>
                <w:lang w:val="nl-NL"/>
              </w:rPr>
            </w:pPr>
            <w:r w:rsidRPr="00EE6B94">
              <w:rPr>
                <w:bCs/>
                <w:i/>
                <w:color w:val="000000" w:themeColor="text1"/>
                <w:lang w:val="nl-NL"/>
              </w:rPr>
              <w:t>Đã ký</w:t>
            </w:r>
          </w:p>
          <w:p w:rsidR="002043E7" w:rsidRPr="00EE6B94" w:rsidRDefault="002043E7" w:rsidP="00C87CBC">
            <w:pPr>
              <w:spacing w:line="264" w:lineRule="auto"/>
              <w:jc w:val="center"/>
              <w:rPr>
                <w:b/>
                <w:bCs/>
                <w:color w:val="000000" w:themeColor="text1"/>
                <w:lang w:val="nl-NL"/>
              </w:rPr>
            </w:pPr>
          </w:p>
          <w:p w:rsidR="002043E7" w:rsidRPr="00EE6B94" w:rsidRDefault="002043E7" w:rsidP="00C87CBC">
            <w:pPr>
              <w:spacing w:line="264" w:lineRule="auto"/>
              <w:jc w:val="center"/>
              <w:rPr>
                <w:b/>
                <w:bCs/>
                <w:color w:val="000000" w:themeColor="text1"/>
                <w:lang w:val="nl-NL"/>
              </w:rPr>
            </w:pPr>
          </w:p>
          <w:p w:rsidR="002043E7" w:rsidRPr="00EE6B94" w:rsidRDefault="002043E7" w:rsidP="00C87CBC">
            <w:pPr>
              <w:spacing w:line="264" w:lineRule="auto"/>
              <w:jc w:val="center"/>
              <w:rPr>
                <w:b/>
                <w:bCs/>
                <w:color w:val="000000" w:themeColor="text1"/>
                <w:lang w:val="nl-NL"/>
              </w:rPr>
            </w:pPr>
            <w:r w:rsidRPr="00EE6B94">
              <w:rPr>
                <w:b/>
                <w:bCs/>
                <w:color w:val="000000" w:themeColor="text1"/>
                <w:lang w:val="nl-NL"/>
              </w:rPr>
              <w:t>Nguyễn Thế Giang</w:t>
            </w:r>
          </w:p>
          <w:p w:rsidR="00C87CBC" w:rsidRPr="00EE6B94" w:rsidRDefault="00C87CBC" w:rsidP="00C87CBC">
            <w:pPr>
              <w:spacing w:line="264" w:lineRule="auto"/>
              <w:jc w:val="center"/>
              <w:rPr>
                <w:b/>
                <w:bCs/>
                <w:color w:val="000000" w:themeColor="text1"/>
                <w:lang w:val="nl-NL"/>
              </w:rPr>
            </w:pPr>
          </w:p>
          <w:p w:rsidR="00C87CBC" w:rsidRPr="00EE6B94" w:rsidRDefault="00C87CBC" w:rsidP="00C87CBC">
            <w:pPr>
              <w:spacing w:line="264" w:lineRule="auto"/>
              <w:jc w:val="center"/>
              <w:rPr>
                <w:b/>
                <w:bCs/>
                <w:color w:val="000000" w:themeColor="text1"/>
                <w:lang w:val="nl-NL"/>
              </w:rPr>
            </w:pPr>
          </w:p>
          <w:p w:rsidR="00C87CBC" w:rsidRPr="00EE6B94" w:rsidRDefault="00C87CBC" w:rsidP="00C87CBC">
            <w:pPr>
              <w:spacing w:line="264" w:lineRule="auto"/>
              <w:jc w:val="center"/>
              <w:rPr>
                <w:b/>
                <w:bCs/>
                <w:color w:val="000000" w:themeColor="text1"/>
                <w:lang w:val="nl-NL"/>
              </w:rPr>
            </w:pPr>
          </w:p>
          <w:p w:rsidR="00C87CBC" w:rsidRPr="00EE6B94" w:rsidRDefault="00C87CBC" w:rsidP="00C87CBC">
            <w:pPr>
              <w:spacing w:line="264" w:lineRule="auto"/>
              <w:jc w:val="center"/>
              <w:rPr>
                <w:b/>
                <w:bCs/>
                <w:color w:val="000000" w:themeColor="text1"/>
                <w:lang w:val="nl-NL"/>
              </w:rPr>
            </w:pPr>
          </w:p>
          <w:p w:rsidR="00C87CBC" w:rsidRPr="00EE6B94" w:rsidRDefault="00C87CBC" w:rsidP="00C87CBC">
            <w:pPr>
              <w:spacing w:line="264" w:lineRule="auto"/>
              <w:jc w:val="center"/>
              <w:rPr>
                <w:b/>
                <w:bCs/>
                <w:color w:val="000000" w:themeColor="text1"/>
                <w:lang w:val="nl-NL"/>
              </w:rPr>
            </w:pPr>
            <w:r w:rsidRPr="00EE6B94">
              <w:rPr>
                <w:b/>
                <w:bCs/>
                <w:color w:val="000000" w:themeColor="text1"/>
                <w:lang w:val="nl-NL"/>
              </w:rPr>
              <w:t xml:space="preserve"> </w:t>
            </w:r>
          </w:p>
        </w:tc>
      </w:tr>
    </w:tbl>
    <w:p w:rsidR="00A92E96" w:rsidRPr="00EE6B94" w:rsidRDefault="00A92E96">
      <w:pPr>
        <w:rPr>
          <w:color w:val="000000" w:themeColor="text1"/>
          <w:lang w:val="nl-NL"/>
        </w:rPr>
      </w:pPr>
    </w:p>
    <w:p w:rsidR="00A569D1" w:rsidRPr="00EE6B94" w:rsidRDefault="00A569D1">
      <w:pPr>
        <w:rPr>
          <w:color w:val="000000" w:themeColor="text1"/>
          <w:lang w:val="nl-NL"/>
        </w:rPr>
      </w:pPr>
    </w:p>
    <w:p w:rsidR="00A569D1" w:rsidRPr="00EE6B94" w:rsidRDefault="00A569D1">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sectPr w:rsidR="00BE5582" w:rsidRPr="00EE6B94" w:rsidSect="00331009">
          <w:headerReference w:type="default" r:id="rId7"/>
          <w:pgSz w:w="11907" w:h="16840" w:code="9"/>
          <w:pgMar w:top="1021" w:right="1021" w:bottom="1021" w:left="1701" w:header="720" w:footer="720" w:gutter="0"/>
          <w:cols w:space="720"/>
          <w:titlePg/>
          <w:docGrid w:linePitch="381"/>
        </w:sectPr>
      </w:pPr>
    </w:p>
    <w:tbl>
      <w:tblPr>
        <w:tblW w:w="15466" w:type="dxa"/>
        <w:tblInd w:w="93" w:type="dxa"/>
        <w:tblLook w:val="04A0"/>
      </w:tblPr>
      <w:tblGrid>
        <w:gridCol w:w="510"/>
        <w:gridCol w:w="1583"/>
        <w:gridCol w:w="1682"/>
        <w:gridCol w:w="1435"/>
        <w:gridCol w:w="1454"/>
        <w:gridCol w:w="1261"/>
        <w:gridCol w:w="1260"/>
        <w:gridCol w:w="1323"/>
        <w:gridCol w:w="1161"/>
        <w:gridCol w:w="1954"/>
        <w:gridCol w:w="1843"/>
      </w:tblGrid>
      <w:tr w:rsidR="00BE5582" w:rsidRPr="00BE5582" w:rsidTr="00BE5582">
        <w:trPr>
          <w:trHeight w:val="990"/>
        </w:trPr>
        <w:tc>
          <w:tcPr>
            <w:tcW w:w="15466" w:type="dxa"/>
            <w:gridSpan w:val="11"/>
            <w:tcBorders>
              <w:top w:val="nil"/>
              <w:left w:val="nil"/>
              <w:bottom w:val="nil"/>
              <w:right w:val="nil"/>
            </w:tcBorders>
            <w:shd w:val="clear" w:color="auto" w:fill="auto"/>
            <w:vAlign w:val="center"/>
            <w:hideMark/>
          </w:tcPr>
          <w:p w:rsidR="00BE5582" w:rsidRPr="00BE5582" w:rsidRDefault="00BE5582" w:rsidP="00BE5582">
            <w:pPr>
              <w:jc w:val="center"/>
              <w:rPr>
                <w:b/>
                <w:bCs/>
                <w:color w:val="000000" w:themeColor="text1"/>
              </w:rPr>
            </w:pPr>
            <w:r w:rsidRPr="00BE5582">
              <w:rPr>
                <w:b/>
                <w:bCs/>
                <w:color w:val="000000" w:themeColor="text1"/>
              </w:rPr>
              <w:t>BIỂU TỔNG HỢP KẾ HOẠCH KINH PHÍ NĂM 2021 (Đợt 1)</w:t>
            </w:r>
            <w:r w:rsidRPr="00BE5582">
              <w:rPr>
                <w:b/>
                <w:bCs/>
                <w:color w:val="000000" w:themeColor="text1"/>
              </w:rPr>
              <w:br/>
              <w:t>Chương trình mục tiêu Quốc gia phát triển kinh tế - xã hội vùng đồng bào dân tộc thiểu số và miền núi</w:t>
            </w:r>
          </w:p>
        </w:tc>
      </w:tr>
      <w:tr w:rsidR="00BE5582" w:rsidRPr="00BE5582" w:rsidTr="00BE5582">
        <w:trPr>
          <w:trHeight w:val="495"/>
        </w:trPr>
        <w:tc>
          <w:tcPr>
            <w:tcW w:w="15466" w:type="dxa"/>
            <w:gridSpan w:val="11"/>
            <w:tcBorders>
              <w:top w:val="nil"/>
              <w:left w:val="nil"/>
              <w:bottom w:val="nil"/>
              <w:right w:val="nil"/>
            </w:tcBorders>
            <w:shd w:val="clear" w:color="auto" w:fill="auto"/>
            <w:vAlign w:val="center"/>
            <w:hideMark/>
          </w:tcPr>
          <w:p w:rsidR="00BE5582" w:rsidRPr="00BE5582" w:rsidRDefault="00BE5582" w:rsidP="00BE5582">
            <w:pPr>
              <w:jc w:val="center"/>
              <w:rPr>
                <w:i/>
                <w:iCs/>
                <w:color w:val="000000" w:themeColor="text1"/>
              </w:rPr>
            </w:pPr>
            <w:r w:rsidRPr="00BE5582">
              <w:rPr>
                <w:i/>
                <w:iCs/>
                <w:color w:val="000000" w:themeColor="text1"/>
              </w:rPr>
              <w:t>(Kèm theo Kế hoạch số</w:t>
            </w:r>
            <w:r w:rsidRPr="00EE6B94">
              <w:rPr>
                <w:i/>
                <w:iCs/>
                <w:color w:val="000000" w:themeColor="text1"/>
              </w:rPr>
              <w:t>: 147/KH-UBND ngày 06</w:t>
            </w:r>
            <w:r w:rsidRPr="00BE5582">
              <w:rPr>
                <w:i/>
                <w:iCs/>
                <w:color w:val="000000" w:themeColor="text1"/>
              </w:rPr>
              <w:t xml:space="preserve">/ </w:t>
            </w:r>
            <w:r w:rsidRPr="00EE6B94">
              <w:rPr>
                <w:i/>
                <w:iCs/>
                <w:color w:val="000000" w:themeColor="text1"/>
              </w:rPr>
              <w:t>9</w:t>
            </w:r>
            <w:r w:rsidRPr="00BE5582">
              <w:rPr>
                <w:i/>
                <w:iCs/>
                <w:color w:val="000000" w:themeColor="text1"/>
              </w:rPr>
              <w:t>/2021 của Ủy ban nhân dân tỉnh)</w:t>
            </w:r>
          </w:p>
        </w:tc>
      </w:tr>
      <w:tr w:rsidR="00BE5582" w:rsidRPr="00BE5582" w:rsidTr="00BE5582">
        <w:trPr>
          <w:trHeight w:val="525"/>
        </w:trPr>
        <w:tc>
          <w:tcPr>
            <w:tcW w:w="2093" w:type="dxa"/>
            <w:gridSpan w:val="2"/>
            <w:tcBorders>
              <w:top w:val="nil"/>
              <w:left w:val="nil"/>
              <w:bottom w:val="single" w:sz="4" w:space="0" w:color="auto"/>
              <w:right w:val="nil"/>
            </w:tcBorders>
            <w:shd w:val="clear" w:color="auto" w:fill="auto"/>
            <w:noWrap/>
            <w:vAlign w:val="center"/>
            <w:hideMark/>
          </w:tcPr>
          <w:p w:rsidR="00BE5582" w:rsidRPr="00BE5582" w:rsidRDefault="00BE5582" w:rsidP="00BE5582">
            <w:pPr>
              <w:jc w:val="center"/>
              <w:rPr>
                <w:b/>
                <w:bCs/>
                <w:i/>
                <w:iCs/>
                <w:color w:val="000000" w:themeColor="text1"/>
                <w:sz w:val="22"/>
                <w:szCs w:val="22"/>
              </w:rPr>
            </w:pPr>
            <w:r w:rsidRPr="00BE5582">
              <w:rPr>
                <w:b/>
                <w:bCs/>
                <w:i/>
                <w:iCs/>
                <w:color w:val="000000" w:themeColor="text1"/>
                <w:sz w:val="22"/>
                <w:szCs w:val="22"/>
              </w:rPr>
              <w:t> </w:t>
            </w:r>
          </w:p>
        </w:tc>
        <w:tc>
          <w:tcPr>
            <w:tcW w:w="1682" w:type="dxa"/>
            <w:tcBorders>
              <w:top w:val="nil"/>
              <w:left w:val="nil"/>
              <w:bottom w:val="nil"/>
              <w:right w:val="nil"/>
            </w:tcBorders>
            <w:shd w:val="clear" w:color="auto" w:fill="auto"/>
            <w:noWrap/>
            <w:vAlign w:val="center"/>
            <w:hideMark/>
          </w:tcPr>
          <w:p w:rsidR="00BE5582" w:rsidRPr="00BE5582" w:rsidRDefault="00BE5582" w:rsidP="00BE5582">
            <w:pPr>
              <w:rPr>
                <w:color w:val="000000" w:themeColor="text1"/>
                <w:sz w:val="22"/>
                <w:szCs w:val="22"/>
              </w:rPr>
            </w:pPr>
          </w:p>
        </w:tc>
        <w:tc>
          <w:tcPr>
            <w:tcW w:w="1435"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1454"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1261"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1260"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1323"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1161" w:type="dxa"/>
            <w:tcBorders>
              <w:top w:val="nil"/>
              <w:left w:val="nil"/>
              <w:bottom w:val="nil"/>
              <w:right w:val="nil"/>
            </w:tcBorders>
            <w:shd w:val="clear" w:color="auto" w:fill="auto"/>
            <w:noWrap/>
            <w:vAlign w:val="center"/>
            <w:hideMark/>
          </w:tcPr>
          <w:p w:rsidR="00BE5582" w:rsidRPr="00BE5582" w:rsidRDefault="00BE5582" w:rsidP="00BE5582">
            <w:pPr>
              <w:jc w:val="center"/>
              <w:rPr>
                <w:color w:val="000000" w:themeColor="text1"/>
                <w:sz w:val="22"/>
                <w:szCs w:val="22"/>
              </w:rPr>
            </w:pPr>
          </w:p>
        </w:tc>
        <w:tc>
          <w:tcPr>
            <w:tcW w:w="3797" w:type="dxa"/>
            <w:gridSpan w:val="2"/>
            <w:tcBorders>
              <w:top w:val="nil"/>
              <w:left w:val="nil"/>
              <w:bottom w:val="single" w:sz="4" w:space="0" w:color="auto"/>
              <w:right w:val="nil"/>
            </w:tcBorders>
            <w:shd w:val="clear" w:color="auto" w:fill="auto"/>
            <w:noWrap/>
            <w:vAlign w:val="center"/>
            <w:hideMark/>
          </w:tcPr>
          <w:p w:rsidR="00BE5582" w:rsidRPr="00BE5582" w:rsidRDefault="00BE5582" w:rsidP="00BE5582">
            <w:pPr>
              <w:jc w:val="center"/>
              <w:rPr>
                <w:bCs/>
                <w:i/>
                <w:iCs/>
                <w:color w:val="000000" w:themeColor="text1"/>
                <w:sz w:val="22"/>
                <w:szCs w:val="22"/>
              </w:rPr>
            </w:pPr>
            <w:r w:rsidRPr="00BE5582">
              <w:rPr>
                <w:bCs/>
                <w:i/>
                <w:iCs/>
                <w:color w:val="000000" w:themeColor="text1"/>
                <w:sz w:val="22"/>
                <w:szCs w:val="22"/>
              </w:rPr>
              <w:t>ĐVT: Triệu đồng</w:t>
            </w:r>
          </w:p>
        </w:tc>
      </w:tr>
      <w:tr w:rsidR="00BE5582" w:rsidRPr="00BE5582" w:rsidTr="00BE5582">
        <w:trPr>
          <w:trHeight w:val="555"/>
        </w:trPr>
        <w:tc>
          <w:tcPr>
            <w:tcW w:w="5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TT</w:t>
            </w:r>
          </w:p>
        </w:tc>
        <w:tc>
          <w:tcPr>
            <w:tcW w:w="1583" w:type="dxa"/>
            <w:vMerge w:val="restart"/>
            <w:tcBorders>
              <w:top w:val="nil"/>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Dự án</w:t>
            </w:r>
          </w:p>
        </w:tc>
        <w:tc>
          <w:tcPr>
            <w:tcW w:w="16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xml:space="preserve">Tổng số kinh phí </w:t>
            </w:r>
          </w:p>
        </w:tc>
        <w:tc>
          <w:tcPr>
            <w:tcW w:w="7894" w:type="dxa"/>
            <w:gridSpan w:val="6"/>
            <w:tcBorders>
              <w:top w:val="single" w:sz="4" w:space="0" w:color="auto"/>
              <w:left w:val="nil"/>
              <w:bottom w:val="nil"/>
              <w:right w:val="single" w:sz="4" w:space="0" w:color="000000"/>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Trong đó</w:t>
            </w:r>
          </w:p>
        </w:tc>
        <w:tc>
          <w:tcPr>
            <w:tcW w:w="1954" w:type="dxa"/>
            <w:vMerge w:val="restart"/>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Ứng vốn Chuẩn bị đầu tư</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Ghi chú</w:t>
            </w:r>
          </w:p>
        </w:tc>
      </w:tr>
      <w:tr w:rsidR="00BE5582" w:rsidRPr="00BE5582" w:rsidTr="00BE5582">
        <w:trPr>
          <w:trHeight w:val="630"/>
        </w:trPr>
        <w:tc>
          <w:tcPr>
            <w:tcW w:w="510"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583"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682"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2889" w:type="dxa"/>
            <w:gridSpan w:val="2"/>
            <w:tcBorders>
              <w:top w:val="single" w:sz="4" w:space="0" w:color="auto"/>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NSTW</w:t>
            </w:r>
          </w:p>
        </w:tc>
        <w:tc>
          <w:tcPr>
            <w:tcW w:w="2521" w:type="dxa"/>
            <w:gridSpan w:val="2"/>
            <w:tcBorders>
              <w:top w:val="single" w:sz="4" w:space="0" w:color="auto"/>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NSĐP</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TD</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Khác</w:t>
            </w:r>
          </w:p>
        </w:tc>
        <w:tc>
          <w:tcPr>
            <w:tcW w:w="1954"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1843"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r>
      <w:tr w:rsidR="00BE5582" w:rsidRPr="00BE5582" w:rsidTr="00BE5582">
        <w:trPr>
          <w:trHeight w:val="705"/>
        </w:trPr>
        <w:tc>
          <w:tcPr>
            <w:tcW w:w="510"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583"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682"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4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ĐT</w:t>
            </w:r>
          </w:p>
        </w:tc>
        <w:tc>
          <w:tcPr>
            <w:tcW w:w="14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SN</w:t>
            </w:r>
          </w:p>
        </w:tc>
        <w:tc>
          <w:tcPr>
            <w:tcW w:w="12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ĐT</w:t>
            </w:r>
          </w:p>
        </w:tc>
        <w:tc>
          <w:tcPr>
            <w:tcW w:w="126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SN</w:t>
            </w:r>
          </w:p>
        </w:tc>
        <w:tc>
          <w:tcPr>
            <w:tcW w:w="1323"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1954"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1843"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r>
      <w:tr w:rsidR="00BE5582" w:rsidRPr="00BE5582" w:rsidTr="00BE5582">
        <w:trPr>
          <w:trHeight w:val="930"/>
        </w:trPr>
        <w:tc>
          <w:tcPr>
            <w:tcW w:w="2093" w:type="dxa"/>
            <w:gridSpan w:val="2"/>
            <w:tcBorders>
              <w:top w:val="single" w:sz="4" w:space="0" w:color="auto"/>
              <w:left w:val="single" w:sz="4" w:space="0" w:color="auto"/>
              <w:bottom w:val="single" w:sz="4" w:space="0" w:color="auto"/>
              <w:right w:val="single" w:sz="4" w:space="0" w:color="000000"/>
            </w:tcBorders>
            <w:shd w:val="clear" w:color="000000" w:fill="FFF3CB"/>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Tổng</w:t>
            </w:r>
          </w:p>
        </w:tc>
        <w:tc>
          <w:tcPr>
            <w:tcW w:w="1682"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171.058,0</w:t>
            </w:r>
          </w:p>
        </w:tc>
        <w:tc>
          <w:tcPr>
            <w:tcW w:w="1435"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160.188,0</w:t>
            </w:r>
          </w:p>
        </w:tc>
        <w:tc>
          <w:tcPr>
            <w:tcW w:w="1454"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10.870,0</w:t>
            </w:r>
          </w:p>
        </w:tc>
        <w:tc>
          <w:tcPr>
            <w:tcW w:w="12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3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1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954"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4.530,0</w:t>
            </w:r>
          </w:p>
        </w:tc>
        <w:tc>
          <w:tcPr>
            <w:tcW w:w="1843" w:type="dxa"/>
            <w:tcBorders>
              <w:top w:val="nil"/>
              <w:left w:val="nil"/>
              <w:bottom w:val="single" w:sz="4" w:space="0" w:color="auto"/>
              <w:right w:val="single" w:sz="4" w:space="0" w:color="auto"/>
            </w:tcBorders>
            <w:shd w:val="clear" w:color="000000" w:fill="FFF3CB"/>
            <w:noWrap/>
            <w:vAlign w:val="center"/>
            <w:hideMark/>
          </w:tcPr>
          <w:p w:rsidR="00BE5582" w:rsidRPr="00BE5582" w:rsidRDefault="00BE5582" w:rsidP="00BE5582">
            <w:pPr>
              <w:rPr>
                <w:b/>
                <w:bCs/>
                <w:color w:val="000000" w:themeColor="text1"/>
                <w:sz w:val="16"/>
                <w:szCs w:val="16"/>
              </w:rPr>
            </w:pPr>
            <w:r w:rsidRPr="00BE5582">
              <w:rPr>
                <w:b/>
                <w:bCs/>
                <w:color w:val="000000" w:themeColor="text1"/>
                <w:sz w:val="16"/>
                <w:szCs w:val="16"/>
              </w:rPr>
              <w:t> </w:t>
            </w:r>
          </w:p>
        </w:tc>
      </w:tr>
      <w:tr w:rsidR="00BE5582" w:rsidRPr="00BE5582" w:rsidTr="00BE5582">
        <w:trPr>
          <w:trHeight w:val="88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w:t>
            </w:r>
          </w:p>
        </w:tc>
        <w:tc>
          <w:tcPr>
            <w:tcW w:w="158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Dự án 4</w:t>
            </w:r>
          </w:p>
        </w:tc>
        <w:tc>
          <w:tcPr>
            <w:tcW w:w="16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161.450,0</w:t>
            </w:r>
          </w:p>
        </w:tc>
        <w:tc>
          <w:tcPr>
            <w:tcW w:w="14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150.580,0</w:t>
            </w:r>
          </w:p>
        </w:tc>
        <w:tc>
          <w:tcPr>
            <w:tcW w:w="14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10.870,0</w:t>
            </w:r>
          </w:p>
        </w:tc>
        <w:tc>
          <w:tcPr>
            <w:tcW w:w="12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3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9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4.140,0</w:t>
            </w:r>
          </w:p>
        </w:tc>
        <w:tc>
          <w:tcPr>
            <w:tcW w:w="1843"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rPr>
                <w:color w:val="000000" w:themeColor="text1"/>
                <w:sz w:val="12"/>
                <w:szCs w:val="12"/>
              </w:rPr>
            </w:pPr>
            <w:r w:rsidRPr="00BE5582">
              <w:rPr>
                <w:color w:val="000000" w:themeColor="text1"/>
                <w:sz w:val="12"/>
                <w:szCs w:val="12"/>
              </w:rPr>
              <w:t> </w:t>
            </w:r>
          </w:p>
        </w:tc>
      </w:tr>
      <w:tr w:rsidR="00BE5582" w:rsidRPr="00BE5582" w:rsidTr="00BE5582">
        <w:trPr>
          <w:trHeight w:val="88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2</w:t>
            </w:r>
          </w:p>
        </w:tc>
        <w:tc>
          <w:tcPr>
            <w:tcW w:w="158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Dự án 5</w:t>
            </w:r>
          </w:p>
        </w:tc>
        <w:tc>
          <w:tcPr>
            <w:tcW w:w="16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7.108,0</w:t>
            </w:r>
          </w:p>
        </w:tc>
        <w:tc>
          <w:tcPr>
            <w:tcW w:w="14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7.108,0</w:t>
            </w:r>
          </w:p>
        </w:tc>
        <w:tc>
          <w:tcPr>
            <w:tcW w:w="14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2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3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9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220,0</w:t>
            </w:r>
          </w:p>
        </w:tc>
        <w:tc>
          <w:tcPr>
            <w:tcW w:w="1843"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rPr>
                <w:color w:val="000000" w:themeColor="text1"/>
                <w:sz w:val="12"/>
                <w:szCs w:val="12"/>
              </w:rPr>
            </w:pPr>
            <w:r w:rsidRPr="00BE5582">
              <w:rPr>
                <w:color w:val="000000" w:themeColor="text1"/>
                <w:sz w:val="12"/>
                <w:szCs w:val="12"/>
              </w:rPr>
              <w:t> </w:t>
            </w:r>
          </w:p>
        </w:tc>
      </w:tr>
      <w:tr w:rsidR="00BE5582" w:rsidRPr="00BE5582" w:rsidTr="00BE5582">
        <w:trPr>
          <w:trHeight w:val="88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3</w:t>
            </w:r>
          </w:p>
        </w:tc>
        <w:tc>
          <w:tcPr>
            <w:tcW w:w="158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Dự án 9</w:t>
            </w:r>
          </w:p>
        </w:tc>
        <w:tc>
          <w:tcPr>
            <w:tcW w:w="16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2.500,0</w:t>
            </w:r>
          </w:p>
        </w:tc>
        <w:tc>
          <w:tcPr>
            <w:tcW w:w="14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2.500,0</w:t>
            </w:r>
          </w:p>
        </w:tc>
        <w:tc>
          <w:tcPr>
            <w:tcW w:w="14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2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xml:space="preserve">              -   </w:t>
            </w:r>
          </w:p>
        </w:tc>
        <w:tc>
          <w:tcPr>
            <w:tcW w:w="126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3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6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95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170,0</w:t>
            </w:r>
          </w:p>
        </w:tc>
        <w:tc>
          <w:tcPr>
            <w:tcW w:w="1843"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rPr>
                <w:color w:val="000000" w:themeColor="text1"/>
                <w:sz w:val="12"/>
                <w:szCs w:val="12"/>
              </w:rPr>
            </w:pPr>
            <w:r w:rsidRPr="00BE5582">
              <w:rPr>
                <w:color w:val="000000" w:themeColor="text1"/>
                <w:sz w:val="12"/>
                <w:szCs w:val="12"/>
              </w:rPr>
              <w:t> </w:t>
            </w:r>
          </w:p>
        </w:tc>
      </w:tr>
    </w:tbl>
    <w:p w:rsidR="00BE5582" w:rsidRPr="00EE6B94" w:rsidRDefault="00BE5582">
      <w:pPr>
        <w:rPr>
          <w:color w:val="000000" w:themeColor="text1"/>
          <w:lang w:val="nl-NL"/>
        </w:rPr>
      </w:pPr>
    </w:p>
    <w:p w:rsidR="00BE5582" w:rsidRPr="00EE6B94" w:rsidRDefault="00BE5582">
      <w:pPr>
        <w:rPr>
          <w:color w:val="000000" w:themeColor="text1"/>
          <w:lang w:val="nl-NL"/>
        </w:rPr>
      </w:pPr>
    </w:p>
    <w:p w:rsidR="00A569D1" w:rsidRPr="00EE6B94" w:rsidRDefault="00A569D1">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tbl>
      <w:tblPr>
        <w:tblW w:w="15048" w:type="dxa"/>
        <w:tblInd w:w="-34" w:type="dxa"/>
        <w:tblLook w:val="04A0"/>
      </w:tblPr>
      <w:tblGrid>
        <w:gridCol w:w="747"/>
        <w:gridCol w:w="3865"/>
        <w:gridCol w:w="940"/>
        <w:gridCol w:w="1040"/>
        <w:gridCol w:w="1400"/>
        <w:gridCol w:w="1520"/>
        <w:gridCol w:w="1296"/>
        <w:gridCol w:w="1240"/>
        <w:gridCol w:w="1500"/>
        <w:gridCol w:w="1500"/>
      </w:tblGrid>
      <w:tr w:rsidR="00BE5582" w:rsidRPr="00BE5582" w:rsidTr="00A57FA9">
        <w:trPr>
          <w:trHeight w:val="1215"/>
        </w:trPr>
        <w:tc>
          <w:tcPr>
            <w:tcW w:w="15048" w:type="dxa"/>
            <w:gridSpan w:val="10"/>
            <w:tcBorders>
              <w:top w:val="nil"/>
              <w:left w:val="nil"/>
              <w:bottom w:val="nil"/>
              <w:right w:val="nil"/>
            </w:tcBorders>
            <w:shd w:val="clear" w:color="auto" w:fill="auto"/>
            <w:vAlign w:val="center"/>
            <w:hideMark/>
          </w:tcPr>
          <w:p w:rsidR="00BE5582" w:rsidRPr="00BE5582" w:rsidRDefault="00BE5582" w:rsidP="00BE5582">
            <w:pPr>
              <w:jc w:val="center"/>
              <w:rPr>
                <w:b/>
                <w:bCs/>
                <w:color w:val="000000" w:themeColor="text1"/>
              </w:rPr>
            </w:pPr>
            <w:r w:rsidRPr="00BE5582">
              <w:rPr>
                <w:b/>
                <w:bCs/>
                <w:color w:val="000000" w:themeColor="text1"/>
              </w:rPr>
              <w:t>BIỂU TỔNG HỢP KẾ HOẠCH KINH PHÍ NĂM 2021 (Đợt 1)</w:t>
            </w:r>
            <w:r w:rsidRPr="00BE5582">
              <w:rPr>
                <w:b/>
                <w:bCs/>
                <w:color w:val="000000" w:themeColor="text1"/>
              </w:rPr>
              <w:br/>
              <w:t xml:space="preserve">Dự án 4: Đầu tư cơ sở hạ tầng thiết yếu phục vụ sản xuất, đời sống trong vùng đồng bào dân tộc thiểu số </w:t>
            </w:r>
            <w:r w:rsidRPr="00BE5582">
              <w:rPr>
                <w:b/>
                <w:bCs/>
                <w:color w:val="000000" w:themeColor="text1"/>
              </w:rPr>
              <w:br/>
              <w:t>và miền núi và các đơn vị sự nghiệp công của lĩnh vực công tác dân tộc</w:t>
            </w:r>
          </w:p>
        </w:tc>
      </w:tr>
      <w:tr w:rsidR="00BE5582" w:rsidRPr="00BE5582" w:rsidTr="00A57FA9">
        <w:trPr>
          <w:trHeight w:val="465"/>
        </w:trPr>
        <w:tc>
          <w:tcPr>
            <w:tcW w:w="15048" w:type="dxa"/>
            <w:gridSpan w:val="10"/>
            <w:tcBorders>
              <w:top w:val="nil"/>
              <w:left w:val="nil"/>
              <w:bottom w:val="nil"/>
              <w:right w:val="nil"/>
            </w:tcBorders>
            <w:shd w:val="clear" w:color="auto" w:fill="auto"/>
            <w:vAlign w:val="center"/>
            <w:hideMark/>
          </w:tcPr>
          <w:p w:rsidR="00BE5582" w:rsidRPr="00BE5582" w:rsidRDefault="00BE5582" w:rsidP="00BE5582">
            <w:pPr>
              <w:jc w:val="center"/>
              <w:rPr>
                <w:i/>
                <w:iCs/>
                <w:color w:val="000000" w:themeColor="text1"/>
              </w:rPr>
            </w:pPr>
            <w:r w:rsidRPr="00BE5582">
              <w:rPr>
                <w:i/>
                <w:iCs/>
                <w:color w:val="000000" w:themeColor="text1"/>
              </w:rPr>
              <w:t>(Kèm theo Kế hoạch số</w:t>
            </w:r>
            <w:r w:rsidRPr="00EE6B94">
              <w:rPr>
                <w:i/>
                <w:iCs/>
                <w:color w:val="000000" w:themeColor="text1"/>
              </w:rPr>
              <w:t>: 147</w:t>
            </w:r>
            <w:r w:rsidRPr="00BE5582">
              <w:rPr>
                <w:i/>
                <w:iCs/>
                <w:color w:val="000000" w:themeColor="text1"/>
              </w:rPr>
              <w:t xml:space="preserve">/KH-UBND ngày </w:t>
            </w:r>
            <w:r w:rsidRPr="00EE6B94">
              <w:rPr>
                <w:i/>
                <w:iCs/>
                <w:color w:val="000000" w:themeColor="text1"/>
              </w:rPr>
              <w:t xml:space="preserve"> 6</w:t>
            </w:r>
            <w:r w:rsidRPr="00BE5582">
              <w:rPr>
                <w:i/>
                <w:iCs/>
                <w:color w:val="000000" w:themeColor="text1"/>
              </w:rPr>
              <w:t>/</w:t>
            </w:r>
            <w:r w:rsidRPr="00EE6B94">
              <w:rPr>
                <w:i/>
                <w:iCs/>
                <w:color w:val="000000" w:themeColor="text1"/>
              </w:rPr>
              <w:t>9</w:t>
            </w:r>
            <w:r w:rsidRPr="00BE5582">
              <w:rPr>
                <w:i/>
                <w:iCs/>
                <w:color w:val="000000" w:themeColor="text1"/>
              </w:rPr>
              <w:t>/2021 của Ủy ban nhân dân tỉnh)</w:t>
            </w:r>
          </w:p>
        </w:tc>
      </w:tr>
      <w:tr w:rsidR="00BE5582" w:rsidRPr="00BE5582" w:rsidTr="00A57FA9">
        <w:trPr>
          <w:trHeight w:val="375"/>
        </w:trPr>
        <w:tc>
          <w:tcPr>
            <w:tcW w:w="747"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3865"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940" w:type="dxa"/>
            <w:tcBorders>
              <w:top w:val="nil"/>
              <w:left w:val="nil"/>
              <w:bottom w:val="nil"/>
              <w:right w:val="nil"/>
            </w:tcBorders>
            <w:shd w:val="clear" w:color="auto" w:fill="auto"/>
            <w:noWrap/>
            <w:vAlign w:val="center"/>
            <w:hideMark/>
          </w:tcPr>
          <w:p w:rsidR="00BE5582" w:rsidRPr="00BE5582" w:rsidRDefault="00BE5582" w:rsidP="00BE5582">
            <w:pPr>
              <w:jc w:val="center"/>
              <w:rPr>
                <w:color w:val="000000" w:themeColor="text1"/>
                <w:sz w:val="22"/>
                <w:szCs w:val="22"/>
              </w:rPr>
            </w:pPr>
          </w:p>
        </w:tc>
        <w:tc>
          <w:tcPr>
            <w:tcW w:w="1040" w:type="dxa"/>
            <w:tcBorders>
              <w:top w:val="nil"/>
              <w:left w:val="nil"/>
              <w:bottom w:val="nil"/>
              <w:right w:val="nil"/>
            </w:tcBorders>
            <w:shd w:val="clear" w:color="auto" w:fill="auto"/>
            <w:noWrap/>
            <w:vAlign w:val="center"/>
            <w:hideMark/>
          </w:tcPr>
          <w:p w:rsidR="00BE5582" w:rsidRPr="00BE5582" w:rsidRDefault="00BE5582" w:rsidP="00BE5582">
            <w:pPr>
              <w:jc w:val="center"/>
              <w:rPr>
                <w:color w:val="000000" w:themeColor="text1"/>
                <w:sz w:val="22"/>
                <w:szCs w:val="22"/>
              </w:rPr>
            </w:pPr>
          </w:p>
        </w:tc>
        <w:tc>
          <w:tcPr>
            <w:tcW w:w="1400" w:type="dxa"/>
            <w:tcBorders>
              <w:top w:val="nil"/>
              <w:left w:val="nil"/>
              <w:bottom w:val="nil"/>
              <w:right w:val="nil"/>
            </w:tcBorders>
            <w:shd w:val="clear" w:color="auto" w:fill="auto"/>
            <w:noWrap/>
            <w:vAlign w:val="center"/>
            <w:hideMark/>
          </w:tcPr>
          <w:p w:rsidR="00BE5582" w:rsidRPr="00BE5582" w:rsidRDefault="00BE5582" w:rsidP="00BE5582">
            <w:pPr>
              <w:jc w:val="center"/>
              <w:rPr>
                <w:color w:val="000000" w:themeColor="text1"/>
                <w:sz w:val="22"/>
                <w:szCs w:val="22"/>
              </w:rPr>
            </w:pPr>
          </w:p>
        </w:tc>
        <w:tc>
          <w:tcPr>
            <w:tcW w:w="1520" w:type="dxa"/>
            <w:tcBorders>
              <w:top w:val="nil"/>
              <w:left w:val="nil"/>
              <w:bottom w:val="nil"/>
              <w:right w:val="nil"/>
            </w:tcBorders>
            <w:shd w:val="clear" w:color="auto" w:fill="auto"/>
            <w:noWrap/>
            <w:vAlign w:val="center"/>
            <w:hideMark/>
          </w:tcPr>
          <w:p w:rsidR="00BE5582" w:rsidRPr="00BE5582" w:rsidRDefault="00BE5582" w:rsidP="00BE5582">
            <w:pPr>
              <w:jc w:val="right"/>
              <w:rPr>
                <w:color w:val="000000" w:themeColor="text1"/>
                <w:sz w:val="22"/>
                <w:szCs w:val="22"/>
              </w:rPr>
            </w:pPr>
          </w:p>
        </w:tc>
        <w:tc>
          <w:tcPr>
            <w:tcW w:w="1296" w:type="dxa"/>
            <w:tcBorders>
              <w:top w:val="nil"/>
              <w:left w:val="nil"/>
              <w:bottom w:val="nil"/>
              <w:right w:val="nil"/>
            </w:tcBorders>
            <w:shd w:val="clear" w:color="auto" w:fill="auto"/>
            <w:noWrap/>
            <w:vAlign w:val="center"/>
            <w:hideMark/>
          </w:tcPr>
          <w:p w:rsidR="00BE5582" w:rsidRPr="00BE5582" w:rsidRDefault="00BE5582" w:rsidP="00BE5582">
            <w:pPr>
              <w:jc w:val="right"/>
              <w:rPr>
                <w:color w:val="000000" w:themeColor="text1"/>
                <w:sz w:val="22"/>
                <w:szCs w:val="22"/>
              </w:rPr>
            </w:pPr>
          </w:p>
        </w:tc>
        <w:tc>
          <w:tcPr>
            <w:tcW w:w="1240" w:type="dxa"/>
            <w:tcBorders>
              <w:top w:val="nil"/>
              <w:left w:val="nil"/>
              <w:bottom w:val="nil"/>
              <w:right w:val="nil"/>
            </w:tcBorders>
            <w:shd w:val="clear" w:color="auto" w:fill="auto"/>
            <w:noWrap/>
            <w:vAlign w:val="center"/>
            <w:hideMark/>
          </w:tcPr>
          <w:p w:rsidR="00BE5582" w:rsidRPr="00BE5582" w:rsidRDefault="00BE5582" w:rsidP="00BE5582">
            <w:pPr>
              <w:jc w:val="right"/>
              <w:rPr>
                <w:color w:val="000000" w:themeColor="text1"/>
                <w:sz w:val="22"/>
                <w:szCs w:val="22"/>
              </w:rPr>
            </w:pPr>
          </w:p>
        </w:tc>
        <w:tc>
          <w:tcPr>
            <w:tcW w:w="3000" w:type="dxa"/>
            <w:gridSpan w:val="2"/>
            <w:tcBorders>
              <w:top w:val="nil"/>
              <w:left w:val="nil"/>
              <w:bottom w:val="nil"/>
              <w:right w:val="nil"/>
            </w:tcBorders>
            <w:shd w:val="clear" w:color="auto" w:fill="auto"/>
            <w:noWrap/>
            <w:vAlign w:val="center"/>
            <w:hideMark/>
          </w:tcPr>
          <w:p w:rsidR="00BE5582" w:rsidRPr="00BE5582" w:rsidRDefault="00BE5582" w:rsidP="00BE5582">
            <w:pPr>
              <w:rPr>
                <w:i/>
                <w:iCs/>
                <w:color w:val="000000" w:themeColor="text1"/>
                <w:sz w:val="22"/>
                <w:szCs w:val="22"/>
              </w:rPr>
            </w:pPr>
            <w:r w:rsidRPr="00BE5582">
              <w:rPr>
                <w:i/>
                <w:iCs/>
                <w:color w:val="000000" w:themeColor="text1"/>
                <w:sz w:val="22"/>
                <w:szCs w:val="22"/>
              </w:rPr>
              <w:t>ĐVT Triệu đồng</w:t>
            </w:r>
          </w:p>
        </w:tc>
      </w:tr>
      <w:tr w:rsidR="00BE5582" w:rsidRPr="00BE5582" w:rsidTr="00A57FA9">
        <w:trPr>
          <w:trHeight w:val="480"/>
        </w:trPr>
        <w:tc>
          <w:tcPr>
            <w:tcW w:w="74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STT</w:t>
            </w:r>
          </w:p>
        </w:tc>
        <w:tc>
          <w:tcPr>
            <w:tcW w:w="3865" w:type="dxa"/>
            <w:vMerge w:val="restart"/>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NỘI DUNG</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ĐVT</w:t>
            </w:r>
          </w:p>
        </w:tc>
        <w:tc>
          <w:tcPr>
            <w:tcW w:w="10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Số lượng</w:t>
            </w:r>
          </w:p>
        </w:tc>
        <w:tc>
          <w:tcPr>
            <w:tcW w:w="1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Tổng mức Dự kiến đầu tư giai đoạn 2021-2025</w:t>
            </w:r>
          </w:p>
        </w:tc>
        <w:tc>
          <w:tcPr>
            <w:tcW w:w="1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Tổng kinh phí năm 2021</w:t>
            </w:r>
          </w:p>
        </w:tc>
        <w:tc>
          <w:tcPr>
            <w:tcW w:w="2536" w:type="dxa"/>
            <w:gridSpan w:val="2"/>
            <w:tcBorders>
              <w:top w:val="single" w:sz="4" w:space="0" w:color="auto"/>
              <w:left w:val="nil"/>
              <w:bottom w:val="single" w:sz="4" w:space="0" w:color="auto"/>
              <w:right w:val="single" w:sz="4" w:space="0" w:color="000000"/>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Trong đó</w:t>
            </w:r>
          </w:p>
        </w:tc>
        <w:tc>
          <w:tcPr>
            <w:tcW w:w="1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Ứng vốn chuẩn bị đầu tư</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Chủ đầu tư (Chủ trì)</w:t>
            </w:r>
          </w:p>
        </w:tc>
      </w:tr>
      <w:tr w:rsidR="00BE5582" w:rsidRPr="00BE5582" w:rsidTr="00A57FA9">
        <w:trPr>
          <w:trHeight w:val="315"/>
        </w:trPr>
        <w:tc>
          <w:tcPr>
            <w:tcW w:w="747"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c>
          <w:tcPr>
            <w:tcW w:w="3865"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2536" w:type="dxa"/>
            <w:gridSpan w:val="2"/>
            <w:tcBorders>
              <w:top w:val="single" w:sz="4" w:space="0" w:color="auto"/>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NSTW</w:t>
            </w:r>
          </w:p>
        </w:tc>
        <w:tc>
          <w:tcPr>
            <w:tcW w:w="150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r>
      <w:tr w:rsidR="00BE5582" w:rsidRPr="00BE5582" w:rsidTr="00A57FA9">
        <w:trPr>
          <w:trHeight w:val="495"/>
        </w:trPr>
        <w:tc>
          <w:tcPr>
            <w:tcW w:w="747"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c>
          <w:tcPr>
            <w:tcW w:w="3865"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c>
          <w:tcPr>
            <w:tcW w:w="104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ĐT</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SN</w:t>
            </w:r>
          </w:p>
        </w:tc>
        <w:tc>
          <w:tcPr>
            <w:tcW w:w="150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r>
      <w:tr w:rsidR="00BE5582" w:rsidRPr="00BE5582" w:rsidTr="00A57FA9">
        <w:trPr>
          <w:trHeight w:val="37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2</w:t>
            </w:r>
          </w:p>
        </w:tc>
        <w:tc>
          <w:tcPr>
            <w:tcW w:w="9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3</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4</w:t>
            </w:r>
          </w:p>
        </w:tc>
        <w:tc>
          <w:tcPr>
            <w:tcW w:w="14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5</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6</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7</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8</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16"/>
                <w:szCs w:val="16"/>
              </w:rPr>
            </w:pPr>
            <w:r w:rsidRPr="00BE5582">
              <w:rPr>
                <w:color w:val="000000" w:themeColor="text1"/>
                <w:sz w:val="16"/>
                <w:szCs w:val="16"/>
              </w:rPr>
              <w:t>9</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16"/>
                <w:szCs w:val="16"/>
              </w:rPr>
            </w:pPr>
            <w:r w:rsidRPr="00BE5582">
              <w:rPr>
                <w:i/>
                <w:iCs/>
                <w:color w:val="000000" w:themeColor="text1"/>
                <w:sz w:val="16"/>
                <w:szCs w:val="16"/>
              </w:rPr>
              <w:t>9</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Tổng cộng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161.450,0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150.580,0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10.870,0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570"/>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I</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LÂM BÌNH</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18.050,0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16.800,0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1.250,0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61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20</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8.800,0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8.800,0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6.100,0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6.100,0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Xuân Lập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6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Kè bờ suối Khu Hang hom, Nà Kem thôn Lũng Giềng, xã Xuân Lập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Phúc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58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tuyến đường trung tâm xã Phúc Yên  theo hướng đô thị</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1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Bình 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tuyến đường trung tâm xã Bình An theo hướng đô thị</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Thổ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7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mới Nhà văn hóa, Khu thể thao thôn tại điểm trường mầm non Nà Vài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67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Kè chống sạt lở bờ suối bảo vệ đất sản xuất thôn Nà Cọn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Hồng Quang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ống dẫn nước tưới tiêu từ nhà ông Bảng đến ao cá thôn Nà Chúc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Minh Quang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tuyến Nhà văn hóa đến nhà ông Dung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tuyến từ ông Nghị đến Tông Láng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tuyến từ Nhà văn hóa đến Cầu treo</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Đường bê tông tuyến đường ông Bảu đến nhà ông Quân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Phúc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000000" w:fill="FFFF00"/>
            <w:noWrap/>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Kênh mương Phai Pìn thôn Bó Ngoạng, xã Phúc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A57FA9">
            <w:pPr>
              <w:outlineLvl w:val="0"/>
              <w:rPr>
                <w:color w:val="000000" w:themeColor="text1"/>
                <w:sz w:val="24"/>
                <w:szCs w:val="24"/>
              </w:rPr>
            </w:pPr>
            <w:r w:rsidRPr="00BE5582">
              <w:rPr>
                <w:color w:val="000000" w:themeColor="text1"/>
                <w:sz w:val="24"/>
                <w:szCs w:val="24"/>
              </w:rPr>
              <w:t>Ban Dân tộc</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Thôn đặc biệt khó khăn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2.700,0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2.700,0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vào thôn Nà Ráo, xã Khuôn Hà</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79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giao thông nông thôn phục vụ sản xuất và dân sinh (Từ khu Nà Cha đến khu Khuân Cặt thôn Đon Bả, TT Lăng Can)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Khau Quang, TT Lăng Can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Phai Tre A, TT Lăng Can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Phai Tre B, TT Lăng Can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Bản Bó, xã Thượng Lâm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Nà Lầu, xã Thượng Lâm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Cốc Phát, xã Thượng Lâm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đường giao thông thôn Nà Ta, xã Thượng Lâm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EE6B94" w:rsidRPr="00BE5582" w:rsidTr="00A57FA9">
        <w:trPr>
          <w:trHeight w:val="870"/>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1.250,0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1.250,0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980,0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980,0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Xuân Lập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Phúc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Bình 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Thổ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Hồng Quang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Minh Quang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Phúc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các công trình hạ tầng tại các thôn ĐBKK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270,0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270,0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944"/>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Khuôn Hà</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Lăng Can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Thượng Lâm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55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Cứng hóa đường bê tông đến trung tâm xã</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8.000,0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8.000,0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930"/>
        </w:trPr>
        <w:tc>
          <w:tcPr>
            <w:tcW w:w="747" w:type="dxa"/>
            <w:tcBorders>
              <w:top w:val="nil"/>
              <w:left w:val="single" w:sz="4" w:space="0" w:color="auto"/>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từ Tát Nga xã Phúc Yên đến Bến thủy khu vực Nà Năm (xã Thúy Loa cũ), xã Phúc Yên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8.000,0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8.000,0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Ủy ban nhân dân huyện</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II</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NA HANG</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16.800,0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15.400,0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1.400,0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55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25</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10.400,0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10.400,0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Sơn Phú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đường giao thông nông thôn lên khu Lũng Lào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6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công trình cấp nước sinh hoạt Phia Trang - Nà Cọn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Đà Vị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Nâng cấp đường GTNT nối thôn Bản Tâng với đường đi xã Hồng Thái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nông thôn từ QL279 vào khu Khuổi Nạn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Khâu Tinh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đường giao thông Nà Hón, thôn Nà Lũng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đường nội đồng Khau Tinh nọi, Khau Tinh luông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Yên Hoa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đường Giao thông Cốc Khuyết - Phiêng Nghịu</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đường Giao thông Nà Tông - Nà Lin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Sinh Long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đường bê tông từ Nặm đường đi thôn Khuổi Phìn đoạn 1 khu Phiêng Xá</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đường bê tông từ Nặm đường đi thôn Khuổi Phìn đoạn 2 khu Bành Tôn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Thượng Nông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Làm đường bê tông từ Nà Ca - Nà Phầy</w:t>
            </w:r>
          </w:p>
        </w:tc>
        <w:tc>
          <w:tcPr>
            <w:tcW w:w="9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7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Mở mới đường giao thông, bê tông nội đồng Nặm Lòn - Nà Chao, thôn Đống Đa</w:t>
            </w:r>
          </w:p>
        </w:tc>
        <w:tc>
          <w:tcPr>
            <w:tcW w:w="9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Thượng Giáp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7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tiếp đường bê tông từ thôn Bản Muồng đến hết địa phận thôn Bản Muồng, xã Thượng Giáp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18"/>
                <w:szCs w:val="18"/>
              </w:rPr>
            </w:pPr>
            <w:r w:rsidRPr="00BE5582">
              <w:rPr>
                <w:color w:val="000000" w:themeColor="text1"/>
                <w:sz w:val="18"/>
                <w:szCs w:val="18"/>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81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công trình bán trú học sinh trường Tiểu học và Trung học cơ sở Thượng Giáp, xã Thượng Giáp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18"/>
                <w:szCs w:val="18"/>
              </w:rPr>
            </w:pPr>
            <w:r w:rsidRPr="00BE5582">
              <w:rPr>
                <w:color w:val="000000" w:themeColor="text1"/>
                <w:sz w:val="18"/>
                <w:szCs w:val="18"/>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 xml:space="preserve"> Thôn đặc biệt khó khăn </w:t>
            </w:r>
          </w:p>
        </w:tc>
        <w:tc>
          <w:tcPr>
            <w:tcW w:w="9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14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TT Na Hang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3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cấp nước sinh hoạt cho tổ dân phố Nà Mỏ</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Xã Năng Khả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81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Mở rộng nền đường, bê tông hoá mặt đường vào khu sản xuất hàng hóa Khuôn Nghè, thôn Phiêng Rào, xã Năng Khả, huyện Na Hang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81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Công trình tràn liên hợp Nà Chác vào khu dân cư Nà Hấng, xã Năng Khả, huyện Na Hang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Hồng Thái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GTNT, thôn Khâu Tràng đi trường bắn, điểm đầu từ đường ĐH4 thôn Khâu Tràng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0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Côn Lôn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vào khu sản xuất Nặm Lặt thôn Nà Nghoãng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Đường giao thông Nà Pán thôn Trung Mường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Đường giao thông (đoạn từ nhà ông Nó đến nhà ông Trung), thôn Lũng Vài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 Xã Thanh Tương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đập thủy lợi Phai Bó</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Cầu tràn liên hợp đường vào thôn Cổ Yểng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EE6B94" w:rsidRPr="00BE5582" w:rsidTr="00A57FA9">
        <w:trPr>
          <w:trHeight w:val="67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1.400,0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980,0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980,0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Sơn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Đà Vị</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Khâu Tinh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Yên Hoa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Sinh Long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Thượng Nông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0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Xã Thượng Giáp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các công trình hạ tầng tại các thôn ĐBKK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TT Na Hang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Xã Năng khả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Xã Hồng Thái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Xã Côn Lôn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Xã Thanh Tương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Cứng hóa đường bê tông đến trung tâm xã</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5.000,0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5.000,0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705"/>
        </w:trPr>
        <w:tc>
          <w:tcPr>
            <w:tcW w:w="747" w:type="dxa"/>
            <w:tcBorders>
              <w:top w:val="nil"/>
              <w:left w:val="single" w:sz="4" w:space="0" w:color="auto"/>
              <w:bottom w:val="single" w:sz="4" w:space="0" w:color="auto"/>
              <w:right w:val="single" w:sz="4" w:space="0" w:color="auto"/>
            </w:tcBorders>
            <w:shd w:val="clear" w:color="000000" w:fill="FFFF00"/>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tuyến đường từ trung tâm xã Yên Hoa đến trung tâm xã Hồng Thái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5.000,0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Ban Dân tộc</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III</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CHIÊM HÓA</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39.170,0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37.100,0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2.070,0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45</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17.900,0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17.900,0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Cầu tràn và bê tông đường giao thông thôn Nà Lung (đoạn Kéo Ma)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Sửa chữa, nâng cấp đập thủy lợi  Nặm Ho, thôn Bản Ho</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Cầu tràn và bê tông đường giao thông thôn Nà Làng (đoạn Thôm Bon)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Cầu tràn và đường bê tông Bản Cáu thôn Yên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Hòa 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thôn Làng Rèn1- Bến Rèn (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Đường bê tông tuyến Thôm Mác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Bình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Đường Bê tông Lung Lừa - Khau Hán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Khau Liềng thôn Phú Lâm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Tà Lải - Khen Cấy  thôn Bản Man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37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Yên Lập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thôn Liên Kết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Tồng Moọc - Bắc Cá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34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Xã Kiên Đài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bê tông Nà Diếu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bê tông Nà Khà đi Nà Mặn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Đập + kênh mương Nà Luông - thôn Khau Tàm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Hùng Mỹ</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hóa thôn Hùng Tiến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hóa thôn Hùng Dũng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Hà Lang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Nhà lớp học trường THCS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Tân Mỹ</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36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Kè chống sạt lở Thác Khún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lớp học điểm Khuôn Thẳm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Trung Hà</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thôn Khuổi Đinh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Nà Tang thôn Bản Ba 1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thôn Khuôn Pồng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Linh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Khuổi Đấng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Khao Ban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tuyến 2 thôn Mã Lương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Kè rọ thép chống sạt lở đất ruộng (thôn Pác Hóp + Khuổi Hóp)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Tri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Đường bê tông Khuổi Pạu - Nà Coòng (Đ1)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Mở mới đường giao thông Bản Tù - Nà Lại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Bình Nhân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đoạn ngã tư thôn Nhân Lý đến nhà ông Đoàn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thôn Nhân Lý</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69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Lấu Đình đoạn từ nhà ông Tinh đến nhà ông Tịnh thôn Nhân Lý</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từ Nà Nậu đến điểm trường Mầm non thôn Đồng Tâm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 xml:space="preserve"> Thôn đặc biệt khó khăn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3.900,0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3.900,0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Ngọc Hội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thôn Bản Đâng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tuyến ông Nhàn thôn Khun Cang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tuyến Nà Mỏ thôn Bản Cải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Xã Tân An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thôn Tân Minh (tuyến Pá Chú)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thôn Tân Cường (tuyến Khuối Quặc)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bê tông  Kéo Chè đi An Phú (đoạn 1) thôn Tân Hợp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bê tông thôn An Vượng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Nhân Lý</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Lung Ngoạn thôn Gốc Chú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Lung Luông thôn Ba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nhà văn hóa, sân thể thao thôn Chản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Khuân Nhất - Hạ Đồng, thôn Khuân Nhất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6"/>
                <w:szCs w:val="26"/>
              </w:rPr>
            </w:pPr>
            <w:r w:rsidRPr="00BE5582">
              <w:rPr>
                <w:color w:val="000000" w:themeColor="text1"/>
                <w:sz w:val="26"/>
                <w:szCs w:val="26"/>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Kim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bê tông tuyến Kho Chao thôn Tông Bốc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Xuân Quang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6"/>
                <w:szCs w:val="26"/>
              </w:rPr>
            </w:pPr>
            <w:r w:rsidRPr="00BE5582">
              <w:rPr>
                <w:color w:val="000000" w:themeColor="text1"/>
                <w:sz w:val="26"/>
                <w:szCs w:val="26"/>
              </w:rPr>
              <w:t>Đường bê tông tuyến ông Chuyển - ĐT 188, thôn Ngoan B</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EE6B94" w:rsidRPr="00BE5582" w:rsidTr="00A57FA9">
        <w:trPr>
          <w:trHeight w:val="91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2.070,0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2.070,0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8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1.680,0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1.680,0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Hòa 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Bình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Yên Lập</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Xã Kiên Đài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Hùng Mỹ</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Hà Lang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Tân Mỹ</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Trung Hà</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Linh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Tri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Bình Nhân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7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các công trình hạ tầng tại các xã thôn ĐBKK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390,0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Ngọc Hội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Xã Tân An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i/>
                <w:iCs/>
                <w:color w:val="000000" w:themeColor="text1"/>
                <w:sz w:val="24"/>
                <w:szCs w:val="24"/>
              </w:rPr>
            </w:pPr>
            <w:r w:rsidRPr="00BE5582">
              <w:rPr>
                <w:b/>
                <w:bCs/>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Nhân Lý</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Kim Bình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i/>
                <w:iCs/>
                <w:color w:val="000000" w:themeColor="text1"/>
                <w:sz w:val="24"/>
                <w:szCs w:val="24"/>
              </w:rPr>
            </w:pPr>
            <w:r w:rsidRPr="00BE5582">
              <w:rPr>
                <w:i/>
                <w:i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Xuân Quang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Cứng hóa đường bê tông đến trung tâm xã</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19.200,0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19.200,0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705"/>
        </w:trPr>
        <w:tc>
          <w:tcPr>
            <w:tcW w:w="747" w:type="dxa"/>
            <w:tcBorders>
              <w:top w:val="nil"/>
              <w:left w:val="single" w:sz="4" w:space="0" w:color="auto"/>
              <w:bottom w:val="single" w:sz="4" w:space="0" w:color="auto"/>
              <w:right w:val="single" w:sz="4" w:space="0" w:color="auto"/>
            </w:tcBorders>
            <w:shd w:val="clear" w:color="000000" w:fill="FFFF00"/>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từ Trung tâm xã - ngã 4 thôn Nhân Lý- thôn Bình Minh, xã Bình Nhân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19.200,0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19.200,0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19.200,0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Ban Dân tộc</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IV</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HÀM YÊN</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25.440,0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23.700,0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1.740,0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25</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11.700,0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11.700,0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18</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Xã Yên Thuận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2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từ đường ĐT 189 đi ông Thi, thôn Cầu Treo, xã Yên Thuận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Bạch Xa</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đường giao thông tuyến Khuổi Bò, thôn Cầu Cao, xã Bạch Xa</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nhà văn hóa thôn Cầu Cao I, xã Bạch Xa</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Minh Khương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Minh Hà đi Thác Cái, xã Minh Khương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nhà văn hóa thôn Cao Phạ, xã Minh Khương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Tân Thành</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đường trục thôn Đồng Lệnh, xã Tân Thành</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6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đường từ Suối ông Tân vào khu Đá Nọc, thôn 4 Mỏ Nghiều, xã Tân Thành</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35,0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37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Minh Hương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tuyến đường Trung tâm xã Minh Hương theo hướng đô thị</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nhà văn hóa thôn 13 Minh Quang, xã Minh Hương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Yên Lâm</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0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từ thôn Thài Khao đi xóm Gốc Chanh, xã Yên Lâm</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8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nhà văn hóa thôn Thài Khao, xã Yên Lâm</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Bằng Cốc</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từ nhà ông Chất đến nhà ông Sáng, thôn Hợp Hòa, xã Bằng Cốc (trục thôn xóm)</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7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vào Bản cũ, thôn Đồng Quảng, xã Bằng Cốc (trục thôn xóm)</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nhà Văn hóa thôn Hợp Hòa, xã Bằng Cốc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Thành Long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Nhà văn hóa thôn Thành Công 2, xã Thành Long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665,0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Nhà văn hóa thôn Trung Thành 2, xã Thành Long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665,0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1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Nhà văn hóa thôn Đoàn kết 2, xã Thành Long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670,0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Hùng Đức</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từ thôn Cây Thông đi thôn Cây Quéo, thôn Thắng Bình xã Hùng Đức (giai đoạn 1)</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Thôn đặc biệt khó khăn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2.400,0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2.400,0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Xã Nhân Mục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cầu bản phai Linh, thôn Kai Con, xã Nhân Mục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Bình Xa</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3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Bê tông hóa đường giao thông nội thôn Đèo Ảng, xã Bình Xa (giai đoạn 1)</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1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Đức Ninh</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73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Bê tông hóa đường giao thông nội thôn Ao Sen 2, xã Đức Ninh (giai đoạn 1)</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EE6B94" w:rsidRPr="00BE5582" w:rsidTr="00A57FA9">
        <w:trPr>
          <w:trHeight w:val="555"/>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Xã Yên Phú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3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Nâng cấp tuyến đường từ thôn 6 Minh Phú đi thôn 8 Minh Phú, xã Yên Phú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75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tuyến đường lên Nhà văn hóa đến nội thôn 9 Minh Phú, xã Yên Phú</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 xml:space="preserve">Xã Phù Lưu </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Bê tông hóa đường giao thông nội thôn Làng Chả, xã Phù Lưu</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Minh Dân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Bê tông hóa đường giao thông nội thôn Làng Vai, xã Minh Dân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EE6B94" w:rsidRPr="00BE5582" w:rsidTr="00A57FA9">
        <w:trPr>
          <w:trHeight w:val="67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1.740,0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1.740,0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2.1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9</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1.260,0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1.260,0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Yên Thuận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Bạch Xa</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Minh Khương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Tân Thành</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Minh Hương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Yên Lâm</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Bằng Cốc</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Thành Long</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Hùng Đức</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đưỡng các công trình hạ tầng thuộc thôn đặc biệt khó khăn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480,0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480,0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Minh Dân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Phù Lưu</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Yên Phú</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Nhân Mục</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Bình Xa</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000000" w:fill="FFFFFF"/>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Đức Ninh</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Cứng hóa đường bê tông đến trung tâm xã</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16.000,0</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12.000,0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12.000,0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750"/>
        </w:trPr>
        <w:tc>
          <w:tcPr>
            <w:tcW w:w="747" w:type="dxa"/>
            <w:tcBorders>
              <w:top w:val="nil"/>
              <w:left w:val="single" w:sz="4" w:space="0" w:color="auto"/>
              <w:bottom w:val="single" w:sz="4" w:space="0" w:color="auto"/>
              <w:right w:val="single" w:sz="4" w:space="0" w:color="auto"/>
            </w:tcBorders>
            <w:shd w:val="clear" w:color="000000" w:fill="FFFF00"/>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Nâng cấp tuyến đường bê tông từ Nặm Húc, thôn Cao Đường đi trung tâm xã Yên Thuận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8.000,0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Ban Dân tộc</w:t>
            </w:r>
          </w:p>
        </w:tc>
      </w:tr>
      <w:tr w:rsidR="00BE5582" w:rsidRPr="00BE5582" w:rsidTr="00A57FA9">
        <w:trPr>
          <w:trHeight w:val="750"/>
        </w:trPr>
        <w:tc>
          <w:tcPr>
            <w:tcW w:w="747" w:type="dxa"/>
            <w:tcBorders>
              <w:top w:val="nil"/>
              <w:left w:val="single" w:sz="4" w:space="0" w:color="auto"/>
              <w:bottom w:val="single" w:sz="4" w:space="0" w:color="auto"/>
              <w:right w:val="single" w:sz="4" w:space="0" w:color="auto"/>
            </w:tcBorders>
            <w:shd w:val="clear" w:color="000000" w:fill="FFFF00"/>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từ thôn 700 đi trung tâm xã Hùng Đức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Ban Dân tộc</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V</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YÊN SƠN</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32.110,0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29.850,0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2.260,0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59</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17.850,0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17.850,0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14.350,0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14.350,0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Trung Minh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hóa thôn Vàng Ngược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Vàng On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công vụ UBND xã</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Tường rào Trường PTDT Bán trú Tiểu học, THCS</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Công Đa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hoá thôn Lương Cải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670,0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hoá thôn Khuôn Trò</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670,0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hoá thôn Làng Đung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660,0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Lương  Cải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Hùng Lợi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hóa thôn Khuổi Ma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cầu qua suối Cây Sung thôn Quân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hóa thôn Lay + Nà Tang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hoá thôn Yểng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lớp học Mầm nôn thôn Bum Kẹn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Trung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Nà Quang-Bản Giáng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7.100,0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Đạo Viện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Tường rào (Thêm hệ thống thoát nước) trạm y tế, xã Đạo Viện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đi bãi rác thải thôn 1 và thôn Oăng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làm việc ban giám hiệu Trường Tiều học (nhà chức năng)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bếp ăn Trường Mầm Non Đạo Viện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phòng âm nhạc Trường Mầm Non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Kiến Thiết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nhà văn hóa thôn Bác Triển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Đập thuỷ lọi Đồng Xanh, thôn Tân Minh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Đập thuỷ lọi Đồng Cướm, thôn Tân Minh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Lực Hành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Cầu treo + đường bê tông thôn Làng Trà</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Cầu tràn thôn Làng Ngoài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2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Tân Long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đoạn từ hồ Cây Đa đến khu sản xuất thôn 5</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trạm bơm thôn 8</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Nâng cấp công trình nước sạch thôn 12</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4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Đường BT đoạn từ QL 2C đến khu sx ô Cương, từ Ông ba đến KSX ô Sinh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Sửa chữa công trình nước sạch thôn 8</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Lang Quán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Tường rào khuôn viên nhà văn hoá và sân thể thao thôn 20, xã Lang Quán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liên thôn Thôn 2 đi thôn 3</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khu di tích Đại học Y khoa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360,0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liên thôn Thôn 5 đi thôn 12</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240,0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Kè đường thôn 5. Đoạn ông Tướng Văn Đoàn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430,0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230,0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vào khu di tích Nha thông tin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420,0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210,0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210,0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Xuân Vân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từ nhà ông Điền đến nhà ông Kim, thôn Đèo Mủng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7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từ lớp học mầm non Sơn Hạ 1 đến nhà ông Kim thôn Đèo Mủng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mới trạm biến áp thôn Đô Thượng II, xã Xuân Vân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Trung Trực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sân thể thao thôn Khuổi Lếch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7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hàng rào, mái tôn, sân bê tông, cổng phân hiệu thôn 2, trường Mầm non Trung Trực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tường rào, cổng nhà Văn hóa xã</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 Thịnh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Cầu tràn liên hợp thôn Nghẹt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81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làm việc bộ phận "một cửa" và sửa chữa nhà làm việc UBND và các công trình phụ trợ</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Thôn đặc biệt khó khăn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Kim Quan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5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nội đồng thôn Làng Phát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Tân Tiến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1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đoạn từ nhà ông Chân đến nhà ông Kỳ, thôn 4, xã Tân Tiến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Tiến Bộ</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lớp học Mần non, điểm trường Ngòi Cái, trường Mầm non Tiến Bộ</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Chân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Nâng cấp mương đất thành mương xây, thôn Đồng Giàn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TT Yên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trục thôn Làng Chẩu</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Tứ Quận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63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từ nhà bà Cao Thị Điểm đến ngã 3 ông Tương Văn Đên thôn Đồng Bài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Nhữ Khê</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Nhà văn hóa thôn Đồng Cả và các công trình phụ trợ</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cầu ngả 2 phục vụ sản xuất thôn Cây Thị</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vào khu sản xuất, nội đồng thôn Đồng Giản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Chiêu Yên</w:t>
            </w:r>
          </w:p>
        </w:tc>
        <w:tc>
          <w:tcPr>
            <w:tcW w:w="9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FFFFF"/>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Công trình phụ trợ nhà văn hóa thôn Cây Chanh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Cầu tràn liên hợp qua suối ông Chiên thôn Phai Đá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Quý Quân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nhà văn hóa thôn 2</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7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đoạn  từ Nhà văn hóa thôn đến nhà Bà Đặng Thị Lan, thôn 5</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Phúc Ninh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bê tông từ Nhà ông Trí đến khu Khe cạn, thôn An Lạc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6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Nhữ Hán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72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từ đường trục thôn từ Nhà ông Độ đến nhà bà Mạo, thôn Đồng Rôm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37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Mỹ Bằng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7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Rãnh thoát nước khu dân cư đoạn từ nhà ông Lý A Vừ đến nhà ông Hoàng A Ngài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720"/>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2.260,0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2.260,0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1.540,0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1.540,0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Xã Trung Sơn</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Xã Đạo Viện</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Xã Trung Minh</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Xã Công Đa</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Kiến Thiết</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Hùng Lợi</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Lực Hành</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Xuân Vân (ATK)</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Trung Trực (ATK)</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Lang Quán (ATK)</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Tân Long (ATK)</w:t>
            </w:r>
          </w:p>
        </w:tc>
        <w:tc>
          <w:tcPr>
            <w:tcW w:w="9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1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các công trình  tại thôn đặc biệt khó khăn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720,0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Kim Quan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Tân Tiến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Tiến Bộ</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Chân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5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TT Yên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Tứ Quận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 Thịnh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Nhữ Khê</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Chiêu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Quý Quân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Phúc Ninh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Nhữ Hán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Mỹ Bằng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Cứng hóa đường bê tông đến trung tâm xã</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12.000,0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12.000,0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660"/>
        </w:trPr>
        <w:tc>
          <w:tcPr>
            <w:tcW w:w="747" w:type="dxa"/>
            <w:tcBorders>
              <w:top w:val="nil"/>
              <w:left w:val="single" w:sz="4" w:space="0" w:color="auto"/>
              <w:bottom w:val="single" w:sz="4" w:space="0" w:color="auto"/>
              <w:right w:val="single" w:sz="4" w:space="0" w:color="auto"/>
            </w:tcBorders>
            <w:shd w:val="clear" w:color="000000" w:fill="FFFF00"/>
            <w:noWrap/>
            <w:vAlign w:val="bottom"/>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Đường giao thông thôn từ trung tâm xã- thôn Vàng On, xã Trung Minh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12.000,0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Ban Dân tộc</w:t>
            </w:r>
          </w:p>
        </w:tc>
      </w:tr>
      <w:tr w:rsidR="00EE6B94" w:rsidRPr="00BE5582" w:rsidTr="00A57FA9">
        <w:trPr>
          <w:trHeight w:val="585"/>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VI</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SƠN DƯƠNG</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29.550,0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27.430,0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2.120,0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49</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16.430,0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16.430,0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39</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14.930,0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14.930,0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Hợp Hòa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phòng học Điểm trường Tân Trào, trường MN Hợp Hòa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Xây dựng cầu thôn Đồng Chùa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1.100,0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Lương Thiện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Tân Thượng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7.100,0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nhà văn hóa thôn Tân Thượng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Đồng Tậu, xã Lương Thiện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Minh Thanh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02 phòng học Trường THCS Minh Thanh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Cả</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Trung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liên thôn Yên Thượng - Trung Long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35,0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Quan Hạ</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Bình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Cải tạo, nâng cấp hồ thủy lợi thôn Đồng Min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Tân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Hợp Thành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1.100,0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1.100,0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Đồng Diễn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1.080,0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công trình thủy lợi Soi Dâu thôn Đồng Búc</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Tứ Thông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670,0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Đồng Quý</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Như Xuyên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1.175,0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Đồng Cảy</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Bá Xanth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525,0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Quyết Thắng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Liên Thắng-Lãng Cư</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Đông Lợi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An Khang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An Thịnh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Sùng Lễ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Đồng Nương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Đồng Nương - An Lịch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Tân Thanh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950,0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Cầu Khoai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nhà, khuân viên nhà văn hóa thôn Đồng Chùa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dựng kiên cố hóa kênh mương Khe Bồm thôn Cây Nhội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dựng đập tràn, kiên cố hóa kênh mương Phai Lang Bẫu</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Văn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880,0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880,0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Văn Hiến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Đồng Mụng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680,0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Thịnh Kim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580,0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khuân viên, sân thể thao, nhà văn hóa thôn Gò Kiêu</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80,0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Phúc Ứng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Liên Thành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Cây Thị</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Phúc Lợi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8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 xml:space="preserve"> Xây dựng nhà văn  hóa thôn Minh Lệnh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Thượng Ấm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1.100,0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1.100,0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nội đồng thôn Hàm Ếch</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nội đồng thôn Đồng Trôi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Cây Phay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1.200,0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52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nội đồng thôn Cây Đa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 xml:space="preserve"> Thôn đặc biệt khó khăn </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10</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1.500,0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1.500,0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Chi Thiết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Bình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Ninh Phú</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Khán Cầu</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Văn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nhà văn hóa thôn An Mỹ</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Kháng Nhật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Ba Khe</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9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Lẹm</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Đông Thọ</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450,0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Làng Hào</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Làng Mông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giao thông thôn Tân An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huyện</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b/>
                <w:bCs/>
                <w:color w:val="000000" w:themeColor="text1"/>
                <w:sz w:val="24"/>
                <w:szCs w:val="24"/>
              </w:rPr>
            </w:pPr>
            <w:r w:rsidRPr="00BE5582">
              <w:rPr>
                <w:b/>
                <w:bCs/>
                <w:color w:val="000000" w:themeColor="text1"/>
                <w:sz w:val="24"/>
                <w:szCs w:val="24"/>
              </w:rPr>
              <w:t>Xã Phú Lương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cầu thôn Lão Nhiêu</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660"/>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2.120,0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2.120,0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Xã khu vực III &amp;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1.820,0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1.820,0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Lương Thiện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Đông Lợi</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Hợp Hòa</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Trung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Bình Yên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Đồng Quý</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Quyết Thắng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Hợp Thành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Minh Thanh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Phúc Ứng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Thượng Ấm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Tân Thanh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43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Văn Phú  (ATK)</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Xã</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700,0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140,0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140,0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2"/>
                <w:szCs w:val="22"/>
              </w:rPr>
            </w:pPr>
            <w:r w:rsidRPr="00BE5582">
              <w:rPr>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63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các công trình hạ tầng thôn đặc biệt khó khăn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300,0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300,0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Chi Thiết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Văn Sơn</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Kháng Nhật</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2</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60,0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Đông Thọ</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90,0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BE5582" w:rsidRPr="00BE5582" w:rsidTr="00A57FA9">
        <w:trPr>
          <w:trHeight w:val="540"/>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Xã Phú Lương</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xã</w:t>
            </w:r>
          </w:p>
        </w:tc>
      </w:tr>
      <w:tr w:rsidR="00EE6B94" w:rsidRPr="00BE5582" w:rsidTr="00A57FA9">
        <w:trPr>
          <w:trHeight w:val="49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Cứng hóa đường bê tông đến trung tâm xã</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11.000,0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11.000,0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1065"/>
        </w:trPr>
        <w:tc>
          <w:tcPr>
            <w:tcW w:w="747" w:type="dxa"/>
            <w:tcBorders>
              <w:top w:val="nil"/>
              <w:left w:val="single" w:sz="4" w:space="0" w:color="auto"/>
              <w:bottom w:val="single" w:sz="4" w:space="0" w:color="auto"/>
              <w:right w:val="single" w:sz="4" w:space="0" w:color="auto"/>
            </w:tcBorders>
            <w:shd w:val="clear" w:color="000000" w:fill="FFFF00"/>
            <w:noWrap/>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3865"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Xây dựng đường liên xã ĐH08 Đông Thọ đi xã Tân Thanh (giai đoạn 1)</w:t>
            </w:r>
          </w:p>
        </w:tc>
        <w:tc>
          <w:tcPr>
            <w:tcW w:w="9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44.800,0</w:t>
            </w:r>
          </w:p>
        </w:tc>
        <w:tc>
          <w:tcPr>
            <w:tcW w:w="15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11.000,0</w:t>
            </w:r>
          </w:p>
        </w:tc>
        <w:tc>
          <w:tcPr>
            <w:tcW w:w="1296"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11.000,0</w:t>
            </w:r>
          </w:p>
        </w:tc>
        <w:tc>
          <w:tcPr>
            <w:tcW w:w="124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100,0</w:t>
            </w:r>
          </w:p>
        </w:tc>
        <w:tc>
          <w:tcPr>
            <w:tcW w:w="1500" w:type="dxa"/>
            <w:tcBorders>
              <w:top w:val="nil"/>
              <w:left w:val="nil"/>
              <w:bottom w:val="single" w:sz="4" w:space="0" w:color="auto"/>
              <w:right w:val="single" w:sz="4" w:space="0" w:color="auto"/>
            </w:tcBorders>
            <w:shd w:val="clear" w:color="000000" w:fill="FFFF00"/>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Ban Dân tộc</w:t>
            </w:r>
          </w:p>
        </w:tc>
      </w:tr>
      <w:tr w:rsidR="00EE6B94" w:rsidRPr="00BE5582" w:rsidTr="00A57FA9">
        <w:trPr>
          <w:trHeight w:val="675"/>
        </w:trPr>
        <w:tc>
          <w:tcPr>
            <w:tcW w:w="747" w:type="dxa"/>
            <w:tcBorders>
              <w:top w:val="nil"/>
              <w:left w:val="single" w:sz="4" w:space="0" w:color="auto"/>
              <w:bottom w:val="single" w:sz="4" w:space="0" w:color="auto"/>
              <w:right w:val="single" w:sz="4" w:space="0" w:color="auto"/>
            </w:tcBorders>
            <w:shd w:val="clear" w:color="000000" w:fill="FBE4D5"/>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VII</w:t>
            </w:r>
          </w:p>
        </w:tc>
        <w:tc>
          <w:tcPr>
            <w:tcW w:w="3865"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TP TUYÊN QUANG</w:t>
            </w:r>
          </w:p>
        </w:tc>
        <w:tc>
          <w:tcPr>
            <w:tcW w:w="9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330,0</w:t>
            </w:r>
          </w:p>
        </w:tc>
        <w:tc>
          <w:tcPr>
            <w:tcW w:w="1296"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FBE4D5"/>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EE6B94" w:rsidRPr="00BE5582" w:rsidTr="00A57FA9">
        <w:trPr>
          <w:trHeight w:val="67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cơ sở hạ tầng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300,0</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67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Làm đường bê tông Tổ 11, phường Nông Tiến</w:t>
            </w:r>
          </w:p>
        </w:tc>
        <w:tc>
          <w:tcPr>
            <w:tcW w:w="9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CT</w:t>
            </w:r>
          </w:p>
        </w:tc>
        <w:tc>
          <w:tcPr>
            <w:tcW w:w="10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1.500,0</w:t>
            </w:r>
          </w:p>
        </w:tc>
        <w:tc>
          <w:tcPr>
            <w:tcW w:w="152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300,0</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10,0</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TP</w:t>
            </w:r>
          </w:p>
        </w:tc>
      </w:tr>
      <w:tr w:rsidR="00EE6B94" w:rsidRPr="00BE5582" w:rsidTr="00A57FA9">
        <w:trPr>
          <w:trHeight w:val="675"/>
        </w:trPr>
        <w:tc>
          <w:tcPr>
            <w:tcW w:w="747" w:type="dxa"/>
            <w:tcBorders>
              <w:top w:val="nil"/>
              <w:left w:val="single" w:sz="4" w:space="0" w:color="auto"/>
              <w:bottom w:val="single" w:sz="4" w:space="0" w:color="auto"/>
              <w:right w:val="single" w:sz="4" w:space="0" w:color="auto"/>
            </w:tcBorders>
            <w:shd w:val="clear" w:color="000000" w:fill="D9E2F3"/>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865"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Duy tu bảo dưỡng công trình xã (khu vực III, xã ATK, thôn ĐBKK)</w:t>
            </w:r>
          </w:p>
        </w:tc>
        <w:tc>
          <w:tcPr>
            <w:tcW w:w="9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0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2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w:t>
            </w:r>
          </w:p>
        </w:tc>
        <w:tc>
          <w:tcPr>
            <w:tcW w:w="1296"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24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30,0</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500" w:type="dxa"/>
            <w:tcBorders>
              <w:top w:val="nil"/>
              <w:left w:val="nil"/>
              <w:bottom w:val="single" w:sz="4" w:space="0" w:color="auto"/>
              <w:right w:val="single" w:sz="4" w:space="0" w:color="auto"/>
            </w:tcBorders>
            <w:shd w:val="clear" w:color="000000" w:fill="D9E2F3"/>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A57FA9">
        <w:trPr>
          <w:trHeight w:val="675"/>
        </w:trPr>
        <w:tc>
          <w:tcPr>
            <w:tcW w:w="747"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3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outlineLvl w:val="0"/>
              <w:rPr>
                <w:color w:val="000000" w:themeColor="text1"/>
                <w:sz w:val="24"/>
                <w:szCs w:val="24"/>
              </w:rPr>
            </w:pPr>
            <w:r w:rsidRPr="00BE5582">
              <w:rPr>
                <w:color w:val="000000" w:themeColor="text1"/>
                <w:sz w:val="24"/>
                <w:szCs w:val="24"/>
              </w:rPr>
              <w:t>Phường Nông Tiến</w:t>
            </w:r>
          </w:p>
        </w:tc>
        <w:tc>
          <w:tcPr>
            <w:tcW w:w="9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Thôn</w:t>
            </w:r>
          </w:p>
        </w:tc>
        <w:tc>
          <w:tcPr>
            <w:tcW w:w="10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w:t>
            </w:r>
          </w:p>
        </w:tc>
        <w:tc>
          <w:tcPr>
            <w:tcW w:w="14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150,0</w:t>
            </w:r>
          </w:p>
        </w:tc>
        <w:tc>
          <w:tcPr>
            <w:tcW w:w="152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296"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30,0</w:t>
            </w:r>
          </w:p>
        </w:tc>
        <w:tc>
          <w:tcPr>
            <w:tcW w:w="15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 </w:t>
            </w:r>
          </w:p>
        </w:tc>
        <w:tc>
          <w:tcPr>
            <w:tcW w:w="15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outlineLvl w:val="0"/>
              <w:rPr>
                <w:color w:val="000000" w:themeColor="text1"/>
                <w:sz w:val="24"/>
                <w:szCs w:val="24"/>
              </w:rPr>
            </w:pPr>
            <w:r w:rsidRPr="00BE5582">
              <w:rPr>
                <w:color w:val="000000" w:themeColor="text1"/>
                <w:sz w:val="24"/>
                <w:szCs w:val="24"/>
              </w:rPr>
              <w:t>UBND phường</w:t>
            </w:r>
          </w:p>
        </w:tc>
      </w:tr>
    </w:tbl>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tbl>
      <w:tblPr>
        <w:tblW w:w="14613" w:type="dxa"/>
        <w:tblInd w:w="93" w:type="dxa"/>
        <w:tblLook w:val="04A0"/>
      </w:tblPr>
      <w:tblGrid>
        <w:gridCol w:w="670"/>
        <w:gridCol w:w="3532"/>
        <w:gridCol w:w="858"/>
        <w:gridCol w:w="814"/>
        <w:gridCol w:w="1172"/>
        <w:gridCol w:w="1115"/>
        <w:gridCol w:w="1152"/>
        <w:gridCol w:w="882"/>
        <w:gridCol w:w="865"/>
        <w:gridCol w:w="882"/>
        <w:gridCol w:w="1473"/>
        <w:gridCol w:w="1198"/>
      </w:tblGrid>
      <w:tr w:rsidR="00BE5582" w:rsidRPr="00BE5582" w:rsidTr="00EE6B94">
        <w:trPr>
          <w:trHeight w:val="750"/>
        </w:trPr>
        <w:tc>
          <w:tcPr>
            <w:tcW w:w="14613" w:type="dxa"/>
            <w:gridSpan w:val="12"/>
            <w:tcBorders>
              <w:top w:val="nil"/>
              <w:left w:val="nil"/>
              <w:bottom w:val="nil"/>
              <w:right w:val="nil"/>
            </w:tcBorders>
            <w:shd w:val="clear" w:color="auto" w:fill="auto"/>
            <w:vAlign w:val="center"/>
            <w:hideMark/>
          </w:tcPr>
          <w:p w:rsidR="00BE5582" w:rsidRPr="00BE5582" w:rsidRDefault="00BE5582" w:rsidP="00BE5582">
            <w:pPr>
              <w:jc w:val="center"/>
              <w:rPr>
                <w:b/>
                <w:bCs/>
                <w:color w:val="000000" w:themeColor="text1"/>
              </w:rPr>
            </w:pPr>
            <w:r w:rsidRPr="00BE5582">
              <w:rPr>
                <w:b/>
                <w:bCs/>
                <w:color w:val="000000" w:themeColor="text1"/>
              </w:rPr>
              <w:t>BIỂU TỔNG HỢP KẾ HOẠCH  KINH PHÍ NĂM 2021  (Đợt 1)</w:t>
            </w:r>
            <w:r w:rsidRPr="00BE5582">
              <w:rPr>
                <w:b/>
                <w:bCs/>
                <w:color w:val="000000" w:themeColor="text1"/>
              </w:rPr>
              <w:br/>
              <w:t>Dự án 5: Phát triển giáo dục đào tạo nâng cao chất lượng nguồn nhân lực</w:t>
            </w:r>
          </w:p>
        </w:tc>
      </w:tr>
      <w:tr w:rsidR="00BE5582" w:rsidRPr="00BE5582" w:rsidTr="00EE6B94">
        <w:trPr>
          <w:trHeight w:val="570"/>
        </w:trPr>
        <w:tc>
          <w:tcPr>
            <w:tcW w:w="14613" w:type="dxa"/>
            <w:gridSpan w:val="12"/>
            <w:tcBorders>
              <w:top w:val="nil"/>
              <w:left w:val="nil"/>
              <w:bottom w:val="nil"/>
              <w:right w:val="nil"/>
            </w:tcBorders>
            <w:shd w:val="clear" w:color="auto" w:fill="auto"/>
            <w:vAlign w:val="center"/>
            <w:hideMark/>
          </w:tcPr>
          <w:p w:rsidR="00BE5582" w:rsidRPr="00BE5582" w:rsidRDefault="00BE5582" w:rsidP="00BE5582">
            <w:pPr>
              <w:jc w:val="center"/>
              <w:rPr>
                <w:i/>
                <w:iCs/>
                <w:color w:val="000000" w:themeColor="text1"/>
              </w:rPr>
            </w:pPr>
            <w:r w:rsidRPr="00BE5582">
              <w:rPr>
                <w:i/>
                <w:iCs/>
                <w:color w:val="000000" w:themeColor="text1"/>
              </w:rPr>
              <w:t>(Kèm theo Kế hoạch số</w:t>
            </w:r>
            <w:r w:rsidRPr="00EE6B94">
              <w:rPr>
                <w:i/>
                <w:iCs/>
                <w:color w:val="000000" w:themeColor="text1"/>
              </w:rPr>
              <w:t>: 147</w:t>
            </w:r>
            <w:r w:rsidRPr="00BE5582">
              <w:rPr>
                <w:i/>
                <w:iCs/>
                <w:color w:val="000000" w:themeColor="text1"/>
              </w:rPr>
              <w:t xml:space="preserve">/KH-UBND ngày  </w:t>
            </w:r>
            <w:r w:rsidRPr="00EE6B94">
              <w:rPr>
                <w:i/>
                <w:iCs/>
                <w:color w:val="000000" w:themeColor="text1"/>
              </w:rPr>
              <w:t>06/9/</w:t>
            </w:r>
            <w:r w:rsidRPr="00BE5582">
              <w:rPr>
                <w:i/>
                <w:iCs/>
                <w:color w:val="000000" w:themeColor="text1"/>
              </w:rPr>
              <w:t>2021 của Ủy ban nhân dân tỉnh)</w:t>
            </w:r>
          </w:p>
        </w:tc>
      </w:tr>
      <w:tr w:rsidR="00EE6B94" w:rsidRPr="00BE5582" w:rsidTr="00EE6B94">
        <w:trPr>
          <w:trHeight w:val="330"/>
        </w:trPr>
        <w:tc>
          <w:tcPr>
            <w:tcW w:w="670" w:type="dxa"/>
            <w:tcBorders>
              <w:top w:val="nil"/>
              <w:left w:val="nil"/>
              <w:bottom w:val="single" w:sz="4" w:space="0" w:color="auto"/>
              <w:right w:val="nil"/>
            </w:tcBorders>
            <w:shd w:val="clear" w:color="auto" w:fill="auto"/>
            <w:noWrap/>
            <w:vAlign w:val="center"/>
            <w:hideMark/>
          </w:tcPr>
          <w:p w:rsidR="00EE6B94" w:rsidRPr="00BE5582" w:rsidRDefault="00EE6B94" w:rsidP="00BE5582">
            <w:pPr>
              <w:rPr>
                <w:b/>
                <w:bCs/>
                <w:i/>
                <w:iCs/>
                <w:color w:val="000000" w:themeColor="text1"/>
                <w:sz w:val="24"/>
                <w:szCs w:val="24"/>
              </w:rPr>
            </w:pPr>
            <w:r w:rsidRPr="00BE5582">
              <w:rPr>
                <w:b/>
                <w:bCs/>
                <w:i/>
                <w:iCs/>
                <w:color w:val="000000" w:themeColor="text1"/>
                <w:sz w:val="24"/>
                <w:szCs w:val="24"/>
              </w:rPr>
              <w:t> </w:t>
            </w:r>
          </w:p>
        </w:tc>
        <w:tc>
          <w:tcPr>
            <w:tcW w:w="3532" w:type="dxa"/>
            <w:tcBorders>
              <w:top w:val="nil"/>
              <w:left w:val="nil"/>
              <w:bottom w:val="single" w:sz="4" w:space="0" w:color="auto"/>
              <w:right w:val="nil"/>
            </w:tcBorders>
            <w:shd w:val="clear" w:color="auto" w:fill="auto"/>
            <w:noWrap/>
            <w:vAlign w:val="center"/>
            <w:hideMark/>
          </w:tcPr>
          <w:p w:rsidR="00EE6B94" w:rsidRPr="00BE5582" w:rsidRDefault="00EE6B94" w:rsidP="00BE5582">
            <w:pPr>
              <w:rPr>
                <w:b/>
                <w:bCs/>
                <w:i/>
                <w:iCs/>
                <w:color w:val="000000" w:themeColor="text1"/>
                <w:sz w:val="24"/>
                <w:szCs w:val="24"/>
              </w:rPr>
            </w:pPr>
            <w:r w:rsidRPr="00BE5582">
              <w:rPr>
                <w:b/>
                <w:bCs/>
                <w:i/>
                <w:iCs/>
                <w:color w:val="000000" w:themeColor="text1"/>
                <w:sz w:val="24"/>
                <w:szCs w:val="24"/>
              </w:rPr>
              <w:t> </w:t>
            </w:r>
          </w:p>
        </w:tc>
        <w:tc>
          <w:tcPr>
            <w:tcW w:w="858" w:type="dxa"/>
            <w:tcBorders>
              <w:top w:val="nil"/>
              <w:left w:val="nil"/>
              <w:bottom w:val="nil"/>
              <w:right w:val="nil"/>
            </w:tcBorders>
            <w:shd w:val="clear" w:color="auto" w:fill="auto"/>
            <w:noWrap/>
            <w:vAlign w:val="center"/>
            <w:hideMark/>
          </w:tcPr>
          <w:p w:rsidR="00EE6B94" w:rsidRPr="00BE5582" w:rsidRDefault="00EE6B94" w:rsidP="00BE5582">
            <w:pPr>
              <w:jc w:val="center"/>
              <w:rPr>
                <w:color w:val="000000" w:themeColor="text1"/>
                <w:sz w:val="22"/>
                <w:szCs w:val="22"/>
              </w:rPr>
            </w:pPr>
          </w:p>
        </w:tc>
        <w:tc>
          <w:tcPr>
            <w:tcW w:w="814" w:type="dxa"/>
            <w:tcBorders>
              <w:top w:val="nil"/>
              <w:left w:val="nil"/>
              <w:bottom w:val="nil"/>
              <w:right w:val="nil"/>
            </w:tcBorders>
            <w:shd w:val="clear" w:color="auto" w:fill="auto"/>
            <w:noWrap/>
            <w:vAlign w:val="center"/>
            <w:hideMark/>
          </w:tcPr>
          <w:p w:rsidR="00EE6B94" w:rsidRPr="00BE5582" w:rsidRDefault="00EE6B94" w:rsidP="00BE5582">
            <w:pPr>
              <w:jc w:val="center"/>
              <w:rPr>
                <w:color w:val="000000" w:themeColor="text1"/>
                <w:sz w:val="22"/>
                <w:szCs w:val="22"/>
              </w:rPr>
            </w:pPr>
          </w:p>
        </w:tc>
        <w:tc>
          <w:tcPr>
            <w:tcW w:w="1172" w:type="dxa"/>
            <w:tcBorders>
              <w:top w:val="nil"/>
              <w:left w:val="nil"/>
              <w:bottom w:val="nil"/>
              <w:right w:val="nil"/>
            </w:tcBorders>
            <w:shd w:val="clear" w:color="auto" w:fill="auto"/>
            <w:noWrap/>
            <w:vAlign w:val="center"/>
            <w:hideMark/>
          </w:tcPr>
          <w:p w:rsidR="00EE6B94" w:rsidRPr="00BE5582" w:rsidRDefault="00EE6B94" w:rsidP="00BE5582">
            <w:pPr>
              <w:jc w:val="center"/>
              <w:rPr>
                <w:color w:val="000000" w:themeColor="text1"/>
                <w:sz w:val="22"/>
                <w:szCs w:val="22"/>
              </w:rPr>
            </w:pPr>
          </w:p>
        </w:tc>
        <w:tc>
          <w:tcPr>
            <w:tcW w:w="1115" w:type="dxa"/>
            <w:tcBorders>
              <w:top w:val="nil"/>
              <w:left w:val="nil"/>
              <w:bottom w:val="nil"/>
              <w:right w:val="nil"/>
            </w:tcBorders>
            <w:shd w:val="clear" w:color="auto" w:fill="auto"/>
            <w:noWrap/>
            <w:vAlign w:val="center"/>
            <w:hideMark/>
          </w:tcPr>
          <w:p w:rsidR="00EE6B94" w:rsidRPr="00BE5582" w:rsidRDefault="00EE6B94" w:rsidP="00BE5582">
            <w:pPr>
              <w:jc w:val="center"/>
              <w:rPr>
                <w:color w:val="000000" w:themeColor="text1"/>
                <w:sz w:val="22"/>
                <w:szCs w:val="22"/>
              </w:rPr>
            </w:pPr>
          </w:p>
        </w:tc>
        <w:tc>
          <w:tcPr>
            <w:tcW w:w="1152" w:type="dxa"/>
            <w:tcBorders>
              <w:top w:val="nil"/>
              <w:left w:val="nil"/>
              <w:bottom w:val="nil"/>
              <w:right w:val="nil"/>
            </w:tcBorders>
            <w:shd w:val="clear" w:color="auto" w:fill="auto"/>
            <w:noWrap/>
            <w:vAlign w:val="center"/>
            <w:hideMark/>
          </w:tcPr>
          <w:p w:rsidR="00EE6B94" w:rsidRPr="00BE5582" w:rsidRDefault="00EE6B94" w:rsidP="00BE5582">
            <w:pPr>
              <w:jc w:val="center"/>
              <w:rPr>
                <w:color w:val="000000" w:themeColor="text1"/>
                <w:sz w:val="22"/>
                <w:szCs w:val="22"/>
              </w:rPr>
            </w:pPr>
          </w:p>
        </w:tc>
        <w:tc>
          <w:tcPr>
            <w:tcW w:w="882" w:type="dxa"/>
            <w:tcBorders>
              <w:top w:val="nil"/>
              <w:left w:val="nil"/>
              <w:bottom w:val="nil"/>
              <w:right w:val="nil"/>
            </w:tcBorders>
            <w:shd w:val="clear" w:color="auto" w:fill="auto"/>
            <w:noWrap/>
            <w:vAlign w:val="center"/>
            <w:hideMark/>
          </w:tcPr>
          <w:p w:rsidR="00EE6B94" w:rsidRPr="00BE5582" w:rsidRDefault="00EE6B94" w:rsidP="00BE5582">
            <w:pPr>
              <w:jc w:val="center"/>
              <w:rPr>
                <w:color w:val="000000" w:themeColor="text1"/>
                <w:sz w:val="22"/>
                <w:szCs w:val="22"/>
              </w:rPr>
            </w:pPr>
          </w:p>
        </w:tc>
        <w:tc>
          <w:tcPr>
            <w:tcW w:w="865" w:type="dxa"/>
            <w:tcBorders>
              <w:top w:val="nil"/>
              <w:left w:val="nil"/>
              <w:bottom w:val="single" w:sz="4" w:space="0" w:color="auto"/>
              <w:right w:val="nil"/>
            </w:tcBorders>
            <w:shd w:val="clear" w:color="auto" w:fill="auto"/>
            <w:noWrap/>
            <w:vAlign w:val="center"/>
            <w:hideMark/>
          </w:tcPr>
          <w:p w:rsidR="00EE6B94" w:rsidRPr="00BE5582" w:rsidRDefault="00EE6B94" w:rsidP="00BE5582">
            <w:pPr>
              <w:rPr>
                <w:i/>
                <w:iCs/>
                <w:color w:val="000000" w:themeColor="text1"/>
                <w:sz w:val="22"/>
                <w:szCs w:val="22"/>
              </w:rPr>
            </w:pPr>
            <w:r w:rsidRPr="00BE5582">
              <w:rPr>
                <w:i/>
                <w:iCs/>
                <w:color w:val="000000" w:themeColor="text1"/>
                <w:sz w:val="22"/>
                <w:szCs w:val="22"/>
              </w:rPr>
              <w:t> </w:t>
            </w:r>
          </w:p>
        </w:tc>
        <w:tc>
          <w:tcPr>
            <w:tcW w:w="882" w:type="dxa"/>
            <w:tcBorders>
              <w:top w:val="nil"/>
              <w:left w:val="nil"/>
              <w:bottom w:val="single" w:sz="4" w:space="0" w:color="auto"/>
              <w:right w:val="nil"/>
            </w:tcBorders>
            <w:shd w:val="clear" w:color="auto" w:fill="auto"/>
            <w:noWrap/>
            <w:vAlign w:val="center"/>
            <w:hideMark/>
          </w:tcPr>
          <w:p w:rsidR="00EE6B94" w:rsidRPr="00BE5582" w:rsidRDefault="00EE6B94" w:rsidP="00BE5582">
            <w:pPr>
              <w:rPr>
                <w:i/>
                <w:iCs/>
                <w:color w:val="000000" w:themeColor="text1"/>
                <w:sz w:val="22"/>
                <w:szCs w:val="22"/>
              </w:rPr>
            </w:pPr>
            <w:r w:rsidRPr="00BE5582">
              <w:rPr>
                <w:i/>
                <w:iCs/>
                <w:color w:val="000000" w:themeColor="text1"/>
                <w:sz w:val="22"/>
                <w:szCs w:val="22"/>
              </w:rPr>
              <w:t> </w:t>
            </w:r>
          </w:p>
        </w:tc>
        <w:tc>
          <w:tcPr>
            <w:tcW w:w="2671" w:type="dxa"/>
            <w:gridSpan w:val="2"/>
            <w:tcBorders>
              <w:top w:val="nil"/>
              <w:left w:val="nil"/>
              <w:bottom w:val="single" w:sz="4" w:space="0" w:color="auto"/>
              <w:right w:val="nil"/>
            </w:tcBorders>
            <w:shd w:val="clear" w:color="auto" w:fill="auto"/>
            <w:noWrap/>
            <w:vAlign w:val="center"/>
            <w:hideMark/>
          </w:tcPr>
          <w:p w:rsidR="00EE6B94" w:rsidRPr="00BE5582" w:rsidRDefault="00EE6B94" w:rsidP="00BE5582">
            <w:pPr>
              <w:jc w:val="center"/>
              <w:rPr>
                <w:b/>
                <w:bCs/>
                <w:i/>
                <w:iCs/>
                <w:color w:val="000000" w:themeColor="text1"/>
                <w:sz w:val="22"/>
                <w:szCs w:val="22"/>
              </w:rPr>
            </w:pPr>
            <w:r w:rsidRPr="00BE5582">
              <w:rPr>
                <w:i/>
                <w:iCs/>
                <w:color w:val="000000" w:themeColor="text1"/>
                <w:sz w:val="22"/>
                <w:szCs w:val="22"/>
              </w:rPr>
              <w:t>ĐVT Triệu đồng</w:t>
            </w:r>
          </w:p>
        </w:tc>
      </w:tr>
      <w:tr w:rsidR="00BE5582" w:rsidRPr="00BE5582" w:rsidTr="00EE6B94">
        <w:trPr>
          <w:trHeight w:val="510"/>
        </w:trPr>
        <w:tc>
          <w:tcPr>
            <w:tcW w:w="6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STT</w:t>
            </w:r>
          </w:p>
        </w:tc>
        <w:tc>
          <w:tcPr>
            <w:tcW w:w="3532" w:type="dxa"/>
            <w:vMerge w:val="restart"/>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Dự án, tiểu dự án</w:t>
            </w:r>
          </w:p>
        </w:tc>
        <w:tc>
          <w:tcPr>
            <w:tcW w:w="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ĐVT</w:t>
            </w:r>
          </w:p>
        </w:tc>
        <w:tc>
          <w:tcPr>
            <w:tcW w:w="8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Số lượng</w:t>
            </w:r>
          </w:p>
        </w:tc>
        <w:tc>
          <w:tcPr>
            <w:tcW w:w="117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Tổng mức Dự kiến đầu tư giai đoạn 2021-2025</w:t>
            </w:r>
          </w:p>
        </w:tc>
        <w:tc>
          <w:tcPr>
            <w:tcW w:w="1115" w:type="dxa"/>
            <w:vMerge w:val="restart"/>
            <w:tcBorders>
              <w:top w:val="single" w:sz="4" w:space="0" w:color="auto"/>
              <w:left w:val="single" w:sz="4" w:space="0" w:color="auto"/>
              <w:bottom w:val="single" w:sz="4" w:space="0" w:color="000000"/>
              <w:right w:val="nil"/>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Tổng kinh phí năm 2021</w:t>
            </w:r>
          </w:p>
        </w:tc>
        <w:tc>
          <w:tcPr>
            <w:tcW w:w="378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Trong đó</w:t>
            </w:r>
          </w:p>
        </w:tc>
        <w:tc>
          <w:tcPr>
            <w:tcW w:w="1473" w:type="dxa"/>
            <w:vMerge w:val="restart"/>
            <w:tcBorders>
              <w:top w:val="nil"/>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Ứng vốn chuẩn bị đầu tư</w:t>
            </w:r>
          </w:p>
        </w:tc>
        <w:tc>
          <w:tcPr>
            <w:tcW w:w="11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Chủ đầu tư (Chủ trì)</w:t>
            </w:r>
          </w:p>
        </w:tc>
      </w:tr>
      <w:tr w:rsidR="00BE5582" w:rsidRPr="00BE5582" w:rsidTr="00EE6B94">
        <w:trPr>
          <w:trHeight w:val="420"/>
        </w:trPr>
        <w:tc>
          <w:tcPr>
            <w:tcW w:w="670"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4"/>
                <w:szCs w:val="24"/>
              </w:rPr>
            </w:pPr>
          </w:p>
        </w:tc>
        <w:tc>
          <w:tcPr>
            <w:tcW w:w="3532"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4"/>
                <w:szCs w:val="24"/>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4"/>
                <w:szCs w:val="24"/>
              </w:rPr>
            </w:pPr>
          </w:p>
        </w:tc>
        <w:tc>
          <w:tcPr>
            <w:tcW w:w="814"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4"/>
                <w:szCs w:val="24"/>
              </w:rPr>
            </w:pPr>
          </w:p>
        </w:tc>
        <w:tc>
          <w:tcPr>
            <w:tcW w:w="1172"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115" w:type="dxa"/>
            <w:vMerge/>
            <w:tcBorders>
              <w:top w:val="single" w:sz="4" w:space="0" w:color="auto"/>
              <w:left w:val="single" w:sz="4" w:space="0" w:color="auto"/>
              <w:bottom w:val="single" w:sz="4" w:space="0" w:color="000000"/>
              <w:right w:val="nil"/>
            </w:tcBorders>
            <w:vAlign w:val="center"/>
            <w:hideMark/>
          </w:tcPr>
          <w:p w:rsidR="00BE5582" w:rsidRPr="00BE5582" w:rsidRDefault="00BE5582" w:rsidP="00BE5582">
            <w:pPr>
              <w:rPr>
                <w:b/>
                <w:bCs/>
                <w:color w:val="000000" w:themeColor="text1"/>
                <w:sz w:val="24"/>
                <w:szCs w:val="24"/>
              </w:rPr>
            </w:pPr>
          </w:p>
        </w:tc>
        <w:tc>
          <w:tcPr>
            <w:tcW w:w="20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NSTW</w:t>
            </w:r>
          </w:p>
        </w:tc>
        <w:tc>
          <w:tcPr>
            <w:tcW w:w="1747" w:type="dxa"/>
            <w:gridSpan w:val="2"/>
            <w:tcBorders>
              <w:top w:val="single" w:sz="4" w:space="0" w:color="auto"/>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NSĐP</w:t>
            </w:r>
          </w:p>
        </w:tc>
        <w:tc>
          <w:tcPr>
            <w:tcW w:w="1473"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color w:val="000000" w:themeColor="text1"/>
                <w:sz w:val="24"/>
                <w:szCs w:val="24"/>
              </w:rPr>
            </w:pPr>
          </w:p>
        </w:tc>
        <w:tc>
          <w:tcPr>
            <w:tcW w:w="1198"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r>
      <w:tr w:rsidR="00BE5582" w:rsidRPr="00BE5582" w:rsidTr="00EE6B94">
        <w:trPr>
          <w:trHeight w:val="555"/>
        </w:trPr>
        <w:tc>
          <w:tcPr>
            <w:tcW w:w="670"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4"/>
                <w:szCs w:val="24"/>
              </w:rPr>
            </w:pPr>
          </w:p>
        </w:tc>
        <w:tc>
          <w:tcPr>
            <w:tcW w:w="3532"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4"/>
                <w:szCs w:val="24"/>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4"/>
                <w:szCs w:val="24"/>
              </w:rPr>
            </w:pPr>
          </w:p>
        </w:tc>
        <w:tc>
          <w:tcPr>
            <w:tcW w:w="814"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4"/>
                <w:szCs w:val="24"/>
              </w:rPr>
            </w:pPr>
          </w:p>
        </w:tc>
        <w:tc>
          <w:tcPr>
            <w:tcW w:w="1172"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115" w:type="dxa"/>
            <w:vMerge/>
            <w:tcBorders>
              <w:top w:val="single" w:sz="4" w:space="0" w:color="auto"/>
              <w:left w:val="single" w:sz="4" w:space="0" w:color="auto"/>
              <w:bottom w:val="single" w:sz="4" w:space="0" w:color="000000"/>
              <w:right w:val="nil"/>
            </w:tcBorders>
            <w:vAlign w:val="center"/>
            <w:hideMark/>
          </w:tcPr>
          <w:p w:rsidR="00BE5582" w:rsidRPr="00BE5582" w:rsidRDefault="00BE5582" w:rsidP="00BE5582">
            <w:pPr>
              <w:rPr>
                <w:b/>
                <w:bCs/>
                <w:color w:val="000000" w:themeColor="text1"/>
                <w:sz w:val="24"/>
                <w:szCs w:val="24"/>
              </w:rPr>
            </w:pPr>
          </w:p>
        </w:tc>
        <w:tc>
          <w:tcPr>
            <w:tcW w:w="1152"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ĐT</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SN</w:t>
            </w:r>
          </w:p>
        </w:tc>
        <w:tc>
          <w:tcPr>
            <w:tcW w:w="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ĐT</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SN</w:t>
            </w:r>
          </w:p>
        </w:tc>
        <w:tc>
          <w:tcPr>
            <w:tcW w:w="1473"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color w:val="000000" w:themeColor="text1"/>
                <w:sz w:val="24"/>
                <w:szCs w:val="24"/>
              </w:rPr>
            </w:pPr>
          </w:p>
        </w:tc>
        <w:tc>
          <w:tcPr>
            <w:tcW w:w="1198"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0"/>
                <w:szCs w:val="20"/>
              </w:rPr>
            </w:pPr>
          </w:p>
        </w:tc>
      </w:tr>
      <w:tr w:rsidR="00BE5582" w:rsidRPr="00BE5582" w:rsidTr="00EE6B94">
        <w:trPr>
          <w:trHeight w:val="42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1</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2</w:t>
            </w:r>
          </w:p>
        </w:tc>
        <w:tc>
          <w:tcPr>
            <w:tcW w:w="85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3</w:t>
            </w:r>
          </w:p>
        </w:tc>
        <w:tc>
          <w:tcPr>
            <w:tcW w:w="814"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4</w:t>
            </w:r>
          </w:p>
        </w:tc>
        <w:tc>
          <w:tcPr>
            <w:tcW w:w="117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5</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6</w:t>
            </w:r>
          </w:p>
        </w:tc>
        <w:tc>
          <w:tcPr>
            <w:tcW w:w="1152"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7</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8</w:t>
            </w:r>
          </w:p>
        </w:tc>
        <w:tc>
          <w:tcPr>
            <w:tcW w:w="86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9</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10</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11</w:t>
            </w:r>
          </w:p>
        </w:tc>
        <w:tc>
          <w:tcPr>
            <w:tcW w:w="119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12</w:t>
            </w:r>
          </w:p>
        </w:tc>
      </w:tr>
      <w:tr w:rsidR="00BE5582" w:rsidRPr="00BE5582" w:rsidTr="00EE6B94">
        <w:trPr>
          <w:trHeight w:val="6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Tổng cộng</w:t>
            </w:r>
          </w:p>
        </w:tc>
        <w:tc>
          <w:tcPr>
            <w:tcW w:w="858"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4</w:t>
            </w:r>
          </w:p>
        </w:tc>
        <w:tc>
          <w:tcPr>
            <w:tcW w:w="117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7.108,0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7.108,0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220,0</w:t>
            </w:r>
          </w:p>
        </w:tc>
        <w:tc>
          <w:tcPr>
            <w:tcW w:w="1198"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EE6B94" w:rsidTr="00860E40">
        <w:trPr>
          <w:trHeight w:val="1125"/>
        </w:trPr>
        <w:tc>
          <w:tcPr>
            <w:tcW w:w="670" w:type="dxa"/>
            <w:tcBorders>
              <w:top w:val="nil"/>
              <w:left w:val="single" w:sz="4" w:space="0" w:color="auto"/>
              <w:bottom w:val="single" w:sz="4" w:space="0" w:color="auto"/>
              <w:right w:val="single" w:sz="4" w:space="0" w:color="auto"/>
            </w:tcBorders>
            <w:shd w:val="clear" w:color="000000" w:fill="FFF3CB"/>
            <w:noWrap/>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I</w:t>
            </w:r>
          </w:p>
        </w:tc>
        <w:tc>
          <w:tcPr>
            <w:tcW w:w="3532"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Tiểu dự án 1: Đổi mới hoạt động, củng có phát triển các trường PTDTNT, PTDTBT</w:t>
            </w:r>
          </w:p>
        </w:tc>
        <w:tc>
          <w:tcPr>
            <w:tcW w:w="858"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CT</w:t>
            </w:r>
          </w:p>
        </w:tc>
        <w:tc>
          <w:tcPr>
            <w:tcW w:w="814"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4</w:t>
            </w:r>
          </w:p>
        </w:tc>
        <w:tc>
          <w:tcPr>
            <w:tcW w:w="1172"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p>
        </w:tc>
        <w:tc>
          <w:tcPr>
            <w:tcW w:w="1115"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7.108,0</w:t>
            </w:r>
          </w:p>
        </w:tc>
        <w:tc>
          <w:tcPr>
            <w:tcW w:w="1152"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7.108,0</w:t>
            </w:r>
          </w:p>
        </w:tc>
        <w:tc>
          <w:tcPr>
            <w:tcW w:w="882"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p>
        </w:tc>
        <w:tc>
          <w:tcPr>
            <w:tcW w:w="865"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p>
        </w:tc>
        <w:tc>
          <w:tcPr>
            <w:tcW w:w="882"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p>
        </w:tc>
        <w:tc>
          <w:tcPr>
            <w:tcW w:w="1473"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r w:rsidRPr="00BE5582">
              <w:rPr>
                <w:b/>
                <w:bCs/>
                <w:color w:val="000000" w:themeColor="text1"/>
                <w:sz w:val="24"/>
                <w:szCs w:val="24"/>
              </w:rPr>
              <w:t>220,0</w:t>
            </w:r>
          </w:p>
        </w:tc>
        <w:tc>
          <w:tcPr>
            <w:tcW w:w="1198" w:type="dxa"/>
            <w:tcBorders>
              <w:top w:val="nil"/>
              <w:left w:val="nil"/>
              <w:bottom w:val="single" w:sz="4" w:space="0" w:color="auto"/>
              <w:right w:val="single" w:sz="4" w:space="0" w:color="auto"/>
            </w:tcBorders>
            <w:shd w:val="clear" w:color="000000" w:fill="FFF3CB"/>
            <w:vAlign w:val="center"/>
            <w:hideMark/>
          </w:tcPr>
          <w:p w:rsidR="00BE5582" w:rsidRPr="00BE5582" w:rsidRDefault="00BE5582" w:rsidP="00860E40">
            <w:pPr>
              <w:jc w:val="center"/>
              <w:rPr>
                <w:b/>
                <w:bCs/>
                <w:color w:val="000000" w:themeColor="text1"/>
                <w:sz w:val="24"/>
                <w:szCs w:val="24"/>
              </w:rPr>
            </w:pPr>
          </w:p>
        </w:tc>
      </w:tr>
      <w:tr w:rsidR="00BE5582" w:rsidRPr="00EE6B94" w:rsidTr="00EE6B94">
        <w:trPr>
          <w:trHeight w:val="675"/>
        </w:trPr>
        <w:tc>
          <w:tcPr>
            <w:tcW w:w="670" w:type="dxa"/>
            <w:tcBorders>
              <w:top w:val="nil"/>
              <w:left w:val="single" w:sz="4" w:space="0" w:color="auto"/>
              <w:bottom w:val="single" w:sz="4" w:space="0" w:color="auto"/>
              <w:right w:val="single" w:sz="4" w:space="0" w:color="auto"/>
            </w:tcBorders>
            <w:shd w:val="clear" w:color="000000" w:fill="E2EFD9"/>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353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trường PTDTNT</w:t>
            </w:r>
          </w:p>
        </w:tc>
        <w:tc>
          <w:tcPr>
            <w:tcW w:w="858"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14"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17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115"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1.440,0 </w:t>
            </w:r>
          </w:p>
        </w:tc>
        <w:tc>
          <w:tcPr>
            <w:tcW w:w="115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1.440,0 </w:t>
            </w:r>
          </w:p>
        </w:tc>
        <w:tc>
          <w:tcPr>
            <w:tcW w:w="88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65"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8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73"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50,0</w:t>
            </w:r>
          </w:p>
        </w:tc>
        <w:tc>
          <w:tcPr>
            <w:tcW w:w="1198"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EE6B94">
        <w:trPr>
          <w:trHeight w:val="6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1.1</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xây dựng các công trình</w:t>
            </w:r>
          </w:p>
        </w:tc>
        <w:tc>
          <w:tcPr>
            <w:tcW w:w="85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w:t>
            </w:r>
          </w:p>
        </w:tc>
        <w:tc>
          <w:tcPr>
            <w:tcW w:w="1172"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1.440,0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1.440,0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65" w:type="dxa"/>
            <w:tcBorders>
              <w:top w:val="nil"/>
              <w:left w:val="nil"/>
              <w:bottom w:val="nil"/>
              <w:right w:val="nil"/>
            </w:tcBorders>
            <w:shd w:val="clear" w:color="auto" w:fill="auto"/>
            <w:noWrap/>
            <w:vAlign w:val="center"/>
            <w:hideMark/>
          </w:tcPr>
          <w:p w:rsidR="00BE5582" w:rsidRPr="00BE5582" w:rsidRDefault="00BE5582" w:rsidP="00BE5582">
            <w:pPr>
              <w:rPr>
                <w:b/>
                <w:bCs/>
                <w:color w:val="000000" w:themeColor="text1"/>
                <w:sz w:val="24"/>
                <w:szCs w:val="24"/>
              </w:rPr>
            </w:pPr>
          </w:p>
        </w:tc>
        <w:tc>
          <w:tcPr>
            <w:tcW w:w="882"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50,0</w:t>
            </w:r>
          </w:p>
        </w:tc>
        <w:tc>
          <w:tcPr>
            <w:tcW w:w="1198"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0"/>
                <w:szCs w:val="20"/>
              </w:rPr>
            </w:pPr>
            <w:r w:rsidRPr="00BE5582">
              <w:rPr>
                <w:color w:val="000000" w:themeColor="text1"/>
                <w:sz w:val="20"/>
                <w:szCs w:val="20"/>
              </w:rPr>
              <w:t> </w:t>
            </w:r>
          </w:p>
        </w:tc>
      </w:tr>
      <w:tr w:rsidR="00BE5582" w:rsidRPr="00BE5582" w:rsidTr="00EE6B94">
        <w:trPr>
          <w:trHeight w:val="7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4"/>
                <w:szCs w:val="24"/>
              </w:rPr>
            </w:pPr>
            <w:r w:rsidRPr="00BE5582">
              <w:rPr>
                <w:color w:val="000000" w:themeColor="text1"/>
                <w:sz w:val="24"/>
                <w:szCs w:val="24"/>
              </w:rPr>
              <w:t>PTDTNT THCS&amp;THPT Hàm Yên</w:t>
            </w:r>
          </w:p>
        </w:tc>
        <w:tc>
          <w:tcPr>
            <w:tcW w:w="858"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CT</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1</w:t>
            </w:r>
          </w:p>
        </w:tc>
        <w:tc>
          <w:tcPr>
            <w:tcW w:w="117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2.880,0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1.440,0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1.440,0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50,0</w:t>
            </w:r>
          </w:p>
        </w:tc>
        <w:tc>
          <w:tcPr>
            <w:tcW w:w="1198" w:type="dxa"/>
            <w:tcBorders>
              <w:top w:val="nil"/>
              <w:left w:val="nil"/>
              <w:bottom w:val="nil"/>
              <w:right w:val="single" w:sz="4" w:space="0" w:color="auto"/>
            </w:tcBorders>
            <w:shd w:val="clear" w:color="auto" w:fill="auto"/>
            <w:vAlign w:val="center"/>
            <w:hideMark/>
          </w:tcPr>
          <w:p w:rsidR="00BE5582" w:rsidRPr="00BE5582" w:rsidRDefault="00BE5582" w:rsidP="00BE5582">
            <w:pPr>
              <w:jc w:val="center"/>
              <w:rPr>
                <w:color w:val="000000" w:themeColor="text1"/>
                <w:sz w:val="20"/>
                <w:szCs w:val="20"/>
              </w:rPr>
            </w:pPr>
            <w:r w:rsidRPr="00BE5582">
              <w:rPr>
                <w:color w:val="000000" w:themeColor="text1"/>
                <w:sz w:val="20"/>
                <w:szCs w:val="20"/>
              </w:rPr>
              <w:t>UBND huyện</w:t>
            </w:r>
          </w:p>
        </w:tc>
      </w:tr>
      <w:tr w:rsidR="00BE5582" w:rsidRPr="00EE6B94" w:rsidTr="00EE6B94">
        <w:trPr>
          <w:trHeight w:val="570"/>
        </w:trPr>
        <w:tc>
          <w:tcPr>
            <w:tcW w:w="670" w:type="dxa"/>
            <w:tcBorders>
              <w:top w:val="nil"/>
              <w:left w:val="single" w:sz="4" w:space="0" w:color="auto"/>
              <w:bottom w:val="single" w:sz="4" w:space="0" w:color="auto"/>
              <w:right w:val="single" w:sz="4" w:space="0" w:color="auto"/>
            </w:tcBorders>
            <w:shd w:val="clear" w:color="000000" w:fill="E2EFD9"/>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w:t>
            </w:r>
          </w:p>
        </w:tc>
        <w:tc>
          <w:tcPr>
            <w:tcW w:w="3532" w:type="dxa"/>
            <w:tcBorders>
              <w:top w:val="nil"/>
              <w:left w:val="nil"/>
              <w:bottom w:val="nil"/>
              <w:right w:val="nil"/>
            </w:tcBorders>
            <w:shd w:val="clear" w:color="000000" w:fill="E2EFD9"/>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trường PTDTBT</w:t>
            </w:r>
          </w:p>
        </w:tc>
        <w:tc>
          <w:tcPr>
            <w:tcW w:w="858" w:type="dxa"/>
            <w:tcBorders>
              <w:top w:val="nil"/>
              <w:left w:val="single" w:sz="4" w:space="0" w:color="auto"/>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14"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17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115"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5.668,0 </w:t>
            </w:r>
          </w:p>
        </w:tc>
        <w:tc>
          <w:tcPr>
            <w:tcW w:w="115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5.668,0 </w:t>
            </w:r>
          </w:p>
        </w:tc>
        <w:tc>
          <w:tcPr>
            <w:tcW w:w="88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65"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8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73"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170,0</w:t>
            </w:r>
          </w:p>
        </w:tc>
        <w:tc>
          <w:tcPr>
            <w:tcW w:w="1198" w:type="dxa"/>
            <w:tcBorders>
              <w:top w:val="single" w:sz="4" w:space="0" w:color="auto"/>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EE6B94">
        <w:trPr>
          <w:trHeight w:val="6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2.1</w:t>
            </w:r>
          </w:p>
        </w:tc>
        <w:tc>
          <w:tcPr>
            <w:tcW w:w="3532" w:type="dxa"/>
            <w:tcBorders>
              <w:top w:val="single" w:sz="4" w:space="0" w:color="auto"/>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4"/>
                <w:szCs w:val="24"/>
              </w:rPr>
            </w:pPr>
            <w:r w:rsidRPr="00BE5582">
              <w:rPr>
                <w:b/>
                <w:bCs/>
                <w:color w:val="000000" w:themeColor="text1"/>
                <w:sz w:val="24"/>
                <w:szCs w:val="24"/>
              </w:rPr>
              <w:t>Đầu tư xây dựng các công trình</w:t>
            </w:r>
          </w:p>
        </w:tc>
        <w:tc>
          <w:tcPr>
            <w:tcW w:w="85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3</w:t>
            </w:r>
          </w:p>
        </w:tc>
        <w:tc>
          <w:tcPr>
            <w:tcW w:w="1172"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5.668,0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xml:space="preserve">     5.668,0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170,0</w:t>
            </w:r>
          </w:p>
        </w:tc>
        <w:tc>
          <w:tcPr>
            <w:tcW w:w="1198"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4"/>
                <w:szCs w:val="24"/>
              </w:rPr>
            </w:pPr>
            <w:r w:rsidRPr="00BE5582">
              <w:rPr>
                <w:b/>
                <w:bCs/>
                <w:color w:val="000000" w:themeColor="text1"/>
                <w:sz w:val="24"/>
                <w:szCs w:val="24"/>
              </w:rPr>
              <w:t> </w:t>
            </w:r>
          </w:p>
        </w:tc>
      </w:tr>
      <w:tr w:rsidR="00BE5582" w:rsidRPr="00BE5582" w:rsidTr="00EE6B94">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4"/>
                <w:szCs w:val="24"/>
              </w:rPr>
            </w:pPr>
            <w:r w:rsidRPr="00BE5582">
              <w:rPr>
                <w:color w:val="000000" w:themeColor="text1"/>
                <w:sz w:val="24"/>
                <w:szCs w:val="24"/>
              </w:rPr>
              <w:t>PTDTBT THCS Năng Khả, huyện Na Hang</w:t>
            </w:r>
          </w:p>
        </w:tc>
        <w:tc>
          <w:tcPr>
            <w:tcW w:w="85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CT</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1</w:t>
            </w:r>
          </w:p>
        </w:tc>
        <w:tc>
          <w:tcPr>
            <w:tcW w:w="1172"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8.660,0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4.330,0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4.330,0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100,0</w:t>
            </w:r>
          </w:p>
        </w:tc>
        <w:tc>
          <w:tcPr>
            <w:tcW w:w="1198" w:type="dxa"/>
            <w:vMerge w:val="restart"/>
            <w:tcBorders>
              <w:top w:val="nil"/>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color w:val="000000" w:themeColor="text1"/>
                <w:sz w:val="20"/>
                <w:szCs w:val="20"/>
              </w:rPr>
            </w:pPr>
            <w:r w:rsidRPr="00BE5582">
              <w:rPr>
                <w:color w:val="000000" w:themeColor="text1"/>
                <w:sz w:val="20"/>
                <w:szCs w:val="20"/>
              </w:rPr>
              <w:t>UBND huyện</w:t>
            </w:r>
          </w:p>
        </w:tc>
      </w:tr>
      <w:tr w:rsidR="00BE5582" w:rsidRPr="00BE5582" w:rsidTr="00EE6B94">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4"/>
                <w:szCs w:val="24"/>
              </w:rPr>
            </w:pPr>
            <w:r w:rsidRPr="00BE5582">
              <w:rPr>
                <w:color w:val="000000" w:themeColor="text1"/>
                <w:sz w:val="24"/>
                <w:szCs w:val="24"/>
              </w:rPr>
              <w:t>PTDTBT TH Linh Phú, huyện Chiêm Hoá</w:t>
            </w:r>
          </w:p>
        </w:tc>
        <w:tc>
          <w:tcPr>
            <w:tcW w:w="85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CT</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1</w:t>
            </w:r>
          </w:p>
        </w:tc>
        <w:tc>
          <w:tcPr>
            <w:tcW w:w="1172"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6.308,0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400,0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400,0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20,0</w:t>
            </w:r>
          </w:p>
        </w:tc>
        <w:tc>
          <w:tcPr>
            <w:tcW w:w="1198"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color w:val="000000" w:themeColor="text1"/>
                <w:sz w:val="20"/>
                <w:szCs w:val="20"/>
              </w:rPr>
            </w:pPr>
          </w:p>
        </w:tc>
      </w:tr>
      <w:tr w:rsidR="00BE5582" w:rsidRPr="00BE5582" w:rsidTr="00EE6B94">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i/>
                <w:iCs/>
                <w:color w:val="000000" w:themeColor="text1"/>
                <w:sz w:val="24"/>
                <w:szCs w:val="24"/>
              </w:rPr>
            </w:pPr>
            <w:r w:rsidRPr="00BE5582">
              <w:rPr>
                <w:b/>
                <w:bCs/>
                <w:i/>
                <w:iCs/>
                <w:color w:val="000000" w:themeColor="text1"/>
                <w:sz w:val="24"/>
                <w:szCs w:val="24"/>
              </w:rPr>
              <w:t> </w:t>
            </w:r>
          </w:p>
        </w:tc>
        <w:tc>
          <w:tcPr>
            <w:tcW w:w="3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4"/>
                <w:szCs w:val="24"/>
              </w:rPr>
            </w:pPr>
            <w:r w:rsidRPr="00BE5582">
              <w:rPr>
                <w:color w:val="000000" w:themeColor="text1"/>
                <w:sz w:val="24"/>
                <w:szCs w:val="24"/>
              </w:rPr>
              <w:t>PTDTBT THCS Yên Lâm, huyện Hàm Yên</w:t>
            </w:r>
          </w:p>
        </w:tc>
        <w:tc>
          <w:tcPr>
            <w:tcW w:w="858"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CT</w:t>
            </w:r>
          </w:p>
        </w:tc>
        <w:tc>
          <w:tcPr>
            <w:tcW w:w="814"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1</w:t>
            </w:r>
          </w:p>
        </w:tc>
        <w:tc>
          <w:tcPr>
            <w:tcW w:w="1172"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6.260,0 </w:t>
            </w:r>
          </w:p>
        </w:tc>
        <w:tc>
          <w:tcPr>
            <w:tcW w:w="111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938,0 </w:t>
            </w:r>
          </w:p>
        </w:tc>
        <w:tc>
          <w:tcPr>
            <w:tcW w:w="115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xml:space="preserve">        938,0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4"/>
                <w:szCs w:val="24"/>
              </w:rPr>
            </w:pPr>
            <w:r w:rsidRPr="00BE5582">
              <w:rPr>
                <w:i/>
                <w:iCs/>
                <w:color w:val="000000" w:themeColor="text1"/>
                <w:sz w:val="24"/>
                <w:szCs w:val="24"/>
              </w:rPr>
              <w:t> </w:t>
            </w:r>
          </w:p>
        </w:tc>
        <w:tc>
          <w:tcPr>
            <w:tcW w:w="88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 </w:t>
            </w:r>
          </w:p>
        </w:tc>
        <w:tc>
          <w:tcPr>
            <w:tcW w:w="147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4"/>
                <w:szCs w:val="24"/>
              </w:rPr>
            </w:pPr>
            <w:r w:rsidRPr="00BE5582">
              <w:rPr>
                <w:color w:val="000000" w:themeColor="text1"/>
                <w:sz w:val="24"/>
                <w:szCs w:val="24"/>
              </w:rPr>
              <w:t>50,0</w:t>
            </w:r>
          </w:p>
        </w:tc>
        <w:tc>
          <w:tcPr>
            <w:tcW w:w="1198"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color w:val="000000" w:themeColor="text1"/>
                <w:sz w:val="20"/>
                <w:szCs w:val="20"/>
              </w:rPr>
            </w:pPr>
          </w:p>
        </w:tc>
      </w:tr>
    </w:tbl>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tbl>
      <w:tblPr>
        <w:tblW w:w="15041" w:type="dxa"/>
        <w:tblInd w:w="93" w:type="dxa"/>
        <w:tblLook w:val="04A0"/>
      </w:tblPr>
      <w:tblGrid>
        <w:gridCol w:w="500"/>
        <w:gridCol w:w="5532"/>
        <w:gridCol w:w="791"/>
        <w:gridCol w:w="980"/>
        <w:gridCol w:w="1180"/>
        <w:gridCol w:w="1180"/>
        <w:gridCol w:w="1020"/>
        <w:gridCol w:w="1023"/>
        <w:gridCol w:w="1535"/>
        <w:gridCol w:w="1300"/>
      </w:tblGrid>
      <w:tr w:rsidR="00BE5582" w:rsidRPr="00BE5582" w:rsidTr="00A57FA9">
        <w:trPr>
          <w:trHeight w:val="979"/>
        </w:trPr>
        <w:tc>
          <w:tcPr>
            <w:tcW w:w="15041" w:type="dxa"/>
            <w:gridSpan w:val="10"/>
            <w:tcBorders>
              <w:top w:val="nil"/>
              <w:left w:val="nil"/>
              <w:bottom w:val="nil"/>
              <w:right w:val="nil"/>
            </w:tcBorders>
            <w:shd w:val="clear" w:color="auto" w:fill="auto"/>
            <w:vAlign w:val="center"/>
            <w:hideMark/>
          </w:tcPr>
          <w:p w:rsidR="00BE5582" w:rsidRPr="00BE5582" w:rsidRDefault="00BE5582" w:rsidP="00BE5582">
            <w:pPr>
              <w:jc w:val="center"/>
              <w:rPr>
                <w:b/>
                <w:bCs/>
                <w:color w:val="000000" w:themeColor="text1"/>
              </w:rPr>
            </w:pPr>
            <w:r w:rsidRPr="00BE5582">
              <w:rPr>
                <w:b/>
                <w:bCs/>
                <w:color w:val="000000" w:themeColor="text1"/>
              </w:rPr>
              <w:t>BIỂU TỔNG HỢP KẾ HOẠCH KINH PHÍ NĂM 2021 (Đợt 1)</w:t>
            </w:r>
            <w:r w:rsidRPr="00BE5582">
              <w:rPr>
                <w:b/>
                <w:bCs/>
                <w:color w:val="000000" w:themeColor="text1"/>
              </w:rPr>
              <w:br/>
              <w:t>Dự án 9: Đầu tư, hỗ trợ nhóm dân tộc rất ít người, nhóm dân tộc còn nhiều khó khăn</w:t>
            </w:r>
          </w:p>
        </w:tc>
      </w:tr>
      <w:tr w:rsidR="00BE5582" w:rsidRPr="00BE5582" w:rsidTr="00A57FA9">
        <w:trPr>
          <w:trHeight w:val="435"/>
        </w:trPr>
        <w:tc>
          <w:tcPr>
            <w:tcW w:w="15041" w:type="dxa"/>
            <w:gridSpan w:val="10"/>
            <w:tcBorders>
              <w:top w:val="nil"/>
              <w:left w:val="nil"/>
              <w:bottom w:val="nil"/>
              <w:right w:val="nil"/>
            </w:tcBorders>
            <w:shd w:val="clear" w:color="auto" w:fill="auto"/>
            <w:vAlign w:val="center"/>
            <w:hideMark/>
          </w:tcPr>
          <w:p w:rsidR="00BE5582" w:rsidRPr="00BE5582" w:rsidRDefault="00BE5582" w:rsidP="00BE5582">
            <w:pPr>
              <w:jc w:val="center"/>
              <w:rPr>
                <w:i/>
                <w:iCs/>
                <w:color w:val="000000" w:themeColor="text1"/>
              </w:rPr>
            </w:pPr>
            <w:r w:rsidRPr="00BE5582">
              <w:rPr>
                <w:i/>
                <w:iCs/>
                <w:color w:val="000000" w:themeColor="text1"/>
              </w:rPr>
              <w:t>(Kèm theo Kế hoạch số</w:t>
            </w:r>
            <w:r w:rsidRPr="00EE6B94">
              <w:rPr>
                <w:i/>
                <w:iCs/>
                <w:color w:val="000000" w:themeColor="text1"/>
              </w:rPr>
              <w:t>: 147</w:t>
            </w:r>
            <w:r w:rsidRPr="00BE5582">
              <w:rPr>
                <w:i/>
                <w:iCs/>
                <w:color w:val="000000" w:themeColor="text1"/>
              </w:rPr>
              <w:t xml:space="preserve">/KH-UBND ngày </w:t>
            </w:r>
            <w:r w:rsidRPr="00EE6B94">
              <w:rPr>
                <w:i/>
                <w:iCs/>
                <w:color w:val="000000" w:themeColor="text1"/>
              </w:rPr>
              <w:t>06</w:t>
            </w:r>
            <w:r w:rsidRPr="00BE5582">
              <w:rPr>
                <w:i/>
                <w:iCs/>
                <w:color w:val="000000" w:themeColor="text1"/>
              </w:rPr>
              <w:t xml:space="preserve">/  </w:t>
            </w:r>
            <w:r w:rsidRPr="00EE6B94">
              <w:rPr>
                <w:i/>
                <w:iCs/>
                <w:color w:val="000000" w:themeColor="text1"/>
              </w:rPr>
              <w:t>9</w:t>
            </w:r>
            <w:r w:rsidRPr="00BE5582">
              <w:rPr>
                <w:i/>
                <w:iCs/>
                <w:color w:val="000000" w:themeColor="text1"/>
              </w:rPr>
              <w:t>/2021 của Ủy ban nhân dân tỉnh)</w:t>
            </w:r>
          </w:p>
        </w:tc>
      </w:tr>
      <w:tr w:rsidR="00BE5582" w:rsidRPr="00BE5582" w:rsidTr="00A57FA9">
        <w:trPr>
          <w:trHeight w:val="465"/>
        </w:trPr>
        <w:tc>
          <w:tcPr>
            <w:tcW w:w="500" w:type="dxa"/>
            <w:tcBorders>
              <w:top w:val="nil"/>
              <w:left w:val="nil"/>
              <w:bottom w:val="single" w:sz="4" w:space="0" w:color="auto"/>
              <w:right w:val="nil"/>
            </w:tcBorders>
            <w:shd w:val="clear" w:color="auto" w:fill="auto"/>
            <w:noWrap/>
            <w:vAlign w:val="center"/>
            <w:hideMark/>
          </w:tcPr>
          <w:p w:rsidR="00BE5582" w:rsidRPr="00BE5582" w:rsidRDefault="00BE5582" w:rsidP="00BE5582">
            <w:pPr>
              <w:rPr>
                <w:b/>
                <w:bCs/>
                <w:i/>
                <w:iCs/>
                <w:color w:val="000000" w:themeColor="text1"/>
                <w:sz w:val="22"/>
                <w:szCs w:val="22"/>
              </w:rPr>
            </w:pPr>
            <w:r w:rsidRPr="00BE5582">
              <w:rPr>
                <w:b/>
                <w:bCs/>
                <w:i/>
                <w:iCs/>
                <w:color w:val="000000" w:themeColor="text1"/>
                <w:sz w:val="22"/>
                <w:szCs w:val="22"/>
              </w:rPr>
              <w:t> </w:t>
            </w:r>
          </w:p>
        </w:tc>
        <w:tc>
          <w:tcPr>
            <w:tcW w:w="5532" w:type="dxa"/>
            <w:tcBorders>
              <w:top w:val="nil"/>
              <w:left w:val="nil"/>
              <w:bottom w:val="nil"/>
              <w:right w:val="nil"/>
            </w:tcBorders>
            <w:shd w:val="clear" w:color="auto" w:fill="auto"/>
            <w:noWrap/>
            <w:vAlign w:val="center"/>
            <w:hideMark/>
          </w:tcPr>
          <w:p w:rsidR="00BE5582" w:rsidRPr="00BE5582" w:rsidRDefault="00BE5582" w:rsidP="00BE5582">
            <w:pPr>
              <w:rPr>
                <w:b/>
                <w:bCs/>
                <w:color w:val="000000" w:themeColor="text1"/>
                <w:sz w:val="22"/>
                <w:szCs w:val="22"/>
              </w:rPr>
            </w:pPr>
          </w:p>
        </w:tc>
        <w:tc>
          <w:tcPr>
            <w:tcW w:w="791" w:type="dxa"/>
            <w:tcBorders>
              <w:top w:val="nil"/>
              <w:left w:val="nil"/>
              <w:bottom w:val="nil"/>
              <w:right w:val="nil"/>
            </w:tcBorders>
            <w:shd w:val="clear" w:color="auto" w:fill="auto"/>
            <w:noWrap/>
            <w:vAlign w:val="center"/>
            <w:hideMark/>
          </w:tcPr>
          <w:p w:rsidR="00BE5582" w:rsidRPr="00BE5582" w:rsidRDefault="00BE5582" w:rsidP="00BE5582">
            <w:pPr>
              <w:jc w:val="center"/>
              <w:rPr>
                <w:b/>
                <w:bCs/>
                <w:color w:val="000000" w:themeColor="text1"/>
                <w:sz w:val="22"/>
                <w:szCs w:val="22"/>
              </w:rPr>
            </w:pPr>
          </w:p>
        </w:tc>
        <w:tc>
          <w:tcPr>
            <w:tcW w:w="980" w:type="dxa"/>
            <w:tcBorders>
              <w:top w:val="nil"/>
              <w:left w:val="nil"/>
              <w:bottom w:val="nil"/>
              <w:right w:val="nil"/>
            </w:tcBorders>
            <w:shd w:val="clear" w:color="auto" w:fill="auto"/>
            <w:noWrap/>
            <w:vAlign w:val="center"/>
            <w:hideMark/>
          </w:tcPr>
          <w:p w:rsidR="00BE5582" w:rsidRPr="00BE5582" w:rsidRDefault="00BE5582" w:rsidP="00BE5582">
            <w:pPr>
              <w:jc w:val="center"/>
              <w:rPr>
                <w:b/>
                <w:bCs/>
                <w:color w:val="000000" w:themeColor="text1"/>
                <w:sz w:val="22"/>
                <w:szCs w:val="22"/>
              </w:rPr>
            </w:pPr>
          </w:p>
        </w:tc>
        <w:tc>
          <w:tcPr>
            <w:tcW w:w="1180" w:type="dxa"/>
            <w:tcBorders>
              <w:top w:val="nil"/>
              <w:left w:val="nil"/>
              <w:bottom w:val="nil"/>
              <w:right w:val="nil"/>
            </w:tcBorders>
            <w:shd w:val="clear" w:color="auto" w:fill="auto"/>
            <w:noWrap/>
            <w:vAlign w:val="center"/>
            <w:hideMark/>
          </w:tcPr>
          <w:p w:rsidR="00BE5582" w:rsidRPr="00BE5582" w:rsidRDefault="00BE5582" w:rsidP="00BE5582">
            <w:pPr>
              <w:jc w:val="center"/>
              <w:rPr>
                <w:b/>
                <w:bCs/>
                <w:color w:val="000000" w:themeColor="text1"/>
                <w:sz w:val="22"/>
                <w:szCs w:val="22"/>
              </w:rPr>
            </w:pPr>
          </w:p>
        </w:tc>
        <w:tc>
          <w:tcPr>
            <w:tcW w:w="6058" w:type="dxa"/>
            <w:gridSpan w:val="5"/>
            <w:tcBorders>
              <w:top w:val="nil"/>
              <w:left w:val="nil"/>
              <w:bottom w:val="single" w:sz="4" w:space="0" w:color="auto"/>
              <w:right w:val="nil"/>
            </w:tcBorders>
            <w:shd w:val="clear" w:color="auto" w:fill="auto"/>
            <w:noWrap/>
            <w:vAlign w:val="center"/>
            <w:hideMark/>
          </w:tcPr>
          <w:p w:rsidR="00BE5582" w:rsidRPr="00BE5582" w:rsidRDefault="00BE5582" w:rsidP="00BE5582">
            <w:pPr>
              <w:jc w:val="right"/>
              <w:rPr>
                <w:bCs/>
                <w:i/>
                <w:iCs/>
                <w:color w:val="000000" w:themeColor="text1"/>
                <w:sz w:val="22"/>
                <w:szCs w:val="22"/>
              </w:rPr>
            </w:pPr>
            <w:r w:rsidRPr="00BE5582">
              <w:rPr>
                <w:bCs/>
                <w:i/>
                <w:iCs/>
                <w:color w:val="000000" w:themeColor="text1"/>
                <w:sz w:val="22"/>
                <w:szCs w:val="22"/>
              </w:rPr>
              <w:t>ĐVT: Triệu đồng</w:t>
            </w:r>
          </w:p>
        </w:tc>
      </w:tr>
      <w:tr w:rsidR="00BE5582" w:rsidRPr="00BE5582" w:rsidTr="00A57FA9">
        <w:trPr>
          <w:trHeight w:val="675"/>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55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Dự án, tiểu dự án</w:t>
            </w:r>
          </w:p>
        </w:tc>
        <w:tc>
          <w:tcPr>
            <w:tcW w:w="7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ĐVT</w:t>
            </w: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Số</w:t>
            </w:r>
            <w:r w:rsidRPr="00BE5582">
              <w:rPr>
                <w:b/>
                <w:bCs/>
                <w:color w:val="000000" w:themeColor="text1"/>
                <w:sz w:val="22"/>
                <w:szCs w:val="22"/>
              </w:rPr>
              <w:br/>
              <w:t xml:space="preserve"> lượng</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xml:space="preserve">Tổng kinh phí giai đoạn 2021-2025 </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Tổng kinh phí năm 2021</w:t>
            </w:r>
          </w:p>
        </w:tc>
        <w:tc>
          <w:tcPr>
            <w:tcW w:w="2043" w:type="dxa"/>
            <w:gridSpan w:val="2"/>
            <w:tcBorders>
              <w:top w:val="single" w:sz="4" w:space="0" w:color="auto"/>
              <w:left w:val="nil"/>
              <w:bottom w:val="single" w:sz="4" w:space="0" w:color="auto"/>
              <w:right w:val="single" w:sz="4" w:space="0" w:color="000000"/>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Trong đó</w:t>
            </w:r>
          </w:p>
        </w:tc>
        <w:tc>
          <w:tcPr>
            <w:tcW w:w="1535" w:type="dxa"/>
            <w:vMerge w:val="restart"/>
            <w:tcBorders>
              <w:top w:val="nil"/>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Ứng vốn chuẩn bị đầu tư</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E5582" w:rsidRPr="00BE5582" w:rsidRDefault="00BE5582" w:rsidP="00BE5582">
            <w:pPr>
              <w:jc w:val="center"/>
              <w:rPr>
                <w:b/>
                <w:bCs/>
                <w:color w:val="000000" w:themeColor="text1"/>
                <w:sz w:val="20"/>
                <w:szCs w:val="20"/>
              </w:rPr>
            </w:pPr>
            <w:r w:rsidRPr="00BE5582">
              <w:rPr>
                <w:b/>
                <w:bCs/>
                <w:color w:val="000000" w:themeColor="text1"/>
                <w:sz w:val="20"/>
                <w:szCs w:val="20"/>
              </w:rPr>
              <w:t>Chủ đầu tư (Chủ trì)</w:t>
            </w:r>
          </w:p>
        </w:tc>
      </w:tr>
      <w:tr w:rsidR="00BE5582" w:rsidRPr="00BE5582" w:rsidTr="00A57FA9">
        <w:trPr>
          <w:trHeight w:val="525"/>
        </w:trPr>
        <w:tc>
          <w:tcPr>
            <w:tcW w:w="500"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5532"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rsidR="00BE5582" w:rsidRPr="00BE5582" w:rsidRDefault="00BE5582" w:rsidP="00BE5582">
            <w:pPr>
              <w:rPr>
                <w:b/>
                <w:bCs/>
                <w:color w:val="000000" w:themeColor="text1"/>
                <w:sz w:val="22"/>
                <w:szCs w:val="22"/>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180"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ĐT</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SN</w:t>
            </w:r>
          </w:p>
        </w:tc>
        <w:tc>
          <w:tcPr>
            <w:tcW w:w="1535"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2"/>
                <w:szCs w:val="22"/>
              </w:rPr>
            </w:pPr>
          </w:p>
        </w:tc>
        <w:tc>
          <w:tcPr>
            <w:tcW w:w="1300" w:type="dxa"/>
            <w:vMerge/>
            <w:tcBorders>
              <w:top w:val="nil"/>
              <w:left w:val="single" w:sz="4" w:space="0" w:color="auto"/>
              <w:bottom w:val="single" w:sz="4" w:space="0" w:color="000000"/>
              <w:right w:val="single" w:sz="4" w:space="0" w:color="auto"/>
            </w:tcBorders>
            <w:vAlign w:val="center"/>
            <w:hideMark/>
          </w:tcPr>
          <w:p w:rsidR="00BE5582" w:rsidRPr="00BE5582" w:rsidRDefault="00BE5582" w:rsidP="00BE5582">
            <w:pPr>
              <w:rPr>
                <w:b/>
                <w:bCs/>
                <w:color w:val="000000" w:themeColor="text1"/>
                <w:sz w:val="20"/>
                <w:szCs w:val="20"/>
              </w:rPr>
            </w:pPr>
          </w:p>
        </w:tc>
      </w:tr>
      <w:tr w:rsidR="00BE5582" w:rsidRPr="00BE5582" w:rsidTr="00A57FA9">
        <w:trPr>
          <w:trHeight w:val="4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1</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2</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3</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4</w:t>
            </w:r>
          </w:p>
        </w:tc>
        <w:tc>
          <w:tcPr>
            <w:tcW w:w="118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5</w:t>
            </w:r>
          </w:p>
        </w:tc>
        <w:tc>
          <w:tcPr>
            <w:tcW w:w="118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6</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7</w:t>
            </w:r>
          </w:p>
        </w:tc>
        <w:tc>
          <w:tcPr>
            <w:tcW w:w="1023"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8</w:t>
            </w:r>
          </w:p>
        </w:tc>
        <w:tc>
          <w:tcPr>
            <w:tcW w:w="1535"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9</w:t>
            </w:r>
          </w:p>
        </w:tc>
        <w:tc>
          <w:tcPr>
            <w:tcW w:w="130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0"/>
                <w:szCs w:val="20"/>
              </w:rPr>
            </w:pPr>
            <w:r w:rsidRPr="00BE5582">
              <w:rPr>
                <w:i/>
                <w:iCs/>
                <w:color w:val="000000" w:themeColor="text1"/>
                <w:sz w:val="20"/>
                <w:szCs w:val="20"/>
              </w:rPr>
              <w:t>10</w:t>
            </w:r>
          </w:p>
        </w:tc>
      </w:tr>
      <w:tr w:rsidR="00BE5582" w:rsidRPr="00BE5582" w:rsidTr="00A57FA9">
        <w:trPr>
          <w:trHeight w:val="585"/>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Tổng cộng</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2"/>
                <w:szCs w:val="22"/>
              </w:rPr>
            </w:pPr>
            <w:r w:rsidRPr="00BE5582">
              <w:rPr>
                <w:b/>
                <w:bCs/>
                <w:color w:val="000000" w:themeColor="text1"/>
                <w:sz w:val="22"/>
                <w:szCs w:val="22"/>
              </w:rPr>
              <w:t> </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4</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2"/>
                <w:szCs w:val="22"/>
              </w:rPr>
            </w:pPr>
            <w:r w:rsidRPr="00BE5582">
              <w:rPr>
                <w:b/>
                <w:bCs/>
                <w:color w:val="000000" w:themeColor="text1"/>
                <w:sz w:val="22"/>
                <w:szCs w:val="22"/>
              </w:rPr>
              <w:t> </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2.500,0</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2.500,0</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0,0</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170,0</w:t>
            </w:r>
          </w:p>
        </w:tc>
        <w:tc>
          <w:tcPr>
            <w:tcW w:w="13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 </w:t>
            </w:r>
          </w:p>
        </w:tc>
      </w:tr>
      <w:tr w:rsidR="00BE5582" w:rsidRPr="00BE5582" w:rsidTr="00A57FA9">
        <w:trPr>
          <w:trHeight w:val="570"/>
        </w:trPr>
        <w:tc>
          <w:tcPr>
            <w:tcW w:w="500" w:type="dxa"/>
            <w:tcBorders>
              <w:top w:val="nil"/>
              <w:left w:val="single" w:sz="4" w:space="0" w:color="auto"/>
              <w:bottom w:val="single" w:sz="4" w:space="0" w:color="auto"/>
              <w:right w:val="single" w:sz="4" w:space="0" w:color="auto"/>
            </w:tcBorders>
            <w:shd w:val="clear" w:color="000000" w:fill="E2EFD9"/>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I</w:t>
            </w:r>
          </w:p>
        </w:tc>
        <w:tc>
          <w:tcPr>
            <w:tcW w:w="553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rPr>
                <w:b/>
                <w:bCs/>
                <w:color w:val="000000" w:themeColor="text1"/>
                <w:sz w:val="22"/>
                <w:szCs w:val="22"/>
              </w:rPr>
            </w:pPr>
            <w:r w:rsidRPr="00BE5582">
              <w:rPr>
                <w:b/>
                <w:bCs/>
                <w:color w:val="000000" w:themeColor="text1"/>
                <w:sz w:val="22"/>
                <w:szCs w:val="22"/>
              </w:rPr>
              <w:t>LÂM BÌNH</w:t>
            </w:r>
          </w:p>
        </w:tc>
        <w:tc>
          <w:tcPr>
            <w:tcW w:w="791"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98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w:t>
            </w:r>
          </w:p>
        </w:tc>
        <w:tc>
          <w:tcPr>
            <w:tcW w:w="118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8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1.500,0</w:t>
            </w:r>
          </w:p>
        </w:tc>
        <w:tc>
          <w:tcPr>
            <w:tcW w:w="102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1.500,0</w:t>
            </w:r>
          </w:p>
        </w:tc>
        <w:tc>
          <w:tcPr>
            <w:tcW w:w="1023"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0,0</w:t>
            </w:r>
          </w:p>
        </w:tc>
        <w:tc>
          <w:tcPr>
            <w:tcW w:w="1535"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100,0</w:t>
            </w:r>
          </w:p>
        </w:tc>
        <w:tc>
          <w:tcPr>
            <w:tcW w:w="130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r>
      <w:tr w:rsidR="00BE5582" w:rsidRPr="00BE5582" w:rsidTr="00A57FA9">
        <w:trPr>
          <w:trHeight w:val="6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2"/>
                <w:szCs w:val="22"/>
              </w:rPr>
            </w:pPr>
            <w:r w:rsidRPr="00BE5582">
              <w:rPr>
                <w:b/>
                <w:bCs/>
                <w:color w:val="000000" w:themeColor="text1"/>
                <w:sz w:val="22"/>
                <w:szCs w:val="22"/>
              </w:rPr>
              <w:t>Đầu tư hỗ trợ dân tộc thiểu số có khó khăn đặc thù (dân tộc Pà Thẻn), Xã Hồng Quang</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1.500,0</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1.500,0</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0,0</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100,0</w:t>
            </w:r>
          </w:p>
        </w:tc>
        <w:tc>
          <w:tcPr>
            <w:tcW w:w="13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 </w:t>
            </w:r>
          </w:p>
        </w:tc>
      </w:tr>
      <w:tr w:rsidR="00BE5582" w:rsidRPr="00BE5582" w:rsidTr="00A57FA9">
        <w:trPr>
          <w:trHeight w:val="68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 </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Cầu tràn nhà ông Phù Văn Đoàn (Khe suối Khuổi Củng) xã Hồng Quang</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CT</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1.500,0</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700,0</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700,0</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50,0</w:t>
            </w:r>
          </w:p>
        </w:tc>
        <w:tc>
          <w:tcPr>
            <w:tcW w:w="1300" w:type="dxa"/>
            <w:vMerge w:val="restart"/>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Ban Dân tộc</w:t>
            </w:r>
          </w:p>
        </w:tc>
      </w:tr>
      <w:tr w:rsidR="00BE5582" w:rsidRPr="00BE5582" w:rsidTr="00A57FA9">
        <w:trPr>
          <w:trHeight w:val="68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 </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Đường đi Thượng Minh Đoạn từ nhà Ông Phương đến ngã 3 rẽ đi Bình An, xã Hồng Quang</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CT</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1.800,0</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800,0</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800,0</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50,0</w:t>
            </w:r>
          </w:p>
        </w:tc>
        <w:tc>
          <w:tcPr>
            <w:tcW w:w="1300"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color w:val="000000" w:themeColor="text1"/>
                <w:sz w:val="22"/>
                <w:szCs w:val="22"/>
              </w:rPr>
            </w:pPr>
          </w:p>
        </w:tc>
      </w:tr>
      <w:tr w:rsidR="00BE5582" w:rsidRPr="00BE5582" w:rsidTr="00A57FA9">
        <w:trPr>
          <w:trHeight w:val="680"/>
        </w:trPr>
        <w:tc>
          <w:tcPr>
            <w:tcW w:w="500" w:type="dxa"/>
            <w:tcBorders>
              <w:top w:val="nil"/>
              <w:left w:val="single" w:sz="4" w:space="0" w:color="auto"/>
              <w:bottom w:val="single" w:sz="4" w:space="0" w:color="auto"/>
              <w:right w:val="single" w:sz="4" w:space="0" w:color="auto"/>
            </w:tcBorders>
            <w:shd w:val="clear" w:color="000000" w:fill="E2EFD9"/>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II</w:t>
            </w:r>
          </w:p>
        </w:tc>
        <w:tc>
          <w:tcPr>
            <w:tcW w:w="5532"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rPr>
                <w:b/>
                <w:bCs/>
                <w:color w:val="000000" w:themeColor="text1"/>
                <w:sz w:val="22"/>
                <w:szCs w:val="22"/>
              </w:rPr>
            </w:pPr>
            <w:r w:rsidRPr="00BE5582">
              <w:rPr>
                <w:b/>
                <w:bCs/>
                <w:color w:val="000000" w:themeColor="text1"/>
                <w:sz w:val="22"/>
                <w:szCs w:val="22"/>
              </w:rPr>
              <w:t>CHIÊM HOÁ</w:t>
            </w:r>
          </w:p>
        </w:tc>
        <w:tc>
          <w:tcPr>
            <w:tcW w:w="791"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98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w:t>
            </w:r>
          </w:p>
        </w:tc>
        <w:tc>
          <w:tcPr>
            <w:tcW w:w="118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8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1.000,0</w:t>
            </w:r>
          </w:p>
        </w:tc>
        <w:tc>
          <w:tcPr>
            <w:tcW w:w="102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1.000,0</w:t>
            </w:r>
          </w:p>
        </w:tc>
        <w:tc>
          <w:tcPr>
            <w:tcW w:w="1023"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0,0</w:t>
            </w:r>
          </w:p>
        </w:tc>
        <w:tc>
          <w:tcPr>
            <w:tcW w:w="1535"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70,0</w:t>
            </w:r>
          </w:p>
        </w:tc>
        <w:tc>
          <w:tcPr>
            <w:tcW w:w="1300" w:type="dxa"/>
            <w:tcBorders>
              <w:top w:val="nil"/>
              <w:left w:val="nil"/>
              <w:bottom w:val="single" w:sz="4" w:space="0" w:color="auto"/>
              <w:right w:val="single" w:sz="4" w:space="0" w:color="auto"/>
            </w:tcBorders>
            <w:shd w:val="clear" w:color="000000" w:fill="E2EFD9"/>
            <w:vAlign w:val="center"/>
            <w:hideMark/>
          </w:tcPr>
          <w:p w:rsidR="00BE5582" w:rsidRPr="00BE5582" w:rsidRDefault="00BE5582" w:rsidP="00BE5582">
            <w:pPr>
              <w:rPr>
                <w:color w:val="000000" w:themeColor="text1"/>
                <w:sz w:val="22"/>
                <w:szCs w:val="22"/>
              </w:rPr>
            </w:pPr>
            <w:r w:rsidRPr="00BE5582">
              <w:rPr>
                <w:color w:val="000000" w:themeColor="text1"/>
                <w:sz w:val="22"/>
                <w:szCs w:val="22"/>
              </w:rPr>
              <w:t> </w:t>
            </w:r>
          </w:p>
        </w:tc>
      </w:tr>
      <w:tr w:rsidR="00BE5582" w:rsidRPr="00BE5582" w:rsidTr="00A57FA9">
        <w:trPr>
          <w:trHeight w:val="6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b/>
                <w:bCs/>
                <w:color w:val="000000" w:themeColor="text1"/>
                <w:sz w:val="22"/>
                <w:szCs w:val="22"/>
              </w:rPr>
            </w:pPr>
            <w:r w:rsidRPr="00BE5582">
              <w:rPr>
                <w:b/>
                <w:bCs/>
                <w:color w:val="000000" w:themeColor="text1"/>
                <w:sz w:val="22"/>
                <w:szCs w:val="22"/>
              </w:rPr>
              <w:t>Đầu tư hỗ trợ dân tộc thiểu số có khó khăn đặc thù (dân tộc Pà Thẻn), Xã Linh Phú</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 </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2</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1.000,0</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1.000,0</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0,0</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70,0</w:t>
            </w:r>
          </w:p>
        </w:tc>
        <w:tc>
          <w:tcPr>
            <w:tcW w:w="130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 </w:t>
            </w:r>
          </w:p>
        </w:tc>
      </w:tr>
      <w:tr w:rsidR="00BE5582" w:rsidRPr="00BE5582" w:rsidTr="00A57FA9">
        <w:trPr>
          <w:trHeight w:val="6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 </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Nâng cấp tuyến đường giao thông Nà Lạc, thôn Khuổi Hóp xã Linh Phú</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CT</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750,0</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300,0</w:t>
            </w:r>
          </w:p>
        </w:tc>
        <w:tc>
          <w:tcPr>
            <w:tcW w:w="1020"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300,0</w:t>
            </w:r>
          </w:p>
        </w:tc>
        <w:tc>
          <w:tcPr>
            <w:tcW w:w="1023" w:type="dxa"/>
            <w:tcBorders>
              <w:top w:val="nil"/>
              <w:left w:val="nil"/>
              <w:bottom w:val="single" w:sz="4" w:space="0" w:color="auto"/>
              <w:right w:val="single" w:sz="4" w:space="0" w:color="auto"/>
            </w:tcBorders>
            <w:shd w:val="clear" w:color="auto" w:fill="auto"/>
            <w:noWrap/>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20,0</w:t>
            </w:r>
          </w:p>
        </w:tc>
        <w:tc>
          <w:tcPr>
            <w:tcW w:w="1300" w:type="dxa"/>
            <w:vMerge w:val="restart"/>
            <w:tcBorders>
              <w:top w:val="nil"/>
              <w:left w:val="single" w:sz="4" w:space="0" w:color="auto"/>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Ban Dân tộc</w:t>
            </w:r>
          </w:p>
        </w:tc>
      </w:tr>
      <w:tr w:rsidR="00BE5582" w:rsidRPr="00BE5582" w:rsidTr="00A57FA9">
        <w:trPr>
          <w:trHeight w:val="96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BE5582" w:rsidRPr="00BE5582" w:rsidRDefault="00BE5582" w:rsidP="00BE5582">
            <w:pPr>
              <w:jc w:val="center"/>
              <w:rPr>
                <w:i/>
                <w:iCs/>
                <w:color w:val="000000" w:themeColor="text1"/>
                <w:sz w:val="22"/>
                <w:szCs w:val="22"/>
              </w:rPr>
            </w:pPr>
            <w:r w:rsidRPr="00BE5582">
              <w:rPr>
                <w:i/>
                <w:iCs/>
                <w:color w:val="000000" w:themeColor="text1"/>
                <w:sz w:val="22"/>
                <w:szCs w:val="22"/>
              </w:rPr>
              <w:t> </w:t>
            </w:r>
          </w:p>
        </w:tc>
        <w:tc>
          <w:tcPr>
            <w:tcW w:w="5532"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rPr>
                <w:color w:val="000000" w:themeColor="text1"/>
                <w:sz w:val="22"/>
                <w:szCs w:val="22"/>
              </w:rPr>
            </w:pPr>
            <w:r w:rsidRPr="00BE5582">
              <w:rPr>
                <w:color w:val="000000" w:themeColor="text1"/>
                <w:sz w:val="22"/>
                <w:szCs w:val="22"/>
              </w:rPr>
              <w:t>Nâng cấp tuyến đường Nà Chèn đi Nà Đa, thôn Nà Luông xã Linh Phú</w:t>
            </w:r>
          </w:p>
        </w:tc>
        <w:tc>
          <w:tcPr>
            <w:tcW w:w="791"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CT</w:t>
            </w:r>
          </w:p>
        </w:tc>
        <w:tc>
          <w:tcPr>
            <w:tcW w:w="9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1.800,0</w:t>
            </w:r>
          </w:p>
        </w:tc>
        <w:tc>
          <w:tcPr>
            <w:tcW w:w="118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b/>
                <w:bCs/>
                <w:color w:val="000000" w:themeColor="text1"/>
                <w:sz w:val="22"/>
                <w:szCs w:val="22"/>
              </w:rPr>
            </w:pPr>
            <w:r w:rsidRPr="00BE5582">
              <w:rPr>
                <w:b/>
                <w:bCs/>
                <w:color w:val="000000" w:themeColor="text1"/>
                <w:sz w:val="22"/>
                <w:szCs w:val="22"/>
              </w:rPr>
              <w:t>700,0</w:t>
            </w:r>
          </w:p>
        </w:tc>
        <w:tc>
          <w:tcPr>
            <w:tcW w:w="1020"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700,0</w:t>
            </w:r>
          </w:p>
        </w:tc>
        <w:tc>
          <w:tcPr>
            <w:tcW w:w="1023"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 </w:t>
            </w:r>
          </w:p>
        </w:tc>
        <w:tc>
          <w:tcPr>
            <w:tcW w:w="1535" w:type="dxa"/>
            <w:tcBorders>
              <w:top w:val="nil"/>
              <w:left w:val="nil"/>
              <w:bottom w:val="single" w:sz="4" w:space="0" w:color="auto"/>
              <w:right w:val="single" w:sz="4" w:space="0" w:color="auto"/>
            </w:tcBorders>
            <w:shd w:val="clear" w:color="auto" w:fill="auto"/>
            <w:vAlign w:val="center"/>
            <w:hideMark/>
          </w:tcPr>
          <w:p w:rsidR="00BE5582" w:rsidRPr="00BE5582" w:rsidRDefault="00BE5582" w:rsidP="00BE5582">
            <w:pPr>
              <w:jc w:val="center"/>
              <w:rPr>
                <w:color w:val="000000" w:themeColor="text1"/>
                <w:sz w:val="22"/>
                <w:szCs w:val="22"/>
              </w:rPr>
            </w:pPr>
            <w:r w:rsidRPr="00BE5582">
              <w:rPr>
                <w:color w:val="000000" w:themeColor="text1"/>
                <w:sz w:val="22"/>
                <w:szCs w:val="22"/>
              </w:rPr>
              <w:t>50,0</w:t>
            </w:r>
          </w:p>
        </w:tc>
        <w:tc>
          <w:tcPr>
            <w:tcW w:w="1300" w:type="dxa"/>
            <w:vMerge/>
            <w:tcBorders>
              <w:top w:val="nil"/>
              <w:left w:val="single" w:sz="4" w:space="0" w:color="auto"/>
              <w:bottom w:val="single" w:sz="4" w:space="0" w:color="auto"/>
              <w:right w:val="single" w:sz="4" w:space="0" w:color="auto"/>
            </w:tcBorders>
            <w:vAlign w:val="center"/>
            <w:hideMark/>
          </w:tcPr>
          <w:p w:rsidR="00BE5582" w:rsidRPr="00BE5582" w:rsidRDefault="00BE5582" w:rsidP="00BE5582">
            <w:pPr>
              <w:rPr>
                <w:color w:val="000000" w:themeColor="text1"/>
                <w:sz w:val="22"/>
                <w:szCs w:val="22"/>
              </w:rPr>
            </w:pPr>
          </w:p>
        </w:tc>
      </w:tr>
    </w:tbl>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p w:rsidR="00BE5582" w:rsidRPr="00EE6B94" w:rsidRDefault="00BE5582">
      <w:pPr>
        <w:rPr>
          <w:color w:val="000000" w:themeColor="text1"/>
          <w:lang w:val="nl-NL"/>
        </w:rPr>
      </w:pPr>
    </w:p>
    <w:sectPr w:rsidR="00BE5582" w:rsidRPr="00EE6B94" w:rsidSect="00BE5582">
      <w:pgSz w:w="16840" w:h="11907" w:orient="landscape" w:code="9"/>
      <w:pgMar w:top="993" w:right="1021" w:bottom="1021" w:left="102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1E1" w:rsidRDefault="001731E1" w:rsidP="00830D70">
      <w:r>
        <w:separator/>
      </w:r>
    </w:p>
  </w:endnote>
  <w:endnote w:type="continuationSeparator" w:id="0">
    <w:p w:rsidR="001731E1" w:rsidRDefault="001731E1" w:rsidP="00830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1E1" w:rsidRDefault="001731E1" w:rsidP="00830D70">
      <w:r>
        <w:separator/>
      </w:r>
    </w:p>
  </w:footnote>
  <w:footnote w:type="continuationSeparator" w:id="0">
    <w:p w:rsidR="001731E1" w:rsidRDefault="001731E1" w:rsidP="00830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831376"/>
      <w:docPartObj>
        <w:docPartGallery w:val="Page Numbers (Top of Page)"/>
        <w:docPartUnique/>
      </w:docPartObj>
    </w:sdtPr>
    <w:sdtEndPr>
      <w:rPr>
        <w:noProof/>
        <w:sz w:val="24"/>
        <w:szCs w:val="24"/>
      </w:rPr>
    </w:sdtEndPr>
    <w:sdtContent>
      <w:p w:rsidR="008E080A" w:rsidRPr="00DE7E71" w:rsidRDefault="008B540E" w:rsidP="003C1B8D">
        <w:pPr>
          <w:pStyle w:val="Header"/>
          <w:jc w:val="center"/>
          <w:rPr>
            <w:noProof/>
            <w:sz w:val="24"/>
            <w:szCs w:val="24"/>
          </w:rPr>
        </w:pPr>
        <w:r w:rsidRPr="00DE7E71">
          <w:rPr>
            <w:sz w:val="24"/>
            <w:szCs w:val="24"/>
          </w:rPr>
          <w:fldChar w:fldCharType="begin"/>
        </w:r>
        <w:r w:rsidR="008E080A" w:rsidRPr="00DE7E71">
          <w:rPr>
            <w:sz w:val="24"/>
            <w:szCs w:val="24"/>
          </w:rPr>
          <w:instrText xml:space="preserve"> PAGE   \* MERGEFORMAT </w:instrText>
        </w:r>
        <w:r w:rsidRPr="00DE7E71">
          <w:rPr>
            <w:sz w:val="24"/>
            <w:szCs w:val="24"/>
          </w:rPr>
          <w:fldChar w:fldCharType="separate"/>
        </w:r>
        <w:r w:rsidR="00860E40">
          <w:rPr>
            <w:noProof/>
            <w:sz w:val="24"/>
            <w:szCs w:val="24"/>
          </w:rPr>
          <w:t>44</w:t>
        </w:r>
        <w:r w:rsidRPr="00DE7E71">
          <w:rPr>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2F21AD"/>
    <w:rsid w:val="000013C5"/>
    <w:rsid w:val="00013346"/>
    <w:rsid w:val="00016145"/>
    <w:rsid w:val="00022C65"/>
    <w:rsid w:val="000236D1"/>
    <w:rsid w:val="00030092"/>
    <w:rsid w:val="00035975"/>
    <w:rsid w:val="000375ED"/>
    <w:rsid w:val="00040E85"/>
    <w:rsid w:val="0004368F"/>
    <w:rsid w:val="0005102A"/>
    <w:rsid w:val="000573C2"/>
    <w:rsid w:val="00060411"/>
    <w:rsid w:val="000604CF"/>
    <w:rsid w:val="00061811"/>
    <w:rsid w:val="0006612C"/>
    <w:rsid w:val="000710CC"/>
    <w:rsid w:val="00071B50"/>
    <w:rsid w:val="00072843"/>
    <w:rsid w:val="000821EE"/>
    <w:rsid w:val="00082ED4"/>
    <w:rsid w:val="00082F27"/>
    <w:rsid w:val="00085DE7"/>
    <w:rsid w:val="00087255"/>
    <w:rsid w:val="000910A3"/>
    <w:rsid w:val="00093A3B"/>
    <w:rsid w:val="0009606D"/>
    <w:rsid w:val="000A3AE4"/>
    <w:rsid w:val="000A42DC"/>
    <w:rsid w:val="000A64B6"/>
    <w:rsid w:val="000C292A"/>
    <w:rsid w:val="000E2A96"/>
    <w:rsid w:val="000F1D0F"/>
    <w:rsid w:val="000F20DE"/>
    <w:rsid w:val="000F3ABC"/>
    <w:rsid w:val="001126BF"/>
    <w:rsid w:val="001139DD"/>
    <w:rsid w:val="001146FE"/>
    <w:rsid w:val="0011497A"/>
    <w:rsid w:val="0011600E"/>
    <w:rsid w:val="00116AA4"/>
    <w:rsid w:val="00153349"/>
    <w:rsid w:val="001602E2"/>
    <w:rsid w:val="00165EAE"/>
    <w:rsid w:val="00172565"/>
    <w:rsid w:val="001731E1"/>
    <w:rsid w:val="00177A0B"/>
    <w:rsid w:val="00184DA9"/>
    <w:rsid w:val="00187961"/>
    <w:rsid w:val="00191D93"/>
    <w:rsid w:val="0019515F"/>
    <w:rsid w:val="001A0EC6"/>
    <w:rsid w:val="001A1B12"/>
    <w:rsid w:val="001B2219"/>
    <w:rsid w:val="001B3814"/>
    <w:rsid w:val="001B383D"/>
    <w:rsid w:val="001B542B"/>
    <w:rsid w:val="001D3550"/>
    <w:rsid w:val="001E765A"/>
    <w:rsid w:val="001E7FE1"/>
    <w:rsid w:val="002001A5"/>
    <w:rsid w:val="002043E7"/>
    <w:rsid w:val="00205317"/>
    <w:rsid w:val="00211FFF"/>
    <w:rsid w:val="0021601B"/>
    <w:rsid w:val="00220609"/>
    <w:rsid w:val="00225F48"/>
    <w:rsid w:val="00240BB6"/>
    <w:rsid w:val="00242D1D"/>
    <w:rsid w:val="00243C14"/>
    <w:rsid w:val="002454DA"/>
    <w:rsid w:val="002530D7"/>
    <w:rsid w:val="00253BEB"/>
    <w:rsid w:val="002622E3"/>
    <w:rsid w:val="002642C2"/>
    <w:rsid w:val="00270118"/>
    <w:rsid w:val="0027314B"/>
    <w:rsid w:val="0027445E"/>
    <w:rsid w:val="002751B5"/>
    <w:rsid w:val="00276228"/>
    <w:rsid w:val="002A20B8"/>
    <w:rsid w:val="002A4A62"/>
    <w:rsid w:val="002A7C06"/>
    <w:rsid w:val="002B755F"/>
    <w:rsid w:val="002D6365"/>
    <w:rsid w:val="002E1599"/>
    <w:rsid w:val="002E291C"/>
    <w:rsid w:val="002F06FA"/>
    <w:rsid w:val="002F21AD"/>
    <w:rsid w:val="003029ED"/>
    <w:rsid w:val="00303A13"/>
    <w:rsid w:val="003048BE"/>
    <w:rsid w:val="00307D6D"/>
    <w:rsid w:val="0031030B"/>
    <w:rsid w:val="003104EF"/>
    <w:rsid w:val="003107C3"/>
    <w:rsid w:val="00310D9A"/>
    <w:rsid w:val="0031424E"/>
    <w:rsid w:val="00315C08"/>
    <w:rsid w:val="00316A42"/>
    <w:rsid w:val="00331009"/>
    <w:rsid w:val="00331ED3"/>
    <w:rsid w:val="0033309B"/>
    <w:rsid w:val="003360D3"/>
    <w:rsid w:val="003365E2"/>
    <w:rsid w:val="00344505"/>
    <w:rsid w:val="00346A0E"/>
    <w:rsid w:val="00360ADE"/>
    <w:rsid w:val="0036212A"/>
    <w:rsid w:val="0036692C"/>
    <w:rsid w:val="00371165"/>
    <w:rsid w:val="00371413"/>
    <w:rsid w:val="00373393"/>
    <w:rsid w:val="003A039B"/>
    <w:rsid w:val="003A1F37"/>
    <w:rsid w:val="003A3D7E"/>
    <w:rsid w:val="003B0074"/>
    <w:rsid w:val="003B6438"/>
    <w:rsid w:val="003C1B8D"/>
    <w:rsid w:val="003C6ED0"/>
    <w:rsid w:val="003E0A18"/>
    <w:rsid w:val="003E4FFF"/>
    <w:rsid w:val="003F18B6"/>
    <w:rsid w:val="00421F41"/>
    <w:rsid w:val="00422FAD"/>
    <w:rsid w:val="00433492"/>
    <w:rsid w:val="00436050"/>
    <w:rsid w:val="004469C1"/>
    <w:rsid w:val="0045575D"/>
    <w:rsid w:val="00457A21"/>
    <w:rsid w:val="0046170D"/>
    <w:rsid w:val="004666AD"/>
    <w:rsid w:val="0047196B"/>
    <w:rsid w:val="00471B20"/>
    <w:rsid w:val="00473F8B"/>
    <w:rsid w:val="00475D5C"/>
    <w:rsid w:val="00477EC8"/>
    <w:rsid w:val="00483AB6"/>
    <w:rsid w:val="004846E6"/>
    <w:rsid w:val="004B068C"/>
    <w:rsid w:val="004B4D96"/>
    <w:rsid w:val="004C009A"/>
    <w:rsid w:val="004C3DDF"/>
    <w:rsid w:val="004C786C"/>
    <w:rsid w:val="004D59D1"/>
    <w:rsid w:val="004D60E2"/>
    <w:rsid w:val="004E6903"/>
    <w:rsid w:val="004F000A"/>
    <w:rsid w:val="00501C3E"/>
    <w:rsid w:val="0051470B"/>
    <w:rsid w:val="0051576C"/>
    <w:rsid w:val="00521AFB"/>
    <w:rsid w:val="0052402C"/>
    <w:rsid w:val="00527D3A"/>
    <w:rsid w:val="00532AE8"/>
    <w:rsid w:val="00533AE6"/>
    <w:rsid w:val="005424A4"/>
    <w:rsid w:val="005741D3"/>
    <w:rsid w:val="00574440"/>
    <w:rsid w:val="00583420"/>
    <w:rsid w:val="00587B37"/>
    <w:rsid w:val="00590577"/>
    <w:rsid w:val="00592EEA"/>
    <w:rsid w:val="00596D4E"/>
    <w:rsid w:val="00597B79"/>
    <w:rsid w:val="005A4997"/>
    <w:rsid w:val="005A6DE8"/>
    <w:rsid w:val="005C165B"/>
    <w:rsid w:val="005D4BFA"/>
    <w:rsid w:val="005D5E76"/>
    <w:rsid w:val="005E7C6F"/>
    <w:rsid w:val="005F2A72"/>
    <w:rsid w:val="005F3C47"/>
    <w:rsid w:val="005F76C5"/>
    <w:rsid w:val="00602A01"/>
    <w:rsid w:val="00604319"/>
    <w:rsid w:val="006056C5"/>
    <w:rsid w:val="00612186"/>
    <w:rsid w:val="00623018"/>
    <w:rsid w:val="00627D5D"/>
    <w:rsid w:val="00633A01"/>
    <w:rsid w:val="00637929"/>
    <w:rsid w:val="00640FAC"/>
    <w:rsid w:val="00641BC4"/>
    <w:rsid w:val="00643E45"/>
    <w:rsid w:val="00657E1B"/>
    <w:rsid w:val="00663785"/>
    <w:rsid w:val="006703B0"/>
    <w:rsid w:val="00671726"/>
    <w:rsid w:val="006754C9"/>
    <w:rsid w:val="00691826"/>
    <w:rsid w:val="006A47EB"/>
    <w:rsid w:val="006A4E6D"/>
    <w:rsid w:val="006B26BE"/>
    <w:rsid w:val="006C056D"/>
    <w:rsid w:val="006C6967"/>
    <w:rsid w:val="006D0383"/>
    <w:rsid w:val="006D1D7C"/>
    <w:rsid w:val="006D762E"/>
    <w:rsid w:val="006F5DF1"/>
    <w:rsid w:val="007100C8"/>
    <w:rsid w:val="0071410D"/>
    <w:rsid w:val="007143FD"/>
    <w:rsid w:val="007179F8"/>
    <w:rsid w:val="00720321"/>
    <w:rsid w:val="00725D78"/>
    <w:rsid w:val="00727905"/>
    <w:rsid w:val="00737EEA"/>
    <w:rsid w:val="00737F5D"/>
    <w:rsid w:val="00751C5A"/>
    <w:rsid w:val="007548D2"/>
    <w:rsid w:val="00756D82"/>
    <w:rsid w:val="0075701C"/>
    <w:rsid w:val="00757099"/>
    <w:rsid w:val="007577E9"/>
    <w:rsid w:val="0076213F"/>
    <w:rsid w:val="00775249"/>
    <w:rsid w:val="00775646"/>
    <w:rsid w:val="00776D52"/>
    <w:rsid w:val="007840F6"/>
    <w:rsid w:val="00790448"/>
    <w:rsid w:val="00791628"/>
    <w:rsid w:val="00791722"/>
    <w:rsid w:val="00792621"/>
    <w:rsid w:val="00795153"/>
    <w:rsid w:val="00796C22"/>
    <w:rsid w:val="00797BD3"/>
    <w:rsid w:val="007A3F03"/>
    <w:rsid w:val="007A436B"/>
    <w:rsid w:val="007C094E"/>
    <w:rsid w:val="007C10DC"/>
    <w:rsid w:val="007C1D95"/>
    <w:rsid w:val="007C2486"/>
    <w:rsid w:val="007C4579"/>
    <w:rsid w:val="007C6324"/>
    <w:rsid w:val="007C643A"/>
    <w:rsid w:val="007C7804"/>
    <w:rsid w:val="007D495B"/>
    <w:rsid w:val="007E1279"/>
    <w:rsid w:val="007E3970"/>
    <w:rsid w:val="007F10BB"/>
    <w:rsid w:val="007F63D8"/>
    <w:rsid w:val="00802C60"/>
    <w:rsid w:val="00803104"/>
    <w:rsid w:val="00804542"/>
    <w:rsid w:val="0080680E"/>
    <w:rsid w:val="0081185E"/>
    <w:rsid w:val="00816425"/>
    <w:rsid w:val="008233D9"/>
    <w:rsid w:val="00824FCD"/>
    <w:rsid w:val="00830D70"/>
    <w:rsid w:val="008338C8"/>
    <w:rsid w:val="00845D24"/>
    <w:rsid w:val="008556F0"/>
    <w:rsid w:val="00855C1E"/>
    <w:rsid w:val="00856AE6"/>
    <w:rsid w:val="00857030"/>
    <w:rsid w:val="00857AF1"/>
    <w:rsid w:val="00860E40"/>
    <w:rsid w:val="00870A35"/>
    <w:rsid w:val="00872BD9"/>
    <w:rsid w:val="00873E47"/>
    <w:rsid w:val="00877415"/>
    <w:rsid w:val="00890E9C"/>
    <w:rsid w:val="00894E9B"/>
    <w:rsid w:val="008A3143"/>
    <w:rsid w:val="008A3B9D"/>
    <w:rsid w:val="008A7B47"/>
    <w:rsid w:val="008B176C"/>
    <w:rsid w:val="008B540E"/>
    <w:rsid w:val="008B77E8"/>
    <w:rsid w:val="008C2135"/>
    <w:rsid w:val="008C271D"/>
    <w:rsid w:val="008D53CF"/>
    <w:rsid w:val="008D627E"/>
    <w:rsid w:val="008D675E"/>
    <w:rsid w:val="008E080A"/>
    <w:rsid w:val="008E1201"/>
    <w:rsid w:val="008E3C15"/>
    <w:rsid w:val="008F1F3C"/>
    <w:rsid w:val="008F2629"/>
    <w:rsid w:val="008F44D0"/>
    <w:rsid w:val="00926955"/>
    <w:rsid w:val="00934C72"/>
    <w:rsid w:val="00936742"/>
    <w:rsid w:val="00946A4A"/>
    <w:rsid w:val="00952236"/>
    <w:rsid w:val="009536BD"/>
    <w:rsid w:val="00956BE0"/>
    <w:rsid w:val="0096180E"/>
    <w:rsid w:val="009643EF"/>
    <w:rsid w:val="00971009"/>
    <w:rsid w:val="00973572"/>
    <w:rsid w:val="009832A1"/>
    <w:rsid w:val="00983D12"/>
    <w:rsid w:val="00983E66"/>
    <w:rsid w:val="00994718"/>
    <w:rsid w:val="009A06D2"/>
    <w:rsid w:val="009B5E79"/>
    <w:rsid w:val="009C4F87"/>
    <w:rsid w:val="009D6CCA"/>
    <w:rsid w:val="009D7B54"/>
    <w:rsid w:val="009E5F0E"/>
    <w:rsid w:val="009E646E"/>
    <w:rsid w:val="009F0A98"/>
    <w:rsid w:val="00A042D5"/>
    <w:rsid w:val="00A11B68"/>
    <w:rsid w:val="00A12E35"/>
    <w:rsid w:val="00A12EB0"/>
    <w:rsid w:val="00A13715"/>
    <w:rsid w:val="00A174C0"/>
    <w:rsid w:val="00A205C9"/>
    <w:rsid w:val="00A32BD6"/>
    <w:rsid w:val="00A36B8C"/>
    <w:rsid w:val="00A4207F"/>
    <w:rsid w:val="00A43E2A"/>
    <w:rsid w:val="00A43F68"/>
    <w:rsid w:val="00A5584F"/>
    <w:rsid w:val="00A559D7"/>
    <w:rsid w:val="00A569D1"/>
    <w:rsid w:val="00A57FA9"/>
    <w:rsid w:val="00A6459D"/>
    <w:rsid w:val="00A729B2"/>
    <w:rsid w:val="00A7378F"/>
    <w:rsid w:val="00A8237A"/>
    <w:rsid w:val="00A841F4"/>
    <w:rsid w:val="00A871B6"/>
    <w:rsid w:val="00A92E96"/>
    <w:rsid w:val="00AA3053"/>
    <w:rsid w:val="00AA75F6"/>
    <w:rsid w:val="00AA7A57"/>
    <w:rsid w:val="00AB3C61"/>
    <w:rsid w:val="00AC3AE6"/>
    <w:rsid w:val="00AC4DA0"/>
    <w:rsid w:val="00AD08DE"/>
    <w:rsid w:val="00AD4ABC"/>
    <w:rsid w:val="00AD7477"/>
    <w:rsid w:val="00AD7EF8"/>
    <w:rsid w:val="00AE16D8"/>
    <w:rsid w:val="00AE18F8"/>
    <w:rsid w:val="00AE5B8C"/>
    <w:rsid w:val="00AF6FD4"/>
    <w:rsid w:val="00AF76CF"/>
    <w:rsid w:val="00B0240E"/>
    <w:rsid w:val="00B15EEA"/>
    <w:rsid w:val="00B16FC0"/>
    <w:rsid w:val="00B23EF3"/>
    <w:rsid w:val="00B266ED"/>
    <w:rsid w:val="00B3100E"/>
    <w:rsid w:val="00B33938"/>
    <w:rsid w:val="00B3793D"/>
    <w:rsid w:val="00B52579"/>
    <w:rsid w:val="00B53B90"/>
    <w:rsid w:val="00B55A21"/>
    <w:rsid w:val="00B60F18"/>
    <w:rsid w:val="00B627DF"/>
    <w:rsid w:val="00B67605"/>
    <w:rsid w:val="00B67843"/>
    <w:rsid w:val="00B7440C"/>
    <w:rsid w:val="00B746EB"/>
    <w:rsid w:val="00B97028"/>
    <w:rsid w:val="00BA1E70"/>
    <w:rsid w:val="00BA4402"/>
    <w:rsid w:val="00BC1329"/>
    <w:rsid w:val="00BE150D"/>
    <w:rsid w:val="00BE4BC0"/>
    <w:rsid w:val="00BE5582"/>
    <w:rsid w:val="00BE6D39"/>
    <w:rsid w:val="00BE7AFF"/>
    <w:rsid w:val="00BF70B8"/>
    <w:rsid w:val="00BF758C"/>
    <w:rsid w:val="00C04C8F"/>
    <w:rsid w:val="00C100F3"/>
    <w:rsid w:val="00C16F6D"/>
    <w:rsid w:val="00C215B1"/>
    <w:rsid w:val="00C329B1"/>
    <w:rsid w:val="00C32F57"/>
    <w:rsid w:val="00C3464B"/>
    <w:rsid w:val="00C34C30"/>
    <w:rsid w:val="00C350FA"/>
    <w:rsid w:val="00C376C2"/>
    <w:rsid w:val="00C40E7E"/>
    <w:rsid w:val="00C4505E"/>
    <w:rsid w:val="00C5476C"/>
    <w:rsid w:val="00C56F1C"/>
    <w:rsid w:val="00C61C5D"/>
    <w:rsid w:val="00C70BF7"/>
    <w:rsid w:val="00C85184"/>
    <w:rsid w:val="00C87CBC"/>
    <w:rsid w:val="00C93BED"/>
    <w:rsid w:val="00C957B7"/>
    <w:rsid w:val="00C9716E"/>
    <w:rsid w:val="00CB1A07"/>
    <w:rsid w:val="00CC04B2"/>
    <w:rsid w:val="00CD4934"/>
    <w:rsid w:val="00CE2266"/>
    <w:rsid w:val="00CE29CE"/>
    <w:rsid w:val="00CF073B"/>
    <w:rsid w:val="00CF5B4E"/>
    <w:rsid w:val="00D00DA9"/>
    <w:rsid w:val="00D0398C"/>
    <w:rsid w:val="00D0560F"/>
    <w:rsid w:val="00D073E0"/>
    <w:rsid w:val="00D07CAA"/>
    <w:rsid w:val="00D16E14"/>
    <w:rsid w:val="00D17543"/>
    <w:rsid w:val="00D262C2"/>
    <w:rsid w:val="00D27F92"/>
    <w:rsid w:val="00D33851"/>
    <w:rsid w:val="00D37FBC"/>
    <w:rsid w:val="00D42339"/>
    <w:rsid w:val="00D47D5C"/>
    <w:rsid w:val="00D64D5A"/>
    <w:rsid w:val="00D65376"/>
    <w:rsid w:val="00D65D30"/>
    <w:rsid w:val="00D666F6"/>
    <w:rsid w:val="00D66C77"/>
    <w:rsid w:val="00D741BD"/>
    <w:rsid w:val="00D772EA"/>
    <w:rsid w:val="00D80822"/>
    <w:rsid w:val="00D82FB4"/>
    <w:rsid w:val="00DA1AC7"/>
    <w:rsid w:val="00DB01D8"/>
    <w:rsid w:val="00DB27EB"/>
    <w:rsid w:val="00DC32E7"/>
    <w:rsid w:val="00DC56E3"/>
    <w:rsid w:val="00DD5C1F"/>
    <w:rsid w:val="00DE22C7"/>
    <w:rsid w:val="00DE49BB"/>
    <w:rsid w:val="00DE7E71"/>
    <w:rsid w:val="00E00A98"/>
    <w:rsid w:val="00E01CBB"/>
    <w:rsid w:val="00E01EC9"/>
    <w:rsid w:val="00E0363B"/>
    <w:rsid w:val="00E0391B"/>
    <w:rsid w:val="00E10BEF"/>
    <w:rsid w:val="00E14A02"/>
    <w:rsid w:val="00E15C3C"/>
    <w:rsid w:val="00E25625"/>
    <w:rsid w:val="00E27062"/>
    <w:rsid w:val="00E338AD"/>
    <w:rsid w:val="00E3771F"/>
    <w:rsid w:val="00E37C40"/>
    <w:rsid w:val="00E37F17"/>
    <w:rsid w:val="00E41447"/>
    <w:rsid w:val="00E43B34"/>
    <w:rsid w:val="00E43EFC"/>
    <w:rsid w:val="00E463D1"/>
    <w:rsid w:val="00E538B6"/>
    <w:rsid w:val="00E621C6"/>
    <w:rsid w:val="00E63124"/>
    <w:rsid w:val="00E63CD5"/>
    <w:rsid w:val="00E6433C"/>
    <w:rsid w:val="00E65056"/>
    <w:rsid w:val="00E70F44"/>
    <w:rsid w:val="00E71F6B"/>
    <w:rsid w:val="00E72FA3"/>
    <w:rsid w:val="00E7303B"/>
    <w:rsid w:val="00E74F18"/>
    <w:rsid w:val="00E95F16"/>
    <w:rsid w:val="00EA4E87"/>
    <w:rsid w:val="00EB389F"/>
    <w:rsid w:val="00EB58C3"/>
    <w:rsid w:val="00ED0695"/>
    <w:rsid w:val="00EE619D"/>
    <w:rsid w:val="00EE6B94"/>
    <w:rsid w:val="00EF07C4"/>
    <w:rsid w:val="00EF1201"/>
    <w:rsid w:val="00EF274F"/>
    <w:rsid w:val="00EF3241"/>
    <w:rsid w:val="00EF3B1A"/>
    <w:rsid w:val="00F22ECC"/>
    <w:rsid w:val="00F37550"/>
    <w:rsid w:val="00F441EC"/>
    <w:rsid w:val="00F56431"/>
    <w:rsid w:val="00F56555"/>
    <w:rsid w:val="00F82953"/>
    <w:rsid w:val="00F8441F"/>
    <w:rsid w:val="00F846AB"/>
    <w:rsid w:val="00F87475"/>
    <w:rsid w:val="00F920FA"/>
    <w:rsid w:val="00F97CF7"/>
    <w:rsid w:val="00FA781C"/>
    <w:rsid w:val="00FB0F65"/>
    <w:rsid w:val="00FB2C1A"/>
    <w:rsid w:val="00FE3329"/>
    <w:rsid w:val="00FE716F"/>
    <w:rsid w:val="00FF4B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3" type="connector" idref="#AutoShape 5"/>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555"/>
    <w:pPr>
      <w:spacing w:after="0" w:line="240" w:lineRule="auto"/>
    </w:pPr>
    <w:rPr>
      <w:rFonts w:eastAsia="Times New Roman" w:cs="Times New Roman"/>
      <w:szCs w:val="28"/>
    </w:rPr>
  </w:style>
  <w:style w:type="paragraph" w:styleId="Heading1">
    <w:name w:val="heading 1"/>
    <w:basedOn w:val="Normal"/>
    <w:next w:val="Normal"/>
    <w:link w:val="Heading1Char"/>
    <w:qFormat/>
    <w:rsid w:val="002F21AD"/>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6D762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1AD"/>
    <w:rPr>
      <w:rFonts w:ascii="Cambria" w:eastAsia="Times New Roman" w:hAnsi="Cambria" w:cs="Times New Roman"/>
      <w:b/>
      <w:bCs/>
      <w:kern w:val="32"/>
      <w:sz w:val="32"/>
      <w:szCs w:val="32"/>
    </w:rPr>
  </w:style>
  <w:style w:type="paragraph" w:styleId="NormalWeb">
    <w:name w:val="Normal (Web)"/>
    <w:basedOn w:val="Normal"/>
    <w:uiPriority w:val="99"/>
    <w:unhideWhenUsed/>
    <w:rsid w:val="002F21AD"/>
    <w:pPr>
      <w:spacing w:before="100" w:beforeAutospacing="1" w:after="100" w:afterAutospacing="1"/>
    </w:pPr>
    <w:rPr>
      <w:sz w:val="24"/>
      <w:szCs w:val="24"/>
    </w:rPr>
  </w:style>
  <w:style w:type="character" w:styleId="Emphasis">
    <w:name w:val="Emphasis"/>
    <w:basedOn w:val="DefaultParagraphFont"/>
    <w:uiPriority w:val="20"/>
    <w:qFormat/>
    <w:rsid w:val="002F21AD"/>
    <w:rPr>
      <w:i/>
      <w:iCs/>
    </w:rPr>
  </w:style>
  <w:style w:type="paragraph" w:styleId="BodyTextIndent3">
    <w:name w:val="Body Text Indent 3"/>
    <w:basedOn w:val="Normal"/>
    <w:link w:val="BodyTextIndent3Char"/>
    <w:rsid w:val="00E6433C"/>
    <w:pPr>
      <w:spacing w:after="120"/>
      <w:ind w:left="360"/>
    </w:pPr>
    <w:rPr>
      <w:sz w:val="16"/>
      <w:szCs w:val="16"/>
    </w:rPr>
  </w:style>
  <w:style w:type="character" w:customStyle="1" w:styleId="BodyTextIndent3Char">
    <w:name w:val="Body Text Indent 3 Char"/>
    <w:basedOn w:val="DefaultParagraphFont"/>
    <w:link w:val="BodyTextIndent3"/>
    <w:rsid w:val="00E6433C"/>
    <w:rPr>
      <w:rFonts w:eastAsia="Times New Roman" w:cs="Times New Roman"/>
      <w:sz w:val="16"/>
      <w:szCs w:val="16"/>
    </w:rPr>
  </w:style>
  <w:style w:type="character" w:styleId="Hyperlink">
    <w:name w:val="Hyperlink"/>
    <w:basedOn w:val="DefaultParagraphFont"/>
    <w:uiPriority w:val="99"/>
    <w:unhideWhenUsed/>
    <w:rsid w:val="000821EE"/>
    <w:rPr>
      <w:color w:val="0000FF"/>
      <w:u w:val="single"/>
    </w:rPr>
  </w:style>
  <w:style w:type="paragraph" w:customStyle="1" w:styleId="rtejustify">
    <w:name w:val="rtejustify"/>
    <w:basedOn w:val="Normal"/>
    <w:rsid w:val="00BE6D39"/>
    <w:pPr>
      <w:spacing w:before="100" w:beforeAutospacing="1" w:after="100" w:afterAutospacing="1"/>
    </w:pPr>
    <w:rPr>
      <w:sz w:val="24"/>
      <w:szCs w:val="24"/>
    </w:rPr>
  </w:style>
  <w:style w:type="paragraph" w:styleId="ListParagraph">
    <w:name w:val="List Paragraph"/>
    <w:basedOn w:val="Normal"/>
    <w:link w:val="ListParagraphChar"/>
    <w:qFormat/>
    <w:rsid w:val="003104EF"/>
    <w:pPr>
      <w:ind w:left="720"/>
      <w:contextualSpacing/>
    </w:pPr>
    <w:rPr>
      <w:rFonts w:ascii=".VnTime" w:hAnsi=".VnTime"/>
    </w:rPr>
  </w:style>
  <w:style w:type="character" w:customStyle="1" w:styleId="ListParagraphChar">
    <w:name w:val="List Paragraph Char"/>
    <w:link w:val="ListParagraph"/>
    <w:locked/>
    <w:rsid w:val="003104EF"/>
    <w:rPr>
      <w:rFonts w:ascii=".VnTime" w:eastAsia="Times New Roman" w:hAnsi=".VnTime" w:cs="Times New Roman"/>
      <w:szCs w:val="28"/>
    </w:rPr>
  </w:style>
  <w:style w:type="character" w:customStyle="1" w:styleId="Heading3Char">
    <w:name w:val="Heading 3 Char"/>
    <w:basedOn w:val="DefaultParagraphFont"/>
    <w:link w:val="Heading3"/>
    <w:uiPriority w:val="9"/>
    <w:semiHidden/>
    <w:rsid w:val="006D762E"/>
    <w:rPr>
      <w:rFonts w:asciiTheme="majorHAnsi" w:eastAsiaTheme="majorEastAsia" w:hAnsiTheme="majorHAnsi" w:cstheme="majorBidi"/>
      <w:b/>
      <w:bCs/>
      <w:color w:val="4F81BD" w:themeColor="accent1"/>
      <w:szCs w:val="28"/>
    </w:rPr>
  </w:style>
  <w:style w:type="paragraph" w:styleId="Header">
    <w:name w:val="header"/>
    <w:basedOn w:val="Normal"/>
    <w:link w:val="HeaderChar"/>
    <w:uiPriority w:val="99"/>
    <w:unhideWhenUsed/>
    <w:rsid w:val="00830D70"/>
    <w:pPr>
      <w:tabs>
        <w:tab w:val="center" w:pos="4680"/>
        <w:tab w:val="right" w:pos="9360"/>
      </w:tabs>
    </w:pPr>
  </w:style>
  <w:style w:type="character" w:customStyle="1" w:styleId="HeaderChar">
    <w:name w:val="Header Char"/>
    <w:basedOn w:val="DefaultParagraphFont"/>
    <w:link w:val="Header"/>
    <w:uiPriority w:val="99"/>
    <w:rsid w:val="00830D70"/>
    <w:rPr>
      <w:rFonts w:eastAsia="Times New Roman" w:cs="Times New Roman"/>
      <w:szCs w:val="28"/>
    </w:rPr>
  </w:style>
  <w:style w:type="paragraph" w:styleId="Footer">
    <w:name w:val="footer"/>
    <w:basedOn w:val="Normal"/>
    <w:link w:val="FooterChar"/>
    <w:uiPriority w:val="99"/>
    <w:unhideWhenUsed/>
    <w:rsid w:val="00830D70"/>
    <w:pPr>
      <w:tabs>
        <w:tab w:val="center" w:pos="4680"/>
        <w:tab w:val="right" w:pos="9360"/>
      </w:tabs>
    </w:pPr>
  </w:style>
  <w:style w:type="character" w:customStyle="1" w:styleId="FooterChar">
    <w:name w:val="Footer Char"/>
    <w:basedOn w:val="DefaultParagraphFont"/>
    <w:link w:val="Footer"/>
    <w:uiPriority w:val="99"/>
    <w:rsid w:val="00830D70"/>
    <w:rPr>
      <w:rFonts w:eastAsia="Times New Roman" w:cs="Times New Roman"/>
      <w:szCs w:val="28"/>
    </w:rPr>
  </w:style>
  <w:style w:type="paragraph" w:styleId="BalloonText">
    <w:name w:val="Balloon Text"/>
    <w:basedOn w:val="Normal"/>
    <w:link w:val="BalloonTextChar"/>
    <w:uiPriority w:val="99"/>
    <w:semiHidden/>
    <w:unhideWhenUsed/>
    <w:rsid w:val="00242D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D1D"/>
    <w:rPr>
      <w:rFonts w:ascii="Segoe UI" w:eastAsia="Times New Roman" w:hAnsi="Segoe UI" w:cs="Segoe UI"/>
      <w:sz w:val="18"/>
      <w:szCs w:val="18"/>
    </w:rPr>
  </w:style>
  <w:style w:type="character" w:customStyle="1" w:styleId="markedcontent">
    <w:name w:val="markedcontent"/>
    <w:basedOn w:val="DefaultParagraphFont"/>
    <w:rsid w:val="007F63D8"/>
  </w:style>
  <w:style w:type="paragraph" w:styleId="Subtitle">
    <w:name w:val="Subtitle"/>
    <w:basedOn w:val="Normal"/>
    <w:next w:val="Normal"/>
    <w:link w:val="SubtitleChar"/>
    <w:uiPriority w:val="11"/>
    <w:qFormat/>
    <w:rsid w:val="00A559D7"/>
    <w:pPr>
      <w:pBdr>
        <w:top w:val="none" w:sz="4" w:space="0" w:color="000000"/>
        <w:left w:val="none" w:sz="4" w:space="0" w:color="000000"/>
        <w:bottom w:val="none" w:sz="4" w:space="0" w:color="000000"/>
        <w:right w:val="none" w:sz="4" w:space="0" w:color="000000"/>
        <w:between w:val="none" w:sz="4" w:space="0" w:color="000000"/>
      </w:pBdr>
    </w:pPr>
    <w:rPr>
      <w:rFonts w:ascii=".VnTime" w:hAnsi=".VnTime"/>
      <w:i/>
      <w:color w:val="444444"/>
      <w:sz w:val="52"/>
      <w:szCs w:val="24"/>
    </w:rPr>
  </w:style>
  <w:style w:type="character" w:customStyle="1" w:styleId="SubtitleChar">
    <w:name w:val="Subtitle Char"/>
    <w:basedOn w:val="DefaultParagraphFont"/>
    <w:link w:val="Subtitle"/>
    <w:uiPriority w:val="11"/>
    <w:rsid w:val="00A559D7"/>
    <w:rPr>
      <w:rFonts w:ascii=".VnTime" w:eastAsia="Times New Roman" w:hAnsi=".VnTime" w:cs="Times New Roman"/>
      <w:i/>
      <w:color w:val="444444"/>
      <w:sz w:val="52"/>
      <w:szCs w:val="24"/>
    </w:rPr>
  </w:style>
  <w:style w:type="character" w:styleId="FollowedHyperlink">
    <w:name w:val="FollowedHyperlink"/>
    <w:basedOn w:val="DefaultParagraphFont"/>
    <w:uiPriority w:val="99"/>
    <w:semiHidden/>
    <w:unhideWhenUsed/>
    <w:rsid w:val="00BE5582"/>
    <w:rPr>
      <w:color w:val="954F72"/>
      <w:u w:val="single"/>
    </w:rPr>
  </w:style>
  <w:style w:type="paragraph" w:customStyle="1" w:styleId="xl89">
    <w:name w:val="xl89"/>
    <w:basedOn w:val="Normal"/>
    <w:rsid w:val="00BE5582"/>
    <w:pPr>
      <w:spacing w:before="100" w:beforeAutospacing="1" w:after="100" w:afterAutospacing="1"/>
      <w:textAlignment w:val="center"/>
    </w:pPr>
    <w:rPr>
      <w:sz w:val="24"/>
      <w:szCs w:val="24"/>
    </w:rPr>
  </w:style>
  <w:style w:type="paragraph" w:customStyle="1" w:styleId="xl90">
    <w:name w:val="xl90"/>
    <w:basedOn w:val="Normal"/>
    <w:rsid w:val="00BE5582"/>
    <w:pPr>
      <w:spacing w:before="100" w:beforeAutospacing="1" w:after="100" w:afterAutospacing="1"/>
      <w:jc w:val="center"/>
      <w:textAlignment w:val="center"/>
    </w:pPr>
    <w:rPr>
      <w:sz w:val="24"/>
      <w:szCs w:val="24"/>
    </w:rPr>
  </w:style>
  <w:style w:type="paragraph" w:customStyle="1" w:styleId="xl91">
    <w:name w:val="xl91"/>
    <w:basedOn w:val="Normal"/>
    <w:rsid w:val="00BE5582"/>
    <w:pPr>
      <w:spacing w:before="100" w:beforeAutospacing="1" w:after="100" w:afterAutospacing="1"/>
      <w:jc w:val="right"/>
      <w:textAlignment w:val="center"/>
    </w:pPr>
    <w:rPr>
      <w:sz w:val="24"/>
      <w:szCs w:val="24"/>
    </w:rPr>
  </w:style>
  <w:style w:type="paragraph" w:customStyle="1" w:styleId="xl92">
    <w:name w:val="xl92"/>
    <w:basedOn w:val="Normal"/>
    <w:rsid w:val="00BE5582"/>
    <w:pPr>
      <w:spacing w:before="100" w:beforeAutospacing="1" w:after="100" w:afterAutospacing="1"/>
      <w:textAlignment w:val="center"/>
    </w:pPr>
    <w:rPr>
      <w:b/>
      <w:bCs/>
      <w:sz w:val="24"/>
      <w:szCs w:val="24"/>
    </w:rPr>
  </w:style>
  <w:style w:type="paragraph" w:customStyle="1" w:styleId="xl93">
    <w:name w:val="xl93"/>
    <w:basedOn w:val="Normal"/>
    <w:rsid w:val="00BE5582"/>
    <w:pPr>
      <w:spacing w:before="100" w:beforeAutospacing="1" w:after="100" w:afterAutospacing="1"/>
      <w:textAlignment w:val="center"/>
    </w:pPr>
    <w:rPr>
      <w:i/>
      <w:iCs/>
      <w:sz w:val="16"/>
      <w:szCs w:val="16"/>
    </w:rPr>
  </w:style>
  <w:style w:type="paragraph" w:customStyle="1" w:styleId="xl94">
    <w:name w:val="xl94"/>
    <w:basedOn w:val="Normal"/>
    <w:rsid w:val="00BE5582"/>
    <w:pPr>
      <w:spacing w:before="100" w:beforeAutospacing="1" w:after="100" w:afterAutospacing="1"/>
      <w:textAlignment w:val="center"/>
    </w:pPr>
    <w:rPr>
      <w:b/>
      <w:bCs/>
      <w:sz w:val="16"/>
      <w:szCs w:val="16"/>
    </w:rPr>
  </w:style>
  <w:style w:type="paragraph" w:customStyle="1" w:styleId="xl95">
    <w:name w:val="xl9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6">
    <w:name w:val="xl9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7">
    <w:name w:val="xl9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
    <w:name w:val="xl9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9">
    <w:name w:val="xl99"/>
    <w:basedOn w:val="Normal"/>
    <w:rsid w:val="00BE5582"/>
    <w:pPr>
      <w:spacing w:before="100" w:beforeAutospacing="1" w:after="100" w:afterAutospacing="1"/>
      <w:textAlignment w:val="center"/>
    </w:pPr>
    <w:rPr>
      <w:b/>
      <w:bCs/>
      <w:i/>
      <w:iCs/>
      <w:sz w:val="16"/>
      <w:szCs w:val="16"/>
    </w:rPr>
  </w:style>
  <w:style w:type="paragraph" w:customStyle="1" w:styleId="xl100">
    <w:name w:val="xl10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1">
    <w:name w:val="xl10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2">
    <w:name w:val="xl10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4">
    <w:name w:val="xl10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5">
    <w:name w:val="xl105"/>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6">
    <w:name w:val="xl10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07">
    <w:name w:val="xl10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8">
    <w:name w:val="xl108"/>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9">
    <w:name w:val="xl109"/>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0">
    <w:name w:val="xl11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11">
    <w:name w:val="xl11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2">
    <w:name w:val="xl11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3">
    <w:name w:val="xl11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14">
    <w:name w:val="xl11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5">
    <w:name w:val="xl115"/>
    <w:basedOn w:val="Normal"/>
    <w:rsid w:val="00BE5582"/>
    <w:pPr>
      <w:spacing w:before="100" w:beforeAutospacing="1" w:after="100" w:afterAutospacing="1"/>
      <w:textAlignment w:val="center"/>
    </w:pPr>
    <w:rPr>
      <w:b/>
      <w:bCs/>
      <w:i/>
      <w:iCs/>
      <w:sz w:val="24"/>
      <w:szCs w:val="24"/>
    </w:rPr>
  </w:style>
  <w:style w:type="paragraph" w:customStyle="1" w:styleId="xl116">
    <w:name w:val="xl116"/>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7">
    <w:name w:val="xl117"/>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118">
    <w:name w:val="xl118"/>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9">
    <w:name w:val="xl119"/>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0">
    <w:name w:val="xl120"/>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1">
    <w:name w:val="xl121"/>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122">
    <w:name w:val="xl122"/>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4">
    <w:name w:val="xl124"/>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5">
    <w:name w:val="xl125"/>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126">
    <w:name w:val="xl126"/>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7">
    <w:name w:val="xl127"/>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4"/>
      <w:szCs w:val="24"/>
    </w:rPr>
  </w:style>
  <w:style w:type="paragraph" w:customStyle="1" w:styleId="xl128">
    <w:name w:val="xl128"/>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4"/>
      <w:szCs w:val="24"/>
    </w:rPr>
  </w:style>
  <w:style w:type="paragraph" w:customStyle="1" w:styleId="xl129">
    <w:name w:val="xl129"/>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1">
    <w:name w:val="xl13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32">
    <w:name w:val="xl132"/>
    <w:basedOn w:val="Normal"/>
    <w:rsid w:val="00BE5582"/>
    <w:pPr>
      <w:spacing w:before="100" w:beforeAutospacing="1" w:after="100" w:afterAutospacing="1"/>
      <w:textAlignment w:val="center"/>
    </w:pPr>
    <w:rPr>
      <w:b/>
      <w:bCs/>
      <w:color w:val="FF0000"/>
      <w:sz w:val="24"/>
      <w:szCs w:val="24"/>
    </w:rPr>
  </w:style>
  <w:style w:type="paragraph" w:customStyle="1" w:styleId="xl133">
    <w:name w:val="xl13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34">
    <w:name w:val="xl13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35">
    <w:name w:val="xl13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36">
    <w:name w:val="xl13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37">
    <w:name w:val="xl13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38">
    <w:name w:val="xl13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39">
    <w:name w:val="xl13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40">
    <w:name w:val="xl14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41">
    <w:name w:val="xl141"/>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2">
    <w:name w:val="xl14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43">
    <w:name w:val="xl14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44">
    <w:name w:val="xl14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46">
    <w:name w:val="xl146"/>
    <w:basedOn w:val="Normal"/>
    <w:rsid w:val="00BE5582"/>
    <w:pPr>
      <w:spacing w:before="100" w:beforeAutospacing="1" w:after="100" w:afterAutospacing="1"/>
      <w:textAlignment w:val="center"/>
    </w:pPr>
    <w:rPr>
      <w:i/>
      <w:iCs/>
      <w:color w:val="FF0000"/>
      <w:sz w:val="16"/>
      <w:szCs w:val="16"/>
    </w:rPr>
  </w:style>
  <w:style w:type="paragraph" w:customStyle="1" w:styleId="xl147">
    <w:name w:val="xl147"/>
    <w:basedOn w:val="Normal"/>
    <w:rsid w:val="00BE5582"/>
    <w:pPr>
      <w:spacing w:before="100" w:beforeAutospacing="1" w:after="100" w:afterAutospacing="1"/>
      <w:textAlignment w:val="center"/>
    </w:pPr>
    <w:rPr>
      <w:color w:val="FF0000"/>
      <w:sz w:val="24"/>
      <w:szCs w:val="24"/>
    </w:rPr>
  </w:style>
  <w:style w:type="paragraph" w:customStyle="1" w:styleId="xl148">
    <w:name w:val="xl148"/>
    <w:basedOn w:val="Normal"/>
    <w:rsid w:val="00BE5582"/>
    <w:pPr>
      <w:spacing w:before="100" w:beforeAutospacing="1" w:after="100" w:afterAutospacing="1"/>
      <w:textAlignment w:val="center"/>
    </w:pPr>
    <w:rPr>
      <w:b/>
      <w:bCs/>
      <w:i/>
      <w:iCs/>
      <w:color w:val="FF0000"/>
      <w:sz w:val="24"/>
      <w:szCs w:val="24"/>
    </w:rPr>
  </w:style>
  <w:style w:type="paragraph" w:customStyle="1" w:styleId="xl149">
    <w:name w:val="xl14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0">
    <w:name w:val="xl150"/>
    <w:basedOn w:val="Normal"/>
    <w:rsid w:val="00BE5582"/>
    <w:pPr>
      <w:spacing w:before="100" w:beforeAutospacing="1" w:after="100" w:afterAutospacing="1"/>
      <w:textAlignment w:val="center"/>
    </w:pPr>
    <w:rPr>
      <w:sz w:val="24"/>
      <w:szCs w:val="24"/>
    </w:rPr>
  </w:style>
  <w:style w:type="paragraph" w:customStyle="1" w:styleId="xl151">
    <w:name w:val="xl151"/>
    <w:basedOn w:val="Normal"/>
    <w:rsid w:val="00BE5582"/>
    <w:pPr>
      <w:spacing w:before="100" w:beforeAutospacing="1" w:after="100" w:afterAutospacing="1"/>
      <w:textAlignment w:val="center"/>
    </w:pPr>
    <w:rPr>
      <w:b/>
      <w:bCs/>
      <w:sz w:val="24"/>
      <w:szCs w:val="24"/>
    </w:rPr>
  </w:style>
  <w:style w:type="paragraph" w:customStyle="1" w:styleId="xl152">
    <w:name w:val="xl152"/>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153">
    <w:name w:val="xl15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4">
    <w:name w:val="xl15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55">
    <w:name w:val="xl155"/>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6">
    <w:name w:val="xl156"/>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57">
    <w:name w:val="xl157"/>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textAlignment w:val="center"/>
    </w:pPr>
    <w:rPr>
      <w:b/>
      <w:bCs/>
      <w:sz w:val="24"/>
      <w:szCs w:val="24"/>
    </w:rPr>
  </w:style>
  <w:style w:type="paragraph" w:customStyle="1" w:styleId="xl158">
    <w:name w:val="xl158"/>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sz w:val="24"/>
      <w:szCs w:val="24"/>
    </w:rPr>
  </w:style>
  <w:style w:type="paragraph" w:customStyle="1" w:styleId="xl159">
    <w:name w:val="xl159"/>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sz w:val="24"/>
      <w:szCs w:val="24"/>
    </w:rPr>
  </w:style>
  <w:style w:type="paragraph" w:customStyle="1" w:styleId="xl160">
    <w:name w:val="xl160"/>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sz w:val="24"/>
      <w:szCs w:val="24"/>
    </w:rPr>
  </w:style>
  <w:style w:type="paragraph" w:customStyle="1" w:styleId="xl161">
    <w:name w:val="xl16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
    <w:name w:val="xl162"/>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63">
    <w:name w:val="xl163"/>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64">
    <w:name w:val="xl16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5">
    <w:name w:val="xl16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6">
    <w:name w:val="xl16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67">
    <w:name w:val="xl16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8">
    <w:name w:val="xl168"/>
    <w:basedOn w:val="Normal"/>
    <w:rsid w:val="00BE5582"/>
    <w:pPr>
      <w:spacing w:before="100" w:beforeAutospacing="1" w:after="100" w:afterAutospacing="1"/>
      <w:jc w:val="center"/>
      <w:textAlignment w:val="center"/>
    </w:pPr>
    <w:rPr>
      <w:sz w:val="24"/>
      <w:szCs w:val="24"/>
    </w:rPr>
  </w:style>
  <w:style w:type="paragraph" w:customStyle="1" w:styleId="xl169">
    <w:name w:val="xl169"/>
    <w:basedOn w:val="Normal"/>
    <w:rsid w:val="00BE5582"/>
    <w:pPr>
      <w:spacing w:before="100" w:beforeAutospacing="1" w:after="100" w:afterAutospacing="1"/>
      <w:jc w:val="right"/>
      <w:textAlignment w:val="center"/>
    </w:pPr>
    <w:rPr>
      <w:sz w:val="24"/>
      <w:szCs w:val="24"/>
    </w:rPr>
  </w:style>
  <w:style w:type="paragraph" w:customStyle="1" w:styleId="xl170">
    <w:name w:val="xl17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171">
    <w:name w:val="xl17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172">
    <w:name w:val="xl17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3">
    <w:name w:val="xl17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174">
    <w:name w:val="xl174"/>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b/>
      <w:bCs/>
      <w:sz w:val="24"/>
      <w:szCs w:val="24"/>
    </w:rPr>
  </w:style>
  <w:style w:type="paragraph" w:customStyle="1" w:styleId="xl175">
    <w:name w:val="xl175"/>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textAlignment w:val="center"/>
    </w:pPr>
    <w:rPr>
      <w:b/>
      <w:bCs/>
      <w:sz w:val="24"/>
      <w:szCs w:val="24"/>
    </w:rPr>
  </w:style>
  <w:style w:type="paragraph" w:customStyle="1" w:styleId="xl176">
    <w:name w:val="xl176"/>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sz w:val="24"/>
      <w:szCs w:val="24"/>
    </w:rPr>
  </w:style>
  <w:style w:type="paragraph" w:customStyle="1" w:styleId="xl177">
    <w:name w:val="xl177"/>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b/>
      <w:bCs/>
      <w:sz w:val="24"/>
      <w:szCs w:val="24"/>
    </w:rPr>
  </w:style>
  <w:style w:type="paragraph" w:customStyle="1" w:styleId="xl178">
    <w:name w:val="xl178"/>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sz w:val="24"/>
      <w:szCs w:val="24"/>
    </w:rPr>
  </w:style>
  <w:style w:type="paragraph" w:customStyle="1" w:styleId="xl179">
    <w:name w:val="xl17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4"/>
      <w:szCs w:val="24"/>
    </w:rPr>
  </w:style>
  <w:style w:type="paragraph" w:customStyle="1" w:styleId="xl180">
    <w:name w:val="xl18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4"/>
      <w:szCs w:val="24"/>
    </w:rPr>
  </w:style>
  <w:style w:type="paragraph" w:customStyle="1" w:styleId="xl181">
    <w:name w:val="xl18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182">
    <w:name w:val="xl182"/>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textAlignment w:val="center"/>
    </w:pPr>
    <w:rPr>
      <w:b/>
      <w:bCs/>
      <w:sz w:val="24"/>
      <w:szCs w:val="24"/>
    </w:rPr>
  </w:style>
  <w:style w:type="paragraph" w:customStyle="1" w:styleId="xl183">
    <w:name w:val="xl18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4">
    <w:name w:val="xl18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5">
    <w:name w:val="xl18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86">
    <w:name w:val="xl18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187">
    <w:name w:val="xl18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88">
    <w:name w:val="xl18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89">
    <w:name w:val="xl18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0">
    <w:name w:val="xl19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1">
    <w:name w:val="xl19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2">
    <w:name w:val="xl19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3">
    <w:name w:val="xl19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94">
    <w:name w:val="xl19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5">
    <w:name w:val="xl19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6">
    <w:name w:val="xl19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7">
    <w:name w:val="xl19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98">
    <w:name w:val="xl19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99">
    <w:name w:val="xl19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200">
    <w:name w:val="xl20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201">
    <w:name w:val="xl20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202">
    <w:name w:val="xl202"/>
    <w:basedOn w:val="Normal"/>
    <w:rsid w:val="00BE5582"/>
    <w:pPr>
      <w:spacing w:before="100" w:beforeAutospacing="1" w:after="100" w:afterAutospacing="1"/>
      <w:textAlignment w:val="center"/>
    </w:pPr>
    <w:rPr>
      <w:b/>
      <w:bCs/>
      <w:i/>
      <w:iCs/>
      <w:color w:val="FF0000"/>
      <w:sz w:val="16"/>
      <w:szCs w:val="16"/>
    </w:rPr>
  </w:style>
  <w:style w:type="paragraph" w:customStyle="1" w:styleId="xl203">
    <w:name w:val="xl203"/>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204">
    <w:name w:val="xl204"/>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205">
    <w:name w:val="xl205"/>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b/>
      <w:bCs/>
      <w:sz w:val="24"/>
      <w:szCs w:val="24"/>
    </w:rPr>
  </w:style>
  <w:style w:type="paragraph" w:customStyle="1" w:styleId="xl206">
    <w:name w:val="xl206"/>
    <w:basedOn w:val="Normal"/>
    <w:rsid w:val="00BE5582"/>
    <w:pPr>
      <w:spacing w:before="100" w:beforeAutospacing="1" w:after="100" w:afterAutospacing="1"/>
      <w:jc w:val="center"/>
      <w:textAlignment w:val="center"/>
    </w:pPr>
    <w:rPr>
      <w:b/>
      <w:bCs/>
      <w:sz w:val="16"/>
      <w:szCs w:val="16"/>
    </w:rPr>
  </w:style>
  <w:style w:type="paragraph" w:customStyle="1" w:styleId="xl207">
    <w:name w:val="xl20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08">
    <w:name w:val="xl208"/>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09">
    <w:name w:val="xl20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210">
    <w:name w:val="xl210"/>
    <w:basedOn w:val="Normal"/>
    <w:rsid w:val="00BE5582"/>
    <w:pPr>
      <w:spacing w:before="100" w:beforeAutospacing="1" w:after="100" w:afterAutospacing="1"/>
      <w:textAlignment w:val="center"/>
    </w:pPr>
    <w:rPr>
      <w:b/>
      <w:bCs/>
      <w:color w:val="FF0000"/>
      <w:sz w:val="16"/>
      <w:szCs w:val="16"/>
    </w:rPr>
  </w:style>
  <w:style w:type="paragraph" w:customStyle="1" w:styleId="xl211">
    <w:name w:val="xl211"/>
    <w:basedOn w:val="Normal"/>
    <w:rsid w:val="00BE5582"/>
    <w:pPr>
      <w:pBdr>
        <w:bottom w:val="single" w:sz="4" w:space="0" w:color="auto"/>
      </w:pBdr>
      <w:spacing w:before="100" w:beforeAutospacing="1" w:after="100" w:afterAutospacing="1"/>
      <w:textAlignment w:val="center"/>
    </w:pPr>
    <w:rPr>
      <w:b/>
      <w:bCs/>
      <w:i/>
      <w:iCs/>
      <w:sz w:val="24"/>
      <w:szCs w:val="24"/>
    </w:rPr>
  </w:style>
  <w:style w:type="paragraph" w:customStyle="1" w:styleId="xl212">
    <w:name w:val="xl212"/>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13">
    <w:name w:val="xl21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4">
    <w:name w:val="xl21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15">
    <w:name w:val="xl215"/>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b/>
      <w:bCs/>
      <w:sz w:val="24"/>
      <w:szCs w:val="24"/>
    </w:rPr>
  </w:style>
  <w:style w:type="paragraph" w:customStyle="1" w:styleId="xl216">
    <w:name w:val="xl216"/>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sz w:val="24"/>
      <w:szCs w:val="24"/>
    </w:rPr>
  </w:style>
  <w:style w:type="paragraph" w:customStyle="1" w:styleId="xl217">
    <w:name w:val="xl21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18">
    <w:name w:val="xl21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9">
    <w:name w:val="xl21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20">
    <w:name w:val="xl22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21">
    <w:name w:val="xl22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4"/>
      <w:szCs w:val="24"/>
    </w:rPr>
  </w:style>
  <w:style w:type="paragraph" w:customStyle="1" w:styleId="xl222">
    <w:name w:val="xl222"/>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b/>
      <w:bCs/>
      <w:sz w:val="24"/>
      <w:szCs w:val="24"/>
    </w:rPr>
  </w:style>
  <w:style w:type="paragraph" w:customStyle="1" w:styleId="xl223">
    <w:name w:val="xl22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24">
    <w:name w:val="xl224"/>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25">
    <w:name w:val="xl22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26">
    <w:name w:val="xl22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27">
    <w:name w:val="xl22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28">
    <w:name w:val="xl228"/>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29">
    <w:name w:val="xl229"/>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0">
    <w:name w:val="xl230"/>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31">
    <w:name w:val="xl231"/>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2">
    <w:name w:val="xl232"/>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3">
    <w:name w:val="xl233"/>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4">
    <w:name w:val="xl234"/>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4"/>
      <w:szCs w:val="24"/>
    </w:rPr>
  </w:style>
  <w:style w:type="paragraph" w:customStyle="1" w:styleId="xl235">
    <w:name w:val="xl23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36">
    <w:name w:val="xl23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37">
    <w:name w:val="xl237"/>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38">
    <w:name w:val="xl23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39">
    <w:name w:val="xl23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40">
    <w:name w:val="xl24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41">
    <w:name w:val="xl24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42">
    <w:name w:val="xl24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43">
    <w:name w:val="xl243"/>
    <w:basedOn w:val="Normal"/>
    <w:rsid w:val="00BE5582"/>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textAlignment w:val="center"/>
    </w:pPr>
    <w:rPr>
      <w:sz w:val="24"/>
      <w:szCs w:val="24"/>
    </w:rPr>
  </w:style>
  <w:style w:type="paragraph" w:customStyle="1" w:styleId="xl244">
    <w:name w:val="xl24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5">
    <w:name w:val="xl245"/>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sz w:val="24"/>
      <w:szCs w:val="24"/>
    </w:rPr>
  </w:style>
  <w:style w:type="paragraph" w:customStyle="1" w:styleId="xl246">
    <w:name w:val="xl246"/>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247">
    <w:name w:val="xl247"/>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248">
    <w:name w:val="xl248"/>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rPr>
  </w:style>
  <w:style w:type="paragraph" w:customStyle="1" w:styleId="xl249">
    <w:name w:val="xl249"/>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250">
    <w:name w:val="xl250"/>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251">
    <w:name w:val="xl251"/>
    <w:basedOn w:val="Normal"/>
    <w:rsid w:val="00BE5582"/>
    <w:pPr>
      <w:spacing w:before="100" w:beforeAutospacing="1" w:after="100" w:afterAutospacing="1"/>
      <w:textAlignment w:val="center"/>
    </w:pPr>
    <w:rPr>
      <w:b/>
      <w:bCs/>
      <w:i/>
      <w:iCs/>
      <w:sz w:val="24"/>
      <w:szCs w:val="24"/>
    </w:rPr>
  </w:style>
  <w:style w:type="paragraph" w:customStyle="1" w:styleId="xl252">
    <w:name w:val="xl25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53">
    <w:name w:val="xl25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54">
    <w:name w:val="xl254"/>
    <w:basedOn w:val="Normal"/>
    <w:rsid w:val="00BE5582"/>
    <w:pPr>
      <w:spacing w:before="100" w:beforeAutospacing="1" w:after="100" w:afterAutospacing="1"/>
      <w:textAlignment w:val="center"/>
    </w:pPr>
    <w:rPr>
      <w:i/>
      <w:iCs/>
      <w:sz w:val="24"/>
      <w:szCs w:val="24"/>
    </w:rPr>
  </w:style>
  <w:style w:type="paragraph" w:customStyle="1" w:styleId="xl255">
    <w:name w:val="xl255"/>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i/>
      <w:iCs/>
      <w:sz w:val="24"/>
      <w:szCs w:val="24"/>
    </w:rPr>
  </w:style>
  <w:style w:type="paragraph" w:customStyle="1" w:styleId="xl256">
    <w:name w:val="xl256"/>
    <w:basedOn w:val="Normal"/>
    <w:rsid w:val="00BE5582"/>
    <w:pPr>
      <w:spacing w:before="100" w:beforeAutospacing="1" w:after="100" w:afterAutospacing="1"/>
      <w:textAlignment w:val="center"/>
    </w:pPr>
    <w:rPr>
      <w:sz w:val="24"/>
      <w:szCs w:val="24"/>
    </w:rPr>
  </w:style>
  <w:style w:type="paragraph" w:customStyle="1" w:styleId="xl257">
    <w:name w:val="xl257"/>
    <w:basedOn w:val="Normal"/>
    <w:rsid w:val="00BE5582"/>
    <w:pPr>
      <w:spacing w:before="100" w:beforeAutospacing="1" w:after="100" w:afterAutospacing="1"/>
      <w:jc w:val="right"/>
      <w:textAlignment w:val="center"/>
    </w:pPr>
    <w:rPr>
      <w:sz w:val="24"/>
      <w:szCs w:val="24"/>
    </w:rPr>
  </w:style>
  <w:style w:type="paragraph" w:customStyle="1" w:styleId="xl258">
    <w:name w:val="xl25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259">
    <w:name w:val="xl25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260">
    <w:name w:val="xl26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261">
    <w:name w:val="xl261"/>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262">
    <w:name w:val="xl262"/>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263">
    <w:name w:val="xl26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264">
    <w:name w:val="xl26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65">
    <w:name w:val="xl265"/>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266">
    <w:name w:val="xl266"/>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 w:val="24"/>
      <w:szCs w:val="24"/>
    </w:rPr>
  </w:style>
  <w:style w:type="paragraph" w:customStyle="1" w:styleId="xl267">
    <w:name w:val="xl267"/>
    <w:basedOn w:val="Normal"/>
    <w:rsid w:val="00BE55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 w:val="24"/>
      <w:szCs w:val="24"/>
    </w:rPr>
  </w:style>
  <w:style w:type="paragraph" w:customStyle="1" w:styleId="xl268">
    <w:name w:val="xl268"/>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6"/>
      <w:szCs w:val="26"/>
    </w:rPr>
  </w:style>
  <w:style w:type="paragraph" w:customStyle="1" w:styleId="xl269">
    <w:name w:val="xl269"/>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FF0000"/>
      <w:sz w:val="24"/>
      <w:szCs w:val="24"/>
    </w:rPr>
  </w:style>
  <w:style w:type="paragraph" w:customStyle="1" w:styleId="xl270">
    <w:name w:val="xl270"/>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6"/>
      <w:szCs w:val="26"/>
    </w:rPr>
  </w:style>
  <w:style w:type="paragraph" w:customStyle="1" w:styleId="xl271">
    <w:name w:val="xl271"/>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6"/>
      <w:szCs w:val="26"/>
    </w:rPr>
  </w:style>
  <w:style w:type="paragraph" w:customStyle="1" w:styleId="xl272">
    <w:name w:val="xl272"/>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273">
    <w:name w:val="xl273"/>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274">
    <w:name w:val="xl27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275">
    <w:name w:val="xl27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76">
    <w:name w:val="xl27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277">
    <w:name w:val="xl277"/>
    <w:basedOn w:val="Normal"/>
    <w:rsid w:val="00BE55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78">
    <w:name w:val="xl278"/>
    <w:basedOn w:val="Normal"/>
    <w:rsid w:val="00BE5582"/>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sz w:val="24"/>
      <w:szCs w:val="24"/>
    </w:rPr>
  </w:style>
  <w:style w:type="paragraph" w:customStyle="1" w:styleId="xl279">
    <w:name w:val="xl279"/>
    <w:basedOn w:val="Normal"/>
    <w:rsid w:val="00BE5582"/>
    <w:pPr>
      <w:spacing w:before="100" w:beforeAutospacing="1" w:after="100" w:afterAutospacing="1"/>
      <w:jc w:val="center"/>
      <w:textAlignment w:val="center"/>
    </w:pPr>
    <w:rPr>
      <w:b/>
      <w:bCs/>
    </w:rPr>
  </w:style>
  <w:style w:type="paragraph" w:customStyle="1" w:styleId="xl280">
    <w:name w:val="xl280"/>
    <w:basedOn w:val="Normal"/>
    <w:rsid w:val="00BE5582"/>
    <w:pPr>
      <w:spacing w:before="100" w:beforeAutospacing="1" w:after="100" w:afterAutospacing="1"/>
      <w:jc w:val="center"/>
      <w:textAlignment w:val="center"/>
    </w:pPr>
    <w:rPr>
      <w:i/>
      <w:iCs/>
    </w:rPr>
  </w:style>
  <w:style w:type="paragraph" w:customStyle="1" w:styleId="xl281">
    <w:name w:val="xl281"/>
    <w:basedOn w:val="Normal"/>
    <w:rsid w:val="00BE5582"/>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2">
    <w:name w:val="xl282"/>
    <w:basedOn w:val="Normal"/>
    <w:rsid w:val="00BE5582"/>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3">
    <w:name w:val="xl283"/>
    <w:basedOn w:val="Normal"/>
    <w:rsid w:val="00BE5582"/>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4">
    <w:name w:val="xl284"/>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5">
    <w:name w:val="xl285"/>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86">
    <w:name w:val="xl286"/>
    <w:basedOn w:val="Normal"/>
    <w:rsid w:val="00BE5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7">
    <w:name w:val="xl287"/>
    <w:basedOn w:val="Normal"/>
    <w:rsid w:val="00BE5582"/>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8">
    <w:name w:val="xl288"/>
    <w:basedOn w:val="Normal"/>
    <w:rsid w:val="00BE5582"/>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89">
    <w:name w:val="xl289"/>
    <w:basedOn w:val="Normal"/>
    <w:rsid w:val="00BE5582"/>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90">
    <w:name w:val="xl290"/>
    <w:basedOn w:val="Normal"/>
    <w:rsid w:val="00BE5582"/>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291">
    <w:name w:val="xl291"/>
    <w:basedOn w:val="Normal"/>
    <w:rsid w:val="00BE5582"/>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s>
</file>

<file path=word/webSettings.xml><?xml version="1.0" encoding="utf-8"?>
<w:webSettings xmlns:r="http://schemas.openxmlformats.org/officeDocument/2006/relationships" xmlns:w="http://schemas.openxmlformats.org/wordprocessingml/2006/main">
  <w:divs>
    <w:div w:id="19204168">
      <w:bodyDiv w:val="1"/>
      <w:marLeft w:val="0"/>
      <w:marRight w:val="0"/>
      <w:marTop w:val="0"/>
      <w:marBottom w:val="0"/>
      <w:divBdr>
        <w:top w:val="none" w:sz="0" w:space="0" w:color="auto"/>
        <w:left w:val="none" w:sz="0" w:space="0" w:color="auto"/>
        <w:bottom w:val="none" w:sz="0" w:space="0" w:color="auto"/>
        <w:right w:val="none" w:sz="0" w:space="0" w:color="auto"/>
      </w:divBdr>
      <w:divsChild>
        <w:div w:id="1315601605">
          <w:marLeft w:val="0"/>
          <w:marRight w:val="0"/>
          <w:marTop w:val="0"/>
          <w:marBottom w:val="0"/>
          <w:divBdr>
            <w:top w:val="none" w:sz="0" w:space="0" w:color="auto"/>
            <w:left w:val="none" w:sz="0" w:space="0" w:color="auto"/>
            <w:bottom w:val="none" w:sz="0" w:space="0" w:color="auto"/>
            <w:right w:val="none" w:sz="0" w:space="0" w:color="auto"/>
          </w:divBdr>
        </w:div>
        <w:div w:id="967589337">
          <w:marLeft w:val="0"/>
          <w:marRight w:val="0"/>
          <w:marTop w:val="0"/>
          <w:marBottom w:val="0"/>
          <w:divBdr>
            <w:top w:val="none" w:sz="0" w:space="0" w:color="auto"/>
            <w:left w:val="none" w:sz="0" w:space="0" w:color="auto"/>
            <w:bottom w:val="none" w:sz="0" w:space="0" w:color="auto"/>
            <w:right w:val="none" w:sz="0" w:space="0" w:color="auto"/>
          </w:divBdr>
        </w:div>
        <w:div w:id="1507673412">
          <w:marLeft w:val="0"/>
          <w:marRight w:val="0"/>
          <w:marTop w:val="0"/>
          <w:marBottom w:val="0"/>
          <w:divBdr>
            <w:top w:val="none" w:sz="0" w:space="0" w:color="auto"/>
            <w:left w:val="none" w:sz="0" w:space="0" w:color="auto"/>
            <w:bottom w:val="none" w:sz="0" w:space="0" w:color="auto"/>
            <w:right w:val="none" w:sz="0" w:space="0" w:color="auto"/>
          </w:divBdr>
        </w:div>
        <w:div w:id="1469132805">
          <w:marLeft w:val="0"/>
          <w:marRight w:val="0"/>
          <w:marTop w:val="0"/>
          <w:marBottom w:val="0"/>
          <w:divBdr>
            <w:top w:val="none" w:sz="0" w:space="0" w:color="auto"/>
            <w:left w:val="none" w:sz="0" w:space="0" w:color="auto"/>
            <w:bottom w:val="none" w:sz="0" w:space="0" w:color="auto"/>
            <w:right w:val="none" w:sz="0" w:space="0" w:color="auto"/>
          </w:divBdr>
        </w:div>
        <w:div w:id="1424647213">
          <w:marLeft w:val="0"/>
          <w:marRight w:val="0"/>
          <w:marTop w:val="0"/>
          <w:marBottom w:val="0"/>
          <w:divBdr>
            <w:top w:val="none" w:sz="0" w:space="0" w:color="auto"/>
            <w:left w:val="none" w:sz="0" w:space="0" w:color="auto"/>
            <w:bottom w:val="none" w:sz="0" w:space="0" w:color="auto"/>
            <w:right w:val="none" w:sz="0" w:space="0" w:color="auto"/>
          </w:divBdr>
        </w:div>
        <w:div w:id="847325542">
          <w:marLeft w:val="0"/>
          <w:marRight w:val="0"/>
          <w:marTop w:val="0"/>
          <w:marBottom w:val="0"/>
          <w:divBdr>
            <w:top w:val="none" w:sz="0" w:space="0" w:color="auto"/>
            <w:left w:val="none" w:sz="0" w:space="0" w:color="auto"/>
            <w:bottom w:val="none" w:sz="0" w:space="0" w:color="auto"/>
            <w:right w:val="none" w:sz="0" w:space="0" w:color="auto"/>
          </w:divBdr>
        </w:div>
        <w:div w:id="1171988648">
          <w:marLeft w:val="0"/>
          <w:marRight w:val="0"/>
          <w:marTop w:val="0"/>
          <w:marBottom w:val="0"/>
          <w:divBdr>
            <w:top w:val="none" w:sz="0" w:space="0" w:color="auto"/>
            <w:left w:val="none" w:sz="0" w:space="0" w:color="auto"/>
            <w:bottom w:val="none" w:sz="0" w:space="0" w:color="auto"/>
            <w:right w:val="none" w:sz="0" w:space="0" w:color="auto"/>
          </w:divBdr>
        </w:div>
        <w:div w:id="1546139206">
          <w:marLeft w:val="0"/>
          <w:marRight w:val="0"/>
          <w:marTop w:val="0"/>
          <w:marBottom w:val="0"/>
          <w:divBdr>
            <w:top w:val="none" w:sz="0" w:space="0" w:color="auto"/>
            <w:left w:val="none" w:sz="0" w:space="0" w:color="auto"/>
            <w:bottom w:val="none" w:sz="0" w:space="0" w:color="auto"/>
            <w:right w:val="none" w:sz="0" w:space="0" w:color="auto"/>
          </w:divBdr>
        </w:div>
        <w:div w:id="1081875325">
          <w:marLeft w:val="0"/>
          <w:marRight w:val="0"/>
          <w:marTop w:val="0"/>
          <w:marBottom w:val="0"/>
          <w:divBdr>
            <w:top w:val="none" w:sz="0" w:space="0" w:color="auto"/>
            <w:left w:val="none" w:sz="0" w:space="0" w:color="auto"/>
            <w:bottom w:val="none" w:sz="0" w:space="0" w:color="auto"/>
            <w:right w:val="none" w:sz="0" w:space="0" w:color="auto"/>
          </w:divBdr>
        </w:div>
        <w:div w:id="314259557">
          <w:marLeft w:val="0"/>
          <w:marRight w:val="0"/>
          <w:marTop w:val="0"/>
          <w:marBottom w:val="0"/>
          <w:divBdr>
            <w:top w:val="none" w:sz="0" w:space="0" w:color="auto"/>
            <w:left w:val="none" w:sz="0" w:space="0" w:color="auto"/>
            <w:bottom w:val="none" w:sz="0" w:space="0" w:color="auto"/>
            <w:right w:val="none" w:sz="0" w:space="0" w:color="auto"/>
          </w:divBdr>
        </w:div>
        <w:div w:id="385446343">
          <w:marLeft w:val="0"/>
          <w:marRight w:val="0"/>
          <w:marTop w:val="0"/>
          <w:marBottom w:val="0"/>
          <w:divBdr>
            <w:top w:val="none" w:sz="0" w:space="0" w:color="auto"/>
            <w:left w:val="none" w:sz="0" w:space="0" w:color="auto"/>
            <w:bottom w:val="none" w:sz="0" w:space="0" w:color="auto"/>
            <w:right w:val="none" w:sz="0" w:space="0" w:color="auto"/>
          </w:divBdr>
        </w:div>
      </w:divsChild>
    </w:div>
    <w:div w:id="119419191">
      <w:bodyDiv w:val="1"/>
      <w:marLeft w:val="0"/>
      <w:marRight w:val="0"/>
      <w:marTop w:val="0"/>
      <w:marBottom w:val="0"/>
      <w:divBdr>
        <w:top w:val="none" w:sz="0" w:space="0" w:color="auto"/>
        <w:left w:val="none" w:sz="0" w:space="0" w:color="auto"/>
        <w:bottom w:val="none" w:sz="0" w:space="0" w:color="auto"/>
        <w:right w:val="none" w:sz="0" w:space="0" w:color="auto"/>
      </w:divBdr>
    </w:div>
    <w:div w:id="213467859">
      <w:bodyDiv w:val="1"/>
      <w:marLeft w:val="0"/>
      <w:marRight w:val="0"/>
      <w:marTop w:val="0"/>
      <w:marBottom w:val="0"/>
      <w:divBdr>
        <w:top w:val="none" w:sz="0" w:space="0" w:color="auto"/>
        <w:left w:val="none" w:sz="0" w:space="0" w:color="auto"/>
        <w:bottom w:val="none" w:sz="0" w:space="0" w:color="auto"/>
        <w:right w:val="none" w:sz="0" w:space="0" w:color="auto"/>
      </w:divBdr>
    </w:div>
    <w:div w:id="348727640">
      <w:bodyDiv w:val="1"/>
      <w:marLeft w:val="0"/>
      <w:marRight w:val="0"/>
      <w:marTop w:val="0"/>
      <w:marBottom w:val="0"/>
      <w:divBdr>
        <w:top w:val="none" w:sz="0" w:space="0" w:color="auto"/>
        <w:left w:val="none" w:sz="0" w:space="0" w:color="auto"/>
        <w:bottom w:val="none" w:sz="0" w:space="0" w:color="auto"/>
        <w:right w:val="none" w:sz="0" w:space="0" w:color="auto"/>
      </w:divBdr>
    </w:div>
    <w:div w:id="597522352">
      <w:bodyDiv w:val="1"/>
      <w:marLeft w:val="0"/>
      <w:marRight w:val="0"/>
      <w:marTop w:val="0"/>
      <w:marBottom w:val="0"/>
      <w:divBdr>
        <w:top w:val="none" w:sz="0" w:space="0" w:color="auto"/>
        <w:left w:val="none" w:sz="0" w:space="0" w:color="auto"/>
        <w:bottom w:val="none" w:sz="0" w:space="0" w:color="auto"/>
        <w:right w:val="none" w:sz="0" w:space="0" w:color="auto"/>
      </w:divBdr>
    </w:div>
    <w:div w:id="769159236">
      <w:bodyDiv w:val="1"/>
      <w:marLeft w:val="0"/>
      <w:marRight w:val="0"/>
      <w:marTop w:val="0"/>
      <w:marBottom w:val="0"/>
      <w:divBdr>
        <w:top w:val="none" w:sz="0" w:space="0" w:color="auto"/>
        <w:left w:val="none" w:sz="0" w:space="0" w:color="auto"/>
        <w:bottom w:val="none" w:sz="0" w:space="0" w:color="auto"/>
        <w:right w:val="none" w:sz="0" w:space="0" w:color="auto"/>
      </w:divBdr>
    </w:div>
    <w:div w:id="855267962">
      <w:bodyDiv w:val="1"/>
      <w:marLeft w:val="0"/>
      <w:marRight w:val="0"/>
      <w:marTop w:val="0"/>
      <w:marBottom w:val="0"/>
      <w:divBdr>
        <w:top w:val="none" w:sz="0" w:space="0" w:color="auto"/>
        <w:left w:val="none" w:sz="0" w:space="0" w:color="auto"/>
        <w:bottom w:val="none" w:sz="0" w:space="0" w:color="auto"/>
        <w:right w:val="none" w:sz="0" w:space="0" w:color="auto"/>
      </w:divBdr>
    </w:div>
    <w:div w:id="864749768">
      <w:bodyDiv w:val="1"/>
      <w:marLeft w:val="0"/>
      <w:marRight w:val="0"/>
      <w:marTop w:val="0"/>
      <w:marBottom w:val="0"/>
      <w:divBdr>
        <w:top w:val="none" w:sz="0" w:space="0" w:color="auto"/>
        <w:left w:val="none" w:sz="0" w:space="0" w:color="auto"/>
        <w:bottom w:val="none" w:sz="0" w:space="0" w:color="auto"/>
        <w:right w:val="none" w:sz="0" w:space="0" w:color="auto"/>
      </w:divBdr>
    </w:div>
    <w:div w:id="1033649300">
      <w:bodyDiv w:val="1"/>
      <w:marLeft w:val="0"/>
      <w:marRight w:val="0"/>
      <w:marTop w:val="0"/>
      <w:marBottom w:val="0"/>
      <w:divBdr>
        <w:top w:val="none" w:sz="0" w:space="0" w:color="auto"/>
        <w:left w:val="none" w:sz="0" w:space="0" w:color="auto"/>
        <w:bottom w:val="none" w:sz="0" w:space="0" w:color="auto"/>
        <w:right w:val="none" w:sz="0" w:space="0" w:color="auto"/>
      </w:divBdr>
    </w:div>
    <w:div w:id="1133140401">
      <w:bodyDiv w:val="1"/>
      <w:marLeft w:val="0"/>
      <w:marRight w:val="0"/>
      <w:marTop w:val="0"/>
      <w:marBottom w:val="0"/>
      <w:divBdr>
        <w:top w:val="none" w:sz="0" w:space="0" w:color="auto"/>
        <w:left w:val="none" w:sz="0" w:space="0" w:color="auto"/>
        <w:bottom w:val="none" w:sz="0" w:space="0" w:color="auto"/>
        <w:right w:val="none" w:sz="0" w:space="0" w:color="auto"/>
      </w:divBdr>
    </w:div>
    <w:div w:id="1235043178">
      <w:bodyDiv w:val="1"/>
      <w:marLeft w:val="0"/>
      <w:marRight w:val="0"/>
      <w:marTop w:val="0"/>
      <w:marBottom w:val="0"/>
      <w:divBdr>
        <w:top w:val="none" w:sz="0" w:space="0" w:color="auto"/>
        <w:left w:val="none" w:sz="0" w:space="0" w:color="auto"/>
        <w:bottom w:val="none" w:sz="0" w:space="0" w:color="auto"/>
        <w:right w:val="none" w:sz="0" w:space="0" w:color="auto"/>
      </w:divBdr>
    </w:div>
    <w:div w:id="1389449431">
      <w:bodyDiv w:val="1"/>
      <w:marLeft w:val="0"/>
      <w:marRight w:val="0"/>
      <w:marTop w:val="0"/>
      <w:marBottom w:val="0"/>
      <w:divBdr>
        <w:top w:val="none" w:sz="0" w:space="0" w:color="auto"/>
        <w:left w:val="none" w:sz="0" w:space="0" w:color="auto"/>
        <w:bottom w:val="none" w:sz="0" w:space="0" w:color="auto"/>
        <w:right w:val="none" w:sz="0" w:space="0" w:color="auto"/>
      </w:divBdr>
      <w:divsChild>
        <w:div w:id="1908344934">
          <w:marLeft w:val="0"/>
          <w:marRight w:val="0"/>
          <w:marTop w:val="0"/>
          <w:marBottom w:val="0"/>
          <w:divBdr>
            <w:top w:val="none" w:sz="0" w:space="0" w:color="auto"/>
            <w:left w:val="none" w:sz="0" w:space="0" w:color="auto"/>
            <w:bottom w:val="none" w:sz="0" w:space="0" w:color="auto"/>
            <w:right w:val="none" w:sz="0" w:space="0" w:color="auto"/>
          </w:divBdr>
        </w:div>
        <w:div w:id="1042948986">
          <w:marLeft w:val="0"/>
          <w:marRight w:val="0"/>
          <w:marTop w:val="0"/>
          <w:marBottom w:val="0"/>
          <w:divBdr>
            <w:top w:val="none" w:sz="0" w:space="0" w:color="auto"/>
            <w:left w:val="none" w:sz="0" w:space="0" w:color="auto"/>
            <w:bottom w:val="none" w:sz="0" w:space="0" w:color="auto"/>
            <w:right w:val="none" w:sz="0" w:space="0" w:color="auto"/>
          </w:divBdr>
        </w:div>
        <w:div w:id="576326288">
          <w:marLeft w:val="0"/>
          <w:marRight w:val="0"/>
          <w:marTop w:val="0"/>
          <w:marBottom w:val="0"/>
          <w:divBdr>
            <w:top w:val="none" w:sz="0" w:space="0" w:color="auto"/>
            <w:left w:val="none" w:sz="0" w:space="0" w:color="auto"/>
            <w:bottom w:val="none" w:sz="0" w:space="0" w:color="auto"/>
            <w:right w:val="none" w:sz="0" w:space="0" w:color="auto"/>
          </w:divBdr>
        </w:div>
      </w:divsChild>
    </w:div>
    <w:div w:id="1405832822">
      <w:bodyDiv w:val="1"/>
      <w:marLeft w:val="0"/>
      <w:marRight w:val="0"/>
      <w:marTop w:val="0"/>
      <w:marBottom w:val="0"/>
      <w:divBdr>
        <w:top w:val="none" w:sz="0" w:space="0" w:color="auto"/>
        <w:left w:val="none" w:sz="0" w:space="0" w:color="auto"/>
        <w:bottom w:val="none" w:sz="0" w:space="0" w:color="auto"/>
        <w:right w:val="none" w:sz="0" w:space="0" w:color="auto"/>
      </w:divBdr>
      <w:divsChild>
        <w:div w:id="451479746">
          <w:marLeft w:val="0"/>
          <w:marRight w:val="0"/>
          <w:marTop w:val="0"/>
          <w:marBottom w:val="0"/>
          <w:divBdr>
            <w:top w:val="none" w:sz="0" w:space="0" w:color="auto"/>
            <w:left w:val="none" w:sz="0" w:space="0" w:color="auto"/>
            <w:bottom w:val="none" w:sz="0" w:space="0" w:color="auto"/>
            <w:right w:val="none" w:sz="0" w:space="0" w:color="auto"/>
          </w:divBdr>
        </w:div>
        <w:div w:id="1957442385">
          <w:marLeft w:val="0"/>
          <w:marRight w:val="0"/>
          <w:marTop w:val="0"/>
          <w:marBottom w:val="0"/>
          <w:divBdr>
            <w:top w:val="none" w:sz="0" w:space="0" w:color="auto"/>
            <w:left w:val="none" w:sz="0" w:space="0" w:color="auto"/>
            <w:bottom w:val="none" w:sz="0" w:space="0" w:color="auto"/>
            <w:right w:val="none" w:sz="0" w:space="0" w:color="auto"/>
          </w:divBdr>
        </w:div>
        <w:div w:id="1020593591">
          <w:marLeft w:val="0"/>
          <w:marRight w:val="0"/>
          <w:marTop w:val="0"/>
          <w:marBottom w:val="0"/>
          <w:divBdr>
            <w:top w:val="none" w:sz="0" w:space="0" w:color="auto"/>
            <w:left w:val="none" w:sz="0" w:space="0" w:color="auto"/>
            <w:bottom w:val="none" w:sz="0" w:space="0" w:color="auto"/>
            <w:right w:val="none" w:sz="0" w:space="0" w:color="auto"/>
          </w:divBdr>
        </w:div>
        <w:div w:id="1120493356">
          <w:marLeft w:val="0"/>
          <w:marRight w:val="0"/>
          <w:marTop w:val="0"/>
          <w:marBottom w:val="0"/>
          <w:divBdr>
            <w:top w:val="none" w:sz="0" w:space="0" w:color="auto"/>
            <w:left w:val="none" w:sz="0" w:space="0" w:color="auto"/>
            <w:bottom w:val="none" w:sz="0" w:space="0" w:color="auto"/>
            <w:right w:val="none" w:sz="0" w:space="0" w:color="auto"/>
          </w:divBdr>
        </w:div>
        <w:div w:id="1253779058">
          <w:marLeft w:val="0"/>
          <w:marRight w:val="0"/>
          <w:marTop w:val="0"/>
          <w:marBottom w:val="0"/>
          <w:divBdr>
            <w:top w:val="none" w:sz="0" w:space="0" w:color="auto"/>
            <w:left w:val="none" w:sz="0" w:space="0" w:color="auto"/>
            <w:bottom w:val="none" w:sz="0" w:space="0" w:color="auto"/>
            <w:right w:val="none" w:sz="0" w:space="0" w:color="auto"/>
          </w:divBdr>
        </w:div>
        <w:div w:id="1924947613">
          <w:marLeft w:val="0"/>
          <w:marRight w:val="0"/>
          <w:marTop w:val="0"/>
          <w:marBottom w:val="0"/>
          <w:divBdr>
            <w:top w:val="none" w:sz="0" w:space="0" w:color="auto"/>
            <w:left w:val="none" w:sz="0" w:space="0" w:color="auto"/>
            <w:bottom w:val="none" w:sz="0" w:space="0" w:color="auto"/>
            <w:right w:val="none" w:sz="0" w:space="0" w:color="auto"/>
          </w:divBdr>
        </w:div>
        <w:div w:id="1524827059">
          <w:marLeft w:val="0"/>
          <w:marRight w:val="0"/>
          <w:marTop w:val="0"/>
          <w:marBottom w:val="0"/>
          <w:divBdr>
            <w:top w:val="none" w:sz="0" w:space="0" w:color="auto"/>
            <w:left w:val="none" w:sz="0" w:space="0" w:color="auto"/>
            <w:bottom w:val="none" w:sz="0" w:space="0" w:color="auto"/>
            <w:right w:val="none" w:sz="0" w:space="0" w:color="auto"/>
          </w:divBdr>
        </w:div>
        <w:div w:id="2000692932">
          <w:marLeft w:val="0"/>
          <w:marRight w:val="0"/>
          <w:marTop w:val="0"/>
          <w:marBottom w:val="0"/>
          <w:divBdr>
            <w:top w:val="none" w:sz="0" w:space="0" w:color="auto"/>
            <w:left w:val="none" w:sz="0" w:space="0" w:color="auto"/>
            <w:bottom w:val="none" w:sz="0" w:space="0" w:color="auto"/>
            <w:right w:val="none" w:sz="0" w:space="0" w:color="auto"/>
          </w:divBdr>
        </w:div>
      </w:divsChild>
    </w:div>
    <w:div w:id="1767578102">
      <w:bodyDiv w:val="1"/>
      <w:marLeft w:val="0"/>
      <w:marRight w:val="0"/>
      <w:marTop w:val="0"/>
      <w:marBottom w:val="0"/>
      <w:divBdr>
        <w:top w:val="none" w:sz="0" w:space="0" w:color="auto"/>
        <w:left w:val="none" w:sz="0" w:space="0" w:color="auto"/>
        <w:bottom w:val="none" w:sz="0" w:space="0" w:color="auto"/>
        <w:right w:val="none" w:sz="0" w:space="0" w:color="auto"/>
      </w:divBdr>
    </w:div>
    <w:div w:id="1920864951">
      <w:bodyDiv w:val="1"/>
      <w:marLeft w:val="0"/>
      <w:marRight w:val="0"/>
      <w:marTop w:val="0"/>
      <w:marBottom w:val="0"/>
      <w:divBdr>
        <w:top w:val="none" w:sz="0" w:space="0" w:color="auto"/>
        <w:left w:val="none" w:sz="0" w:space="0" w:color="auto"/>
        <w:bottom w:val="none" w:sz="0" w:space="0" w:color="auto"/>
        <w:right w:val="none" w:sz="0" w:space="0" w:color="auto"/>
      </w:divBdr>
    </w:div>
    <w:div w:id="1934824305">
      <w:bodyDiv w:val="1"/>
      <w:marLeft w:val="0"/>
      <w:marRight w:val="0"/>
      <w:marTop w:val="0"/>
      <w:marBottom w:val="0"/>
      <w:divBdr>
        <w:top w:val="none" w:sz="0" w:space="0" w:color="auto"/>
        <w:left w:val="none" w:sz="0" w:space="0" w:color="auto"/>
        <w:bottom w:val="none" w:sz="0" w:space="0" w:color="auto"/>
        <w:right w:val="none" w:sz="0" w:space="0" w:color="auto"/>
      </w:divBdr>
    </w:div>
    <w:div w:id="1950309510">
      <w:bodyDiv w:val="1"/>
      <w:marLeft w:val="0"/>
      <w:marRight w:val="0"/>
      <w:marTop w:val="0"/>
      <w:marBottom w:val="0"/>
      <w:divBdr>
        <w:top w:val="none" w:sz="0" w:space="0" w:color="auto"/>
        <w:left w:val="none" w:sz="0" w:space="0" w:color="auto"/>
        <w:bottom w:val="none" w:sz="0" w:space="0" w:color="auto"/>
        <w:right w:val="none" w:sz="0" w:space="0" w:color="auto"/>
      </w:divBdr>
    </w:div>
    <w:div w:id="2086609446">
      <w:bodyDiv w:val="1"/>
      <w:marLeft w:val="0"/>
      <w:marRight w:val="0"/>
      <w:marTop w:val="0"/>
      <w:marBottom w:val="0"/>
      <w:divBdr>
        <w:top w:val="none" w:sz="0" w:space="0" w:color="auto"/>
        <w:left w:val="none" w:sz="0" w:space="0" w:color="auto"/>
        <w:bottom w:val="none" w:sz="0" w:space="0" w:color="auto"/>
        <w:right w:val="none" w:sz="0" w:space="0" w:color="auto"/>
      </w:divBdr>
      <w:divsChild>
        <w:div w:id="1901819564">
          <w:marLeft w:val="0"/>
          <w:marRight w:val="0"/>
          <w:marTop w:val="0"/>
          <w:marBottom w:val="0"/>
          <w:divBdr>
            <w:top w:val="none" w:sz="0" w:space="0" w:color="auto"/>
            <w:left w:val="none" w:sz="0" w:space="0" w:color="auto"/>
            <w:bottom w:val="none" w:sz="0" w:space="0" w:color="auto"/>
            <w:right w:val="none" w:sz="0" w:space="0" w:color="auto"/>
          </w:divBdr>
        </w:div>
        <w:div w:id="1087848058">
          <w:marLeft w:val="0"/>
          <w:marRight w:val="0"/>
          <w:marTop w:val="0"/>
          <w:marBottom w:val="0"/>
          <w:divBdr>
            <w:top w:val="none" w:sz="0" w:space="0" w:color="auto"/>
            <w:left w:val="none" w:sz="0" w:space="0" w:color="auto"/>
            <w:bottom w:val="none" w:sz="0" w:space="0" w:color="auto"/>
            <w:right w:val="none" w:sz="0" w:space="0" w:color="auto"/>
          </w:divBdr>
        </w:div>
        <w:div w:id="1884710980">
          <w:marLeft w:val="0"/>
          <w:marRight w:val="0"/>
          <w:marTop w:val="0"/>
          <w:marBottom w:val="0"/>
          <w:divBdr>
            <w:top w:val="none" w:sz="0" w:space="0" w:color="auto"/>
            <w:left w:val="none" w:sz="0" w:space="0" w:color="auto"/>
            <w:bottom w:val="none" w:sz="0" w:space="0" w:color="auto"/>
            <w:right w:val="none" w:sz="0" w:space="0" w:color="auto"/>
          </w:divBdr>
        </w:div>
        <w:div w:id="768937269">
          <w:marLeft w:val="0"/>
          <w:marRight w:val="0"/>
          <w:marTop w:val="0"/>
          <w:marBottom w:val="0"/>
          <w:divBdr>
            <w:top w:val="none" w:sz="0" w:space="0" w:color="auto"/>
            <w:left w:val="none" w:sz="0" w:space="0" w:color="auto"/>
            <w:bottom w:val="none" w:sz="0" w:space="0" w:color="auto"/>
            <w:right w:val="none" w:sz="0" w:space="0" w:color="auto"/>
          </w:divBdr>
        </w:div>
        <w:div w:id="878664360">
          <w:marLeft w:val="0"/>
          <w:marRight w:val="0"/>
          <w:marTop w:val="0"/>
          <w:marBottom w:val="0"/>
          <w:divBdr>
            <w:top w:val="none" w:sz="0" w:space="0" w:color="auto"/>
            <w:left w:val="none" w:sz="0" w:space="0" w:color="auto"/>
            <w:bottom w:val="none" w:sz="0" w:space="0" w:color="auto"/>
            <w:right w:val="none" w:sz="0" w:space="0" w:color="auto"/>
          </w:divBdr>
        </w:div>
        <w:div w:id="1986154062">
          <w:marLeft w:val="0"/>
          <w:marRight w:val="0"/>
          <w:marTop w:val="0"/>
          <w:marBottom w:val="0"/>
          <w:divBdr>
            <w:top w:val="none" w:sz="0" w:space="0" w:color="auto"/>
            <w:left w:val="none" w:sz="0" w:space="0" w:color="auto"/>
            <w:bottom w:val="none" w:sz="0" w:space="0" w:color="auto"/>
            <w:right w:val="none" w:sz="0" w:space="0" w:color="auto"/>
          </w:divBdr>
        </w:div>
        <w:div w:id="358288286">
          <w:marLeft w:val="0"/>
          <w:marRight w:val="0"/>
          <w:marTop w:val="0"/>
          <w:marBottom w:val="0"/>
          <w:divBdr>
            <w:top w:val="none" w:sz="0" w:space="0" w:color="auto"/>
            <w:left w:val="none" w:sz="0" w:space="0" w:color="auto"/>
            <w:bottom w:val="none" w:sz="0" w:space="0" w:color="auto"/>
            <w:right w:val="none" w:sz="0" w:space="0" w:color="auto"/>
          </w:divBdr>
        </w:div>
        <w:div w:id="990210253">
          <w:marLeft w:val="0"/>
          <w:marRight w:val="0"/>
          <w:marTop w:val="0"/>
          <w:marBottom w:val="0"/>
          <w:divBdr>
            <w:top w:val="none" w:sz="0" w:space="0" w:color="auto"/>
            <w:left w:val="none" w:sz="0" w:space="0" w:color="auto"/>
            <w:bottom w:val="none" w:sz="0" w:space="0" w:color="auto"/>
            <w:right w:val="none" w:sz="0" w:space="0" w:color="auto"/>
          </w:divBdr>
        </w:div>
        <w:div w:id="518545246">
          <w:marLeft w:val="0"/>
          <w:marRight w:val="0"/>
          <w:marTop w:val="0"/>
          <w:marBottom w:val="0"/>
          <w:divBdr>
            <w:top w:val="none" w:sz="0" w:space="0" w:color="auto"/>
            <w:left w:val="none" w:sz="0" w:space="0" w:color="auto"/>
            <w:bottom w:val="none" w:sz="0" w:space="0" w:color="auto"/>
            <w:right w:val="none" w:sz="0" w:space="0" w:color="auto"/>
          </w:divBdr>
        </w:div>
        <w:div w:id="1023475911">
          <w:marLeft w:val="0"/>
          <w:marRight w:val="0"/>
          <w:marTop w:val="0"/>
          <w:marBottom w:val="0"/>
          <w:divBdr>
            <w:top w:val="none" w:sz="0" w:space="0" w:color="auto"/>
            <w:left w:val="none" w:sz="0" w:space="0" w:color="auto"/>
            <w:bottom w:val="none" w:sz="0" w:space="0" w:color="auto"/>
            <w:right w:val="none" w:sz="0" w:space="0" w:color="auto"/>
          </w:divBdr>
        </w:div>
        <w:div w:id="1489053956">
          <w:marLeft w:val="0"/>
          <w:marRight w:val="0"/>
          <w:marTop w:val="0"/>
          <w:marBottom w:val="0"/>
          <w:divBdr>
            <w:top w:val="none" w:sz="0" w:space="0" w:color="auto"/>
            <w:left w:val="none" w:sz="0" w:space="0" w:color="auto"/>
            <w:bottom w:val="none" w:sz="0" w:space="0" w:color="auto"/>
            <w:right w:val="none" w:sz="0" w:space="0" w:color="auto"/>
          </w:divBdr>
        </w:div>
        <w:div w:id="74716243">
          <w:marLeft w:val="0"/>
          <w:marRight w:val="0"/>
          <w:marTop w:val="0"/>
          <w:marBottom w:val="0"/>
          <w:divBdr>
            <w:top w:val="none" w:sz="0" w:space="0" w:color="auto"/>
            <w:left w:val="none" w:sz="0" w:space="0" w:color="auto"/>
            <w:bottom w:val="none" w:sz="0" w:space="0" w:color="auto"/>
            <w:right w:val="none" w:sz="0" w:space="0" w:color="auto"/>
          </w:divBdr>
        </w:div>
        <w:div w:id="1358383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0AFF7-CF2B-44AD-8AC5-77DAB4246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47</Pages>
  <Words>10745</Words>
  <Characters>61249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FPT</cp:lastModifiedBy>
  <cp:revision>4</cp:revision>
  <cp:lastPrinted>2021-08-11T11:06:00Z</cp:lastPrinted>
  <dcterms:created xsi:type="dcterms:W3CDTF">2021-09-06T07:46:00Z</dcterms:created>
  <dcterms:modified xsi:type="dcterms:W3CDTF">2021-09-06T09:15:00Z</dcterms:modified>
</cp:coreProperties>
</file>