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0" w:type="dxa"/>
        <w:tblInd w:w="-252" w:type="dxa"/>
        <w:tblLook w:val="00A0"/>
      </w:tblPr>
      <w:tblGrid>
        <w:gridCol w:w="3240"/>
        <w:gridCol w:w="6300"/>
      </w:tblGrid>
      <w:tr w:rsidR="006737F0" w:rsidRPr="00CB2F44" w:rsidTr="000506F7">
        <w:tc>
          <w:tcPr>
            <w:tcW w:w="3240" w:type="dxa"/>
          </w:tcPr>
          <w:p w:rsidR="006737F0" w:rsidRPr="000506F7" w:rsidRDefault="006737F0" w:rsidP="000506F7">
            <w:pPr>
              <w:spacing w:after="0" w:line="350" w:lineRule="exact"/>
              <w:jc w:val="center"/>
              <w:rPr>
                <w:rFonts w:ascii="Times New Roman Bold" w:hAnsi="Times New Roman Bold"/>
                <w:b/>
                <w:spacing w:val="10"/>
                <w:szCs w:val="28"/>
              </w:rPr>
            </w:pPr>
            <w:r w:rsidRPr="000506F7">
              <w:rPr>
                <w:rFonts w:ascii="Times New Roman Bold" w:hAnsi="Times New Roman Bold"/>
                <w:b/>
                <w:spacing w:val="10"/>
                <w:szCs w:val="28"/>
              </w:rPr>
              <w:t>ỦY BAN NHÂN DÂN</w:t>
            </w:r>
          </w:p>
          <w:p w:rsidR="006737F0" w:rsidRPr="000506F7" w:rsidRDefault="006737F0" w:rsidP="000506F7">
            <w:pPr>
              <w:spacing w:after="0" w:line="350" w:lineRule="exact"/>
              <w:jc w:val="center"/>
              <w:rPr>
                <w:rFonts w:ascii="Times New Roman Bold" w:hAnsi="Times New Roman Bold"/>
                <w:b/>
                <w:spacing w:val="-6"/>
                <w:szCs w:val="28"/>
              </w:rPr>
            </w:pPr>
            <w:r w:rsidRPr="000506F7">
              <w:rPr>
                <w:rFonts w:ascii="Times New Roman Bold" w:hAnsi="Times New Roman Bold"/>
                <w:b/>
                <w:spacing w:val="-6"/>
                <w:szCs w:val="28"/>
              </w:rPr>
              <w:t>TỈNH TUYÊN QUANG</w:t>
            </w:r>
          </w:p>
          <w:p w:rsidR="006737F0" w:rsidRPr="00CB2F44" w:rsidRDefault="004423AE" w:rsidP="00CB2F44">
            <w:pPr>
              <w:spacing w:after="0" w:line="240" w:lineRule="auto"/>
              <w:jc w:val="center"/>
            </w:pPr>
            <w:r>
              <w:rPr>
                <w:noProof/>
              </w:rPr>
              <w:pict>
                <v:line id="Straight Connector 2" o:spid="_x0000_s1026" style="position:absolute;left:0;text-align:left;z-index:251658240;visibility:visible;mso-wrap-distance-top:-3e-5mm;mso-wrap-distance-bottom:-3e-5mm;mso-position-horizontal:center;mso-position-horizontal-relative:margin" from="0,2pt" to="56.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">
                  <o:lock v:ext="edit" shapetype="f"/>
                  <w10:wrap anchorx="margin"/>
                </v:line>
              </w:pict>
            </w:r>
          </w:p>
        </w:tc>
        <w:tc>
          <w:tcPr>
            <w:tcW w:w="6300" w:type="dxa"/>
          </w:tcPr>
          <w:p w:rsidR="006737F0" w:rsidRPr="000506F7" w:rsidRDefault="006737F0" w:rsidP="00AE4D0F">
            <w:pPr>
              <w:spacing w:after="0" w:line="350" w:lineRule="exact"/>
              <w:ind w:right="-108"/>
              <w:jc w:val="center"/>
              <w:rPr>
                <w:b/>
                <w:szCs w:val="28"/>
              </w:rPr>
            </w:pPr>
            <w:r>
              <w:rPr>
                <w:b/>
                <w:szCs w:val="28"/>
              </w:rPr>
              <w:t xml:space="preserve">    </w:t>
            </w:r>
            <w:r w:rsidRPr="000506F7">
              <w:rPr>
                <w:b/>
                <w:szCs w:val="28"/>
              </w:rPr>
              <w:t xml:space="preserve">CỘNG HÒA XÃ HỘI CHỦ NGHĨA VIỆT </w:t>
            </w:r>
            <w:smartTag w:uri="urn:schemas-microsoft-com:office:smarttags" w:element="country-region">
              <w:smartTag w:uri="urn:schemas-microsoft-com:office:smarttags" w:element="place">
                <w:r w:rsidRPr="000506F7">
                  <w:rPr>
                    <w:b/>
                    <w:szCs w:val="28"/>
                  </w:rPr>
                  <w:t>NAM</w:t>
                </w:r>
              </w:smartTag>
            </w:smartTag>
          </w:p>
          <w:p w:rsidR="006737F0" w:rsidRPr="00CB2F44" w:rsidRDefault="004423AE" w:rsidP="000506F7">
            <w:pPr>
              <w:spacing w:after="0" w:line="350" w:lineRule="exact"/>
              <w:jc w:val="center"/>
              <w:rPr>
                <w:b/>
              </w:rPr>
            </w:pPr>
            <w:r w:rsidRPr="004423AE">
              <w:rPr>
                <w:noProof/>
              </w:rPr>
              <w:pict>
                <v:line id="Straight Connector 3" o:spid="_x0000_s1027" style="position:absolute;left:0;text-align:left;z-index:251659264;visibility:visible;mso-wrap-distance-top:-3e-5mm;mso-wrap-distance-bottom:-3e-5mm;mso-position-horizontal-relative:margin" from="78.15pt,20pt" to="248.2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">
                  <o:lock v:ext="edit" shapetype="f"/>
                  <w10:wrap anchorx="margin"/>
                </v:line>
              </w:pict>
            </w:r>
            <w:r w:rsidR="006737F0">
              <w:rPr>
                <w:b/>
                <w:szCs w:val="28"/>
              </w:rPr>
              <w:t xml:space="preserve">       </w:t>
            </w:r>
            <w:r w:rsidR="006737F0" w:rsidRPr="000506F7">
              <w:rPr>
                <w:b/>
                <w:szCs w:val="28"/>
              </w:rPr>
              <w:t>Độc lập - Tự do - Hạnh phúc</w:t>
            </w:r>
          </w:p>
        </w:tc>
      </w:tr>
      <w:tr w:rsidR="006737F0" w:rsidRPr="00CB2F44" w:rsidTr="000506F7">
        <w:tc>
          <w:tcPr>
            <w:tcW w:w="3240" w:type="dxa"/>
          </w:tcPr>
          <w:p w:rsidR="006737F0" w:rsidRPr="000506F7" w:rsidRDefault="006737F0" w:rsidP="00BE6920">
            <w:pPr>
              <w:spacing w:before="120" w:after="0" w:line="240" w:lineRule="auto"/>
              <w:jc w:val="center"/>
              <w:rPr>
                <w:sz w:val="26"/>
                <w:szCs w:val="26"/>
              </w:rPr>
            </w:pPr>
            <w:r w:rsidRPr="000506F7">
              <w:rPr>
                <w:sz w:val="26"/>
                <w:szCs w:val="26"/>
              </w:rPr>
              <w:t>Số:</w:t>
            </w:r>
            <w:r w:rsidR="00BE6920">
              <w:rPr>
                <w:sz w:val="26"/>
                <w:szCs w:val="26"/>
              </w:rPr>
              <w:t xml:space="preserve"> 177</w:t>
            </w:r>
            <w:r w:rsidRPr="000506F7">
              <w:rPr>
                <w:sz w:val="26"/>
                <w:szCs w:val="26"/>
              </w:rPr>
              <w:t>/KH-UBND</w:t>
            </w:r>
          </w:p>
        </w:tc>
        <w:tc>
          <w:tcPr>
            <w:tcW w:w="6300" w:type="dxa"/>
          </w:tcPr>
          <w:p w:rsidR="006737F0" w:rsidRPr="00CB2F44" w:rsidRDefault="006737F0" w:rsidP="00BE6920">
            <w:pPr>
              <w:spacing w:before="120" w:after="0" w:line="240" w:lineRule="auto"/>
              <w:jc w:val="right"/>
              <w:rPr>
                <w:i/>
                <w:sz w:val="26"/>
                <w:szCs w:val="26"/>
              </w:rPr>
            </w:pPr>
            <w:r w:rsidRPr="00CB2F44">
              <w:rPr>
                <w:i/>
                <w:szCs w:val="26"/>
              </w:rPr>
              <w:t xml:space="preserve">Tuyên Quang, ngày </w:t>
            </w:r>
            <w:r w:rsidR="00BE6920">
              <w:rPr>
                <w:i/>
                <w:szCs w:val="26"/>
              </w:rPr>
              <w:t>18</w:t>
            </w:r>
            <w:r w:rsidRPr="00CB2F44">
              <w:rPr>
                <w:i/>
                <w:szCs w:val="26"/>
              </w:rPr>
              <w:t xml:space="preserve"> tháng </w:t>
            </w:r>
            <w:r>
              <w:rPr>
                <w:i/>
                <w:szCs w:val="26"/>
              </w:rPr>
              <w:t>10</w:t>
            </w:r>
            <w:r w:rsidRPr="00CB2F44">
              <w:rPr>
                <w:i/>
                <w:szCs w:val="26"/>
              </w:rPr>
              <w:t xml:space="preserve"> năm 2021</w:t>
            </w:r>
          </w:p>
        </w:tc>
      </w:tr>
    </w:tbl>
    <w:p w:rsidR="006737F0" w:rsidRPr="00A67E00" w:rsidRDefault="006737F0" w:rsidP="00126729">
      <w:pPr>
        <w:spacing w:before="120" w:after="0" w:line="240" w:lineRule="auto"/>
        <w:rPr>
          <w:szCs w:val="28"/>
        </w:rPr>
      </w:pPr>
    </w:p>
    <w:p w:rsidR="006737F0" w:rsidRPr="00A67E00" w:rsidRDefault="006737F0" w:rsidP="00B07DC1">
      <w:pPr>
        <w:spacing w:before="240" w:after="0" w:line="240" w:lineRule="auto"/>
        <w:jc w:val="center"/>
        <w:rPr>
          <w:b/>
        </w:rPr>
      </w:pPr>
      <w:r w:rsidRPr="00A67E00">
        <w:rPr>
          <w:b/>
        </w:rPr>
        <w:t>KẾ HOẠCH</w:t>
      </w:r>
    </w:p>
    <w:p w:rsidR="006737F0" w:rsidRPr="00A67E00" w:rsidRDefault="006737F0" w:rsidP="000506F7">
      <w:pPr>
        <w:spacing w:after="0" w:line="350" w:lineRule="exact"/>
        <w:jc w:val="center"/>
        <w:rPr>
          <w:rFonts w:ascii="Times New Roman Bold" w:hAnsi="Times New Roman Bold"/>
          <w:b/>
        </w:rPr>
      </w:pPr>
      <w:r w:rsidRPr="00A67E00">
        <w:rPr>
          <w:rFonts w:ascii="Times New Roman Bold" w:hAnsi="Times New Roman Bold"/>
          <w:b/>
        </w:rPr>
        <w:t>Huy động lực lượng, phương tiện và tài sản của cơ quan, tổ chức,</w:t>
      </w:r>
    </w:p>
    <w:p w:rsidR="006737F0" w:rsidRPr="00A67E00" w:rsidRDefault="006737F0" w:rsidP="000506F7">
      <w:pPr>
        <w:spacing w:after="0" w:line="350" w:lineRule="exact"/>
        <w:jc w:val="center"/>
        <w:rPr>
          <w:rFonts w:ascii="Times New Roman Bold" w:hAnsi="Times New Roman Bold"/>
          <w:b/>
        </w:rPr>
      </w:pPr>
      <w:r w:rsidRPr="00A67E00">
        <w:rPr>
          <w:rFonts w:ascii="Times New Roman Bold" w:hAnsi="Times New Roman Bold"/>
          <w:b/>
        </w:rPr>
        <w:t>hộ gia đình và cá nhân để chủ động xử lý các tình huống cháy, nổ, tai nạn,</w:t>
      </w:r>
      <w:r>
        <w:rPr>
          <w:rFonts w:ascii="Times New Roman Bold" w:hAnsi="Times New Roman Bold"/>
          <w:b/>
        </w:rPr>
        <w:t xml:space="preserve"> </w:t>
      </w:r>
      <w:r w:rsidRPr="00A67E00">
        <w:rPr>
          <w:rFonts w:ascii="Times New Roman Bold" w:hAnsi="Times New Roman Bold"/>
          <w:b/>
        </w:rPr>
        <w:t>sự cố có quy mô lớn, diễn biến phức tạp</w:t>
      </w:r>
      <w:r>
        <w:rPr>
          <w:rFonts w:ascii="Times New Roman Bold" w:hAnsi="Times New Roman Bold"/>
          <w:b/>
        </w:rPr>
        <w:t xml:space="preserve"> </w:t>
      </w:r>
      <w:r w:rsidRPr="00A67E00">
        <w:rPr>
          <w:rFonts w:ascii="Times New Roman Bold" w:hAnsi="Times New Roman Bold"/>
          <w:b/>
        </w:rPr>
        <w:t>trên địa bàn tỉnh Tuyên Quang</w:t>
      </w:r>
    </w:p>
    <w:p w:rsidR="006737F0" w:rsidRPr="00A67E00" w:rsidRDefault="004423AE" w:rsidP="001442BB">
      <w:pPr>
        <w:spacing w:after="0" w:line="240" w:lineRule="auto"/>
        <w:jc w:val="center"/>
        <w:rPr>
          <w:b/>
        </w:rPr>
      </w:pPr>
      <w:r w:rsidRPr="004423AE">
        <w:rPr>
          <w:noProof/>
        </w:rPr>
        <w:pict>
          <v:line id="Straight Connector 4" o:spid="_x0000_s1028" style="position:absolute;left:0;text-align:left;flip:y;z-index:251660288;visibility:visible" from="153.6pt,3.4pt" to="315.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"/>
        </w:pict>
      </w:r>
    </w:p>
    <w:p w:rsidR="006737F0" w:rsidRPr="00FE5FDF" w:rsidRDefault="006737F0" w:rsidP="001442BB">
      <w:pPr>
        <w:spacing w:after="0" w:line="240" w:lineRule="auto"/>
        <w:jc w:val="center"/>
        <w:rPr>
          <w:b/>
          <w:sz w:val="18"/>
        </w:rPr>
      </w:pPr>
    </w:p>
    <w:p w:rsidR="006737F0" w:rsidRPr="005C6D8E" w:rsidRDefault="006737F0" w:rsidP="005C6D8E">
      <w:pPr>
        <w:spacing w:before="120" w:after="0" w:line="350" w:lineRule="exact"/>
        <w:ind w:firstLine="720"/>
        <w:jc w:val="both"/>
        <w:rPr>
          <w:szCs w:val="28"/>
        </w:rPr>
      </w:pPr>
      <w:r w:rsidRPr="005C6D8E">
        <w:rPr>
          <w:szCs w:val="28"/>
        </w:rPr>
        <w:t xml:space="preserve">Căn cứ Luật Phòng cháy và chữa cháy năm 2001; Luật </w:t>
      </w:r>
      <w:r>
        <w:rPr>
          <w:szCs w:val="28"/>
        </w:rPr>
        <w:t>S</w:t>
      </w:r>
      <w:r w:rsidRPr="005C6D8E">
        <w:rPr>
          <w:szCs w:val="28"/>
        </w:rPr>
        <w:t xml:space="preserve">ửa đổi, bổ sung một số điều của Luật Phòng cháy và chữa cháy năm 2013; Luật Trưng mua, trưng dụng tài sản năm 2008; Luật Ngân sách Nhà nước năm 2015; Luật Quản lý, sử dụng tài sản công năm 2017. </w:t>
      </w:r>
    </w:p>
    <w:p w:rsidR="006737F0" w:rsidRDefault="006737F0" w:rsidP="00624F3E">
      <w:pPr>
        <w:spacing w:before="120"/>
        <w:ind w:firstLine="720"/>
        <w:jc w:val="both"/>
        <w:rPr>
          <w:szCs w:val="28"/>
        </w:rPr>
      </w:pPr>
      <w:r w:rsidRPr="005C6D8E">
        <w:rPr>
          <w:szCs w:val="28"/>
        </w:rPr>
        <w:t xml:space="preserve">Căn cứ </w:t>
      </w:r>
      <w:r>
        <w:rPr>
          <w:szCs w:val="28"/>
        </w:rPr>
        <w:t>Nghị định số 163/2016/NĐ-CP ngày 21/12/2016 của Chính phủ quy định chi tiết thi hành một số điều của Luật Ngân sách Nhà nước; Nghị định số 151/2017/NĐ-CP ngày 26/12/2017 của Chính phủ quy định chi tiết một số điều của Luật Quản lý, sử dụng tài sản công.</w:t>
      </w:r>
    </w:p>
    <w:p w:rsidR="006737F0" w:rsidRPr="00DB01C3" w:rsidRDefault="006737F0" w:rsidP="00624F3E">
      <w:pPr>
        <w:spacing w:before="120"/>
        <w:ind w:firstLine="720"/>
        <w:jc w:val="both"/>
        <w:rPr>
          <w:szCs w:val="28"/>
        </w:rPr>
      </w:pPr>
      <w:r w:rsidRPr="005C6D8E">
        <w:rPr>
          <w:szCs w:val="28"/>
        </w:rPr>
        <w:t>Căn cứ</w:t>
      </w:r>
      <w:r>
        <w:rPr>
          <w:szCs w:val="28"/>
        </w:rPr>
        <w:t xml:space="preserve"> Nghị quyết số 02/2018/NQ-HĐND ngày 03/7/2018 của Hội đồng nhân dân tỉnh quy định về phân cấp thẩm quyền quyết định việc quản lý, sử dụng tài sản công và xác lập quyền sở hữu toàn dân về tài sản, xử lý đối với tài sản được xác lập quyền sở hữu toàn dân trên địa bàn tỉnh Tuyên Quang.</w:t>
      </w:r>
    </w:p>
    <w:p w:rsidR="006737F0" w:rsidRPr="005C6D8E" w:rsidRDefault="006737F0" w:rsidP="005C6D8E">
      <w:pPr>
        <w:spacing w:before="120" w:after="0" w:line="350" w:lineRule="exact"/>
        <w:ind w:firstLine="720"/>
        <w:jc w:val="both"/>
        <w:rPr>
          <w:szCs w:val="28"/>
        </w:rPr>
      </w:pPr>
      <w:r w:rsidRPr="005C6D8E">
        <w:rPr>
          <w:szCs w:val="28"/>
        </w:rPr>
        <w:t>Căn cứ Thông tư số 140/2020/TT-BCA ngày 23/12/2020 của Bộ Công an quy định về triển khai các hoạt động chữa cháy và cứu nạn, cứu hộ của lực lượ</w:t>
      </w:r>
      <w:r>
        <w:rPr>
          <w:szCs w:val="28"/>
        </w:rPr>
        <w:t>ng Công an nhân dân;</w:t>
      </w:r>
      <w:r w:rsidRPr="005C6D8E">
        <w:rPr>
          <w:szCs w:val="28"/>
        </w:rPr>
        <w:t xml:space="preserve"> Hướng dẫn số 07/HD-BCA-C07 ngày 31/3/2021 của Bộ Công an về huy động lực lượng, phương tiện và tài sản để xử lý các tình huống cháy, sự cố, tai nạn có quy mô lớn, diễn biến phức tạp khi vượt quá khả năng ứng phó của lực lượng, phương tiện thuộc phạm vi quản lý.</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Ủy ban nhân dân tỉnh ban hành Kế hoạch huy động lực lượng, phương tiện và tài sản của cơ quan, tổ chức, hộ gia đình và cá nhân để xử lý các tình huống </w:t>
      </w:r>
      <w:r w:rsidRPr="00A40D72">
        <w:rPr>
          <w:spacing w:val="-4"/>
          <w:sz w:val="28"/>
          <w:szCs w:val="28"/>
        </w:rPr>
        <w:t>cháy, nổ, tai nạn, sự cố có quy mô lớn, diễn biến phức tạp trên địa bàn tỉnh, như sau</w:t>
      </w:r>
      <w:r w:rsidRPr="005C6D8E">
        <w:rPr>
          <w:sz w:val="28"/>
          <w:szCs w:val="28"/>
        </w:rPr>
        <w:t>:</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 xml:space="preserve">I. MỤC ĐÍCH YÊU CẦU </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b/>
          <w:sz w:val="28"/>
          <w:szCs w:val="28"/>
        </w:rPr>
        <w:t>1.</w:t>
      </w:r>
      <w:r w:rsidRPr="005C6D8E">
        <w:rPr>
          <w:sz w:val="28"/>
          <w:szCs w:val="28"/>
        </w:rPr>
        <w:t xml:space="preserve"> Tổ chức triển khai thực hiện nghiêm các quy định của pháp luật về phòng cháy</w:t>
      </w:r>
      <w:r>
        <w:rPr>
          <w:sz w:val="28"/>
          <w:szCs w:val="28"/>
        </w:rPr>
        <w:t>,</w:t>
      </w:r>
      <w:r w:rsidRPr="005C6D8E">
        <w:rPr>
          <w:sz w:val="28"/>
          <w:szCs w:val="28"/>
        </w:rPr>
        <w:t xml:space="preserve"> chữa cháy và cứu nạn, cứu hộ; chủ động ứng phó, xử lý kịp thời, hiệu quả đối với các tình huống cháy, nổ, tai nạn, sự cố có quy mô lớn, diễn biến phức tạp trên địa bàn tỉnh.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b/>
          <w:sz w:val="28"/>
          <w:szCs w:val="28"/>
        </w:rPr>
        <w:lastRenderedPageBreak/>
        <w:t>2.</w:t>
      </w:r>
      <w:r w:rsidRPr="005C6D8E">
        <w:rPr>
          <w:sz w:val="28"/>
          <w:szCs w:val="28"/>
        </w:rPr>
        <w:t xml:space="preserve"> Đảm bảo huy động lực lượng, phương tiện, tài sản của cơ quan, </w:t>
      </w:r>
      <w:r w:rsidRPr="005C6D8E">
        <w:rPr>
          <w:sz w:val="28"/>
          <w:szCs w:val="28"/>
        </w:rPr>
        <w:br/>
        <w:t xml:space="preserve">tổ chức, hộ gia đình và cá nhân để kịp thời xử lý các tình huống cháy, nổ, tai nạn, sự cố có quy mô lớn, diễn biến phức tạp trên địa bàn tỉnh, hạn chế đến mức thấp nhất thiệt hại do cháy, nổ, tai nạn, sự cố gây ra, góp phần đảm bảo an ninh chính trị, trật tự an toàn xã hội và sự phát triển kinh tế - xã hội </w:t>
      </w:r>
      <w:r>
        <w:rPr>
          <w:sz w:val="28"/>
          <w:szCs w:val="28"/>
        </w:rPr>
        <w:t>trên địa bàn tỉnh</w:t>
      </w:r>
      <w:r w:rsidRPr="005C6D8E">
        <w:rPr>
          <w:sz w:val="28"/>
          <w:szCs w:val="28"/>
        </w:rPr>
        <w:t>.</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b/>
          <w:sz w:val="28"/>
          <w:szCs w:val="28"/>
        </w:rPr>
        <w:t>3.</w:t>
      </w:r>
      <w:r w:rsidRPr="005C6D8E">
        <w:rPr>
          <w:sz w:val="28"/>
          <w:szCs w:val="28"/>
        </w:rPr>
        <w:t xml:space="preserve"> Cơ quan, tổ chức, cá nhân và hộ gia đình được huy động lực lượng, phương tiện, tài sản phải chấp hành nghiêm mệnh lệnh của người có thẩm quyền theo quy định của pháp luật.</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II. NỘI DUNG HUY ĐỘNG</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1. Trường hợp huy động</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Khi xảy ra tình huống cháy, nổ, tai nạn, sự cố có quy mô lớn, diễn biến phức tạp vượt quá khả năng ứng phó, xử lý của lực lượng Công an tỉnh Tuyên Quang, cần phải huy động lực lượng, phương tiện, tài sản của các cơ quan, tổ chức, hộ gia đình, cá nhân trên địa bàn tỉnh để chữa cháy và cứu nạn, cứu hộ.</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2. Nguyên tắc huy động</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Đảm bảo đúng thẩm quyền và thủ tục huy động lực lượng, phương tiện và tài sản theo quy định.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Đảm bảo nhanh chóng, kịp thời trong hoạt động chữa cháy và cứu nạn, cứu hộ; việc huy động lực lượng, phương tiện, tài sản để tham gia chữa cháy, cứu nạn, cứu hộ ưu tiên các cơ quan, đơn vị, tổ chức, cá nhân ở gần nơi xảy ra cháy, nổ, tai nạn, sự cố được huy động trước, sau đó đến các các cơ quan, đơn vị, tổ chức, cá nhân khác.</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Việc huy động lực lượng, phương tiện và tài sản để chữa cháy, cứu nạn, cứu hộ phải đạt hiệu quả cao nhất; không được lãng phí nguồn nhân lực, vật lực; đảm bảo tuyệt đối an toàn cho người và phương tiện tham gia chữa cháy, cứu nạn, cứu hộ.</w:t>
      </w:r>
    </w:p>
    <w:p w:rsidR="006737F0" w:rsidRPr="005C6D8E" w:rsidRDefault="006737F0" w:rsidP="005C6D8E">
      <w:pPr>
        <w:spacing w:before="120" w:after="0" w:line="350" w:lineRule="exact"/>
        <w:ind w:firstLine="720"/>
        <w:jc w:val="both"/>
        <w:rPr>
          <w:szCs w:val="28"/>
        </w:rPr>
      </w:pPr>
      <w:r w:rsidRPr="005C6D8E">
        <w:rPr>
          <w:szCs w:val="28"/>
        </w:rPr>
        <w:t>- Các cơ quan, đơn vị, tổ chức chi viện phải bố trí bổ sung ngay lực lượng, phương tiện thường trực thay thế cho lực lượng đi chi viện.</w:t>
      </w:r>
    </w:p>
    <w:p w:rsidR="006737F0" w:rsidRPr="005C6D8E" w:rsidRDefault="006737F0" w:rsidP="005C6D8E">
      <w:pPr>
        <w:spacing w:before="120" w:after="0" w:line="350" w:lineRule="exact"/>
        <w:ind w:firstLine="720"/>
        <w:jc w:val="both"/>
        <w:rPr>
          <w:szCs w:val="28"/>
        </w:rPr>
      </w:pPr>
      <w:r w:rsidRPr="005C6D8E">
        <w:rPr>
          <w:szCs w:val="28"/>
        </w:rPr>
        <w:t>- Trường hợp cơ quan, đơn vị, tổ chức được huy động chi viện mà xảy ra cháy, nổ, tai nạn, sự cố thì không phải đi chi viện, nhưng phải báo cáo ngay để Chủ tịch Ủy ban nhân dân tỉnh kịp thời huy động lực lượng, phương tiện của các cơ quan, đơn vị, tổ chức khác chi viện thay thế.</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3. Thẩm quyền huy động</w:t>
      </w:r>
    </w:p>
    <w:p w:rsidR="006737F0" w:rsidRPr="005C1604" w:rsidRDefault="006737F0" w:rsidP="005C6D8E">
      <w:pPr>
        <w:spacing w:before="120" w:after="0" w:line="350" w:lineRule="exact"/>
        <w:ind w:firstLine="720"/>
        <w:jc w:val="both"/>
        <w:rPr>
          <w:szCs w:val="28"/>
        </w:rPr>
      </w:pPr>
      <w:r>
        <w:rPr>
          <w:szCs w:val="28"/>
        </w:rPr>
        <w:t xml:space="preserve">Thẩm quyền </w:t>
      </w:r>
      <w:r w:rsidRPr="005C6D8E">
        <w:rPr>
          <w:szCs w:val="28"/>
        </w:rPr>
        <w:t xml:space="preserve">huy động lực lượng, phương tiện và tài sản để chữa cháy và cứu nạn, cứu hộ được thực hiện theo quy định tại Điều 23, Điều 40 </w:t>
      </w:r>
      <w:r w:rsidRPr="005C6D8E">
        <w:rPr>
          <w:szCs w:val="28"/>
          <w:lang w:val="vi-VN"/>
        </w:rPr>
        <w:t xml:space="preserve">Nghị định số </w:t>
      </w:r>
      <w:r w:rsidRPr="005C6D8E">
        <w:rPr>
          <w:szCs w:val="28"/>
          <w:lang w:val="nl-NL"/>
        </w:rPr>
        <w:t>136/2020/NĐ-CP</w:t>
      </w:r>
      <w:r>
        <w:rPr>
          <w:szCs w:val="28"/>
          <w:lang w:val="nl-NL"/>
        </w:rPr>
        <w:t xml:space="preserve"> ngày 24/11/2020 của Chính phủ </w:t>
      </w:r>
      <w:r w:rsidRPr="005C1604">
        <w:rPr>
          <w:iCs/>
          <w:szCs w:val="28"/>
          <w:lang w:val="vi-VN"/>
        </w:rPr>
        <w:t>quy định chi tiết một số điều và biện pháp thi hành Luật Phòng cháy và chữa cháy và Luật sửa đổi, bổ sung một số điều của Luật Phòng cháy và chữa cháy.</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 xml:space="preserve">4. </w:t>
      </w:r>
      <w:r>
        <w:rPr>
          <w:b/>
          <w:sz w:val="28"/>
          <w:szCs w:val="28"/>
        </w:rPr>
        <w:t>L</w:t>
      </w:r>
      <w:r w:rsidRPr="005C6D8E">
        <w:rPr>
          <w:b/>
          <w:sz w:val="28"/>
          <w:szCs w:val="28"/>
        </w:rPr>
        <w:t>ực lượng, phương tiện được huy động</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Công an tỉnh Tuyên Quang: Lực lượng và phương tiện của Phòng Cảnh sát Phòng cháy chữa cháy và cứu nạn, cứu hộ; các phòng nghiệp vụ; Công an các huyện, thành phố; Công an xã, phường, thị trấn.</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 Quân đội: Lực lượng và phương tiện của đơn vị trực thuộc Bộ Chỉ huy quân sự tỉnh và các đơn vị quân đội đóng quân trên địa bàn tỉnh. </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Lực lượng và phương tiện của các cơ quan, đơn vị, doanh nghiệp trên địa bàn tỉnh có xe chữa cháy, xe cứu nạn, cứu hộ, xe cứu thương, xe thang, xe cẩu, xe ủi, máy đào, máy bơm chữa cháy, xuồng máy...</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Lực lượng dân phòng, lực lượng phòng cháy chữa cháy cơ sở</w:t>
      </w:r>
      <w:r>
        <w:rPr>
          <w:sz w:val="28"/>
          <w:szCs w:val="28"/>
        </w:rPr>
        <w:t>,</w:t>
      </w:r>
      <w:r w:rsidRPr="005C6D8E">
        <w:rPr>
          <w:sz w:val="28"/>
          <w:szCs w:val="28"/>
        </w:rPr>
        <w:t xml:space="preserve"> chuyên ngành của các cơ quan, đơn vị, doanh nghiệp trên địa bàn tỉnh.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Cơ quan, tổ chức, cá nhân và hộ gia đình đang hoạt động và sinh sống trên địa bàn tỉnh.</w:t>
      </w:r>
    </w:p>
    <w:p w:rsidR="006737F0" w:rsidRPr="005C6D8E" w:rsidRDefault="006737F0" w:rsidP="004550F4">
      <w:pPr>
        <w:pStyle w:val="NormalWeb"/>
        <w:spacing w:before="120" w:beforeAutospacing="0" w:after="0" w:afterAutospacing="0" w:line="350" w:lineRule="exact"/>
        <w:ind w:firstLine="720"/>
        <w:jc w:val="both"/>
        <w:rPr>
          <w:i/>
          <w:sz w:val="28"/>
          <w:szCs w:val="28"/>
        </w:rPr>
      </w:pPr>
      <w:r w:rsidRPr="005C6D8E">
        <w:rPr>
          <w:sz w:val="28"/>
          <w:szCs w:val="28"/>
        </w:rPr>
        <w:t>- Trong từng trường hợp, tình huống, vụ việc cụ thể, Chủ tịch Ủy ban nhân dân tỉnh giao Giám đốc Công an tỉnh (hoặc Chỉ huy chữa cháy, cứu nạn, cứu hộ tại hiện trường) quyết định số lượng, quy mô lực lượng, phương tiện và tài sản cần huy động để chữa cháy, cứu nạn, cứu hộ đạt hiệu quả cao nhất</w:t>
      </w:r>
      <w:r>
        <w:rPr>
          <w:sz w:val="28"/>
          <w:szCs w:val="28"/>
        </w:rPr>
        <w:t xml:space="preserve"> </w:t>
      </w:r>
      <w:r w:rsidRPr="005C6D8E">
        <w:rPr>
          <w:i/>
          <w:sz w:val="28"/>
          <w:szCs w:val="28"/>
        </w:rPr>
        <w:t>(Có danh sách kèm theo).</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5. Trình tự, thủ tục tiến hành huy động</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i/>
          <w:sz w:val="28"/>
          <w:szCs w:val="28"/>
        </w:rPr>
        <w:t>a) Bước 1:</w:t>
      </w:r>
      <w:r w:rsidRPr="005C6D8E">
        <w:rPr>
          <w:sz w:val="28"/>
          <w:szCs w:val="28"/>
        </w:rPr>
        <w:t xml:space="preserve"> Khi xác định tình huống cháy, nổ, tai nạn, sự cố vượt quá khả năng xử lý của lực lượng Cảnh sát Phòng cháy chữa cháy và cứu nạn, cứu hộ, cần phải huy động ngay lực lượng, phương tiện và tài sản của các cơ quan, tổ chức, hộ gia đình và cá nhân trên địa bàn cấp xã, cấp huyện nơi xảy ra cháy, nổ, tai nạn, sự cố tham gia chữa cháy, cứu nạn, cứu hộ, người chỉ huy chữa cháy (là Chỉ huy Phòng Cảnh sát Phòng cháy chữa cháy và cứu nạn, cứu hộ hoặc Chỉ huy Công an cấp huyện) phải nhanh chóng huy động lực lượng, phương tiện của các lực lượng phòng cháy chữa cháy tại địa phương hoặc đề nghị người có thẩm quyền huy động các lực lượng, phương tiện tham gia chữa cháy, cứu nạn, cứu hộ. Sau khi huy động thì thông báo cho người có thẩm quyền quản lý phương tiện và tài sản đó biết.</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Khi cần huy động lực lượng, phương tiện của các đơn vị Công an cấp huyện lân cận hoặc các đơn vị trực thuộc Công an cấp tỉnh (lực lượng Cảnh sát giao thông, Cảnh sát cơ động, Hậu cần…), người chỉ huy chữa cháy báo cáo tình hình và đề xuất Giám đốc Công an tỉnh huy động các lực lượng tham gia công tác tổ chức chữa cháy, cứu nạn, cứu hộ, đồng thời thành lập Ban Chỉ huy để chỉ huy, điều hành các lực lượng tham gia chữa cháy và cứu nạn, cứu hộ.</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i/>
          <w:sz w:val="28"/>
          <w:szCs w:val="28"/>
        </w:rPr>
        <w:t>b) Bước 2:</w:t>
      </w:r>
      <w:r w:rsidRPr="005C6D8E">
        <w:rPr>
          <w:sz w:val="28"/>
          <w:szCs w:val="28"/>
        </w:rPr>
        <w:t xml:space="preserve"> Khi quy mô, diễn biến của tình huống cháy, nổ, tai nạn, sự cố vượt quá khả năng ứng phó của lực lượng Công an tỉnh. Trưởng phòng Cảnh sát Phòng cháy chữa cháy và cứu nạn, cứu hộ (hoặc Chỉ huy chữa cháy, cứu nạn, cứu hộ tại hiện trường) báo cáo kịp thời và tham mưu Giám đốc Công an tỉnh báo cáo, đề xuất Chủ tịch Ủy ban nhân dân tỉnh quyết định huy động lực lượng, phương tiện và tài sản của cơ quan, tổ chức, hộ gia đình và cá nhân trên địa bàn tỉnh tham gia chữa cháy và cứu nạn, cứu hộ. Thành lập Ban Chỉ huy chữa cháy và cứu nạn, cứu hộ quyết định các phương pháp, biện pháp chữa cháy và cứu nạn, cứu hộ và phân công nhiệm vụ cho các đơn vị được tham gia xử lý vụ việc.</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i/>
          <w:sz w:val="28"/>
          <w:szCs w:val="28"/>
        </w:rPr>
        <w:t>c) Bước 3:</w:t>
      </w:r>
      <w:r w:rsidRPr="005C6D8E">
        <w:rPr>
          <w:sz w:val="28"/>
          <w:szCs w:val="28"/>
        </w:rPr>
        <w:t xml:space="preserve"> Giám đốc Công an tỉnh (hoặc Chỉ huy chữa cháy, cứu nạn, cứu hộ tại hiện trường) có trách nhiệm thông báo lệnh huy động lực lượng, phương tiện tham gia chữa cháy và cứu nạn, cứu hộ của Chủ tịch Ủy ban nhân dân tỉnh cho người có thẩm quyền của cơ quan, tổ chức, hộ gia đình và cá nhân biết để thực hiện; lệnh huy động có thể bằng lời nói qua điện thoại. </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i/>
          <w:sz w:val="28"/>
          <w:szCs w:val="28"/>
        </w:rPr>
        <w:t>d) Bước 4:</w:t>
      </w:r>
      <w:r w:rsidRPr="005C6D8E">
        <w:rPr>
          <w:sz w:val="28"/>
          <w:szCs w:val="28"/>
        </w:rPr>
        <w:t xml:space="preserve"> Khi nhận được lệnh huy động của Chủ tịch Ủy ban nhân dân tỉnh, người nhận (trực ban hoặc lãnh đạo cơ quan, tổ chức, hộ gia đình) phải nắm chính xác các thông tin như: Người ra lệnh huy động; căn cứ huy động; tên đơn vị cần chi viện; quy mô và diễn biến của vụ việc; yêu cầu về người, phương tiện, tài sản cần huy động, thời gian, địa điểm tập kết. </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Sau khi nhận được lệnh huy động, cơ quan, tổ chức, hộ gia đình và cá nhân phải nhanh chóng tổ chức thực hiện theo yêu cầu của người có thẩm quyền; có mặt tại địa điểm tập kết sớm nhất và thực hiện nhiệm vụ do Chỉ huy chữa cháy, cứu nạn, cứu hộ tại hiện trường phân công.</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Sau khi hoàn thành nhiệm vụ được phân công, chỉ huy đơn vị báo cáo tình hình, kết quả và đề nghị Ban chỉ huy chữa cháy và cứu nạn, cứu hộ xử lý vụ việc cho đơn vị thu hồi lực lượng, phương tiện; tham gia họp rút kinh nghiệm công tác xử lý vụ việc, giải quyết những tồn đọng, vướng mắc trong quá trình chi viện (nếu có) trước khi trở về đơn vị.</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i/>
          <w:sz w:val="28"/>
          <w:szCs w:val="28"/>
        </w:rPr>
        <w:t>đ) Bước 5:</w:t>
      </w:r>
      <w:r w:rsidRPr="005C6D8E">
        <w:rPr>
          <w:sz w:val="28"/>
          <w:szCs w:val="28"/>
        </w:rPr>
        <w:t xml:space="preserve"> Trong thời hạn không quá 03 (ba) ngày làm việc, Công an tỉnh có trách nhiệm tham mưu Chủ tịch Ủy ban nhân dân tỉnh ban hành Quyết định huy động lực lượng, phương tiện tham gia chữa cháy và cứu nạn, cứu hộ bằng văn bản; đề xuất hoàn thiện các thủ tục và tổ chức hoàn trả tài sản, bồi thường thiệt hại về tài sản (nếu có) do việc trưng dụng, huy động để chữa cháy và cứu nạn, cứu hộ theo quy định tại Luật Trưng mua, trưng dụng tài sản.</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III. PHÂN CÔNG NHIỆM VỤ</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1. Công an tỉnh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4550F4">
        <w:rPr>
          <w:spacing w:val="-4"/>
          <w:sz w:val="28"/>
          <w:szCs w:val="28"/>
        </w:rPr>
        <w:t>- Tham mưu Chủ tịch Ủy ban nhân dân tỉnh quyết định huy động lực lượng</w:t>
      </w:r>
      <w:r w:rsidRPr="005C6D8E">
        <w:rPr>
          <w:sz w:val="28"/>
          <w:szCs w:val="28"/>
        </w:rPr>
        <w:t>, phương tiện và tài sản của các cơ quan, tổ chức, hộ gia đình và cá nhân trên địa bàn tỉnh tham gia chữa cháy và cứu nạn, cứu hộ theo quy định của pháp luật; hoàn thiện các thủ tục và tổ chức hoàn trả tài sản, bồi thường thiệt hại về tài sản (nếu có) do việc trưng dụng, huy động để chữa cháy và cứu nạn, cứu hộ theo quy định tại Luật Trưng mua, trưng dụng tài sản. Thành lập Ban Chỉ huy chữa cháy và cứu nạn, cứu hộ quyết định các phương pháp, biện pháp chữa cháy và cứu nạn, cứu hộ và phân công nhiệm vụ cho các đơn vị được tham gia xử lý vụ việc.</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 Khảo sát, thống nhất hiệp đồng với các cơ quan, tổ chức, hộ gia đình và cá nhân trên địa bàn tỉnh về lực lượng, phương tiện và tài sản khi cần thiết </w:t>
      </w:r>
      <w:r w:rsidRPr="005C6D8E">
        <w:rPr>
          <w:sz w:val="28"/>
          <w:szCs w:val="28"/>
        </w:rPr>
        <w:br/>
        <w:t>có thể huy động để chữa cháy, cứu nạn, cứu hộ.</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Chỉ đạo các đơn vị thuộc Công an tỉnh đảm bảo sẵn sàng về lực lượng, phương tiện thường trực 24/24 giờ để tiếp nhận, xử lý kịp thời thông tin về cháy, nổ, các sự cố, tai nạn và trực tiếp thực hiện nhiệm vụ chữa cháy và cứu nạn, cứu hộ theo quy định. Xây dựng, tổ chức thực tập phương án chữa cháy và cứu nạn, cứu hộ có huy động lực lượng, phương tiện của các cơ quan, tổ chức có liên quan để thống nhất công tác phối hợp, quy trình tham gia chữa cháy và cứu nạn, cứu hộ các sự cố, tai nạn xảy ra trên địa bàn quản lý.</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 Chỉ huy chữa cháy, cứu nạn, cứu hộ tại hiện trường: Thông báo lệnh huy động lực lượng, phương tiện và tài sản tham gia chữa cháy, cứu nạn, cứu hộ của Chủ tịch Ủy ban nhân dân tỉnh đến các cơ quan, đơn vị, tổ chức, cá nhân và hộ gia đình biết để thực hiện, phân công nhiệm vụ cho các lực lượng được huy động tham gia chữa cháy, cứu nạn, cứu hộ. Kịp thời đề xuất khen thưởng đối với các </w:t>
      </w:r>
      <w:r w:rsidRPr="004550F4">
        <w:rPr>
          <w:spacing w:val="-4"/>
          <w:sz w:val="28"/>
          <w:szCs w:val="28"/>
        </w:rPr>
        <w:t>tập thể, cá nhân có thành tích xuất sắc trong công tác chữa cháy và cứu nạn, cứu hộ</w:t>
      </w:r>
      <w:r w:rsidRPr="005C6D8E">
        <w:rPr>
          <w:sz w:val="28"/>
          <w:szCs w:val="28"/>
        </w:rPr>
        <w:t>.</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Trong trường hợp sự cố lớn ngoài khả năng xử lý của địa phương, Giám đốc Công an tỉnh báo cáo Cục Cảnh sát Phòng cháy chữa cháy và cứu nạn, cứu hộ để Bộ Công an có chỉ đạo huy động lực lượng, phương tiện của Bộ Công an và các đơn vị địa phương khác chi viện.</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 Định kỳ hằng năm tổ chức sơ kết, </w:t>
      </w:r>
      <w:r>
        <w:rPr>
          <w:sz w:val="28"/>
          <w:szCs w:val="28"/>
        </w:rPr>
        <w:t xml:space="preserve">rà soát, </w:t>
      </w:r>
      <w:r w:rsidRPr="005C6D8E">
        <w:rPr>
          <w:sz w:val="28"/>
          <w:szCs w:val="28"/>
        </w:rPr>
        <w:t>đề xuất bổ sung lực lượng, phương tiện và tài sản của các cơ quan, tổ chức, hộ gia đình và cá nhân trên địa bàn tỉnh để huy động tham gia chữa cháy, cứu nạn, cứu hộ.</w:t>
      </w:r>
    </w:p>
    <w:p w:rsidR="006737F0" w:rsidRPr="00213B1B" w:rsidRDefault="006737F0" w:rsidP="005C6D8E">
      <w:pPr>
        <w:pStyle w:val="NormalWeb"/>
        <w:spacing w:before="120" w:beforeAutospacing="0" w:after="0" w:afterAutospacing="0" w:line="350" w:lineRule="exact"/>
        <w:ind w:firstLine="720"/>
        <w:jc w:val="both"/>
        <w:rPr>
          <w:rFonts w:ascii="Times New Roman Bold" w:hAnsi="Times New Roman Bold"/>
          <w:b/>
          <w:spacing w:val="-6"/>
          <w:sz w:val="28"/>
          <w:szCs w:val="28"/>
        </w:rPr>
      </w:pPr>
      <w:r w:rsidRPr="00213B1B">
        <w:rPr>
          <w:rFonts w:ascii="Times New Roman Bold" w:hAnsi="Times New Roman Bold"/>
          <w:b/>
          <w:spacing w:val="-6"/>
          <w:sz w:val="28"/>
          <w:szCs w:val="28"/>
        </w:rPr>
        <w:t>2. Bộ Chỉ huy quân sự tỉnh và các đơn vị quân đội đóng quân trên địa bàn</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Chuẩn bị sẵn sàng về lực lượng, phương tiện, phương án của các đơn vị trực thuộc Bộ Chỉ huy quân sự tỉnh; huy động lực lượng, phương tiện của các đơn vị quân đội đóng quân trên địa bàn tỉnh theo hiệp đồng, sẵn sàng phối hợp với Công an tỉnh tổ chức chữa cháy, cứu nạn, cứu hộ khi có lệnh huy động của </w:t>
      </w:r>
      <w:r w:rsidRPr="005C6D8E">
        <w:rPr>
          <w:sz w:val="28"/>
          <w:szCs w:val="28"/>
        </w:rPr>
        <w:br/>
        <w:t>Chủ tịch Ủy ban nhân dân tỉnh.</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 xml:space="preserve">3. Công ty Điện lực </w:t>
      </w:r>
      <w:r>
        <w:rPr>
          <w:b/>
          <w:sz w:val="28"/>
          <w:szCs w:val="28"/>
        </w:rPr>
        <w:t>Tuyên Quang</w:t>
      </w:r>
      <w:r w:rsidRPr="005C6D8E">
        <w:rPr>
          <w:b/>
          <w:sz w:val="28"/>
          <w:szCs w:val="28"/>
        </w:rPr>
        <w:t xml:space="preserve"> </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Chuẩn bị về lực lượng, phương tiện, sẵn sàng tham gia chữa cháy, cứu nạn, cứu hộ khi có lệnh huy động của Chủ tịch Ủy ban nhân dân tỉnh.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Đăng ký với Công an tỉnh về lực lượng, phương tiện, thông tin liên lạc trong trường hợp khẩn cấp để huy động lực lượng, phương tiện tham gia chữa cháy, cứu nạn cứu hộ.</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 Chỉ đạo Điện lực các huyện, thành phố </w:t>
      </w:r>
      <w:r w:rsidRPr="005C6D8E">
        <w:rPr>
          <w:sz w:val="28"/>
          <w:szCs w:val="28"/>
          <w:shd w:val="clear" w:color="auto" w:fill="FFFFFF"/>
        </w:rPr>
        <w:t>phối hợp xử lý kịp thời tình huống điện tại khu vực xảy ra cháy, nổ, tai nạn, sự cố theo yêu cầu của Chỉ huy chữa cháy và cứu nạn, cứu hộ tại hiện trường.</w:t>
      </w:r>
      <w:r w:rsidRPr="005C6D8E">
        <w:rPr>
          <w:sz w:val="28"/>
          <w:szCs w:val="28"/>
        </w:rPr>
        <w:t xml:space="preserve"> </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 xml:space="preserve">4. Công ty </w:t>
      </w:r>
      <w:r>
        <w:rPr>
          <w:b/>
          <w:sz w:val="28"/>
          <w:szCs w:val="28"/>
        </w:rPr>
        <w:t>C</w:t>
      </w:r>
      <w:r w:rsidRPr="005C6D8E">
        <w:rPr>
          <w:b/>
          <w:sz w:val="28"/>
          <w:szCs w:val="28"/>
        </w:rPr>
        <w:t xml:space="preserve">ổ phần Dịch vụ môi trường và Quản lý đô thị; Công ty </w:t>
      </w:r>
      <w:r>
        <w:rPr>
          <w:b/>
          <w:sz w:val="28"/>
          <w:szCs w:val="28"/>
        </w:rPr>
        <w:t>Trách nhiệm hữu hạn một thành viên</w:t>
      </w:r>
      <w:r w:rsidRPr="005C6D8E">
        <w:rPr>
          <w:b/>
          <w:sz w:val="28"/>
          <w:szCs w:val="28"/>
        </w:rPr>
        <w:t xml:space="preserve"> </w:t>
      </w:r>
      <w:r>
        <w:rPr>
          <w:b/>
          <w:sz w:val="28"/>
          <w:szCs w:val="28"/>
        </w:rPr>
        <w:t>c</w:t>
      </w:r>
      <w:r w:rsidRPr="005C6D8E">
        <w:rPr>
          <w:b/>
          <w:sz w:val="28"/>
          <w:szCs w:val="28"/>
        </w:rPr>
        <w:t>ấp thoát nước Tuyên Quang</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 Chuẩn bị về lực lượng, phương tiện, sẵn sàng tham gia chữa cháy, cứu nạn, cứu hộ khi có lệnh huy động của Chủ tịch Ủy ban nhân dân tỉnh. </w:t>
      </w:r>
      <w:r w:rsidRPr="005C6D8E">
        <w:rPr>
          <w:sz w:val="28"/>
          <w:szCs w:val="28"/>
          <w:lang w:val="sv-SE"/>
        </w:rPr>
        <w:t>Điều động các xe chở nước để tiếp nước cho xe chữa cháy khi thời gian cháy kéo dài.</w:t>
      </w:r>
    </w:p>
    <w:p w:rsidR="006737F0" w:rsidRPr="005C6D8E" w:rsidRDefault="006737F0" w:rsidP="005C6D8E">
      <w:pPr>
        <w:spacing w:before="120" w:after="0" w:line="350" w:lineRule="exact"/>
        <w:ind w:firstLine="720"/>
        <w:jc w:val="both"/>
        <w:rPr>
          <w:szCs w:val="28"/>
          <w:lang w:val="pt-BR"/>
        </w:rPr>
      </w:pPr>
      <w:r w:rsidRPr="005C6D8E">
        <w:rPr>
          <w:szCs w:val="28"/>
          <w:lang w:val="sv-SE"/>
        </w:rPr>
        <w:t>- Xây dựng phương án kèm theo sơ đồ ưu tiên cấp nước cho các khu vực có trụ nước chữa cháy.</w:t>
      </w:r>
      <w:r w:rsidRPr="005C6D8E">
        <w:rPr>
          <w:szCs w:val="28"/>
          <w:lang w:val="pt-BR"/>
        </w:rPr>
        <w:t xml:space="preserve"> </w:t>
      </w:r>
      <w:r w:rsidRPr="005C6D8E">
        <w:rPr>
          <w:szCs w:val="28"/>
          <w:lang w:val="sv-SE"/>
        </w:rPr>
        <w:t xml:space="preserve">Đảm bảo lưu lượng và áp lực nước liên tục trên các đường ống phân phối chính đến khu vực xảy ra cháy, nổ, tai nạn, sự cố. </w:t>
      </w:r>
      <w:r w:rsidRPr="005C6D8E">
        <w:rPr>
          <w:szCs w:val="28"/>
          <w:lang w:val="pt-BR"/>
        </w:rPr>
        <w:t>Thực hiện các nhiệm vụ khác theo sự phân công, điều động của Chỉ huy chữa cháy.</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5. Sở Y tế</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Chuẩn bị về lực lượng, phương tiện, sẵn sàng tham gia chữa cháy, cứu nạn, cứu hộ khi có lệnh huy động của Chủ tịch Ủy ban nhân dân tỉnh.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Đăng ký với Công an tỉnh về lực lượng, phương tiện, thông tin liên lạc trong trường hợp khẩn cấp để huy động lực lượng, phương tiện tham gia chữa cháy, cứu nạn, cứu hộ.</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Chỉ đạo các bệnh viện, trung tâm y tế cấp huyện phối hợp với Công an tỉnh thực hiện sơ cấp cứu ban đầu, di chuyển người bị nạn và cán bộ, chiến s</w:t>
      </w:r>
      <w:r>
        <w:rPr>
          <w:sz w:val="28"/>
          <w:szCs w:val="28"/>
        </w:rPr>
        <w:t>ĩ</w:t>
      </w:r>
      <w:r w:rsidRPr="005C6D8E">
        <w:rPr>
          <w:sz w:val="28"/>
          <w:szCs w:val="28"/>
        </w:rPr>
        <w:t xml:space="preserve"> bị thương đến cơ sở y tế gần nhất để kịp thời cứu chữa và thực hiện các nhiệm vụ khác theo yêu cầu của Chỉ huy chữa cháy.</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6. Sở Nông nghiệp và Phát triển nông thôn</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Chỉ đạo Chi cục Kiểm lâm chuẩn bị về lực lượng, phương tiện, sẵn sàng tham gia chữa cháy, cứu nạn, cứu hộ khi có lệnh huy động của Chủ tịch Ủy ban nhân dân tỉnh. Phối hợp với Công an tỉnh tổ chức chữa cháy rừng theo quy định của pháp luật.</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Đăng ký về lực lượng, phương tiện, thông tin liên lạc trong trường hợp khẩn cấp với Công an tỉnh để huy động lực lượng, phương tiện tham gia chữa cháy, cứu nạn, cứu hộ.</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7. Sở Xây dựng</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Chủ trì, phối hợp với Công an tỉnh và các sở, ban</w:t>
      </w:r>
      <w:r>
        <w:rPr>
          <w:sz w:val="28"/>
          <w:szCs w:val="28"/>
        </w:rPr>
        <w:t>,</w:t>
      </w:r>
      <w:r w:rsidRPr="005C6D8E">
        <w:rPr>
          <w:sz w:val="28"/>
          <w:szCs w:val="28"/>
        </w:rPr>
        <w:t xml:space="preserve"> ngành liên quan tổ chức kiểm tra, rà soát Quy hoạch xây dựng, Quy hoạch đô thị và các quy hoạch thuộc phạm vi quản lý các ngành gắn với quy hoạch hạ tầng về phòng cháy</w:t>
      </w:r>
      <w:r>
        <w:rPr>
          <w:sz w:val="28"/>
          <w:szCs w:val="28"/>
        </w:rPr>
        <w:t>,</w:t>
      </w:r>
      <w:r w:rsidRPr="005C6D8E">
        <w:rPr>
          <w:sz w:val="28"/>
          <w:szCs w:val="28"/>
        </w:rPr>
        <w:t xml:space="preserve"> chữa cháy để bảo đảm phù hợp với tình hình thực tiễn.</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 Cử cán bộ có chuyên môn nghiệp vụ phối hợp với lực lượng Cảnh sát </w:t>
      </w:r>
      <w:r>
        <w:rPr>
          <w:sz w:val="28"/>
          <w:szCs w:val="28"/>
        </w:rPr>
        <w:t>p</w:t>
      </w:r>
      <w:r w:rsidRPr="005C6D8E">
        <w:rPr>
          <w:sz w:val="28"/>
          <w:szCs w:val="28"/>
        </w:rPr>
        <w:t>hòng cháy</w:t>
      </w:r>
      <w:r>
        <w:rPr>
          <w:sz w:val="28"/>
          <w:szCs w:val="28"/>
        </w:rPr>
        <w:t>,</w:t>
      </w:r>
      <w:r w:rsidRPr="005C6D8E">
        <w:rPr>
          <w:sz w:val="28"/>
          <w:szCs w:val="28"/>
        </w:rPr>
        <w:t xml:space="preserve"> chữa cháy và cứu nạn, cứu hộ xác định tình trạng của công trình, cấu kiện xây dựng dưới tác động của nhiệt độ khi cháy để phục vụ cho công tác chữa cháy, cứu người, cứu tài sản.</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Sẵn sàng huy động xe, cần cẩu, máy ủi, máy xúc tại các công trình đang xây dựng để tham gia cứu nạn, cứu hộ (hỗ trợ cứu người, chống cháy lan…) theo yêu cầu của Ban Chỉ huy chữa cháy và cứu nạn, cứu hộ.</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8. Sở Tài chính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Chủ trì phối hợp với các đơn vị liên quan nghiên cứu đề xuất cấp có thẩm quyền bố trí kinh phí chi thường xuyên cho hoạt động phòng cháy</w:t>
      </w:r>
      <w:r>
        <w:rPr>
          <w:sz w:val="28"/>
          <w:szCs w:val="28"/>
        </w:rPr>
        <w:t>,</w:t>
      </w:r>
      <w:r w:rsidRPr="005C6D8E">
        <w:rPr>
          <w:sz w:val="28"/>
          <w:szCs w:val="28"/>
        </w:rPr>
        <w:t xml:space="preserve"> chữa cháy và cứu nạn, cứu hộ; mua sắm, trang bị phương tiện, thiết bị phục vụ công tác phòng cháy</w:t>
      </w:r>
      <w:r>
        <w:rPr>
          <w:sz w:val="28"/>
          <w:szCs w:val="28"/>
        </w:rPr>
        <w:t>,</w:t>
      </w:r>
      <w:r w:rsidRPr="005C6D8E">
        <w:rPr>
          <w:sz w:val="28"/>
          <w:szCs w:val="28"/>
        </w:rPr>
        <w:t xml:space="preserve"> chữa cháy và cứu nạn, cứu hộ đảm bảo theo quy định của Luật Ngân sách và các văn bản hướng dẫn</w:t>
      </w:r>
      <w:r>
        <w:rPr>
          <w:sz w:val="28"/>
          <w:szCs w:val="28"/>
        </w:rPr>
        <w:t xml:space="preserve"> thi hành</w:t>
      </w:r>
      <w:r w:rsidRPr="005C6D8E">
        <w:rPr>
          <w:sz w:val="28"/>
          <w:szCs w:val="28"/>
        </w:rPr>
        <w:t>.</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Tham mưu Ủy ban nhân dân tỉnh đảm bảo chế độ đối với người được huy động làm nhiệm vụ chữa cháy, cứu nạn, cứu hộ; bố trí kinh phí thực hiện bồi thường thiệt hại về phương tiện, tài sản cho các cơ quan, tổ chức, hộ gia đình và cá nhân được trưng dụng tham gia công tác chữa cháy và cứu nạn, cứu hộ theo phân cấp ngân sách Nhà nước và các văn bản hướng dẫn thi hành.</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9. Sở Lao độ</w:t>
      </w:r>
      <w:r>
        <w:rPr>
          <w:b/>
          <w:sz w:val="28"/>
          <w:szCs w:val="28"/>
        </w:rPr>
        <w:t>ng,</w:t>
      </w:r>
      <w:r w:rsidRPr="005C6D8E">
        <w:rPr>
          <w:b/>
          <w:sz w:val="28"/>
          <w:szCs w:val="28"/>
        </w:rPr>
        <w:t xml:space="preserve"> Thương binh và Xã hội</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lang w:val="pt-BR"/>
        </w:rPr>
        <w:t>Tham mưu Ủy ban nhân dân tỉnh về thực hiện các chế độ, chính sách hỗ trợ đối với người tham gia chữa cháy, cứu nạn, cứu hộ bị tai nạn, thương tật, chết trong quá trình thực hiện nhiệm vụ theo quy định</w:t>
      </w:r>
      <w:r w:rsidRPr="005C6D8E">
        <w:rPr>
          <w:sz w:val="28"/>
          <w:szCs w:val="28"/>
        </w:rPr>
        <w:t>.</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 xml:space="preserve">10. </w:t>
      </w:r>
      <w:r w:rsidRPr="004550F4">
        <w:rPr>
          <w:rFonts w:ascii="Times New Roman Bold" w:hAnsi="Times New Roman Bold"/>
          <w:b/>
          <w:sz w:val="28"/>
          <w:szCs w:val="28"/>
        </w:rPr>
        <w:t>Các cơ quan, đơn vị có liên quan; Ủy ban nhân dân cấp huyện, cấp xã, cơ sở nơi xảy ra cháy</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xml:space="preserve">- Nắm tình hình, tính chất, địa điểm xảy ra sự cố cháy, nổ, tai nạn để báo cáo đầy đủ </w:t>
      </w:r>
      <w:r>
        <w:rPr>
          <w:sz w:val="28"/>
          <w:szCs w:val="28"/>
        </w:rPr>
        <w:t>B</w:t>
      </w:r>
      <w:r w:rsidRPr="005C6D8E">
        <w:rPr>
          <w:sz w:val="28"/>
          <w:szCs w:val="28"/>
        </w:rPr>
        <w:t>an Chỉ huy chữa cháy và cứu nạn, cứu hộ để có biện pháp xử lý. Sẵn sàng huy động tối đa lực lượng, phương tiện, nguồn lực và các điều kiện đảm bảo để hỗ trợ cứu người, cứu tài sản và tham gia chữa cháy; yêu cầu mọi hoạt động phải được tiến hành chủ động, kịp thời và phù hợp với tình hình, diễn biến của đám cháy theo phương châm “4 tại chỗ”.</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Chấ</w:t>
      </w:r>
      <w:r>
        <w:rPr>
          <w:sz w:val="28"/>
          <w:szCs w:val="28"/>
        </w:rPr>
        <w:t>p hành nghiêm l</w:t>
      </w:r>
      <w:r w:rsidRPr="005C6D8E">
        <w:rPr>
          <w:sz w:val="28"/>
          <w:szCs w:val="28"/>
        </w:rPr>
        <w:t>ệnh huy động của Chủ tịch Ủy ban nhân dân tỉnh, tham gia chữa cháy, cứu nạn, cứu hộ theo phân công của Chỉ huy chữa cháy tại hiện trường.</w:t>
      </w:r>
    </w:p>
    <w:p w:rsidR="006737F0" w:rsidRDefault="006737F0" w:rsidP="005C6D8E">
      <w:pPr>
        <w:pStyle w:val="NormalWeb"/>
        <w:spacing w:before="120" w:beforeAutospacing="0" w:after="0" w:afterAutospacing="0" w:line="350" w:lineRule="exact"/>
        <w:ind w:firstLine="720"/>
        <w:jc w:val="both"/>
        <w:rPr>
          <w:b/>
          <w:sz w:val="28"/>
          <w:szCs w:val="28"/>
        </w:rPr>
      </w:pPr>
    </w:p>
    <w:p w:rsidR="006737F0" w:rsidRDefault="006737F0" w:rsidP="005C6D8E">
      <w:pPr>
        <w:pStyle w:val="NormalWeb"/>
        <w:spacing w:before="120" w:beforeAutospacing="0" w:after="0" w:afterAutospacing="0" w:line="350" w:lineRule="exact"/>
        <w:ind w:firstLine="720"/>
        <w:jc w:val="both"/>
        <w:rPr>
          <w:b/>
          <w:sz w:val="28"/>
          <w:szCs w:val="28"/>
        </w:rPr>
      </w:pP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11.</w:t>
      </w:r>
      <w:r w:rsidRPr="005C6D8E">
        <w:rPr>
          <w:sz w:val="28"/>
          <w:szCs w:val="28"/>
        </w:rPr>
        <w:t xml:space="preserve"> </w:t>
      </w:r>
      <w:r w:rsidRPr="005C6D8E">
        <w:rPr>
          <w:b/>
          <w:sz w:val="28"/>
          <w:szCs w:val="28"/>
        </w:rPr>
        <w:t xml:space="preserve">Các cơ quan, đơn vị, doanh nghiệp có phương tiện chữa cháy và </w:t>
      </w:r>
      <w:r w:rsidRPr="005C6D8E">
        <w:rPr>
          <w:b/>
          <w:sz w:val="28"/>
          <w:szCs w:val="28"/>
        </w:rPr>
        <w:br/>
        <w:t>cứu nạn, cứu hộ trên địa bàn tỉnh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Chuẩn bị về lực lượng, phương tiện tham gia chữa cháy, cứu nạn, cứu hộ, sẵn sàng tham gia chữa cháy, cứu nạn, cứu hộ khi có lệnh huy động của Chủ tịch Ủy ban nhân dân tỉnh.</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sz w:val="28"/>
          <w:szCs w:val="28"/>
        </w:rPr>
        <w:t>- Đăng ký về lực lượng, phương tiện, thông tin liên lạc trong trường hợp khẩn cấp với Công an tỉnh để huy động lực lượng, phương tiện tham gia chữa cháy, cứu nạn, cứu hộ khi cần thiết.</w:t>
      </w:r>
    </w:p>
    <w:p w:rsidR="006737F0" w:rsidRPr="005C6D8E" w:rsidRDefault="006737F0" w:rsidP="005C6D8E">
      <w:pPr>
        <w:pStyle w:val="NormalWeb"/>
        <w:spacing w:before="120" w:beforeAutospacing="0" w:after="0" w:afterAutospacing="0" w:line="350" w:lineRule="exact"/>
        <w:ind w:firstLine="720"/>
        <w:jc w:val="both"/>
        <w:rPr>
          <w:b/>
          <w:sz w:val="28"/>
          <w:szCs w:val="28"/>
        </w:rPr>
      </w:pPr>
      <w:r w:rsidRPr="005C6D8E">
        <w:rPr>
          <w:b/>
          <w:sz w:val="28"/>
          <w:szCs w:val="28"/>
        </w:rPr>
        <w:t>IV. TỔ CHỨC THỰC HIỆN</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b/>
          <w:sz w:val="28"/>
          <w:szCs w:val="28"/>
        </w:rPr>
        <w:t>1.</w:t>
      </w:r>
      <w:r w:rsidRPr="005C6D8E">
        <w:rPr>
          <w:sz w:val="28"/>
          <w:szCs w:val="28"/>
        </w:rPr>
        <w:t xml:space="preserve"> Các sở, ban, ngành, Ủy ban nhân dân huyện, thành phố và các cơ quan, tổ chức, hộ gia đình và cá nhân dự kiến được huy động lực lượng, phương tiện và tài sản tham gia chữa cháy, cứu nạn</w:t>
      </w:r>
      <w:r>
        <w:rPr>
          <w:sz w:val="28"/>
          <w:szCs w:val="28"/>
        </w:rPr>
        <w:t>,</w:t>
      </w:r>
      <w:r w:rsidRPr="005C6D8E">
        <w:rPr>
          <w:sz w:val="28"/>
          <w:szCs w:val="28"/>
        </w:rPr>
        <w:t xml:space="preserve"> cứu hộ có trách nhiệm phổ biến quán triệt kế hoạch đến cán bộ, chiến s</w:t>
      </w:r>
      <w:r>
        <w:rPr>
          <w:sz w:val="28"/>
          <w:szCs w:val="28"/>
        </w:rPr>
        <w:t>ĩ</w:t>
      </w:r>
      <w:r w:rsidRPr="005C6D8E">
        <w:rPr>
          <w:sz w:val="28"/>
          <w:szCs w:val="28"/>
        </w:rPr>
        <w:t>, công chức, viên chức, người lao động</w:t>
      </w:r>
      <w:r>
        <w:rPr>
          <w:sz w:val="28"/>
          <w:szCs w:val="28"/>
        </w:rPr>
        <w:t xml:space="preserve"> và các</w:t>
      </w:r>
      <w:r w:rsidRPr="005C6D8E">
        <w:rPr>
          <w:sz w:val="28"/>
          <w:szCs w:val="28"/>
        </w:rPr>
        <w:t xml:space="preserve"> lực lượng</w:t>
      </w:r>
      <w:r>
        <w:rPr>
          <w:sz w:val="28"/>
          <w:szCs w:val="28"/>
        </w:rPr>
        <w:t>:</w:t>
      </w:r>
      <w:r w:rsidRPr="005C6D8E">
        <w:rPr>
          <w:sz w:val="28"/>
          <w:szCs w:val="28"/>
        </w:rPr>
        <w:t xml:space="preserve"> dân phòng, phòng cháy chữa cháy cơ sở, phòng cháy chữa cháy chuyên ngành thuộc thẩm quyền quản lý; chuẩn bị sẵn sàng lực lượng, phương tiện, vật tư, tài sản để tham gia khi có yêu cầu.</w:t>
      </w:r>
    </w:p>
    <w:p w:rsidR="006737F0" w:rsidRPr="005C6D8E" w:rsidRDefault="006737F0" w:rsidP="005C6D8E">
      <w:pPr>
        <w:pStyle w:val="NormalWeb"/>
        <w:spacing w:before="120" w:beforeAutospacing="0" w:after="0" w:afterAutospacing="0" w:line="350" w:lineRule="exact"/>
        <w:ind w:firstLine="720"/>
        <w:jc w:val="both"/>
        <w:rPr>
          <w:sz w:val="28"/>
          <w:szCs w:val="28"/>
        </w:rPr>
      </w:pPr>
      <w:r w:rsidRPr="005C6D8E">
        <w:rPr>
          <w:b/>
          <w:sz w:val="28"/>
          <w:szCs w:val="28"/>
        </w:rPr>
        <w:t>2.</w:t>
      </w:r>
      <w:r w:rsidRPr="005C6D8E">
        <w:rPr>
          <w:sz w:val="28"/>
          <w:szCs w:val="28"/>
        </w:rPr>
        <w:t xml:space="preserve"> Giao Công an tỉnh chủ trì, kiểm tra, đôn đốc, theo dõi</w:t>
      </w:r>
      <w:r>
        <w:rPr>
          <w:sz w:val="28"/>
          <w:szCs w:val="28"/>
        </w:rPr>
        <w:t xml:space="preserve">, </w:t>
      </w:r>
      <w:r w:rsidRPr="005C6D8E">
        <w:rPr>
          <w:sz w:val="28"/>
          <w:szCs w:val="28"/>
        </w:rPr>
        <w:t>hướng dẫ</w:t>
      </w:r>
      <w:r>
        <w:rPr>
          <w:sz w:val="28"/>
          <w:szCs w:val="28"/>
        </w:rPr>
        <w:t xml:space="preserve">n </w:t>
      </w:r>
      <w:r w:rsidRPr="005C6D8E">
        <w:rPr>
          <w:sz w:val="28"/>
          <w:szCs w:val="28"/>
        </w:rPr>
        <w:t>việc thực hiện kế hoạch này. Hằ</w:t>
      </w:r>
      <w:r>
        <w:rPr>
          <w:sz w:val="28"/>
          <w:szCs w:val="28"/>
        </w:rPr>
        <w:t>ng năm</w:t>
      </w:r>
      <w:r w:rsidRPr="005C6D8E">
        <w:rPr>
          <w:sz w:val="28"/>
          <w:szCs w:val="28"/>
        </w:rPr>
        <w:t xml:space="preserve"> rà soát</w:t>
      </w:r>
      <w:r>
        <w:rPr>
          <w:sz w:val="28"/>
          <w:szCs w:val="28"/>
        </w:rPr>
        <w:t>,</w:t>
      </w:r>
      <w:r w:rsidRPr="005C6D8E">
        <w:rPr>
          <w:sz w:val="28"/>
          <w:szCs w:val="28"/>
        </w:rPr>
        <w:t xml:space="preserve"> tham mưu, đề xuất bổ sung điều chỉnh kế hoạch phù hợp với tình hình thực tế </w:t>
      </w:r>
      <w:r>
        <w:rPr>
          <w:sz w:val="28"/>
          <w:szCs w:val="28"/>
        </w:rPr>
        <w:t xml:space="preserve">về </w:t>
      </w:r>
      <w:r w:rsidRPr="005C6D8E">
        <w:rPr>
          <w:sz w:val="28"/>
          <w:szCs w:val="28"/>
        </w:rPr>
        <w:t>côn</w:t>
      </w:r>
      <w:bookmarkStart w:id="0" w:name="_GoBack"/>
      <w:bookmarkEnd w:id="0"/>
      <w:r w:rsidRPr="005C6D8E">
        <w:rPr>
          <w:sz w:val="28"/>
          <w:szCs w:val="28"/>
        </w:rPr>
        <w:t>g tác phòng cháy</w:t>
      </w:r>
      <w:r>
        <w:rPr>
          <w:sz w:val="28"/>
          <w:szCs w:val="28"/>
        </w:rPr>
        <w:t>,</w:t>
      </w:r>
      <w:r w:rsidRPr="005C6D8E">
        <w:rPr>
          <w:sz w:val="28"/>
          <w:szCs w:val="28"/>
        </w:rPr>
        <w:t xml:space="preserve"> chữa cháy và cứu nạn, cứu hộ </w:t>
      </w:r>
      <w:r>
        <w:rPr>
          <w:sz w:val="28"/>
          <w:szCs w:val="28"/>
        </w:rPr>
        <w:t>trên địa bàn tỉnh</w:t>
      </w:r>
      <w:r w:rsidRPr="005C6D8E">
        <w:rPr>
          <w:sz w:val="28"/>
          <w:szCs w:val="28"/>
        </w:rPr>
        <w:t>; tổng hợp tình hình</w:t>
      </w:r>
      <w:r>
        <w:rPr>
          <w:sz w:val="28"/>
          <w:szCs w:val="28"/>
        </w:rPr>
        <w:t>,</w:t>
      </w:r>
      <w:r w:rsidRPr="005C6D8E">
        <w:rPr>
          <w:sz w:val="28"/>
          <w:szCs w:val="28"/>
        </w:rPr>
        <w:t xml:space="preserve"> kết quả thực hiện báo cáo Bộ Công an và Ủy ban nhân dân tỉnh theo quy định.</w:t>
      </w:r>
      <w:r>
        <w:rPr>
          <w:sz w:val="28"/>
          <w:szCs w:val="28"/>
        </w:rPr>
        <w:t>/.</w:t>
      </w:r>
    </w:p>
    <w:p w:rsidR="006737F0" w:rsidRPr="00A67E00" w:rsidRDefault="006737F0" w:rsidP="00496E92">
      <w:pPr>
        <w:pStyle w:val="NormalWeb"/>
        <w:spacing w:before="60" w:beforeAutospacing="0" w:after="60" w:afterAutospacing="0"/>
        <w:ind w:firstLine="709"/>
        <w:jc w:val="both"/>
        <w:rPr>
          <w:sz w:val="28"/>
          <w:szCs w:val="28"/>
        </w:rPr>
      </w:pPr>
    </w:p>
    <w:tbl>
      <w:tblPr>
        <w:tblW w:w="9288" w:type="dxa"/>
        <w:tblLook w:val="00A0"/>
      </w:tblPr>
      <w:tblGrid>
        <w:gridCol w:w="3888"/>
        <w:gridCol w:w="5400"/>
      </w:tblGrid>
      <w:tr w:rsidR="006737F0" w:rsidRPr="00CB2F44" w:rsidTr="00CC40CD">
        <w:tc>
          <w:tcPr>
            <w:tcW w:w="3888" w:type="dxa"/>
          </w:tcPr>
          <w:p w:rsidR="006737F0" w:rsidRDefault="006737F0" w:rsidP="00CB2F44">
            <w:pPr>
              <w:pStyle w:val="NormalWeb"/>
              <w:spacing w:before="0" w:beforeAutospacing="0" w:after="0" w:afterAutospacing="0"/>
              <w:jc w:val="both"/>
              <w:rPr>
                <w:b/>
                <w:i/>
                <w:szCs w:val="28"/>
              </w:rPr>
            </w:pPr>
          </w:p>
          <w:p w:rsidR="006737F0" w:rsidRPr="00CB2F44" w:rsidRDefault="006737F0" w:rsidP="00CB2F44">
            <w:pPr>
              <w:pStyle w:val="NormalWeb"/>
              <w:spacing w:before="0" w:beforeAutospacing="0" w:after="0" w:afterAutospacing="0"/>
              <w:jc w:val="both"/>
              <w:rPr>
                <w:b/>
                <w:i/>
                <w:szCs w:val="28"/>
              </w:rPr>
            </w:pPr>
            <w:r w:rsidRPr="00CB2F44">
              <w:rPr>
                <w:b/>
                <w:i/>
                <w:szCs w:val="28"/>
              </w:rPr>
              <w:t>Nơi nhận:</w:t>
            </w:r>
          </w:p>
          <w:p w:rsidR="006737F0" w:rsidRPr="00CB2F44" w:rsidRDefault="004423AE" w:rsidP="00393B2D">
            <w:pPr>
              <w:pStyle w:val="NormalWeb"/>
              <w:spacing w:before="0" w:beforeAutospacing="0" w:after="0" w:afterAutospacing="0" w:line="280" w:lineRule="exact"/>
              <w:jc w:val="both"/>
              <w:rPr>
                <w:sz w:val="22"/>
                <w:szCs w:val="28"/>
              </w:rPr>
            </w:pPr>
            <w:r w:rsidRPr="004423AE">
              <w:rPr>
                <w:noProof/>
              </w:rPr>
              <w:pict>
                <v:line id="_x0000_s1029" style="position:absolute;left:0;text-align:left;z-index:251661312" from="109.5pt,6.55pt" to="109.5pt,42.55pt"/>
              </w:pict>
            </w:r>
            <w:r w:rsidR="006737F0" w:rsidRPr="00CB2F44">
              <w:rPr>
                <w:sz w:val="22"/>
                <w:szCs w:val="28"/>
              </w:rPr>
              <w:t>- Bộ Công an;</w:t>
            </w:r>
          </w:p>
          <w:p w:rsidR="006737F0" w:rsidRPr="00CB2F44" w:rsidRDefault="004423AE" w:rsidP="00393B2D">
            <w:pPr>
              <w:pStyle w:val="NormalWeb"/>
              <w:spacing w:before="0" w:beforeAutospacing="0" w:after="0" w:afterAutospacing="0" w:line="280" w:lineRule="exact"/>
              <w:jc w:val="both"/>
              <w:rPr>
                <w:sz w:val="22"/>
                <w:szCs w:val="28"/>
              </w:rPr>
            </w:pPr>
            <w:r w:rsidRPr="004423AE">
              <w:rPr>
                <w:noProof/>
              </w:rPr>
              <w:pict>
                <v:shapetype id="_x0000_t202" coordsize="21600,21600" o:spt="202" path="m,l,21600r21600,l21600,xe">
                  <v:stroke joinstyle="miter"/>
                  <v:path gradientshapeok="t" o:connecttype="rect"/>
                </v:shapetype>
                <v:shape id="_x0000_s1030" type="#_x0000_t202" style="position:absolute;left:0;text-align:left;margin-left:110.1pt;margin-top:1.55pt;width:1in;height:27pt;z-index:251662336" stroked="f">
                  <v:textbox>
                    <w:txbxContent>
                      <w:p w:rsidR="006737F0" w:rsidRPr="008F4421" w:rsidRDefault="006737F0">
                        <w:pPr>
                          <w:rPr>
                            <w:sz w:val="22"/>
                          </w:rPr>
                        </w:pPr>
                        <w:r>
                          <w:rPr>
                            <w:sz w:val="22"/>
                          </w:rPr>
                          <w:t>(báo cáo)</w:t>
                        </w:r>
                      </w:p>
                    </w:txbxContent>
                  </v:textbox>
                </v:shape>
              </w:pict>
            </w:r>
            <w:r w:rsidR="006737F0" w:rsidRPr="00CB2F44">
              <w:rPr>
                <w:sz w:val="22"/>
                <w:szCs w:val="28"/>
              </w:rPr>
              <w:t>- Thường trực Tỉnh ủy;</w:t>
            </w:r>
          </w:p>
          <w:p w:rsidR="006737F0" w:rsidRPr="00CB2F44" w:rsidRDefault="006737F0" w:rsidP="00393B2D">
            <w:pPr>
              <w:pStyle w:val="NormalWeb"/>
              <w:spacing w:before="0" w:beforeAutospacing="0" w:after="0" w:afterAutospacing="0" w:line="280" w:lineRule="exact"/>
              <w:jc w:val="both"/>
              <w:rPr>
                <w:sz w:val="22"/>
                <w:szCs w:val="28"/>
              </w:rPr>
            </w:pPr>
            <w:r w:rsidRPr="00CB2F44">
              <w:rPr>
                <w:sz w:val="22"/>
                <w:szCs w:val="28"/>
              </w:rPr>
              <w:t xml:space="preserve">- </w:t>
            </w:r>
            <w:r>
              <w:rPr>
                <w:sz w:val="22"/>
                <w:szCs w:val="28"/>
              </w:rPr>
              <w:t xml:space="preserve">Lãnh đạo </w:t>
            </w:r>
            <w:r w:rsidRPr="00CB2F44">
              <w:rPr>
                <w:sz w:val="22"/>
                <w:szCs w:val="28"/>
              </w:rPr>
              <w:t>HĐND tỉnh;</w:t>
            </w:r>
          </w:p>
          <w:p w:rsidR="006737F0" w:rsidRPr="00CB2F44" w:rsidRDefault="006737F0" w:rsidP="00393B2D">
            <w:pPr>
              <w:pStyle w:val="NormalWeb"/>
              <w:spacing w:before="0" w:beforeAutospacing="0" w:after="0" w:afterAutospacing="0" w:line="280" w:lineRule="exact"/>
              <w:jc w:val="both"/>
              <w:rPr>
                <w:sz w:val="22"/>
                <w:szCs w:val="28"/>
              </w:rPr>
            </w:pPr>
            <w:r w:rsidRPr="00CB2F44">
              <w:rPr>
                <w:sz w:val="22"/>
                <w:szCs w:val="28"/>
              </w:rPr>
              <w:t>- Các sở</w:t>
            </w:r>
            <w:r>
              <w:rPr>
                <w:sz w:val="22"/>
                <w:szCs w:val="28"/>
              </w:rPr>
              <w:t>, ban, ngành</w:t>
            </w:r>
            <w:r w:rsidRPr="00CB2F44">
              <w:rPr>
                <w:sz w:val="22"/>
                <w:szCs w:val="28"/>
              </w:rPr>
              <w:t>;</w:t>
            </w:r>
          </w:p>
          <w:p w:rsidR="006737F0" w:rsidRPr="00CB2F44" w:rsidRDefault="006737F0" w:rsidP="00393B2D">
            <w:pPr>
              <w:pStyle w:val="NormalWeb"/>
              <w:spacing w:before="0" w:beforeAutospacing="0" w:after="0" w:afterAutospacing="0" w:line="280" w:lineRule="exact"/>
              <w:jc w:val="both"/>
              <w:rPr>
                <w:sz w:val="22"/>
                <w:szCs w:val="28"/>
              </w:rPr>
            </w:pPr>
            <w:r w:rsidRPr="00CB2F44">
              <w:rPr>
                <w:sz w:val="22"/>
                <w:szCs w:val="28"/>
              </w:rPr>
              <w:t>- UBND huyện, thành phố;</w:t>
            </w:r>
          </w:p>
          <w:p w:rsidR="006737F0" w:rsidRPr="00CB2F44" w:rsidRDefault="006737F0" w:rsidP="00393B2D">
            <w:pPr>
              <w:pStyle w:val="NormalWeb"/>
              <w:spacing w:before="0" w:beforeAutospacing="0" w:after="0" w:afterAutospacing="0" w:line="280" w:lineRule="exact"/>
              <w:jc w:val="both"/>
              <w:rPr>
                <w:sz w:val="22"/>
                <w:szCs w:val="28"/>
              </w:rPr>
            </w:pPr>
            <w:r w:rsidRPr="00CB2F44">
              <w:rPr>
                <w:sz w:val="22"/>
                <w:szCs w:val="28"/>
              </w:rPr>
              <w:t>- Các đơn vị dự kiến huy động;</w:t>
            </w:r>
          </w:p>
          <w:p w:rsidR="006737F0" w:rsidRPr="00CB2F44" w:rsidRDefault="006737F0" w:rsidP="00393B2D">
            <w:pPr>
              <w:pStyle w:val="NormalWeb"/>
              <w:spacing w:before="0" w:beforeAutospacing="0" w:after="0" w:afterAutospacing="0" w:line="280" w:lineRule="exact"/>
              <w:jc w:val="both"/>
              <w:rPr>
                <w:sz w:val="22"/>
                <w:szCs w:val="28"/>
              </w:rPr>
            </w:pPr>
            <w:r w:rsidRPr="00CB2F44">
              <w:rPr>
                <w:sz w:val="22"/>
                <w:szCs w:val="28"/>
              </w:rPr>
              <w:t xml:space="preserve">- Công an tỉnh, Bộ Chỉ huy </w:t>
            </w:r>
            <w:r>
              <w:rPr>
                <w:sz w:val="22"/>
                <w:szCs w:val="28"/>
              </w:rPr>
              <w:t>q</w:t>
            </w:r>
            <w:r w:rsidRPr="00CB2F44">
              <w:rPr>
                <w:sz w:val="22"/>
                <w:szCs w:val="28"/>
              </w:rPr>
              <w:t>uân sự tỉnh;</w:t>
            </w:r>
          </w:p>
          <w:p w:rsidR="006737F0" w:rsidRDefault="006737F0" w:rsidP="00393B2D">
            <w:pPr>
              <w:pStyle w:val="NormalWeb"/>
              <w:spacing w:before="0" w:beforeAutospacing="0" w:after="0" w:afterAutospacing="0" w:line="280" w:lineRule="exact"/>
              <w:jc w:val="both"/>
              <w:rPr>
                <w:sz w:val="22"/>
                <w:szCs w:val="28"/>
              </w:rPr>
            </w:pPr>
            <w:r>
              <w:rPr>
                <w:sz w:val="22"/>
                <w:szCs w:val="28"/>
              </w:rPr>
              <w:t>- Chánh VP, Phó CVP UBND tỉnh;</w:t>
            </w:r>
          </w:p>
          <w:p w:rsidR="006737F0" w:rsidRDefault="006737F0" w:rsidP="00393B2D">
            <w:pPr>
              <w:pStyle w:val="NormalWeb"/>
              <w:spacing w:before="0" w:beforeAutospacing="0" w:after="0" w:afterAutospacing="0" w:line="280" w:lineRule="exact"/>
              <w:jc w:val="both"/>
              <w:rPr>
                <w:sz w:val="22"/>
                <w:szCs w:val="28"/>
              </w:rPr>
            </w:pPr>
            <w:r>
              <w:rPr>
                <w:sz w:val="22"/>
                <w:szCs w:val="28"/>
              </w:rPr>
              <w:t>- Cổng thông tin điện tử tỉnh;</w:t>
            </w:r>
          </w:p>
          <w:p w:rsidR="006737F0" w:rsidRPr="00CB2F44" w:rsidRDefault="006737F0" w:rsidP="00393B2D">
            <w:pPr>
              <w:pStyle w:val="NormalWeb"/>
              <w:spacing w:before="0" w:beforeAutospacing="0" w:after="0" w:afterAutospacing="0" w:line="280" w:lineRule="exact"/>
              <w:jc w:val="both"/>
              <w:rPr>
                <w:sz w:val="22"/>
                <w:szCs w:val="28"/>
              </w:rPr>
            </w:pPr>
            <w:r w:rsidRPr="00CB2F44">
              <w:rPr>
                <w:sz w:val="22"/>
                <w:szCs w:val="28"/>
              </w:rPr>
              <w:t xml:space="preserve">- Lưu: VT, </w:t>
            </w:r>
            <w:r>
              <w:rPr>
                <w:sz w:val="22"/>
                <w:szCs w:val="28"/>
              </w:rPr>
              <w:t xml:space="preserve">NC </w:t>
            </w:r>
            <w:r w:rsidRPr="00393B2D">
              <w:rPr>
                <w:sz w:val="16"/>
                <w:szCs w:val="28"/>
              </w:rPr>
              <w:t>(CH)</w:t>
            </w:r>
          </w:p>
          <w:p w:rsidR="006737F0" w:rsidRPr="00CB2F44" w:rsidRDefault="006737F0" w:rsidP="00CB2F44">
            <w:pPr>
              <w:pStyle w:val="NormalWeb"/>
              <w:spacing w:before="0" w:beforeAutospacing="0" w:after="0" w:afterAutospacing="0"/>
              <w:jc w:val="both"/>
              <w:rPr>
                <w:sz w:val="18"/>
                <w:szCs w:val="28"/>
              </w:rPr>
            </w:pPr>
          </w:p>
        </w:tc>
        <w:tc>
          <w:tcPr>
            <w:tcW w:w="5400" w:type="dxa"/>
          </w:tcPr>
          <w:p w:rsidR="006737F0" w:rsidRDefault="006737F0" w:rsidP="00CC40CD">
            <w:pPr>
              <w:pStyle w:val="NormalWeb"/>
              <w:spacing w:before="0" w:beforeAutospacing="0" w:after="0" w:afterAutospacing="0" w:line="350" w:lineRule="exact"/>
              <w:ind w:left="-288" w:firstLine="288"/>
              <w:jc w:val="center"/>
              <w:rPr>
                <w:b/>
                <w:sz w:val="28"/>
                <w:szCs w:val="28"/>
              </w:rPr>
            </w:pPr>
            <w:r>
              <w:rPr>
                <w:b/>
                <w:sz w:val="28"/>
                <w:szCs w:val="28"/>
              </w:rPr>
              <w:t>TM. ỦY BAN NHÂN DÂN</w:t>
            </w:r>
          </w:p>
          <w:p w:rsidR="006737F0" w:rsidRDefault="006737F0" w:rsidP="00CC40CD">
            <w:pPr>
              <w:pStyle w:val="NormalWeb"/>
              <w:spacing w:before="0" w:beforeAutospacing="0" w:after="0" w:afterAutospacing="0" w:line="350" w:lineRule="exact"/>
              <w:ind w:left="-288" w:firstLine="288"/>
              <w:jc w:val="center"/>
              <w:rPr>
                <w:b/>
                <w:sz w:val="28"/>
                <w:szCs w:val="28"/>
              </w:rPr>
            </w:pPr>
            <w:r>
              <w:rPr>
                <w:b/>
                <w:sz w:val="28"/>
                <w:szCs w:val="28"/>
              </w:rPr>
              <w:t xml:space="preserve">KT. </w:t>
            </w:r>
            <w:r w:rsidRPr="00CB2F44">
              <w:rPr>
                <w:b/>
                <w:sz w:val="28"/>
                <w:szCs w:val="28"/>
              </w:rPr>
              <w:t>CHỦ TỊCH</w:t>
            </w:r>
          </w:p>
          <w:p w:rsidR="006737F0" w:rsidRPr="00CB2F44" w:rsidRDefault="006737F0" w:rsidP="00CC40CD">
            <w:pPr>
              <w:pStyle w:val="NormalWeb"/>
              <w:spacing w:before="0" w:beforeAutospacing="0" w:after="0" w:afterAutospacing="0" w:line="350" w:lineRule="exact"/>
              <w:ind w:left="-288" w:firstLine="288"/>
              <w:jc w:val="center"/>
              <w:rPr>
                <w:b/>
                <w:sz w:val="28"/>
                <w:szCs w:val="28"/>
              </w:rPr>
            </w:pPr>
            <w:r>
              <w:rPr>
                <w:b/>
                <w:sz w:val="28"/>
                <w:szCs w:val="28"/>
              </w:rPr>
              <w:t>PHÓ CHỦ TỊCH</w:t>
            </w:r>
          </w:p>
          <w:p w:rsidR="006737F0" w:rsidRPr="00CB2F44" w:rsidRDefault="006737F0" w:rsidP="00CC40CD">
            <w:pPr>
              <w:pStyle w:val="NormalWeb"/>
              <w:spacing w:before="0" w:beforeAutospacing="0" w:afterAutospacing="0"/>
              <w:ind w:left="-288" w:firstLine="288"/>
              <w:jc w:val="center"/>
              <w:rPr>
                <w:sz w:val="28"/>
                <w:szCs w:val="28"/>
              </w:rPr>
            </w:pPr>
          </w:p>
          <w:p w:rsidR="006737F0" w:rsidRPr="00BE6920" w:rsidRDefault="00BE6920" w:rsidP="00CC40CD">
            <w:pPr>
              <w:pStyle w:val="NormalWeb"/>
              <w:spacing w:before="0" w:beforeAutospacing="0" w:afterAutospacing="0"/>
              <w:ind w:left="-288" w:firstLine="288"/>
              <w:jc w:val="center"/>
              <w:rPr>
                <w:i/>
                <w:sz w:val="28"/>
                <w:szCs w:val="28"/>
              </w:rPr>
            </w:pPr>
            <w:r w:rsidRPr="00BE6920">
              <w:rPr>
                <w:i/>
                <w:sz w:val="28"/>
                <w:szCs w:val="28"/>
              </w:rPr>
              <w:t>Đã ký</w:t>
            </w:r>
          </w:p>
          <w:p w:rsidR="006737F0" w:rsidRPr="00393B2D" w:rsidRDefault="006737F0" w:rsidP="00CC40CD">
            <w:pPr>
              <w:pStyle w:val="NormalWeb"/>
              <w:spacing w:before="0" w:beforeAutospacing="0" w:afterAutospacing="0"/>
              <w:ind w:left="-288" w:firstLine="288"/>
              <w:jc w:val="center"/>
              <w:rPr>
                <w:sz w:val="38"/>
                <w:szCs w:val="28"/>
              </w:rPr>
            </w:pPr>
          </w:p>
          <w:p w:rsidR="006737F0" w:rsidRPr="00CB2F44" w:rsidRDefault="006737F0" w:rsidP="00CC40CD">
            <w:pPr>
              <w:pStyle w:val="NormalWeb"/>
              <w:spacing w:before="0" w:beforeAutospacing="0" w:afterAutospacing="0"/>
              <w:ind w:left="-288" w:firstLine="288"/>
              <w:jc w:val="center"/>
              <w:rPr>
                <w:sz w:val="28"/>
                <w:szCs w:val="28"/>
              </w:rPr>
            </w:pPr>
          </w:p>
          <w:p w:rsidR="006737F0" w:rsidRPr="00CB2F44" w:rsidRDefault="006737F0" w:rsidP="00CC40CD">
            <w:pPr>
              <w:pStyle w:val="NormalWeb"/>
              <w:spacing w:before="0" w:beforeAutospacing="0" w:afterAutospacing="0"/>
              <w:ind w:left="-288" w:firstLine="288"/>
              <w:jc w:val="center"/>
              <w:rPr>
                <w:b/>
                <w:sz w:val="28"/>
                <w:szCs w:val="28"/>
              </w:rPr>
            </w:pPr>
            <w:r>
              <w:rPr>
                <w:b/>
                <w:sz w:val="28"/>
                <w:szCs w:val="28"/>
              </w:rPr>
              <w:t>Hoàng Việt Phương</w:t>
            </w:r>
          </w:p>
        </w:tc>
      </w:tr>
    </w:tbl>
    <w:p w:rsidR="006737F0" w:rsidRDefault="006737F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sectPr w:rsidR="00BE6920" w:rsidSect="0066518B">
          <w:headerReference w:type="default" r:id="rId7"/>
          <w:pgSz w:w="11907" w:h="16840" w:code="9"/>
          <w:pgMar w:top="1077" w:right="1021" w:bottom="1077" w:left="1701" w:header="720" w:footer="720" w:gutter="0"/>
          <w:cols w:space="720"/>
          <w:titlePg/>
          <w:docGrid w:linePitch="381"/>
        </w:sectPr>
      </w:pPr>
    </w:p>
    <w:p w:rsidR="00BE6920" w:rsidRPr="00683385" w:rsidRDefault="00BE6920" w:rsidP="00BE6920">
      <w:pPr>
        <w:spacing w:before="120" w:after="0" w:line="350" w:lineRule="exact"/>
        <w:jc w:val="center"/>
        <w:rPr>
          <w:b/>
        </w:rPr>
      </w:pPr>
      <w:r w:rsidRPr="00683385">
        <w:rPr>
          <w:b/>
        </w:rPr>
        <w:t xml:space="preserve">LỰC LƯỢNG, PHƯƠNG TIỆN </w:t>
      </w:r>
      <w:r>
        <w:rPr>
          <w:b/>
        </w:rPr>
        <w:t xml:space="preserve">DỰ KIẾN ĐƯỢC </w:t>
      </w:r>
      <w:r w:rsidRPr="00683385">
        <w:rPr>
          <w:b/>
        </w:rPr>
        <w:t>HUY ĐỘNG</w:t>
      </w:r>
    </w:p>
    <w:p w:rsidR="00BE6920" w:rsidRDefault="00BE6920" w:rsidP="00BE6920">
      <w:pPr>
        <w:spacing w:before="120" w:after="300" w:line="350" w:lineRule="exact"/>
        <w:jc w:val="center"/>
        <w:rPr>
          <w:i/>
        </w:rPr>
      </w:pPr>
      <w:r w:rsidRPr="009839D6">
        <w:rPr>
          <w:noProof/>
        </w:rPr>
        <w:pict>
          <v:line id="_x0000_s1032" style="position:absolute;left:0;text-align:left;z-index:251664384" from="229.65pt,25.25pt" to="439.65pt,25.25pt"/>
        </w:pict>
      </w:r>
      <w:r w:rsidRPr="00683385">
        <w:rPr>
          <w:i/>
        </w:rPr>
        <w:t>(</w:t>
      </w:r>
      <w:r>
        <w:rPr>
          <w:i/>
        </w:rPr>
        <w:t>Ban hành k</w:t>
      </w:r>
      <w:r w:rsidRPr="00683385">
        <w:rPr>
          <w:i/>
        </w:rPr>
        <w:t xml:space="preserve">èm theo Kế hoạch số: </w:t>
      </w:r>
      <w:r>
        <w:rPr>
          <w:i/>
        </w:rPr>
        <w:t>177</w:t>
      </w:r>
      <w:r w:rsidRPr="00683385">
        <w:rPr>
          <w:i/>
        </w:rPr>
        <w:t xml:space="preserve">/KH-UBND ngày  </w:t>
      </w:r>
      <w:r>
        <w:rPr>
          <w:i/>
        </w:rPr>
        <w:t>18</w:t>
      </w:r>
      <w:r w:rsidRPr="00683385">
        <w:rPr>
          <w:i/>
        </w:rPr>
        <w:t>/</w:t>
      </w:r>
      <w:r>
        <w:rPr>
          <w:i/>
        </w:rPr>
        <w:t>10</w:t>
      </w:r>
      <w:r w:rsidRPr="00683385">
        <w:rPr>
          <w:i/>
        </w:rPr>
        <w:t xml:space="preserve">/2021 của UBND tỉnh </w:t>
      </w:r>
      <w:r>
        <w:rPr>
          <w:i/>
        </w:rPr>
        <w:t>Tuyên Quang</w:t>
      </w:r>
      <w:r w:rsidRPr="00683385">
        <w:rPr>
          <w:i/>
        </w:rPr>
        <w:t>)</w:t>
      </w:r>
    </w:p>
    <w:tbl>
      <w:tblPr>
        <w:tblW w:w="14610" w:type="dxa"/>
        <w:jc w:val="center"/>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4"/>
        <w:gridCol w:w="3620"/>
        <w:gridCol w:w="2551"/>
        <w:gridCol w:w="1887"/>
        <w:gridCol w:w="1260"/>
        <w:gridCol w:w="3182"/>
        <w:gridCol w:w="1336"/>
      </w:tblGrid>
      <w:tr w:rsidR="00BE6920" w:rsidRPr="00055747" w:rsidTr="00BE6920">
        <w:trPr>
          <w:trHeight w:val="531"/>
          <w:tblHeader/>
          <w:jc w:val="center"/>
        </w:trPr>
        <w:tc>
          <w:tcPr>
            <w:tcW w:w="774" w:type="dxa"/>
            <w:vMerge w:val="restart"/>
            <w:vAlign w:val="center"/>
          </w:tcPr>
          <w:p w:rsidR="00BE6920" w:rsidRPr="007A41BC" w:rsidRDefault="00BE6920" w:rsidP="00AA79E5">
            <w:pPr>
              <w:spacing w:after="0" w:line="240" w:lineRule="auto"/>
              <w:jc w:val="center"/>
              <w:rPr>
                <w:b/>
                <w:sz w:val="24"/>
                <w:szCs w:val="24"/>
              </w:rPr>
            </w:pPr>
            <w:r w:rsidRPr="007A41BC">
              <w:rPr>
                <w:b/>
                <w:sz w:val="24"/>
                <w:szCs w:val="24"/>
              </w:rPr>
              <w:t>STT</w:t>
            </w:r>
          </w:p>
        </w:tc>
        <w:tc>
          <w:tcPr>
            <w:tcW w:w="3620" w:type="dxa"/>
            <w:vMerge w:val="restart"/>
            <w:vAlign w:val="center"/>
          </w:tcPr>
          <w:p w:rsidR="00BE6920" w:rsidRPr="007A41BC" w:rsidRDefault="00BE6920" w:rsidP="00AA79E5">
            <w:pPr>
              <w:spacing w:after="0" w:line="240" w:lineRule="auto"/>
              <w:jc w:val="center"/>
              <w:rPr>
                <w:b/>
                <w:sz w:val="24"/>
                <w:szCs w:val="24"/>
              </w:rPr>
            </w:pPr>
            <w:r w:rsidRPr="007A41BC">
              <w:rPr>
                <w:b/>
                <w:sz w:val="24"/>
                <w:szCs w:val="24"/>
              </w:rPr>
              <w:t xml:space="preserve">Tên cơ quan, tổ chức </w:t>
            </w:r>
            <w:r w:rsidRPr="007A41BC">
              <w:rPr>
                <w:b/>
                <w:sz w:val="24"/>
                <w:szCs w:val="24"/>
              </w:rPr>
              <w:br/>
              <w:t>huy động</w:t>
            </w:r>
          </w:p>
        </w:tc>
        <w:tc>
          <w:tcPr>
            <w:tcW w:w="2551" w:type="dxa"/>
            <w:vMerge w:val="restart"/>
            <w:vAlign w:val="center"/>
          </w:tcPr>
          <w:p w:rsidR="00BE6920" w:rsidRPr="007A41BC" w:rsidRDefault="00BE6920" w:rsidP="00AA79E5">
            <w:pPr>
              <w:spacing w:after="0" w:line="240" w:lineRule="auto"/>
              <w:jc w:val="center"/>
              <w:rPr>
                <w:b/>
                <w:sz w:val="24"/>
                <w:szCs w:val="24"/>
              </w:rPr>
            </w:pPr>
            <w:r w:rsidRPr="007A41BC">
              <w:rPr>
                <w:b/>
                <w:sz w:val="24"/>
                <w:szCs w:val="24"/>
              </w:rPr>
              <w:t>Địa chỉ</w:t>
            </w:r>
          </w:p>
        </w:tc>
        <w:tc>
          <w:tcPr>
            <w:tcW w:w="1887" w:type="dxa"/>
            <w:vMerge w:val="restart"/>
            <w:vAlign w:val="center"/>
          </w:tcPr>
          <w:p w:rsidR="00BE6920" w:rsidRPr="007A41BC" w:rsidRDefault="00BE6920" w:rsidP="00AA79E5">
            <w:pPr>
              <w:spacing w:after="0" w:line="240" w:lineRule="auto"/>
              <w:jc w:val="center"/>
              <w:rPr>
                <w:b/>
                <w:sz w:val="24"/>
                <w:szCs w:val="24"/>
              </w:rPr>
            </w:pPr>
            <w:r w:rsidRPr="007A41BC">
              <w:rPr>
                <w:b/>
                <w:sz w:val="24"/>
                <w:szCs w:val="24"/>
              </w:rPr>
              <w:t>Số điện thoại</w:t>
            </w:r>
          </w:p>
        </w:tc>
        <w:tc>
          <w:tcPr>
            <w:tcW w:w="4442" w:type="dxa"/>
            <w:gridSpan w:val="2"/>
            <w:vAlign w:val="center"/>
          </w:tcPr>
          <w:p w:rsidR="00BE6920" w:rsidRPr="007A41BC" w:rsidRDefault="00BE6920" w:rsidP="00AA79E5">
            <w:pPr>
              <w:spacing w:after="0" w:line="240" w:lineRule="auto"/>
              <w:jc w:val="center"/>
              <w:rPr>
                <w:b/>
                <w:sz w:val="24"/>
                <w:szCs w:val="24"/>
              </w:rPr>
            </w:pPr>
            <w:r w:rsidRPr="007A41BC">
              <w:rPr>
                <w:b/>
                <w:sz w:val="24"/>
                <w:szCs w:val="24"/>
              </w:rPr>
              <w:t>Lực lượng, phương tiện</w:t>
            </w:r>
          </w:p>
          <w:p w:rsidR="00BE6920" w:rsidRPr="007A41BC" w:rsidRDefault="00BE6920" w:rsidP="00AA79E5">
            <w:pPr>
              <w:spacing w:after="0" w:line="240" w:lineRule="auto"/>
              <w:jc w:val="center"/>
              <w:rPr>
                <w:b/>
                <w:sz w:val="24"/>
                <w:szCs w:val="24"/>
              </w:rPr>
            </w:pPr>
            <w:r w:rsidRPr="007A41BC">
              <w:rPr>
                <w:b/>
                <w:sz w:val="24"/>
                <w:szCs w:val="24"/>
              </w:rPr>
              <w:t>huy động</w:t>
            </w:r>
          </w:p>
        </w:tc>
        <w:tc>
          <w:tcPr>
            <w:tcW w:w="1336" w:type="dxa"/>
            <w:vMerge w:val="restart"/>
            <w:vAlign w:val="center"/>
          </w:tcPr>
          <w:p w:rsidR="00BE6920" w:rsidRPr="007A41BC" w:rsidRDefault="00BE6920" w:rsidP="00AA79E5">
            <w:pPr>
              <w:spacing w:after="0" w:line="240" w:lineRule="auto"/>
              <w:jc w:val="center"/>
              <w:rPr>
                <w:b/>
                <w:sz w:val="24"/>
                <w:szCs w:val="24"/>
              </w:rPr>
            </w:pPr>
            <w:r w:rsidRPr="007A41BC">
              <w:rPr>
                <w:b/>
                <w:sz w:val="24"/>
                <w:szCs w:val="24"/>
              </w:rPr>
              <w:t>Ghi chú</w:t>
            </w:r>
          </w:p>
        </w:tc>
      </w:tr>
      <w:tr w:rsidR="00BE6920" w:rsidRPr="00055747" w:rsidTr="00BE6920">
        <w:trPr>
          <w:trHeight w:val="639"/>
          <w:tblHeader/>
          <w:jc w:val="center"/>
        </w:trPr>
        <w:tc>
          <w:tcPr>
            <w:tcW w:w="774" w:type="dxa"/>
            <w:vMerge/>
            <w:vAlign w:val="center"/>
          </w:tcPr>
          <w:p w:rsidR="00BE6920" w:rsidRPr="007A41BC" w:rsidRDefault="00BE6920" w:rsidP="00AA79E5">
            <w:pPr>
              <w:spacing w:after="0" w:line="240" w:lineRule="auto"/>
              <w:jc w:val="center"/>
              <w:rPr>
                <w:b/>
                <w:sz w:val="24"/>
                <w:szCs w:val="24"/>
              </w:rPr>
            </w:pPr>
          </w:p>
        </w:tc>
        <w:tc>
          <w:tcPr>
            <w:tcW w:w="3620" w:type="dxa"/>
            <w:vMerge/>
            <w:vAlign w:val="center"/>
          </w:tcPr>
          <w:p w:rsidR="00BE6920" w:rsidRPr="007A41BC" w:rsidRDefault="00BE6920" w:rsidP="00AA79E5">
            <w:pPr>
              <w:spacing w:after="0" w:line="240" w:lineRule="auto"/>
              <w:jc w:val="center"/>
              <w:rPr>
                <w:b/>
                <w:sz w:val="24"/>
                <w:szCs w:val="24"/>
              </w:rPr>
            </w:pPr>
          </w:p>
        </w:tc>
        <w:tc>
          <w:tcPr>
            <w:tcW w:w="2551" w:type="dxa"/>
            <w:vMerge/>
            <w:vAlign w:val="center"/>
          </w:tcPr>
          <w:p w:rsidR="00BE6920" w:rsidRPr="007A41BC" w:rsidRDefault="00BE6920" w:rsidP="00AA79E5">
            <w:pPr>
              <w:spacing w:after="0" w:line="240" w:lineRule="auto"/>
              <w:jc w:val="center"/>
              <w:rPr>
                <w:b/>
                <w:sz w:val="24"/>
                <w:szCs w:val="24"/>
              </w:rPr>
            </w:pPr>
          </w:p>
        </w:tc>
        <w:tc>
          <w:tcPr>
            <w:tcW w:w="1887" w:type="dxa"/>
            <w:vMerge/>
            <w:vAlign w:val="center"/>
          </w:tcPr>
          <w:p w:rsidR="00BE6920" w:rsidRPr="007A41BC" w:rsidRDefault="00BE6920" w:rsidP="00AA79E5">
            <w:pPr>
              <w:spacing w:after="0" w:line="240" w:lineRule="auto"/>
              <w:jc w:val="center"/>
              <w:rPr>
                <w:b/>
                <w:sz w:val="24"/>
                <w:szCs w:val="24"/>
              </w:rPr>
            </w:pPr>
          </w:p>
        </w:tc>
        <w:tc>
          <w:tcPr>
            <w:tcW w:w="1260" w:type="dxa"/>
            <w:vAlign w:val="center"/>
          </w:tcPr>
          <w:p w:rsidR="00BE6920" w:rsidRPr="007A41BC" w:rsidRDefault="00BE6920" w:rsidP="00AA79E5">
            <w:pPr>
              <w:spacing w:after="0" w:line="240" w:lineRule="auto"/>
              <w:jc w:val="center"/>
              <w:rPr>
                <w:b/>
                <w:sz w:val="24"/>
                <w:szCs w:val="24"/>
              </w:rPr>
            </w:pPr>
            <w:r w:rsidRPr="007A41BC">
              <w:rPr>
                <w:b/>
                <w:sz w:val="24"/>
                <w:szCs w:val="24"/>
              </w:rPr>
              <w:t xml:space="preserve">Lực lượng </w:t>
            </w:r>
            <w:r w:rsidRPr="007A41BC">
              <w:rPr>
                <w:sz w:val="24"/>
                <w:szCs w:val="24"/>
              </w:rPr>
              <w:t>(người)</w:t>
            </w:r>
          </w:p>
        </w:tc>
        <w:tc>
          <w:tcPr>
            <w:tcW w:w="3182" w:type="dxa"/>
            <w:vAlign w:val="center"/>
          </w:tcPr>
          <w:p w:rsidR="00BE6920" w:rsidRPr="007A41BC" w:rsidRDefault="00BE6920" w:rsidP="00AA79E5">
            <w:pPr>
              <w:spacing w:after="0" w:line="240" w:lineRule="auto"/>
              <w:jc w:val="center"/>
              <w:rPr>
                <w:b/>
                <w:sz w:val="24"/>
                <w:szCs w:val="24"/>
              </w:rPr>
            </w:pPr>
            <w:r w:rsidRPr="007A41BC">
              <w:rPr>
                <w:b/>
                <w:sz w:val="24"/>
                <w:szCs w:val="24"/>
              </w:rPr>
              <w:t>Phương tiện</w:t>
            </w:r>
          </w:p>
        </w:tc>
        <w:tc>
          <w:tcPr>
            <w:tcW w:w="1336" w:type="dxa"/>
            <w:vMerge/>
            <w:vAlign w:val="center"/>
          </w:tcPr>
          <w:p w:rsidR="00BE6920" w:rsidRPr="007A41BC" w:rsidRDefault="00BE6920" w:rsidP="00AA79E5">
            <w:pPr>
              <w:spacing w:after="0" w:line="240" w:lineRule="auto"/>
              <w:jc w:val="center"/>
              <w:rPr>
                <w:b/>
                <w:sz w:val="24"/>
                <w:szCs w:val="24"/>
              </w:rPr>
            </w:pPr>
          </w:p>
        </w:tc>
      </w:tr>
      <w:tr w:rsidR="00BE6920" w:rsidRPr="00055747" w:rsidTr="00BE6920">
        <w:trPr>
          <w:trHeight w:val="407"/>
          <w:jc w:val="center"/>
        </w:trPr>
        <w:tc>
          <w:tcPr>
            <w:tcW w:w="774" w:type="dxa"/>
            <w:vAlign w:val="center"/>
          </w:tcPr>
          <w:p w:rsidR="00BE6920" w:rsidRPr="007A41BC" w:rsidRDefault="00BE6920" w:rsidP="00AA79E5">
            <w:pPr>
              <w:spacing w:after="0" w:line="240" w:lineRule="auto"/>
              <w:jc w:val="center"/>
              <w:rPr>
                <w:b/>
                <w:sz w:val="24"/>
                <w:szCs w:val="24"/>
              </w:rPr>
            </w:pPr>
            <w:r w:rsidRPr="007A41BC">
              <w:rPr>
                <w:b/>
                <w:sz w:val="24"/>
                <w:szCs w:val="24"/>
              </w:rPr>
              <w:t>I</w:t>
            </w:r>
          </w:p>
        </w:tc>
        <w:tc>
          <w:tcPr>
            <w:tcW w:w="13836" w:type="dxa"/>
            <w:gridSpan w:val="6"/>
            <w:vAlign w:val="center"/>
          </w:tcPr>
          <w:p w:rsidR="00BE6920" w:rsidRPr="007A41BC" w:rsidRDefault="00BE6920" w:rsidP="00AA79E5">
            <w:pPr>
              <w:spacing w:after="0" w:line="240" w:lineRule="auto"/>
              <w:rPr>
                <w:sz w:val="24"/>
                <w:szCs w:val="24"/>
              </w:rPr>
            </w:pPr>
            <w:r w:rsidRPr="007A41BC">
              <w:rPr>
                <w:b/>
                <w:spacing w:val="-4"/>
                <w:sz w:val="24"/>
                <w:szCs w:val="24"/>
              </w:rPr>
              <w:t>Công an tỉnh Tuyên Quang</w:t>
            </w:r>
          </w:p>
        </w:tc>
      </w:tr>
      <w:tr w:rsidR="00BE6920" w:rsidRPr="00055747" w:rsidTr="00BE6920">
        <w:trPr>
          <w:trHeight w:val="624"/>
          <w:jc w:val="center"/>
        </w:trPr>
        <w:tc>
          <w:tcPr>
            <w:tcW w:w="774" w:type="dxa"/>
            <w:tcBorders>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w:t>
            </w:r>
          </w:p>
        </w:tc>
        <w:tc>
          <w:tcPr>
            <w:tcW w:w="3620" w:type="dxa"/>
            <w:tcBorders>
              <w:bottom w:val="dotted" w:sz="4" w:space="0" w:color="auto"/>
            </w:tcBorders>
            <w:vAlign w:val="center"/>
          </w:tcPr>
          <w:p w:rsidR="00BE6920" w:rsidRPr="007A41BC" w:rsidRDefault="00BE6920" w:rsidP="00AA79E5">
            <w:pPr>
              <w:pStyle w:val="ListParagraph"/>
              <w:spacing w:after="0" w:line="240" w:lineRule="auto"/>
              <w:ind w:left="0"/>
              <w:jc w:val="both"/>
              <w:rPr>
                <w:sz w:val="24"/>
                <w:szCs w:val="24"/>
              </w:rPr>
            </w:pPr>
            <w:r w:rsidRPr="007A41BC">
              <w:rPr>
                <w:sz w:val="24"/>
                <w:szCs w:val="24"/>
              </w:rPr>
              <w:t>Phòng Cảnh sát Phòng cháy chữa cháy và cứu nạn, cứu hộ</w:t>
            </w:r>
          </w:p>
        </w:tc>
        <w:tc>
          <w:tcPr>
            <w:tcW w:w="2551" w:type="dxa"/>
            <w:tcBorders>
              <w:bottom w:val="dotted" w:sz="4" w:space="0" w:color="auto"/>
            </w:tcBorders>
            <w:vAlign w:val="center"/>
          </w:tcPr>
          <w:p w:rsidR="00BE6920" w:rsidRPr="007A41BC" w:rsidRDefault="00BE6920" w:rsidP="00AA79E5">
            <w:pPr>
              <w:pStyle w:val="ListParagraph"/>
              <w:spacing w:after="0" w:line="240" w:lineRule="auto"/>
              <w:ind w:left="0"/>
              <w:jc w:val="center"/>
              <w:rPr>
                <w:sz w:val="24"/>
                <w:szCs w:val="24"/>
              </w:rPr>
            </w:pPr>
            <w:r w:rsidRPr="007A41BC">
              <w:rPr>
                <w:sz w:val="24"/>
                <w:szCs w:val="24"/>
              </w:rPr>
              <w:t>Phường Minh Xuân, TP. Tuyên Quang</w:t>
            </w:r>
          </w:p>
        </w:tc>
        <w:tc>
          <w:tcPr>
            <w:tcW w:w="1887" w:type="dxa"/>
            <w:tcBorders>
              <w:bottom w:val="dotted" w:sz="4" w:space="0" w:color="auto"/>
            </w:tcBorders>
            <w:vAlign w:val="center"/>
          </w:tcPr>
          <w:p w:rsidR="00BE6920" w:rsidRPr="007A41BC" w:rsidRDefault="00BE6920" w:rsidP="00AA79E5">
            <w:pPr>
              <w:pStyle w:val="ListParagraph"/>
              <w:tabs>
                <w:tab w:val="left" w:pos="2062"/>
              </w:tabs>
              <w:spacing w:after="0" w:line="240" w:lineRule="auto"/>
              <w:ind w:left="0"/>
              <w:jc w:val="center"/>
              <w:rPr>
                <w:sz w:val="24"/>
                <w:szCs w:val="24"/>
              </w:rPr>
            </w:pPr>
            <w:r w:rsidRPr="007A41BC">
              <w:rPr>
                <w:sz w:val="24"/>
                <w:szCs w:val="24"/>
              </w:rPr>
              <w:t>0207.3822.450</w:t>
            </w:r>
          </w:p>
          <w:p w:rsidR="00BE6920" w:rsidRPr="007A41BC" w:rsidRDefault="00BE6920" w:rsidP="00AA79E5">
            <w:pPr>
              <w:pStyle w:val="ListParagraph"/>
              <w:spacing w:after="0" w:line="240" w:lineRule="auto"/>
              <w:ind w:left="0"/>
              <w:jc w:val="center"/>
              <w:rPr>
                <w:sz w:val="24"/>
                <w:szCs w:val="24"/>
              </w:rPr>
            </w:pPr>
            <w:r w:rsidRPr="007A41BC">
              <w:rPr>
                <w:sz w:val="24"/>
                <w:szCs w:val="24"/>
              </w:rPr>
              <w:t>114</w:t>
            </w:r>
          </w:p>
        </w:tc>
        <w:tc>
          <w:tcPr>
            <w:tcW w:w="1260" w:type="dxa"/>
            <w:tcBorders>
              <w:bottom w:val="dotted" w:sz="4" w:space="0" w:color="auto"/>
            </w:tcBorders>
            <w:vAlign w:val="center"/>
          </w:tcPr>
          <w:p w:rsidR="00BE6920" w:rsidRPr="007A41BC" w:rsidRDefault="00BE6920" w:rsidP="00AA79E5">
            <w:pPr>
              <w:pStyle w:val="ListParagraph"/>
              <w:spacing w:after="0" w:line="240" w:lineRule="auto"/>
              <w:ind w:left="0"/>
              <w:jc w:val="center"/>
              <w:rPr>
                <w:sz w:val="24"/>
                <w:szCs w:val="24"/>
              </w:rPr>
            </w:pPr>
            <w:r w:rsidRPr="007A41BC">
              <w:rPr>
                <w:sz w:val="24"/>
                <w:szCs w:val="24"/>
              </w:rPr>
              <w:t>60</w:t>
            </w:r>
          </w:p>
        </w:tc>
        <w:tc>
          <w:tcPr>
            <w:tcW w:w="3182" w:type="dxa"/>
            <w:tcBorders>
              <w:bottom w:val="dotted" w:sz="4" w:space="0" w:color="auto"/>
            </w:tcBorders>
            <w:vAlign w:val="center"/>
          </w:tcPr>
          <w:p w:rsidR="00BE6920" w:rsidRPr="007A41BC" w:rsidRDefault="00BE6920" w:rsidP="00AA79E5">
            <w:pPr>
              <w:spacing w:after="0" w:line="240" w:lineRule="auto"/>
              <w:jc w:val="both"/>
              <w:rPr>
                <w:sz w:val="24"/>
                <w:szCs w:val="24"/>
              </w:rPr>
            </w:pPr>
            <w:r>
              <w:rPr>
                <w:sz w:val="24"/>
                <w:szCs w:val="24"/>
              </w:rPr>
              <w:t>07 xe chữa cháy</w:t>
            </w:r>
          </w:p>
          <w:p w:rsidR="00BE6920" w:rsidRPr="007A41BC" w:rsidRDefault="00BE6920" w:rsidP="00AA79E5">
            <w:pPr>
              <w:spacing w:after="0" w:line="240" w:lineRule="auto"/>
              <w:jc w:val="both"/>
              <w:rPr>
                <w:sz w:val="24"/>
                <w:szCs w:val="24"/>
              </w:rPr>
            </w:pPr>
            <w:r>
              <w:rPr>
                <w:sz w:val="24"/>
                <w:szCs w:val="24"/>
              </w:rPr>
              <w:t>01 xe cứu nạn, cứu hộ</w:t>
            </w:r>
          </w:p>
          <w:p w:rsidR="00BE6920" w:rsidRPr="007A41BC" w:rsidRDefault="00BE6920" w:rsidP="00AA79E5">
            <w:pPr>
              <w:spacing w:after="0" w:line="240" w:lineRule="auto"/>
              <w:jc w:val="both"/>
              <w:rPr>
                <w:sz w:val="24"/>
                <w:szCs w:val="24"/>
              </w:rPr>
            </w:pPr>
            <w:r>
              <w:rPr>
                <w:sz w:val="24"/>
                <w:szCs w:val="24"/>
              </w:rPr>
              <w:t>01 xe thang</w:t>
            </w:r>
          </w:p>
          <w:p w:rsidR="00BE6920" w:rsidRPr="007A41BC" w:rsidRDefault="00BE6920" w:rsidP="00AA79E5">
            <w:pPr>
              <w:spacing w:after="0" w:line="240" w:lineRule="auto"/>
              <w:jc w:val="both"/>
              <w:rPr>
                <w:sz w:val="24"/>
                <w:szCs w:val="24"/>
              </w:rPr>
            </w:pPr>
            <w:r>
              <w:rPr>
                <w:sz w:val="24"/>
                <w:szCs w:val="24"/>
              </w:rPr>
              <w:t>01 xe bồn</w:t>
            </w:r>
          </w:p>
          <w:p w:rsidR="00BE6920" w:rsidRPr="007A41BC" w:rsidRDefault="00BE6920" w:rsidP="00AA79E5">
            <w:pPr>
              <w:spacing w:after="0" w:line="240" w:lineRule="auto"/>
              <w:jc w:val="both"/>
              <w:rPr>
                <w:sz w:val="24"/>
                <w:szCs w:val="24"/>
              </w:rPr>
            </w:pPr>
            <w:r>
              <w:rPr>
                <w:sz w:val="24"/>
                <w:szCs w:val="24"/>
              </w:rPr>
              <w:t>01 xe chở phương tiện</w:t>
            </w:r>
          </w:p>
          <w:p w:rsidR="00BE6920" w:rsidRPr="007A41BC" w:rsidRDefault="00BE6920" w:rsidP="00AA79E5">
            <w:pPr>
              <w:spacing w:after="0" w:line="240" w:lineRule="auto"/>
              <w:jc w:val="both"/>
              <w:rPr>
                <w:sz w:val="24"/>
                <w:szCs w:val="24"/>
              </w:rPr>
            </w:pPr>
            <w:r w:rsidRPr="007A41BC">
              <w:rPr>
                <w:sz w:val="24"/>
                <w:szCs w:val="24"/>
              </w:rPr>
              <w:t>01 xuồ</w:t>
            </w:r>
            <w:r>
              <w:rPr>
                <w:sz w:val="24"/>
                <w:szCs w:val="24"/>
              </w:rPr>
              <w:t>ng cao su</w:t>
            </w:r>
          </w:p>
          <w:p w:rsidR="00BE6920" w:rsidRPr="007A41BC" w:rsidRDefault="00BE6920" w:rsidP="00AA79E5">
            <w:pPr>
              <w:spacing w:after="0" w:line="240" w:lineRule="auto"/>
              <w:jc w:val="both"/>
              <w:rPr>
                <w:sz w:val="24"/>
                <w:szCs w:val="24"/>
              </w:rPr>
            </w:pPr>
            <w:r w:rsidRPr="007A41BC">
              <w:rPr>
                <w:sz w:val="24"/>
                <w:szCs w:val="24"/>
              </w:rPr>
              <w:t>03 máy bơm chữa cháy</w:t>
            </w:r>
          </w:p>
        </w:tc>
        <w:tc>
          <w:tcPr>
            <w:tcW w:w="1336" w:type="dxa"/>
            <w:tcBorders>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2</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both"/>
              <w:rPr>
                <w:sz w:val="24"/>
                <w:szCs w:val="24"/>
              </w:rPr>
            </w:pPr>
            <w:r w:rsidRPr="007A41BC">
              <w:rPr>
                <w:sz w:val="24"/>
                <w:szCs w:val="24"/>
              </w:rPr>
              <w:t>Phòng Tham mưu</w:t>
            </w:r>
          </w:p>
        </w:tc>
        <w:tc>
          <w:tcPr>
            <w:tcW w:w="2551" w:type="dxa"/>
            <w:tcBorders>
              <w:top w:val="dotted" w:sz="4" w:space="0" w:color="auto"/>
              <w:bottom w:val="dotted" w:sz="4" w:space="0" w:color="auto"/>
            </w:tcBorders>
            <w:vAlign w:val="center"/>
          </w:tcPr>
          <w:p w:rsidR="00BE6920" w:rsidRDefault="00BE6920" w:rsidP="00AA79E5">
            <w:pPr>
              <w:tabs>
                <w:tab w:val="left" w:pos="0"/>
              </w:tabs>
              <w:spacing w:after="0" w:line="240" w:lineRule="auto"/>
              <w:jc w:val="center"/>
              <w:rPr>
                <w:sz w:val="24"/>
                <w:szCs w:val="24"/>
              </w:rPr>
            </w:pPr>
            <w:r w:rsidRPr="007A41BC">
              <w:rPr>
                <w:sz w:val="24"/>
                <w:szCs w:val="24"/>
              </w:rPr>
              <w:t>Phường An Tường,</w:t>
            </w:r>
          </w:p>
          <w:p w:rsidR="00BE6920" w:rsidRPr="007A41BC" w:rsidRDefault="00BE6920" w:rsidP="00AA79E5">
            <w:pPr>
              <w:tabs>
                <w:tab w:val="left" w:pos="0"/>
              </w:tabs>
              <w:spacing w:after="0" w:line="240" w:lineRule="auto"/>
              <w:jc w:val="center"/>
              <w:rPr>
                <w:sz w:val="24"/>
                <w:szCs w:val="24"/>
              </w:rPr>
            </w:pPr>
            <w:r w:rsidRPr="007A41BC">
              <w:rPr>
                <w:sz w:val="24"/>
                <w:szCs w:val="24"/>
              </w:rPr>
              <w:t xml:space="preserve">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center"/>
              <w:rPr>
                <w:sz w:val="24"/>
                <w:szCs w:val="24"/>
              </w:rPr>
            </w:pPr>
            <w:r w:rsidRPr="007A41BC">
              <w:rPr>
                <w:sz w:val="24"/>
                <w:szCs w:val="24"/>
              </w:rPr>
              <w:t>0692.526.112</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center"/>
              <w:rPr>
                <w:sz w:val="24"/>
                <w:szCs w:val="24"/>
              </w:rPr>
            </w:pPr>
            <w:r w:rsidRPr="007A41BC">
              <w:rPr>
                <w:sz w:val="24"/>
                <w:szCs w:val="24"/>
              </w:rPr>
              <w:t>02</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Thiết bị thông tin liên lạc</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both"/>
              <w:rPr>
                <w:sz w:val="24"/>
                <w:szCs w:val="24"/>
              </w:rPr>
            </w:pPr>
            <w:r w:rsidRPr="007A41BC">
              <w:rPr>
                <w:sz w:val="24"/>
                <w:szCs w:val="24"/>
              </w:rPr>
              <w:t>Phòng Cảnh sát Giao thông</w:t>
            </w:r>
          </w:p>
        </w:tc>
        <w:tc>
          <w:tcPr>
            <w:tcW w:w="2551" w:type="dxa"/>
            <w:tcBorders>
              <w:top w:val="dotted" w:sz="4" w:space="0" w:color="auto"/>
              <w:bottom w:val="dotted" w:sz="4" w:space="0" w:color="auto"/>
            </w:tcBorders>
            <w:vAlign w:val="center"/>
          </w:tcPr>
          <w:p w:rsidR="00BE6920" w:rsidRDefault="00BE6920" w:rsidP="00AA79E5">
            <w:pPr>
              <w:tabs>
                <w:tab w:val="left" w:pos="0"/>
              </w:tabs>
              <w:spacing w:after="0" w:line="240" w:lineRule="auto"/>
              <w:jc w:val="center"/>
              <w:rPr>
                <w:sz w:val="24"/>
                <w:szCs w:val="24"/>
              </w:rPr>
            </w:pPr>
            <w:r w:rsidRPr="007A41BC">
              <w:rPr>
                <w:sz w:val="24"/>
                <w:szCs w:val="24"/>
              </w:rPr>
              <w:t>Phường Phan Thiết,</w:t>
            </w:r>
          </w:p>
          <w:p w:rsidR="00BE6920" w:rsidRPr="007A41BC" w:rsidRDefault="00BE6920" w:rsidP="00AA79E5">
            <w:pPr>
              <w:tabs>
                <w:tab w:val="left" w:pos="0"/>
              </w:tabs>
              <w:spacing w:after="0" w:line="240" w:lineRule="auto"/>
              <w:jc w:val="center"/>
              <w:rPr>
                <w:sz w:val="24"/>
                <w:szCs w:val="24"/>
              </w:rPr>
            </w:pPr>
            <w:r w:rsidRPr="007A41BC">
              <w:rPr>
                <w:sz w:val="24"/>
                <w:szCs w:val="24"/>
              </w:rPr>
              <w:t xml:space="preserve">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center"/>
              <w:rPr>
                <w:sz w:val="24"/>
                <w:szCs w:val="24"/>
              </w:rPr>
            </w:pPr>
            <w:r w:rsidRPr="007A41BC">
              <w:rPr>
                <w:sz w:val="24"/>
                <w:szCs w:val="24"/>
              </w:rPr>
              <w:t>0207.3821.968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02 xe ô tô, 05 xuồng máy và phương tiện, thiết bị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4</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both"/>
              <w:rPr>
                <w:sz w:val="24"/>
                <w:szCs w:val="24"/>
              </w:rPr>
            </w:pPr>
            <w:r w:rsidRPr="007A41BC">
              <w:rPr>
                <w:sz w:val="24"/>
                <w:szCs w:val="24"/>
              </w:rPr>
              <w:t>Phòng Cảnh sát Cơ động</w:t>
            </w:r>
          </w:p>
        </w:tc>
        <w:tc>
          <w:tcPr>
            <w:tcW w:w="2551"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 xml:space="preserve">Phường Tân Hà, </w:t>
            </w:r>
          </w:p>
          <w:p w:rsidR="00BE6920" w:rsidRPr="007A41BC" w:rsidRDefault="00BE6920" w:rsidP="00AA79E5">
            <w:pPr>
              <w:spacing w:after="0" w:line="240" w:lineRule="auto"/>
              <w:jc w:val="center"/>
              <w:rPr>
                <w:spacing w:val="-8"/>
                <w:sz w:val="24"/>
                <w:szCs w:val="24"/>
                <w:lang w:val="nl-NL"/>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8"/>
                <w:sz w:val="24"/>
                <w:szCs w:val="24"/>
                <w:lang w:val="nl-NL"/>
              </w:rPr>
            </w:pPr>
            <w:r w:rsidRPr="007A41BC">
              <w:rPr>
                <w:spacing w:val="-8"/>
                <w:sz w:val="24"/>
                <w:szCs w:val="24"/>
                <w:lang w:val="nl-NL"/>
              </w:rPr>
              <w:t>0207.3824.921</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center"/>
              <w:rPr>
                <w:sz w:val="24"/>
                <w:szCs w:val="24"/>
              </w:rPr>
            </w:pPr>
            <w:r w:rsidRPr="007A41BC">
              <w:rPr>
                <w:sz w:val="24"/>
                <w:szCs w:val="24"/>
              </w:rPr>
              <w:t>30</w:t>
            </w:r>
          </w:p>
        </w:tc>
        <w:tc>
          <w:tcPr>
            <w:tcW w:w="3182" w:type="dxa"/>
            <w:tcBorders>
              <w:top w:val="dotted" w:sz="4" w:space="0" w:color="auto"/>
              <w:bottom w:val="dotted" w:sz="4" w:space="0" w:color="auto"/>
            </w:tcBorders>
            <w:vAlign w:val="center"/>
          </w:tcPr>
          <w:p w:rsidR="00BE6920" w:rsidRPr="007C0C0F" w:rsidRDefault="00BE6920" w:rsidP="00AA79E5">
            <w:pPr>
              <w:tabs>
                <w:tab w:val="left" w:pos="0"/>
              </w:tabs>
              <w:spacing w:after="0" w:line="240" w:lineRule="auto"/>
              <w:jc w:val="both"/>
              <w:rPr>
                <w:spacing w:val="-6"/>
                <w:sz w:val="24"/>
                <w:szCs w:val="24"/>
              </w:rPr>
            </w:pPr>
            <w:r w:rsidRPr="007C0C0F">
              <w:rPr>
                <w:spacing w:val="-6"/>
                <w:sz w:val="24"/>
                <w:szCs w:val="24"/>
              </w:rPr>
              <w:t>02 xe chở CBCS công cụ hỗ trợ</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5</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both"/>
              <w:rPr>
                <w:sz w:val="24"/>
                <w:szCs w:val="24"/>
              </w:rPr>
            </w:pPr>
            <w:r w:rsidRPr="007A41BC">
              <w:rPr>
                <w:sz w:val="24"/>
                <w:szCs w:val="24"/>
              </w:rPr>
              <w:t>Phòng Cảnh sát Quản lý hành chính về Trật tự xã hội</w:t>
            </w:r>
          </w:p>
        </w:tc>
        <w:tc>
          <w:tcPr>
            <w:tcW w:w="2551" w:type="dxa"/>
            <w:tcBorders>
              <w:top w:val="dotted" w:sz="4" w:space="0" w:color="auto"/>
              <w:bottom w:val="dotted" w:sz="4" w:space="0" w:color="auto"/>
            </w:tcBorders>
            <w:vAlign w:val="center"/>
          </w:tcPr>
          <w:p w:rsidR="00BE6920" w:rsidRDefault="00BE6920" w:rsidP="00AA79E5">
            <w:pPr>
              <w:tabs>
                <w:tab w:val="left" w:pos="0"/>
              </w:tabs>
              <w:spacing w:after="0" w:line="240" w:lineRule="auto"/>
              <w:jc w:val="center"/>
              <w:rPr>
                <w:sz w:val="24"/>
                <w:szCs w:val="24"/>
              </w:rPr>
            </w:pPr>
            <w:r w:rsidRPr="007A41BC">
              <w:rPr>
                <w:sz w:val="24"/>
                <w:szCs w:val="24"/>
              </w:rPr>
              <w:t xml:space="preserve">Phường Phan Thiết, </w:t>
            </w:r>
          </w:p>
          <w:p w:rsidR="00BE6920" w:rsidRPr="007A41BC" w:rsidRDefault="00BE6920" w:rsidP="00AA79E5">
            <w:pPr>
              <w:tabs>
                <w:tab w:val="left" w:pos="0"/>
              </w:tabs>
              <w:spacing w:after="0" w:line="240" w:lineRule="auto"/>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center"/>
              <w:rPr>
                <w:sz w:val="24"/>
                <w:szCs w:val="24"/>
              </w:rPr>
            </w:pPr>
            <w:r w:rsidRPr="007A41BC">
              <w:rPr>
                <w:spacing w:val="-6"/>
                <w:sz w:val="24"/>
                <w:szCs w:val="24"/>
              </w:rPr>
              <w:t>0692.529.102</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pacing w:val="-6"/>
                <w:sz w:val="24"/>
                <w:szCs w:val="24"/>
              </w:rPr>
            </w:pPr>
            <w:r w:rsidRPr="007A41BC">
              <w:rPr>
                <w:spacing w:val="-6"/>
                <w:sz w:val="24"/>
                <w:szCs w:val="24"/>
              </w:rPr>
              <w:t>01 xe Cảnh sát 113 và công cụ hỗ trợ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6</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both"/>
              <w:rPr>
                <w:sz w:val="24"/>
                <w:szCs w:val="24"/>
              </w:rPr>
            </w:pPr>
            <w:r w:rsidRPr="007A41BC">
              <w:rPr>
                <w:sz w:val="24"/>
                <w:szCs w:val="24"/>
              </w:rPr>
              <w:t>Bệnh viện Công an tỉnh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center"/>
              <w:rPr>
                <w:sz w:val="24"/>
                <w:szCs w:val="24"/>
              </w:rPr>
            </w:pPr>
            <w:r w:rsidRPr="007A41BC">
              <w:rPr>
                <w:sz w:val="24"/>
                <w:szCs w:val="24"/>
              </w:rPr>
              <w:t xml:space="preserve">Phường Tân Hà, </w:t>
            </w:r>
          </w:p>
          <w:p w:rsidR="00BE6920" w:rsidRPr="007A41BC" w:rsidRDefault="00BE6920" w:rsidP="00AA79E5">
            <w:pPr>
              <w:tabs>
                <w:tab w:val="left" w:pos="0"/>
              </w:tabs>
              <w:spacing w:after="0" w:line="240" w:lineRule="auto"/>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240" w:lineRule="auto"/>
              <w:jc w:val="center"/>
              <w:rPr>
                <w:sz w:val="24"/>
                <w:szCs w:val="24"/>
              </w:rPr>
            </w:pPr>
            <w:r w:rsidRPr="007A41BC">
              <w:rPr>
                <w:sz w:val="24"/>
                <w:szCs w:val="24"/>
              </w:rPr>
              <w:t>0692.526.105</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08</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pacing w:val="-6"/>
                <w:sz w:val="24"/>
                <w:szCs w:val="24"/>
              </w:rPr>
            </w:pPr>
            <w:r w:rsidRPr="007A41BC">
              <w:rPr>
                <w:spacing w:val="-6"/>
                <w:sz w:val="24"/>
                <w:szCs w:val="24"/>
              </w:rPr>
              <w:t>02 xe cứu thương</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7</w:t>
            </w:r>
          </w:p>
        </w:tc>
        <w:tc>
          <w:tcPr>
            <w:tcW w:w="3620" w:type="dxa"/>
            <w:tcBorders>
              <w:top w:val="dotted" w:sz="4" w:space="0" w:color="auto"/>
              <w:bottom w:val="dotted" w:sz="4" w:space="0" w:color="auto"/>
            </w:tcBorders>
            <w:vAlign w:val="center"/>
          </w:tcPr>
          <w:p w:rsidR="00BE6920" w:rsidRPr="00150C96" w:rsidRDefault="00BE6920" w:rsidP="00AA79E5">
            <w:pPr>
              <w:spacing w:after="0" w:line="240" w:lineRule="auto"/>
              <w:jc w:val="both"/>
              <w:rPr>
                <w:spacing w:val="-8"/>
                <w:sz w:val="24"/>
                <w:szCs w:val="24"/>
              </w:rPr>
            </w:pPr>
            <w:r w:rsidRPr="00150C96">
              <w:rPr>
                <w:bCs/>
                <w:spacing w:val="-8"/>
                <w:sz w:val="24"/>
                <w:szCs w:val="24"/>
                <w:lang w:val="vi-VN"/>
              </w:rPr>
              <w:t xml:space="preserve">Văn phòng cơ quan </w:t>
            </w:r>
            <w:r w:rsidRPr="00150C96">
              <w:rPr>
                <w:bCs/>
                <w:spacing w:val="-8"/>
                <w:sz w:val="24"/>
                <w:szCs w:val="24"/>
              </w:rPr>
              <w:t>Cảnh sát Điều tra</w:t>
            </w:r>
          </w:p>
        </w:tc>
        <w:tc>
          <w:tcPr>
            <w:tcW w:w="2551" w:type="dxa"/>
            <w:tcBorders>
              <w:top w:val="dotted" w:sz="4" w:space="0" w:color="auto"/>
              <w:bottom w:val="dotted" w:sz="4" w:space="0" w:color="auto"/>
            </w:tcBorders>
            <w:vAlign w:val="center"/>
          </w:tcPr>
          <w:p w:rsidR="00BE6920" w:rsidRDefault="00BE6920" w:rsidP="00AA79E5">
            <w:pPr>
              <w:spacing w:after="0" w:line="240" w:lineRule="auto"/>
              <w:jc w:val="center"/>
              <w:rPr>
                <w:spacing w:val="-6"/>
                <w:sz w:val="24"/>
                <w:szCs w:val="24"/>
              </w:rPr>
            </w:pPr>
            <w:r w:rsidRPr="007A41BC">
              <w:rPr>
                <w:spacing w:val="-6"/>
                <w:sz w:val="24"/>
                <w:szCs w:val="24"/>
              </w:rPr>
              <w:t xml:space="preserve">Phường An Tường, </w:t>
            </w:r>
          </w:p>
          <w:p w:rsidR="00BE6920" w:rsidRPr="007A41BC" w:rsidRDefault="00BE6920" w:rsidP="00AA79E5">
            <w:pPr>
              <w:spacing w:after="0" w:line="240" w:lineRule="auto"/>
              <w:jc w:val="center"/>
              <w:rPr>
                <w:spacing w:val="-6"/>
                <w:sz w:val="24"/>
                <w:szCs w:val="24"/>
              </w:rPr>
            </w:pPr>
            <w:r w:rsidRPr="007A41BC">
              <w:rPr>
                <w:spacing w:val="-6"/>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069.2529.148</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z w:val="24"/>
                <w:szCs w:val="24"/>
              </w:rPr>
              <w:t>02</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pacing w:val="-6"/>
                <w:sz w:val="24"/>
                <w:szCs w:val="24"/>
              </w:rPr>
            </w:pPr>
            <w:r w:rsidRPr="007A41BC">
              <w:rPr>
                <w:sz w:val="24"/>
                <w:szCs w:val="24"/>
                <w:lang w:val="vi-VN"/>
              </w:rPr>
              <w:t xml:space="preserve">Các phương tiện nghiệp vụ </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8</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bCs/>
                <w:sz w:val="24"/>
                <w:szCs w:val="24"/>
              </w:rPr>
            </w:pPr>
            <w:r w:rsidRPr="007A41BC">
              <w:rPr>
                <w:bCs/>
                <w:sz w:val="24"/>
                <w:szCs w:val="24"/>
              </w:rPr>
              <w:t>Phòng Cảnh sát Hình sự</w:t>
            </w:r>
          </w:p>
        </w:tc>
        <w:tc>
          <w:tcPr>
            <w:tcW w:w="2551" w:type="dxa"/>
            <w:tcBorders>
              <w:top w:val="dotted" w:sz="4" w:space="0" w:color="auto"/>
              <w:bottom w:val="dotted" w:sz="4" w:space="0" w:color="auto"/>
            </w:tcBorders>
            <w:vAlign w:val="center"/>
          </w:tcPr>
          <w:p w:rsidR="00BE6920" w:rsidRDefault="00BE6920" w:rsidP="00AA79E5">
            <w:pPr>
              <w:spacing w:after="0" w:line="240" w:lineRule="auto"/>
              <w:jc w:val="center"/>
              <w:rPr>
                <w:spacing w:val="-6"/>
                <w:sz w:val="24"/>
                <w:szCs w:val="24"/>
              </w:rPr>
            </w:pPr>
            <w:r w:rsidRPr="007A41BC">
              <w:rPr>
                <w:spacing w:val="-6"/>
                <w:sz w:val="24"/>
                <w:szCs w:val="24"/>
              </w:rPr>
              <w:t xml:space="preserve">Phường An Tường, </w:t>
            </w:r>
          </w:p>
          <w:p w:rsidR="00BE6920" w:rsidRPr="007A41BC" w:rsidRDefault="00BE6920" w:rsidP="00AA79E5">
            <w:pPr>
              <w:spacing w:after="0" w:line="240" w:lineRule="auto"/>
              <w:jc w:val="center"/>
              <w:rPr>
                <w:spacing w:val="-6"/>
                <w:sz w:val="24"/>
                <w:szCs w:val="24"/>
              </w:rPr>
            </w:pPr>
            <w:r w:rsidRPr="007A41BC">
              <w:rPr>
                <w:spacing w:val="-6"/>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0207.3871.161</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Các phương tiện nghiệp vụ</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491"/>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9</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bCs/>
                <w:sz w:val="24"/>
                <w:szCs w:val="24"/>
                <w:lang w:val="vi-VN"/>
              </w:rPr>
              <w:t xml:space="preserve">Phòng </w:t>
            </w:r>
            <w:r w:rsidRPr="007A41BC">
              <w:rPr>
                <w:bCs/>
                <w:sz w:val="24"/>
                <w:szCs w:val="24"/>
              </w:rPr>
              <w:t>K</w:t>
            </w:r>
            <w:r w:rsidRPr="007A41BC">
              <w:rPr>
                <w:bCs/>
                <w:sz w:val="24"/>
                <w:szCs w:val="24"/>
                <w:lang w:val="vi-VN"/>
              </w:rPr>
              <w:t>ỹ thuật</w:t>
            </w:r>
            <w:r w:rsidRPr="007A41BC">
              <w:rPr>
                <w:bCs/>
                <w:sz w:val="24"/>
                <w:szCs w:val="24"/>
              </w:rPr>
              <w:t xml:space="preserve"> </w:t>
            </w:r>
            <w:r w:rsidRPr="007A41BC">
              <w:rPr>
                <w:bCs/>
                <w:sz w:val="24"/>
                <w:szCs w:val="24"/>
                <w:lang w:val="vi-VN"/>
              </w:rPr>
              <w:t>hình sự</w:t>
            </w:r>
          </w:p>
        </w:tc>
        <w:tc>
          <w:tcPr>
            <w:tcW w:w="2551" w:type="dxa"/>
            <w:tcBorders>
              <w:top w:val="dotted" w:sz="4" w:space="0" w:color="auto"/>
              <w:bottom w:val="dotted" w:sz="4" w:space="0" w:color="auto"/>
            </w:tcBorders>
            <w:vAlign w:val="center"/>
          </w:tcPr>
          <w:p w:rsidR="00BE6920" w:rsidRDefault="00BE6920" w:rsidP="00AA79E5">
            <w:pPr>
              <w:spacing w:after="0" w:line="240" w:lineRule="auto"/>
              <w:jc w:val="center"/>
              <w:rPr>
                <w:spacing w:val="-6"/>
                <w:sz w:val="24"/>
                <w:szCs w:val="24"/>
              </w:rPr>
            </w:pPr>
            <w:r w:rsidRPr="007A41BC">
              <w:rPr>
                <w:spacing w:val="-6"/>
                <w:sz w:val="24"/>
                <w:szCs w:val="24"/>
              </w:rPr>
              <w:t xml:space="preserve">Phường Phan Thiết, </w:t>
            </w:r>
          </w:p>
          <w:p w:rsidR="00BE6920" w:rsidRPr="007A41BC" w:rsidRDefault="00BE6920" w:rsidP="00AA79E5">
            <w:pPr>
              <w:spacing w:after="0" w:line="240" w:lineRule="auto"/>
              <w:jc w:val="center"/>
              <w:rPr>
                <w:spacing w:val="-6"/>
                <w:sz w:val="24"/>
                <w:szCs w:val="24"/>
              </w:rPr>
            </w:pPr>
            <w:r w:rsidRPr="007A41BC">
              <w:rPr>
                <w:spacing w:val="-6"/>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069.2529.156</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z w:val="24"/>
                <w:szCs w:val="24"/>
                <w:lang w:val="vi-VN"/>
              </w:rPr>
              <w:t>03</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pacing w:val="-6"/>
                <w:sz w:val="24"/>
                <w:szCs w:val="24"/>
              </w:rPr>
            </w:pPr>
            <w:r w:rsidRPr="007A41BC">
              <w:rPr>
                <w:sz w:val="24"/>
                <w:szCs w:val="24"/>
                <w:lang w:val="vi-VN"/>
              </w:rPr>
              <w:t xml:space="preserve">Các phương tiện nghiệp vụ </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10</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Công an thành phố Tuyên Quang</w:t>
            </w:r>
          </w:p>
        </w:tc>
        <w:tc>
          <w:tcPr>
            <w:tcW w:w="2551" w:type="dxa"/>
            <w:tcBorders>
              <w:top w:val="dotted" w:sz="4" w:space="0" w:color="auto"/>
              <w:bottom w:val="dotted" w:sz="4" w:space="0" w:color="auto"/>
            </w:tcBorders>
            <w:vAlign w:val="center"/>
          </w:tcPr>
          <w:p w:rsidR="00BE6920" w:rsidRDefault="00BE6920" w:rsidP="00AA79E5">
            <w:pPr>
              <w:spacing w:after="0" w:line="240" w:lineRule="auto"/>
              <w:jc w:val="center"/>
              <w:rPr>
                <w:spacing w:val="-6"/>
                <w:sz w:val="24"/>
                <w:szCs w:val="24"/>
              </w:rPr>
            </w:pPr>
            <w:r w:rsidRPr="007A41BC">
              <w:rPr>
                <w:spacing w:val="-6"/>
                <w:sz w:val="24"/>
                <w:szCs w:val="24"/>
              </w:rPr>
              <w:t>Phường Phan Thiết,</w:t>
            </w:r>
          </w:p>
          <w:p w:rsidR="00BE6920" w:rsidRPr="007A41BC" w:rsidRDefault="00BE6920" w:rsidP="00AA79E5">
            <w:pPr>
              <w:spacing w:after="0" w:line="240" w:lineRule="auto"/>
              <w:jc w:val="center"/>
              <w:rPr>
                <w:sz w:val="24"/>
                <w:szCs w:val="24"/>
              </w:rPr>
            </w:pPr>
            <w:r w:rsidRPr="007A41BC">
              <w:rPr>
                <w:spacing w:val="-6"/>
                <w:sz w:val="24"/>
                <w:szCs w:val="24"/>
              </w:rPr>
              <w:t xml:space="preserve"> 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0207.3822.657</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20</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01 xe chở CBCS, 02 xe Cảnh sát giao thông, 01 xe cứu hộ giao thông, 01 xe chở phương tiện và công cụ hỗ trợ</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11</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Công an huyện Yên Sơn</w:t>
            </w:r>
          </w:p>
        </w:tc>
        <w:tc>
          <w:tcPr>
            <w:tcW w:w="2551"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Thị trấn Yên Sơn, huyện Yên Sơn</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0207.3872.214</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15</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 xml:space="preserve">01 xe chở CBCS, 02 xe Cảnh </w:t>
            </w:r>
            <w:r w:rsidRPr="00375C54">
              <w:rPr>
                <w:spacing w:val="-4"/>
                <w:sz w:val="24"/>
                <w:szCs w:val="24"/>
              </w:rPr>
              <w:t>sát giao thông và công cụ hỗ trợ</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12</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Công an huyện Sơn Dương</w:t>
            </w:r>
          </w:p>
        </w:tc>
        <w:tc>
          <w:tcPr>
            <w:tcW w:w="2551"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Thị trấn Sơn Dương, huyện Sơn Dương</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0207.3835.230</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15</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01 xe chở CBCS, 02 xe Cảnh sát giao thông, 02 xuồng máy và công cụ hỗ trợ</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13</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Công an huyện Hàm Yên</w:t>
            </w:r>
          </w:p>
        </w:tc>
        <w:tc>
          <w:tcPr>
            <w:tcW w:w="2551"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Thị trấn Tân Yên, huyện Hàm Yên</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0207.3542.337</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15</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01 xe chở CBCS, 02 xe Cảnh sát giao thông, 01 xuồng máy và công cụ hỗ trợ</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14</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Công an huyện Chiêm Hóa</w:t>
            </w:r>
          </w:p>
        </w:tc>
        <w:tc>
          <w:tcPr>
            <w:tcW w:w="2551"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Thị trấn Vĩnh Lộc, huyện Chiêm Hóa</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0207.3851.120</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15</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 xml:space="preserve">01 xe chở CBCS, 02 xe Cảnh </w:t>
            </w:r>
            <w:r w:rsidRPr="00375C54">
              <w:rPr>
                <w:spacing w:val="-4"/>
                <w:sz w:val="24"/>
                <w:szCs w:val="24"/>
              </w:rPr>
              <w:t>sát giao thông và công cụ hỗ trợ</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15</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Công an huyện Na Hang</w:t>
            </w:r>
          </w:p>
        </w:tc>
        <w:tc>
          <w:tcPr>
            <w:tcW w:w="2551"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Thị trấn Na Hang, huyện Na Hang</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0207.3864.116</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15</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01 xe chở CBCS, 02 xe Cảnh sát giao thông, 02 xuồng máy và công cụ hỗ trợ</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351"/>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16</w:t>
            </w:r>
          </w:p>
        </w:tc>
        <w:tc>
          <w:tcPr>
            <w:tcW w:w="3620"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Công an huyện Lâm Bình</w:t>
            </w:r>
          </w:p>
        </w:tc>
        <w:tc>
          <w:tcPr>
            <w:tcW w:w="2551"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Thị trấn Lăng Can, huyện Lâm Bình</w:t>
            </w:r>
          </w:p>
        </w:tc>
        <w:tc>
          <w:tcPr>
            <w:tcW w:w="1887" w:type="dxa"/>
            <w:tcBorders>
              <w:top w:val="dotted" w:sz="4" w:space="0" w:color="auto"/>
              <w:bottom w:val="dotted" w:sz="4" w:space="0" w:color="auto"/>
            </w:tcBorders>
            <w:vAlign w:val="center"/>
          </w:tcPr>
          <w:p w:rsidR="00BE6920" w:rsidRPr="007A41BC" w:rsidRDefault="00BE6920" w:rsidP="00AA79E5">
            <w:pPr>
              <w:spacing w:after="0" w:line="240" w:lineRule="auto"/>
              <w:jc w:val="center"/>
              <w:rPr>
                <w:spacing w:val="-6"/>
                <w:sz w:val="24"/>
                <w:szCs w:val="24"/>
              </w:rPr>
            </w:pPr>
            <w:r w:rsidRPr="007A41BC">
              <w:rPr>
                <w:spacing w:val="-6"/>
                <w:sz w:val="24"/>
                <w:szCs w:val="24"/>
              </w:rPr>
              <w:t>0207.3868.113</w:t>
            </w:r>
          </w:p>
        </w:tc>
        <w:tc>
          <w:tcPr>
            <w:tcW w:w="1260" w:type="dxa"/>
            <w:tcBorders>
              <w:top w:val="dotted" w:sz="4" w:space="0" w:color="auto"/>
              <w:bottom w:val="dotted" w:sz="4" w:space="0" w:color="auto"/>
            </w:tcBorders>
            <w:vAlign w:val="center"/>
          </w:tcPr>
          <w:p w:rsidR="00BE6920" w:rsidRPr="007A41BC" w:rsidRDefault="00BE6920" w:rsidP="00AA79E5">
            <w:pPr>
              <w:spacing w:after="0" w:line="240" w:lineRule="auto"/>
              <w:jc w:val="center"/>
              <w:rPr>
                <w:sz w:val="24"/>
                <w:szCs w:val="24"/>
              </w:rPr>
            </w:pPr>
            <w:r w:rsidRPr="007A41BC">
              <w:rPr>
                <w:sz w:val="24"/>
                <w:szCs w:val="24"/>
              </w:rPr>
              <w:t>15</w:t>
            </w:r>
          </w:p>
        </w:tc>
        <w:tc>
          <w:tcPr>
            <w:tcW w:w="3182" w:type="dxa"/>
            <w:tcBorders>
              <w:top w:val="dotted" w:sz="4" w:space="0" w:color="auto"/>
              <w:bottom w:val="dotted" w:sz="4" w:space="0" w:color="auto"/>
            </w:tcBorders>
            <w:vAlign w:val="center"/>
          </w:tcPr>
          <w:p w:rsidR="00BE6920" w:rsidRPr="007A41BC" w:rsidRDefault="00BE6920" w:rsidP="00AA79E5">
            <w:pPr>
              <w:spacing w:after="0" w:line="240" w:lineRule="auto"/>
              <w:jc w:val="both"/>
              <w:rPr>
                <w:sz w:val="24"/>
                <w:szCs w:val="24"/>
              </w:rPr>
            </w:pPr>
            <w:r w:rsidRPr="007A41BC">
              <w:rPr>
                <w:sz w:val="24"/>
                <w:szCs w:val="24"/>
              </w:rPr>
              <w:t>01 xe chở CBCS, 02 xe Cảnh sát giao thông, 02 xuồng máy và công cụ hỗ trợ</w:t>
            </w:r>
          </w:p>
        </w:tc>
        <w:tc>
          <w:tcPr>
            <w:tcW w:w="1336" w:type="dxa"/>
            <w:tcBorders>
              <w:top w:val="dotted" w:sz="4" w:space="0" w:color="auto"/>
              <w:bottom w:val="dotted" w:sz="4" w:space="0" w:color="auto"/>
            </w:tcBorders>
            <w:vAlign w:val="center"/>
          </w:tcPr>
          <w:p w:rsidR="00BE6920" w:rsidRPr="007A41BC" w:rsidRDefault="00BE6920" w:rsidP="00AA79E5">
            <w:pPr>
              <w:spacing w:after="0" w:line="240" w:lineRule="auto"/>
              <w:rPr>
                <w:sz w:val="24"/>
                <w:szCs w:val="24"/>
              </w:rPr>
            </w:pPr>
          </w:p>
        </w:tc>
      </w:tr>
      <w:tr w:rsidR="00BE6920" w:rsidRPr="00055747" w:rsidTr="00BE6920">
        <w:trPr>
          <w:trHeight w:val="418"/>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b/>
                <w:sz w:val="24"/>
                <w:szCs w:val="24"/>
              </w:rPr>
              <w:t>II</w:t>
            </w:r>
          </w:p>
        </w:tc>
        <w:tc>
          <w:tcPr>
            <w:tcW w:w="13836" w:type="dxa"/>
            <w:gridSpan w:val="6"/>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r w:rsidRPr="007A41BC">
              <w:rPr>
                <w:b/>
                <w:sz w:val="24"/>
                <w:szCs w:val="24"/>
              </w:rPr>
              <w:t>Lực lượng quân đội</w:t>
            </w: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1</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Bộ Chỉ huy Quân sự tỉnh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Trung Môn, </w:t>
            </w:r>
          </w:p>
          <w:p w:rsidR="00BE6920" w:rsidRPr="007A41BC" w:rsidRDefault="00BE6920" w:rsidP="00AA79E5">
            <w:pPr>
              <w:tabs>
                <w:tab w:val="left" w:pos="0"/>
              </w:tabs>
              <w:spacing w:after="0" w:line="340" w:lineRule="exact"/>
              <w:jc w:val="center"/>
              <w:rPr>
                <w:sz w:val="24"/>
                <w:szCs w:val="24"/>
              </w:rPr>
            </w:pPr>
            <w:r w:rsidRPr="007A41BC">
              <w:rPr>
                <w:sz w:val="24"/>
                <w:szCs w:val="24"/>
              </w:rPr>
              <w:t>huyện Yên Sơn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0207.3822.049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96</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pacing w:val="-8"/>
                <w:sz w:val="24"/>
                <w:szCs w:val="24"/>
              </w:rPr>
            </w:pPr>
            <w:r w:rsidRPr="007A41BC">
              <w:rPr>
                <w:spacing w:val="-8"/>
                <w:sz w:val="24"/>
                <w:szCs w:val="24"/>
              </w:rPr>
              <w:t>01 thuyền</w:t>
            </w:r>
            <w:r>
              <w:rPr>
                <w:spacing w:val="-8"/>
                <w:sz w:val="24"/>
                <w:szCs w:val="24"/>
              </w:rPr>
              <w:t>;04 xuồng</w:t>
            </w:r>
          </w:p>
          <w:p w:rsidR="00BE6920" w:rsidRPr="007A41BC" w:rsidRDefault="00BE6920" w:rsidP="00AA79E5">
            <w:pPr>
              <w:spacing w:after="0" w:line="340" w:lineRule="exact"/>
              <w:jc w:val="both"/>
              <w:rPr>
                <w:spacing w:val="-8"/>
                <w:sz w:val="24"/>
                <w:szCs w:val="24"/>
              </w:rPr>
            </w:pPr>
            <w:r w:rsidRPr="007A41BC">
              <w:rPr>
                <w:spacing w:val="-8"/>
                <w:sz w:val="24"/>
                <w:szCs w:val="24"/>
              </w:rPr>
              <w:t>04 máy bơm chữa cháy</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9F09D0">
              <w:rPr>
                <w:spacing w:val="-4"/>
                <w:sz w:val="24"/>
                <w:szCs w:val="24"/>
              </w:rPr>
              <w:t>CQ cấp</w:t>
            </w:r>
            <w:r w:rsidRPr="007A41BC">
              <w:rPr>
                <w:sz w:val="24"/>
                <w:szCs w:val="24"/>
              </w:rPr>
              <w:t xml:space="preserve"> trên quản lý</w:t>
            </w: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DefaultParagraphFontParaCharCharCharCharChar"/>
              <w:spacing w:before="0" w:after="0" w:line="340" w:lineRule="exact"/>
              <w:jc w:val="center"/>
              <w:rPr>
                <w:rFonts w:ascii="Times New Roman" w:hAnsi="Times New Roman" w:cs="Times New Roman"/>
                <w:sz w:val="24"/>
                <w:szCs w:val="24"/>
              </w:rPr>
            </w:pPr>
            <w:r w:rsidRPr="007A41BC">
              <w:rPr>
                <w:rFonts w:ascii="Times New Roman" w:hAnsi="Times New Roman" w:cs="Times New Roman"/>
                <w:sz w:val="24"/>
                <w:szCs w:val="24"/>
              </w:rPr>
              <w:t>2</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cơ khí hóa chất 13</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Phường Đội Cấn,</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0207.3878.103</w:t>
            </w:r>
          </w:p>
          <w:p w:rsidR="00BE6920" w:rsidRPr="007A41BC" w:rsidRDefault="00BE6920" w:rsidP="00AA79E5">
            <w:pPr>
              <w:tabs>
                <w:tab w:val="left" w:pos="0"/>
              </w:tabs>
              <w:spacing w:after="0" w:line="340" w:lineRule="exact"/>
              <w:jc w:val="center"/>
              <w:rPr>
                <w:sz w:val="24"/>
                <w:szCs w:val="24"/>
              </w:rPr>
            </w:pPr>
            <w:r w:rsidRPr="007A41BC">
              <w:rPr>
                <w:sz w:val="24"/>
                <w:szCs w:val="24"/>
              </w:rPr>
              <w:t>0207.3878.104</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01 xe chữa cháy</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cơ khí chính xác 29</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Đội Bình,</w:t>
            </w:r>
          </w:p>
          <w:p w:rsidR="00BE6920" w:rsidRPr="007A41BC" w:rsidRDefault="00BE6920" w:rsidP="00AA79E5">
            <w:pPr>
              <w:tabs>
                <w:tab w:val="left" w:pos="0"/>
              </w:tabs>
              <w:spacing w:after="0" w:line="340" w:lineRule="exact"/>
              <w:jc w:val="center"/>
              <w:rPr>
                <w:sz w:val="24"/>
                <w:szCs w:val="24"/>
              </w:rPr>
            </w:pPr>
            <w:r w:rsidRPr="007A41BC">
              <w:rPr>
                <w:sz w:val="24"/>
                <w:szCs w:val="24"/>
              </w:rPr>
              <w:t>huyện Yên Sơn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0207.3878.163</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01 xe chữa cháy</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4</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Kho KV2</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Hoàng Khai, huyện Yên Sơn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Trực thông tin: 069.991.590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01 xe chữa cháy</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512"/>
          <w:jc w:val="center"/>
        </w:trPr>
        <w:tc>
          <w:tcPr>
            <w:tcW w:w="774"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b/>
                <w:sz w:val="24"/>
                <w:szCs w:val="24"/>
              </w:rPr>
              <w:t>III</w:t>
            </w:r>
          </w:p>
        </w:tc>
        <w:tc>
          <w:tcPr>
            <w:tcW w:w="13836" w:type="dxa"/>
            <w:gridSpan w:val="6"/>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r w:rsidRPr="007A41BC">
              <w:rPr>
                <w:b/>
                <w:sz w:val="24"/>
                <w:szCs w:val="24"/>
              </w:rPr>
              <w:t>Lực lượng khác</w:t>
            </w: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Sở Y tế</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Phường Tân Quang,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0207.3828.258</w:t>
            </w:r>
          </w:p>
          <w:p w:rsidR="00BE6920" w:rsidRPr="007A41BC" w:rsidRDefault="00BE6920" w:rsidP="00AA79E5">
            <w:pPr>
              <w:spacing w:after="0" w:line="340" w:lineRule="exact"/>
              <w:jc w:val="center"/>
              <w:rPr>
                <w:bCs/>
                <w:sz w:val="24"/>
                <w:szCs w:val="24"/>
                <w:lang w:val="vi-VN"/>
              </w:rPr>
            </w:pPr>
            <w:r w:rsidRPr="007A41BC">
              <w:rPr>
                <w:sz w:val="24"/>
                <w:szCs w:val="24"/>
              </w:rPr>
              <w:t>0207.3822.390</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lang w:val="vi-VN"/>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lang w:val="vi-VN"/>
              </w:rPr>
            </w:pPr>
            <w:r w:rsidRPr="007A41BC">
              <w:rPr>
                <w:sz w:val="24"/>
                <w:szCs w:val="24"/>
              </w:rPr>
              <w:t>Huy động xe cứu thương của các đơn vị trực thuộc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bCs/>
                <w:sz w:val="24"/>
                <w:szCs w:val="24"/>
                <w:lang w:val="vi-VN"/>
              </w:rPr>
            </w:pPr>
            <w:r w:rsidRPr="007A41BC">
              <w:rPr>
                <w:bCs/>
                <w:sz w:val="24"/>
                <w:szCs w:val="24"/>
                <w:lang w:val="vi-VN"/>
              </w:rPr>
              <w:t>Sở Xây dựng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Phường Tân Hà,</w:t>
            </w:r>
          </w:p>
          <w:p w:rsidR="00BE6920" w:rsidRPr="007A41BC" w:rsidRDefault="00BE6920" w:rsidP="00AA79E5">
            <w:pPr>
              <w:spacing w:after="0" w:line="340" w:lineRule="exact"/>
              <w:jc w:val="center"/>
              <w:rPr>
                <w:bCs/>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0207.3822.686</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lang w:val="vi-VN"/>
              </w:rPr>
            </w:pPr>
            <w:r w:rsidRPr="007A41BC">
              <w:rPr>
                <w:sz w:val="24"/>
                <w:szCs w:val="24"/>
                <w:lang w:val="vi-VN"/>
              </w:rPr>
              <w:t>03</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r w:rsidRPr="007A41BC">
              <w:rPr>
                <w:sz w:val="24"/>
                <w:szCs w:val="24"/>
                <w:lang w:val="vi-VN"/>
              </w:rPr>
              <w:t>Các phương tiệ</w:t>
            </w:r>
            <w:r w:rsidRPr="007A41BC">
              <w:rPr>
                <w:sz w:val="24"/>
                <w:szCs w:val="24"/>
              </w:rPr>
              <w:t>n</w:t>
            </w:r>
            <w:r w:rsidRPr="007A41BC">
              <w:rPr>
                <w:sz w:val="24"/>
                <w:szCs w:val="24"/>
                <w:lang w:val="vi-VN"/>
              </w:rPr>
              <w:t xml:space="preserve">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bCs/>
                <w:sz w:val="24"/>
                <w:szCs w:val="24"/>
                <w:lang w:val="vi-VN"/>
              </w:rPr>
            </w:pPr>
            <w:r w:rsidRPr="007A41BC">
              <w:rPr>
                <w:bCs/>
                <w:sz w:val="24"/>
                <w:szCs w:val="24"/>
                <w:lang w:val="vi-VN"/>
              </w:rPr>
              <w:t>Sở Công thương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sz w:val="24"/>
                <w:szCs w:val="24"/>
              </w:rPr>
              <w:t>Phường Minh Xuân, 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0207.3824.613</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lang w:val="vi-VN"/>
              </w:rPr>
            </w:pPr>
            <w:r w:rsidRPr="007A41BC">
              <w:rPr>
                <w:sz w:val="24"/>
                <w:szCs w:val="24"/>
                <w:lang w:val="vi-VN"/>
              </w:rPr>
              <w:t>03</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lang w:val="vi-VN"/>
              </w:rPr>
              <w:t>Các phương tiện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bCs/>
                <w:sz w:val="24"/>
                <w:szCs w:val="24"/>
                <w:lang w:val="vi-VN"/>
              </w:rPr>
            </w:pPr>
            <w:r w:rsidRPr="007A41BC">
              <w:rPr>
                <w:bCs/>
                <w:sz w:val="24"/>
                <w:szCs w:val="24"/>
                <w:lang w:val="vi-VN"/>
              </w:rPr>
              <w:t>Sở Tài nguyên và</w:t>
            </w:r>
            <w:r w:rsidRPr="007A41BC">
              <w:rPr>
                <w:bCs/>
                <w:sz w:val="24"/>
                <w:szCs w:val="24"/>
              </w:rPr>
              <w:t xml:space="preserve"> </w:t>
            </w:r>
            <w:r w:rsidRPr="007A41BC">
              <w:rPr>
                <w:bCs/>
                <w:sz w:val="24"/>
                <w:szCs w:val="24"/>
                <w:lang w:val="vi-VN"/>
              </w:rPr>
              <w:t>môi</w:t>
            </w:r>
            <w:r w:rsidRPr="007A41BC">
              <w:rPr>
                <w:bCs/>
                <w:sz w:val="24"/>
                <w:szCs w:val="24"/>
              </w:rPr>
              <w:t xml:space="preserve"> </w:t>
            </w:r>
            <w:r w:rsidRPr="007A41BC">
              <w:rPr>
                <w:bCs/>
                <w:sz w:val="24"/>
                <w:szCs w:val="24"/>
                <w:lang w:val="vi-VN"/>
              </w:rPr>
              <w:t>trường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 xml:space="preserve">Phường Ỷ La, </w:t>
            </w:r>
          </w:p>
          <w:p w:rsidR="00BE6920" w:rsidRPr="007A41BC" w:rsidRDefault="00BE6920" w:rsidP="00AA79E5">
            <w:pPr>
              <w:spacing w:after="0" w:line="340" w:lineRule="exact"/>
              <w:jc w:val="center"/>
              <w:rPr>
                <w:bCs/>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lang w:val="vi-VN"/>
              </w:rPr>
            </w:pPr>
            <w:r w:rsidRPr="007A41BC">
              <w:rPr>
                <w:bCs/>
                <w:sz w:val="24"/>
                <w:szCs w:val="24"/>
              </w:rPr>
              <w:t>0207.3822.863</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lang w:val="vi-VN"/>
              </w:rPr>
            </w:pPr>
            <w:r w:rsidRPr="007A41BC">
              <w:rPr>
                <w:sz w:val="24"/>
                <w:szCs w:val="24"/>
                <w:lang w:val="vi-VN"/>
              </w:rPr>
              <w:t>03</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lang w:val="vi-VN"/>
              </w:rPr>
              <w:t>Các phương tiện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bCs/>
                <w:sz w:val="24"/>
                <w:szCs w:val="24"/>
              </w:rPr>
            </w:pPr>
            <w:r w:rsidRPr="007A41BC">
              <w:rPr>
                <w:bCs/>
                <w:sz w:val="24"/>
                <w:szCs w:val="24"/>
              </w:rPr>
              <w:t xml:space="preserve">Chi cục Kiểm lâm tỉnh </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 xml:space="preserve">Phường Minh Xuân, </w:t>
            </w:r>
          </w:p>
          <w:p w:rsidR="00BE6920" w:rsidRPr="007A41BC" w:rsidRDefault="00BE6920" w:rsidP="00AA79E5">
            <w:pPr>
              <w:spacing w:after="0" w:line="340" w:lineRule="exact"/>
              <w:jc w:val="center"/>
              <w:rPr>
                <w:bCs/>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Trưởng phòng QLBVR&amp;BTTN</w:t>
            </w:r>
          </w:p>
          <w:p w:rsidR="00BE6920" w:rsidRPr="007A41BC" w:rsidRDefault="00BE6920" w:rsidP="00AA79E5">
            <w:pPr>
              <w:spacing w:after="0" w:line="340" w:lineRule="exact"/>
              <w:jc w:val="center"/>
              <w:rPr>
                <w:bCs/>
                <w:sz w:val="24"/>
                <w:szCs w:val="24"/>
              </w:rPr>
            </w:pPr>
            <w:r w:rsidRPr="007A41BC">
              <w:rPr>
                <w:bCs/>
                <w:sz w:val="24"/>
                <w:szCs w:val="24"/>
              </w:rPr>
              <w:t>0974.706.316</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color w:val="FF0000"/>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lang w:val="vi-VN"/>
              </w:rPr>
            </w:pPr>
            <w:r w:rsidRPr="007C0C0F">
              <w:rPr>
                <w:spacing w:val="-6"/>
                <w:sz w:val="24"/>
                <w:szCs w:val="24"/>
                <w:lang w:val="vi-VN"/>
              </w:rPr>
              <w:t>02 xuồng máy tại hạt kiểm lâm</w:t>
            </w:r>
            <w:r w:rsidRPr="007A41BC">
              <w:rPr>
                <w:sz w:val="24"/>
                <w:szCs w:val="24"/>
                <w:lang w:val="vi-VN"/>
              </w:rPr>
              <w:t xml:space="preserve"> </w:t>
            </w:r>
            <w:r w:rsidRPr="007C0C0F">
              <w:rPr>
                <w:spacing w:val="-10"/>
                <w:sz w:val="24"/>
                <w:szCs w:val="24"/>
                <w:lang w:val="vi-VN"/>
              </w:rPr>
              <w:t>huyện Na Hang, huyện Lâm Bình</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color w:val="FF0000"/>
                <w:sz w:val="24"/>
                <w:szCs w:val="24"/>
              </w:rPr>
            </w:pPr>
            <w:r w:rsidRPr="007A41BC">
              <w:rPr>
                <w:sz w:val="24"/>
                <w:szCs w:val="24"/>
              </w:rPr>
              <w:t>UBND thành phố Tuyên Quang</w:t>
            </w:r>
          </w:p>
        </w:tc>
        <w:tc>
          <w:tcPr>
            <w:tcW w:w="2551" w:type="dxa"/>
            <w:tcBorders>
              <w:top w:val="dotted" w:sz="4" w:space="0" w:color="auto"/>
              <w:bottom w:val="dotted" w:sz="4" w:space="0" w:color="auto"/>
            </w:tcBorders>
            <w:vAlign w:val="center"/>
          </w:tcPr>
          <w:p w:rsidR="00BE6920" w:rsidRDefault="00BE6920" w:rsidP="00AA79E5">
            <w:pPr>
              <w:spacing w:after="0" w:line="340" w:lineRule="exact"/>
              <w:jc w:val="center"/>
              <w:rPr>
                <w:spacing w:val="-6"/>
                <w:sz w:val="24"/>
                <w:szCs w:val="24"/>
              </w:rPr>
            </w:pPr>
            <w:r w:rsidRPr="007A41BC">
              <w:rPr>
                <w:spacing w:val="-6"/>
                <w:sz w:val="24"/>
                <w:szCs w:val="24"/>
              </w:rPr>
              <w:t xml:space="preserve">Phường An Tường, </w:t>
            </w:r>
          </w:p>
          <w:p w:rsidR="00BE6920" w:rsidRPr="007A41BC" w:rsidRDefault="00BE6920" w:rsidP="00AA79E5">
            <w:pPr>
              <w:spacing w:after="0" w:line="340" w:lineRule="exact"/>
              <w:jc w:val="center"/>
              <w:rPr>
                <w:sz w:val="24"/>
                <w:szCs w:val="24"/>
              </w:rPr>
            </w:pPr>
            <w:r w:rsidRPr="007A41BC">
              <w:rPr>
                <w:spacing w:val="-6"/>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color w:val="FF0000"/>
                <w:sz w:val="24"/>
                <w:szCs w:val="24"/>
              </w:rPr>
            </w:pPr>
            <w:r w:rsidRPr="007A41BC">
              <w:rPr>
                <w:sz w:val="24"/>
                <w:szCs w:val="24"/>
              </w:rPr>
              <w:t>0207.3823.300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lang w:val="vi-VN"/>
              </w:rPr>
            </w:pPr>
            <w:r w:rsidRPr="007A41BC">
              <w:rPr>
                <w:sz w:val="24"/>
                <w:szCs w:val="24"/>
                <w:lang w:val="vi-VN"/>
              </w:rPr>
              <w:t>Các phương tiệ</w:t>
            </w:r>
            <w:r w:rsidRPr="007A41BC">
              <w:rPr>
                <w:sz w:val="24"/>
                <w:szCs w:val="24"/>
              </w:rPr>
              <w:t>n</w:t>
            </w:r>
            <w:r w:rsidRPr="007A41BC">
              <w:rPr>
                <w:sz w:val="24"/>
                <w:szCs w:val="24"/>
                <w:lang w:val="vi-VN"/>
              </w:rPr>
              <w:t xml:space="preserve">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UBND huyện Yên Sơn</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Yên Sơn, huyện Yên Sơn</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0207.3872.305</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color w:val="FF0000"/>
                <w:sz w:val="24"/>
                <w:szCs w:val="24"/>
              </w:rPr>
            </w:pPr>
            <w:r w:rsidRPr="007A41BC">
              <w:rPr>
                <w:sz w:val="24"/>
                <w:szCs w:val="24"/>
                <w:lang w:val="vi-VN"/>
              </w:rPr>
              <w:t>Các phương tiệ</w:t>
            </w:r>
            <w:r w:rsidRPr="007A41BC">
              <w:rPr>
                <w:sz w:val="24"/>
                <w:szCs w:val="24"/>
              </w:rPr>
              <w:t>n</w:t>
            </w:r>
            <w:r w:rsidRPr="007A41BC">
              <w:rPr>
                <w:sz w:val="24"/>
                <w:szCs w:val="24"/>
                <w:lang w:val="vi-VN"/>
              </w:rPr>
              <w:t xml:space="preserve">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8</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UBND huyện Sơn Dương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Sơn Dương, huyện Sơn Dương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0207.3835.219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lang w:val="vi-VN"/>
              </w:rPr>
            </w:pPr>
            <w:r w:rsidRPr="007A41BC">
              <w:rPr>
                <w:sz w:val="24"/>
                <w:szCs w:val="24"/>
                <w:lang w:val="vi-VN"/>
              </w:rPr>
              <w:t>Các phương tiệ</w:t>
            </w:r>
            <w:r w:rsidRPr="007A41BC">
              <w:rPr>
                <w:sz w:val="24"/>
                <w:szCs w:val="24"/>
              </w:rPr>
              <w:t>n</w:t>
            </w:r>
            <w:r w:rsidRPr="007A41BC">
              <w:rPr>
                <w:sz w:val="24"/>
                <w:szCs w:val="24"/>
                <w:lang w:val="vi-VN"/>
              </w:rPr>
              <w:t xml:space="preserve">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9</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UBND huyện Hàm Yên</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Tân Yên, huyện Hàm Yên</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0207.3843.249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color w:val="FF0000"/>
                <w:sz w:val="24"/>
                <w:szCs w:val="24"/>
              </w:rPr>
            </w:pPr>
            <w:r w:rsidRPr="007A41BC">
              <w:rPr>
                <w:sz w:val="24"/>
                <w:szCs w:val="24"/>
                <w:lang w:val="vi-VN"/>
              </w:rPr>
              <w:t>Các phương tiệ</w:t>
            </w:r>
            <w:r w:rsidRPr="007A41BC">
              <w:rPr>
                <w:sz w:val="24"/>
                <w:szCs w:val="24"/>
              </w:rPr>
              <w:t>n</w:t>
            </w:r>
            <w:r w:rsidRPr="007A41BC">
              <w:rPr>
                <w:sz w:val="24"/>
                <w:szCs w:val="24"/>
                <w:lang w:val="vi-VN"/>
              </w:rPr>
              <w:t xml:space="preserve">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10</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UBND huyện Chiêm Hóa</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Vĩnh Lộc, huyện Chiêm Hóa</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0207.3851.167</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lang w:val="vi-VN"/>
              </w:rPr>
            </w:pPr>
            <w:r w:rsidRPr="007A41BC">
              <w:rPr>
                <w:sz w:val="24"/>
                <w:szCs w:val="24"/>
                <w:lang w:val="vi-VN"/>
              </w:rPr>
              <w:t>Các phương tiệ</w:t>
            </w:r>
            <w:r w:rsidRPr="007A41BC">
              <w:rPr>
                <w:sz w:val="24"/>
                <w:szCs w:val="24"/>
              </w:rPr>
              <w:t>n</w:t>
            </w:r>
            <w:r w:rsidRPr="007A41BC">
              <w:rPr>
                <w:sz w:val="24"/>
                <w:szCs w:val="24"/>
                <w:lang w:val="vi-VN"/>
              </w:rPr>
              <w:t xml:space="preserve">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11</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UBND huyện Na Hang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Na Hang, huyện Na Hang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0207.3864.153</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color w:val="FF0000"/>
                <w:sz w:val="24"/>
                <w:szCs w:val="24"/>
              </w:rPr>
            </w:pPr>
            <w:r w:rsidRPr="007A41BC">
              <w:rPr>
                <w:sz w:val="24"/>
                <w:szCs w:val="24"/>
                <w:lang w:val="vi-VN"/>
              </w:rPr>
              <w:t>Các phương tiệ</w:t>
            </w:r>
            <w:r w:rsidRPr="007A41BC">
              <w:rPr>
                <w:sz w:val="24"/>
                <w:szCs w:val="24"/>
              </w:rPr>
              <w:t>n</w:t>
            </w:r>
            <w:r w:rsidRPr="007A41BC">
              <w:rPr>
                <w:sz w:val="24"/>
                <w:szCs w:val="24"/>
                <w:lang w:val="vi-VN"/>
              </w:rPr>
              <w:t xml:space="preserve">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12</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UBND huyện Lâm Bình</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Lăng Can, huyện Lâm Bình</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0207.3868.226</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lang w:val="vi-VN"/>
              </w:rPr>
            </w:pPr>
            <w:r w:rsidRPr="007A41BC">
              <w:rPr>
                <w:sz w:val="24"/>
                <w:szCs w:val="24"/>
                <w:lang w:val="vi-VN"/>
              </w:rPr>
              <w:t>Các phương tiệ</w:t>
            </w:r>
            <w:r w:rsidRPr="007A41BC">
              <w:rPr>
                <w:sz w:val="24"/>
                <w:szCs w:val="24"/>
              </w:rPr>
              <w:t>n</w:t>
            </w:r>
            <w:r w:rsidRPr="007A41BC">
              <w:rPr>
                <w:sz w:val="24"/>
                <w:szCs w:val="24"/>
                <w:lang w:val="vi-VN"/>
              </w:rPr>
              <w:t xml:space="preserve"> cần thiết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Điện lực Tuyên Quang</w:t>
            </w:r>
          </w:p>
        </w:tc>
        <w:tc>
          <w:tcPr>
            <w:tcW w:w="2551" w:type="dxa"/>
            <w:tcBorders>
              <w:top w:val="dotted" w:sz="4" w:space="0" w:color="auto"/>
              <w:bottom w:val="dotted" w:sz="4" w:space="0" w:color="auto"/>
            </w:tcBorders>
            <w:vAlign w:val="center"/>
          </w:tcPr>
          <w:p w:rsidR="00BE6920" w:rsidRDefault="00BE6920" w:rsidP="00AA79E5">
            <w:pPr>
              <w:tabs>
                <w:tab w:val="left" w:pos="0"/>
              </w:tabs>
              <w:spacing w:after="0" w:line="340" w:lineRule="exact"/>
              <w:jc w:val="center"/>
              <w:rPr>
                <w:sz w:val="24"/>
                <w:szCs w:val="24"/>
              </w:rPr>
            </w:pPr>
            <w:r w:rsidRPr="007A41BC">
              <w:rPr>
                <w:sz w:val="24"/>
                <w:szCs w:val="24"/>
              </w:rPr>
              <w:t>Phường Phan Thiết,</w:t>
            </w:r>
          </w:p>
          <w:p w:rsidR="00BE6920" w:rsidRPr="007A41BC" w:rsidRDefault="00BE6920" w:rsidP="00AA79E5">
            <w:pPr>
              <w:tabs>
                <w:tab w:val="left" w:pos="0"/>
              </w:tabs>
              <w:spacing w:after="0" w:line="340" w:lineRule="exact"/>
              <w:jc w:val="center"/>
              <w:rPr>
                <w:sz w:val="24"/>
                <w:szCs w:val="24"/>
              </w:rPr>
            </w:pPr>
            <w:r w:rsidRPr="007A41BC">
              <w:rPr>
                <w:sz w:val="24"/>
                <w:szCs w:val="24"/>
              </w:rPr>
              <w:t xml:space="preserve"> 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0207.6278.686</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06 </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03 xe nâng, 02 xe cẩu, thiết bị chuyên dùng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14</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pacing w:val="-4"/>
                <w:sz w:val="24"/>
                <w:szCs w:val="24"/>
              </w:rPr>
            </w:pPr>
            <w:r w:rsidRPr="007A41BC">
              <w:rPr>
                <w:spacing w:val="-4"/>
                <w:sz w:val="24"/>
                <w:szCs w:val="24"/>
              </w:rPr>
              <w:t>Điện lực thành phố Tuyên Quang</w:t>
            </w:r>
          </w:p>
        </w:tc>
        <w:tc>
          <w:tcPr>
            <w:tcW w:w="2551" w:type="dxa"/>
            <w:tcBorders>
              <w:top w:val="dotted" w:sz="4" w:space="0" w:color="auto"/>
              <w:bottom w:val="dotted" w:sz="4" w:space="0" w:color="auto"/>
            </w:tcBorders>
            <w:vAlign w:val="center"/>
          </w:tcPr>
          <w:p w:rsidR="00BE6920" w:rsidRDefault="00BE6920" w:rsidP="00AA79E5">
            <w:pPr>
              <w:tabs>
                <w:tab w:val="left" w:pos="0"/>
              </w:tabs>
              <w:spacing w:after="0" w:line="340" w:lineRule="exact"/>
              <w:jc w:val="center"/>
              <w:rPr>
                <w:sz w:val="24"/>
                <w:szCs w:val="24"/>
              </w:rPr>
            </w:pPr>
            <w:r w:rsidRPr="007A41BC">
              <w:rPr>
                <w:sz w:val="24"/>
                <w:szCs w:val="24"/>
              </w:rPr>
              <w:t>Phường Phan Thiết,</w:t>
            </w:r>
          </w:p>
          <w:p w:rsidR="00BE6920" w:rsidRPr="007A41BC" w:rsidRDefault="00BE6920" w:rsidP="00AA79E5">
            <w:pPr>
              <w:tabs>
                <w:tab w:val="left" w:pos="0"/>
              </w:tabs>
              <w:spacing w:after="0" w:line="340" w:lineRule="exact"/>
              <w:jc w:val="center"/>
              <w:rPr>
                <w:sz w:val="24"/>
                <w:szCs w:val="24"/>
              </w:rPr>
            </w:pPr>
            <w:r w:rsidRPr="007A41BC">
              <w:rPr>
                <w:sz w:val="24"/>
                <w:szCs w:val="24"/>
              </w:rPr>
              <w:t xml:space="preserve"> 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0207.6250.688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BA1E3E" w:rsidRDefault="00BE6920" w:rsidP="00AA79E5">
            <w:pPr>
              <w:tabs>
                <w:tab w:val="left" w:pos="0"/>
              </w:tabs>
              <w:spacing w:after="0" w:line="340" w:lineRule="exact"/>
              <w:jc w:val="both"/>
              <w:rPr>
                <w:spacing w:val="-10"/>
                <w:sz w:val="24"/>
                <w:szCs w:val="24"/>
              </w:rPr>
            </w:pPr>
            <w:r w:rsidRPr="00BA1E3E">
              <w:rPr>
                <w:spacing w:val="-10"/>
                <w:sz w:val="24"/>
                <w:szCs w:val="24"/>
              </w:rPr>
              <w:t>01 xe nâng và thiết bị chuyên dùng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15</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Điện lực huyện Yên Sơn</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Yên Sơn, huyện Yên Sơn</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0207.3825.555</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BA1E3E" w:rsidRDefault="00BE6920" w:rsidP="00AA79E5">
            <w:pPr>
              <w:tabs>
                <w:tab w:val="left" w:pos="0"/>
              </w:tabs>
              <w:spacing w:after="0" w:line="340" w:lineRule="exact"/>
              <w:jc w:val="both"/>
              <w:rPr>
                <w:spacing w:val="-10"/>
                <w:sz w:val="24"/>
                <w:szCs w:val="24"/>
              </w:rPr>
            </w:pPr>
            <w:r w:rsidRPr="00BA1E3E">
              <w:rPr>
                <w:spacing w:val="-10"/>
                <w:sz w:val="24"/>
                <w:szCs w:val="24"/>
              </w:rPr>
              <w:t>01 xe nâng và thiết bị chuyên dùng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16</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Điện lực huyện Sơn Dương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Sơn Dương, huyện Sơn Dương</w:t>
            </w:r>
          </w:p>
        </w:tc>
        <w:tc>
          <w:tcPr>
            <w:tcW w:w="1887" w:type="dxa"/>
            <w:tcBorders>
              <w:top w:val="dotted" w:sz="4" w:space="0" w:color="auto"/>
              <w:bottom w:val="dotted" w:sz="4" w:space="0" w:color="auto"/>
            </w:tcBorders>
          </w:tcPr>
          <w:p w:rsidR="00BE6920" w:rsidRPr="007A41BC" w:rsidRDefault="00BE6920" w:rsidP="00AA79E5">
            <w:pPr>
              <w:spacing w:after="0" w:line="340" w:lineRule="exact"/>
              <w:jc w:val="center"/>
              <w:rPr>
                <w:bCs/>
                <w:sz w:val="24"/>
                <w:szCs w:val="24"/>
              </w:rPr>
            </w:pPr>
            <w:r w:rsidRPr="007A41BC">
              <w:rPr>
                <w:bCs/>
                <w:sz w:val="24"/>
                <w:szCs w:val="24"/>
              </w:rPr>
              <w:t>0207.6571.999</w:t>
            </w:r>
          </w:p>
          <w:p w:rsidR="00BE6920" w:rsidRPr="007A41BC" w:rsidRDefault="00BE6920" w:rsidP="00AA79E5">
            <w:pPr>
              <w:spacing w:after="0" w:line="340" w:lineRule="exact"/>
              <w:jc w:val="center"/>
              <w:rPr>
                <w:bCs/>
                <w:sz w:val="24"/>
                <w:szCs w:val="24"/>
              </w:rPr>
            </w:pPr>
            <w:r w:rsidRPr="007A41BC">
              <w:rPr>
                <w:bCs/>
                <w:sz w:val="24"/>
                <w:szCs w:val="24"/>
              </w:rPr>
              <w:t>0207.3839.999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BA1E3E" w:rsidRDefault="00BE6920" w:rsidP="00AA79E5">
            <w:pPr>
              <w:tabs>
                <w:tab w:val="left" w:pos="0"/>
              </w:tabs>
              <w:spacing w:after="0" w:line="340" w:lineRule="exact"/>
              <w:jc w:val="both"/>
              <w:rPr>
                <w:spacing w:val="-10"/>
                <w:sz w:val="24"/>
                <w:szCs w:val="24"/>
              </w:rPr>
            </w:pPr>
            <w:r w:rsidRPr="00BA1E3E">
              <w:rPr>
                <w:spacing w:val="-10"/>
                <w:sz w:val="24"/>
                <w:szCs w:val="24"/>
              </w:rPr>
              <w:t>01 xe nâng và thiết bị chuyên dùng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17</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Điện lực huyện Hàm Yên</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Tân Yên, huyện Hàm Yên</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0207.6260.333</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BA1E3E" w:rsidRDefault="00BE6920" w:rsidP="00AA79E5">
            <w:pPr>
              <w:tabs>
                <w:tab w:val="left" w:pos="0"/>
              </w:tabs>
              <w:spacing w:after="0" w:line="340" w:lineRule="exact"/>
              <w:jc w:val="both"/>
              <w:rPr>
                <w:spacing w:val="-10"/>
                <w:sz w:val="24"/>
                <w:szCs w:val="24"/>
              </w:rPr>
            </w:pPr>
            <w:r w:rsidRPr="00BA1E3E">
              <w:rPr>
                <w:spacing w:val="-10"/>
                <w:sz w:val="24"/>
                <w:szCs w:val="24"/>
              </w:rPr>
              <w:t>01 xe nâng và thiết bị chuyên dùng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18</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Điện lực huyện Chiêm Hóa</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Vĩnh Lộc, huyện Chiêm Hóa</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0207.3855.588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BA1E3E" w:rsidRDefault="00BE6920" w:rsidP="00AA79E5">
            <w:pPr>
              <w:tabs>
                <w:tab w:val="left" w:pos="0"/>
              </w:tabs>
              <w:spacing w:after="0" w:line="340" w:lineRule="exact"/>
              <w:jc w:val="both"/>
              <w:rPr>
                <w:spacing w:val="-10"/>
                <w:sz w:val="24"/>
                <w:szCs w:val="24"/>
              </w:rPr>
            </w:pPr>
            <w:r w:rsidRPr="00BA1E3E">
              <w:rPr>
                <w:spacing w:val="-10"/>
                <w:sz w:val="24"/>
                <w:szCs w:val="24"/>
              </w:rPr>
              <w:t>01 xe nâng và thiết bị chuyên dùng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19</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Điện lực huyện Na Hang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Na Hang, huyện Na Hang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0207.6275.555</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BA1E3E" w:rsidRDefault="00BE6920" w:rsidP="00AA79E5">
            <w:pPr>
              <w:tabs>
                <w:tab w:val="left" w:pos="0"/>
              </w:tabs>
              <w:spacing w:after="0" w:line="340" w:lineRule="exact"/>
              <w:jc w:val="both"/>
              <w:rPr>
                <w:spacing w:val="-10"/>
                <w:sz w:val="24"/>
                <w:szCs w:val="24"/>
              </w:rPr>
            </w:pPr>
            <w:r w:rsidRPr="00BA1E3E">
              <w:rPr>
                <w:spacing w:val="-10"/>
                <w:sz w:val="24"/>
                <w:szCs w:val="24"/>
              </w:rPr>
              <w:t>01 xe nâng và thiết bị chuyên dùng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20</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cấp thoát nước Tuyên Quang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Phường Hưng Thành, TP. Tuyên Quang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0207.3822.586</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vertAlign w:val="superscript"/>
              </w:rPr>
            </w:pPr>
            <w:r w:rsidRPr="007A41BC">
              <w:rPr>
                <w:sz w:val="24"/>
                <w:szCs w:val="24"/>
              </w:rPr>
              <w:t>01 xe xi téc 5m</w:t>
            </w:r>
            <w:r w:rsidRPr="007A41BC">
              <w:rPr>
                <w:sz w:val="24"/>
                <w:szCs w:val="24"/>
                <w:vertAlign w:val="superscript"/>
              </w:rPr>
              <w:t>3</w:t>
            </w:r>
          </w:p>
          <w:p w:rsidR="00BE6920" w:rsidRPr="007A41BC" w:rsidRDefault="00BE6920" w:rsidP="00AA79E5">
            <w:pPr>
              <w:tabs>
                <w:tab w:val="left" w:pos="0"/>
              </w:tabs>
              <w:spacing w:after="0" w:line="340" w:lineRule="exact"/>
              <w:jc w:val="both"/>
              <w:rPr>
                <w:sz w:val="24"/>
                <w:szCs w:val="24"/>
              </w:rPr>
            </w:pPr>
            <w:r w:rsidRPr="007A41BC">
              <w:rPr>
                <w:sz w:val="24"/>
                <w:szCs w:val="24"/>
              </w:rPr>
              <w:t>01 xe máy cẩu</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21</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ind w:right="-37"/>
              <w:jc w:val="both"/>
              <w:rPr>
                <w:sz w:val="24"/>
                <w:szCs w:val="24"/>
              </w:rPr>
            </w:pPr>
            <w:r w:rsidRPr="007A41BC">
              <w:rPr>
                <w:sz w:val="24"/>
                <w:szCs w:val="24"/>
              </w:rPr>
              <w:t xml:space="preserve">Công ty </w:t>
            </w:r>
            <w:r>
              <w:rPr>
                <w:sz w:val="24"/>
                <w:szCs w:val="24"/>
              </w:rPr>
              <w:t>C</w:t>
            </w:r>
            <w:r w:rsidRPr="007A41BC">
              <w:rPr>
                <w:sz w:val="24"/>
                <w:szCs w:val="24"/>
              </w:rPr>
              <w:t>ổ phần Dịch vụ môi trường và Quản lý đô thị</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ind w:right="28"/>
              <w:jc w:val="center"/>
              <w:rPr>
                <w:sz w:val="24"/>
                <w:szCs w:val="24"/>
                <w:lang w:val="nl-NL"/>
              </w:rPr>
            </w:pPr>
            <w:r w:rsidRPr="007A41BC">
              <w:rPr>
                <w:sz w:val="24"/>
                <w:szCs w:val="24"/>
              </w:rPr>
              <w:t>Phường Tân Quang,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ind w:right="28"/>
              <w:jc w:val="center"/>
              <w:rPr>
                <w:sz w:val="24"/>
                <w:szCs w:val="24"/>
              </w:rPr>
            </w:pPr>
            <w:r w:rsidRPr="007A41BC">
              <w:rPr>
                <w:sz w:val="24"/>
                <w:szCs w:val="24"/>
              </w:rPr>
              <w:t>0207.3822.665</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ind w:right="28"/>
              <w:jc w:val="center"/>
              <w:rPr>
                <w:sz w:val="24"/>
                <w:szCs w:val="24"/>
              </w:rPr>
            </w:pPr>
            <w:r w:rsidRPr="007A41BC">
              <w:rPr>
                <w:sz w:val="24"/>
                <w:szCs w:val="24"/>
              </w:rPr>
              <w:t>33</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ind w:right="28"/>
              <w:jc w:val="both"/>
              <w:rPr>
                <w:sz w:val="24"/>
                <w:szCs w:val="24"/>
              </w:rPr>
            </w:pPr>
            <w:r>
              <w:rPr>
                <w:sz w:val="24"/>
                <w:szCs w:val="24"/>
              </w:rPr>
              <w:t>02 xe xi téc chở nước</w:t>
            </w:r>
          </w:p>
          <w:p w:rsidR="00BE6920" w:rsidRPr="007A41BC" w:rsidRDefault="00BE6920" w:rsidP="00AA79E5">
            <w:pPr>
              <w:tabs>
                <w:tab w:val="left" w:pos="0"/>
              </w:tabs>
              <w:spacing w:after="0" w:line="340" w:lineRule="exact"/>
              <w:ind w:right="28"/>
              <w:jc w:val="both"/>
              <w:rPr>
                <w:sz w:val="24"/>
                <w:szCs w:val="24"/>
              </w:rPr>
            </w:pPr>
            <w:r w:rsidRPr="007A41BC">
              <w:rPr>
                <w:sz w:val="24"/>
                <w:szCs w:val="24"/>
              </w:rPr>
              <w:t>01 xe máy cẩu</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22</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Bệnh viện Đa khoa tỉnh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Phường Tân Hà, </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115</w:t>
            </w:r>
          </w:p>
          <w:p w:rsidR="00BE6920" w:rsidRPr="007A41BC" w:rsidRDefault="00BE6920" w:rsidP="00AA79E5">
            <w:pPr>
              <w:tabs>
                <w:tab w:val="left" w:pos="0"/>
              </w:tabs>
              <w:spacing w:after="0" w:line="340" w:lineRule="exact"/>
              <w:jc w:val="center"/>
              <w:rPr>
                <w:sz w:val="24"/>
                <w:szCs w:val="24"/>
              </w:rPr>
            </w:pPr>
            <w:r w:rsidRPr="007A41BC">
              <w:rPr>
                <w:sz w:val="24"/>
                <w:szCs w:val="24"/>
              </w:rPr>
              <w:t>0207.3929.688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08</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02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Bệnh viện Đa khoa Quốc tế Phương Bắc</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Phường Tân Hà, </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0207.6555.888</w:t>
            </w:r>
          </w:p>
          <w:p w:rsidR="00BE6920" w:rsidRPr="007A41BC" w:rsidRDefault="00BE6920" w:rsidP="00AA79E5">
            <w:pPr>
              <w:tabs>
                <w:tab w:val="left" w:pos="0"/>
              </w:tabs>
              <w:spacing w:after="0" w:line="340" w:lineRule="exact"/>
              <w:jc w:val="center"/>
              <w:rPr>
                <w:sz w:val="24"/>
                <w:szCs w:val="24"/>
              </w:rPr>
            </w:pPr>
            <w:r w:rsidRPr="007A41BC">
              <w:rPr>
                <w:sz w:val="24"/>
                <w:szCs w:val="24"/>
              </w:rPr>
              <w:t>0865.525.115</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24</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color w:val="FF0000"/>
                <w:sz w:val="24"/>
                <w:szCs w:val="24"/>
              </w:rPr>
            </w:pPr>
            <w:r w:rsidRPr="007A41BC">
              <w:rPr>
                <w:sz w:val="24"/>
                <w:szCs w:val="24"/>
              </w:rPr>
              <w:t xml:space="preserve">Trung tâm y tế </w:t>
            </w:r>
            <w:r>
              <w:rPr>
                <w:sz w:val="24"/>
                <w:szCs w:val="24"/>
              </w:rPr>
              <w:t>TP</w:t>
            </w:r>
            <w:r w:rsidRPr="007A41BC">
              <w:rPr>
                <w:sz w:val="24"/>
                <w:szCs w:val="24"/>
              </w:rPr>
              <w:t xml:space="preserve">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Phường Tân Quang,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0914.372.364</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25</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Trung tâm y tế huyện Yên Sơn</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Yên Sơn, huyện Yên Sơn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0207.3872.465</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26</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pacing w:val="-6"/>
                <w:sz w:val="24"/>
                <w:szCs w:val="24"/>
              </w:rPr>
            </w:pPr>
            <w:r w:rsidRPr="007A41BC">
              <w:rPr>
                <w:spacing w:val="-6"/>
                <w:sz w:val="24"/>
                <w:szCs w:val="24"/>
              </w:rPr>
              <w:t>Trung tâm y tế huyện Sơn Dương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Sơn Dương, 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0984.658.471</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27</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Trung tâm y tế huyện Hàm Yên</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Tân Yên, huyện Hàm Yên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0948.537.594</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28</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pacing w:val="-6"/>
                <w:sz w:val="24"/>
                <w:szCs w:val="24"/>
              </w:rPr>
            </w:pPr>
            <w:r w:rsidRPr="007A41BC">
              <w:rPr>
                <w:spacing w:val="-6"/>
                <w:sz w:val="24"/>
                <w:szCs w:val="24"/>
              </w:rPr>
              <w:t>Trung tâm y tế huyện Chiêm Hóa</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Vĩnh Lộc, huyện Chiêm Hóa</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0962.287.999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29</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Trung tâm y tế huyện Na Hang</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r w:rsidRPr="007A41BC">
              <w:rPr>
                <w:sz w:val="24"/>
                <w:szCs w:val="24"/>
              </w:rPr>
              <w:t>Thị trấn Na Hang, huyện Na Hang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0965.311.010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30</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Trung tâm y tế huyện Lâm Bình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Thị trấn Lăng Can, huyện Lâm Bình</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0207.6296.999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cứu thương và dụng cụ y tế kèm theo</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31</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Đầu tư và xây dựng Thành Hưng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Phường Hưng Thành,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0207.3873.148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jc w:val="both"/>
              <w:rPr>
                <w:sz w:val="24"/>
                <w:szCs w:val="24"/>
              </w:rPr>
            </w:pPr>
            <w:r w:rsidRPr="007A41BC">
              <w:rPr>
                <w:sz w:val="24"/>
                <w:szCs w:val="24"/>
              </w:rPr>
              <w:t>01 máy ủ</w:t>
            </w:r>
            <w:r>
              <w:rPr>
                <w:sz w:val="24"/>
                <w:szCs w:val="24"/>
              </w:rPr>
              <w:t>i</w:t>
            </w:r>
          </w:p>
          <w:p w:rsidR="00BE6920" w:rsidRPr="007A41BC" w:rsidRDefault="00BE6920" w:rsidP="00AA79E5">
            <w:pPr>
              <w:spacing w:after="0" w:line="340" w:lineRule="exact"/>
              <w:jc w:val="both"/>
              <w:rPr>
                <w:sz w:val="24"/>
                <w:szCs w:val="24"/>
              </w:rPr>
            </w:pPr>
            <w:r w:rsidRPr="007A41BC">
              <w:rPr>
                <w:sz w:val="24"/>
                <w:szCs w:val="24"/>
              </w:rPr>
              <w:t>02 xe xúc lậ</w:t>
            </w:r>
            <w:r>
              <w:rPr>
                <w:sz w:val="24"/>
                <w:szCs w:val="24"/>
              </w:rPr>
              <w:t>t</w:t>
            </w:r>
          </w:p>
          <w:p w:rsidR="00BE6920" w:rsidRPr="007A41BC" w:rsidRDefault="00BE6920" w:rsidP="00AA79E5">
            <w:pPr>
              <w:spacing w:after="0" w:line="340" w:lineRule="exact"/>
              <w:jc w:val="both"/>
              <w:rPr>
                <w:sz w:val="24"/>
                <w:szCs w:val="24"/>
              </w:rPr>
            </w:pPr>
            <w:r w:rsidRPr="007A41BC">
              <w:rPr>
                <w:sz w:val="24"/>
                <w:szCs w:val="24"/>
              </w:rPr>
              <w:t xml:space="preserve">02 máy đào (máy xúc) </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148"/>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32</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Hợp tác xã sản xuất khai thác đá vôi Đội Cấn</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Phường Đội Cấn, </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0913997997</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Pr>
                <w:sz w:val="24"/>
                <w:szCs w:val="24"/>
              </w:rPr>
              <w:t>02 máy xúc</w:t>
            </w:r>
          </w:p>
          <w:p w:rsidR="00BE6920" w:rsidRPr="007A41BC" w:rsidRDefault="00BE6920" w:rsidP="00AA79E5">
            <w:pPr>
              <w:spacing w:after="0" w:line="340" w:lineRule="exact"/>
              <w:jc w:val="both"/>
              <w:rPr>
                <w:sz w:val="24"/>
                <w:szCs w:val="24"/>
              </w:rPr>
            </w:pPr>
            <w:r w:rsidRPr="007A41BC">
              <w:rPr>
                <w:sz w:val="24"/>
                <w:szCs w:val="24"/>
              </w:rPr>
              <w:t>02 máy ủi</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rPr>
            </w:pPr>
          </w:p>
        </w:tc>
      </w:tr>
      <w:tr w:rsidR="00BE6920" w:rsidRPr="00055747" w:rsidTr="00BE6920">
        <w:trPr>
          <w:trHeight w:val="290"/>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Đầu tư và xây dựng Trung Thành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bCs/>
                <w:sz w:val="24"/>
                <w:szCs w:val="24"/>
              </w:rPr>
              <w:t>Phường Tân Quang,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0913250252</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11</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04 máy ủ</w:t>
            </w:r>
            <w:r>
              <w:rPr>
                <w:sz w:val="24"/>
                <w:szCs w:val="24"/>
              </w:rPr>
              <w:t>i</w:t>
            </w:r>
          </w:p>
          <w:p w:rsidR="00BE6920" w:rsidRPr="007A41BC" w:rsidRDefault="00BE6920" w:rsidP="00AA79E5">
            <w:pPr>
              <w:tabs>
                <w:tab w:val="left" w:pos="0"/>
              </w:tabs>
              <w:spacing w:after="0" w:line="340" w:lineRule="exact"/>
              <w:jc w:val="both"/>
              <w:rPr>
                <w:sz w:val="24"/>
                <w:szCs w:val="24"/>
              </w:rPr>
            </w:pPr>
            <w:r>
              <w:rPr>
                <w:sz w:val="24"/>
                <w:szCs w:val="24"/>
              </w:rPr>
              <w:t>04 máy xúc</w:t>
            </w:r>
          </w:p>
          <w:p w:rsidR="00BE6920" w:rsidRPr="007A41BC" w:rsidRDefault="00BE6920" w:rsidP="00AA79E5">
            <w:pPr>
              <w:tabs>
                <w:tab w:val="left" w:pos="0"/>
              </w:tabs>
              <w:spacing w:after="0" w:line="340" w:lineRule="exact"/>
              <w:jc w:val="both"/>
              <w:rPr>
                <w:sz w:val="24"/>
                <w:szCs w:val="24"/>
              </w:rPr>
            </w:pPr>
            <w:r w:rsidRPr="007A41BC">
              <w:rPr>
                <w:sz w:val="24"/>
                <w:szCs w:val="24"/>
              </w:rPr>
              <w:t>01 xe cẩ</w:t>
            </w:r>
            <w:r>
              <w:rPr>
                <w:sz w:val="24"/>
                <w:szCs w:val="24"/>
              </w:rPr>
              <w:t>u</w:t>
            </w:r>
          </w:p>
          <w:p w:rsidR="00BE6920" w:rsidRPr="007A41BC" w:rsidRDefault="00BE6920" w:rsidP="00AA79E5">
            <w:pPr>
              <w:spacing w:after="0" w:line="340" w:lineRule="exact"/>
              <w:jc w:val="both"/>
              <w:rPr>
                <w:sz w:val="24"/>
                <w:szCs w:val="24"/>
              </w:rPr>
            </w:pPr>
            <w:r w:rsidRPr="007A41BC">
              <w:rPr>
                <w:sz w:val="24"/>
                <w:szCs w:val="24"/>
              </w:rPr>
              <w:t>02 xe chở nước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34</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Tam Cửu</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Phường Đội Cấn, </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0978.521.803</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20</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03 xe xúc lật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35</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Hiệp Phú</w:t>
            </w:r>
          </w:p>
        </w:tc>
        <w:tc>
          <w:tcPr>
            <w:tcW w:w="2551" w:type="dxa"/>
            <w:tcBorders>
              <w:top w:val="dotted" w:sz="4" w:space="0" w:color="auto"/>
              <w:bottom w:val="dotted" w:sz="4" w:space="0" w:color="auto"/>
            </w:tcBorders>
            <w:vAlign w:val="center"/>
          </w:tcPr>
          <w:p w:rsidR="00BE6920" w:rsidRDefault="00BE6920" w:rsidP="00AA79E5">
            <w:pPr>
              <w:tabs>
                <w:tab w:val="left" w:pos="0"/>
              </w:tabs>
              <w:spacing w:after="0" w:line="340" w:lineRule="exact"/>
              <w:jc w:val="center"/>
              <w:rPr>
                <w:sz w:val="24"/>
                <w:szCs w:val="24"/>
              </w:rPr>
            </w:pPr>
            <w:r w:rsidRPr="007A41BC">
              <w:rPr>
                <w:sz w:val="24"/>
                <w:szCs w:val="24"/>
              </w:rPr>
              <w:t>Xã Lưỡng Vượng,</w:t>
            </w:r>
          </w:p>
          <w:p w:rsidR="00BE6920" w:rsidRPr="007A41BC" w:rsidRDefault="00BE6920" w:rsidP="00AA79E5">
            <w:pPr>
              <w:tabs>
                <w:tab w:val="left" w:pos="0"/>
              </w:tabs>
              <w:spacing w:after="0" w:line="340" w:lineRule="exact"/>
              <w:jc w:val="center"/>
              <w:rPr>
                <w:sz w:val="24"/>
                <w:szCs w:val="24"/>
              </w:rPr>
            </w:pPr>
            <w:r w:rsidRPr="007A41BC">
              <w:rPr>
                <w:sz w:val="24"/>
                <w:szCs w:val="24"/>
              </w:rPr>
              <w:t xml:space="preserve">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0985.670.760</w:t>
            </w:r>
          </w:p>
          <w:p w:rsidR="00BE6920" w:rsidRPr="007A41BC" w:rsidRDefault="00BE6920" w:rsidP="00AA79E5">
            <w:pPr>
              <w:tabs>
                <w:tab w:val="left" w:pos="0"/>
              </w:tabs>
              <w:spacing w:after="0" w:line="340" w:lineRule="exact"/>
              <w:jc w:val="center"/>
              <w:rPr>
                <w:sz w:val="24"/>
                <w:szCs w:val="24"/>
              </w:rPr>
            </w:pPr>
            <w:r w:rsidRPr="007A41BC">
              <w:rPr>
                <w:sz w:val="24"/>
                <w:szCs w:val="24"/>
              </w:rPr>
              <w:t>(Giám đốc điều hành mỏ)</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10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36</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Cổ phần đường bộ 232</w:t>
            </w:r>
          </w:p>
        </w:tc>
        <w:tc>
          <w:tcPr>
            <w:tcW w:w="2551" w:type="dxa"/>
            <w:tcBorders>
              <w:top w:val="dotted" w:sz="4" w:space="0" w:color="auto"/>
              <w:bottom w:val="dotted" w:sz="4" w:space="0" w:color="auto"/>
            </w:tcBorders>
            <w:vAlign w:val="center"/>
          </w:tcPr>
          <w:p w:rsidR="00BE6920" w:rsidRDefault="00BE6920" w:rsidP="00AA79E5">
            <w:pPr>
              <w:tabs>
                <w:tab w:val="left" w:pos="0"/>
              </w:tabs>
              <w:spacing w:after="0" w:line="340" w:lineRule="exact"/>
              <w:jc w:val="center"/>
              <w:rPr>
                <w:sz w:val="24"/>
                <w:szCs w:val="24"/>
              </w:rPr>
            </w:pPr>
            <w:r w:rsidRPr="007A41BC">
              <w:rPr>
                <w:sz w:val="24"/>
                <w:szCs w:val="24"/>
              </w:rPr>
              <w:t>Phường An Tường,</w:t>
            </w:r>
          </w:p>
          <w:p w:rsidR="00BE6920" w:rsidRPr="007A41BC" w:rsidRDefault="00BE6920" w:rsidP="00AA79E5">
            <w:pPr>
              <w:tabs>
                <w:tab w:val="left" w:pos="0"/>
              </w:tabs>
              <w:spacing w:after="0" w:line="340" w:lineRule="exact"/>
              <w:jc w:val="center"/>
              <w:rPr>
                <w:sz w:val="24"/>
                <w:szCs w:val="24"/>
              </w:rPr>
            </w:pPr>
            <w:r w:rsidRPr="007A41BC">
              <w:rPr>
                <w:sz w:val="24"/>
                <w:szCs w:val="24"/>
              </w:rPr>
              <w:t xml:space="preserve"> 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0315.414.569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ủ</w:t>
            </w:r>
            <w:r>
              <w:rPr>
                <w:sz w:val="24"/>
                <w:szCs w:val="24"/>
              </w:rPr>
              <w:t>i</w:t>
            </w:r>
          </w:p>
          <w:p w:rsidR="00BE6920" w:rsidRPr="007A41BC" w:rsidRDefault="00BE6920" w:rsidP="00AA79E5">
            <w:pPr>
              <w:tabs>
                <w:tab w:val="left" w:pos="0"/>
              </w:tabs>
              <w:spacing w:after="0" w:line="340" w:lineRule="exact"/>
              <w:jc w:val="both"/>
              <w:rPr>
                <w:sz w:val="24"/>
                <w:szCs w:val="24"/>
              </w:rPr>
            </w:pPr>
            <w:r w:rsidRPr="007A41BC">
              <w:rPr>
                <w:sz w:val="24"/>
                <w:szCs w:val="24"/>
              </w:rPr>
              <w:t>04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37</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Xây dựng và Thương mại Thanh Giang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Phường Tân Hà, </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0977.990.888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08</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Pr>
                <w:sz w:val="24"/>
                <w:szCs w:val="24"/>
              </w:rPr>
              <w:t>02 máy xúc</w:t>
            </w:r>
          </w:p>
          <w:p w:rsidR="00BE6920" w:rsidRPr="007A41BC" w:rsidRDefault="00BE6920" w:rsidP="00AA79E5">
            <w:pPr>
              <w:tabs>
                <w:tab w:val="left" w:pos="0"/>
              </w:tabs>
              <w:spacing w:after="0" w:line="340" w:lineRule="exact"/>
              <w:jc w:val="both"/>
              <w:rPr>
                <w:sz w:val="24"/>
                <w:szCs w:val="24"/>
              </w:rPr>
            </w:pPr>
            <w:r w:rsidRPr="007A41BC">
              <w:rPr>
                <w:sz w:val="24"/>
                <w:szCs w:val="24"/>
              </w:rPr>
              <w:t>05 ô tô tải</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38</w:t>
            </w:r>
          </w:p>
        </w:tc>
        <w:tc>
          <w:tcPr>
            <w:tcW w:w="3620" w:type="dxa"/>
            <w:tcBorders>
              <w:top w:val="dotted" w:sz="4" w:space="0" w:color="auto"/>
              <w:bottom w:val="dotted" w:sz="4" w:space="0" w:color="auto"/>
            </w:tcBorders>
            <w:vAlign w:val="center"/>
          </w:tcPr>
          <w:p w:rsidR="00BE6920" w:rsidRPr="00963DB1" w:rsidRDefault="00BE6920" w:rsidP="00AA79E5">
            <w:pPr>
              <w:tabs>
                <w:tab w:val="left" w:pos="0"/>
              </w:tabs>
              <w:spacing w:after="0" w:line="340" w:lineRule="exact"/>
              <w:jc w:val="both"/>
              <w:rPr>
                <w:spacing w:val="-20"/>
                <w:sz w:val="24"/>
                <w:szCs w:val="24"/>
              </w:rPr>
            </w:pPr>
            <w:r w:rsidRPr="00963DB1">
              <w:rPr>
                <w:spacing w:val="-20"/>
                <w:sz w:val="24"/>
                <w:szCs w:val="24"/>
              </w:rPr>
              <w:t>Công ty Cổ phần Xi măng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Tràng Đà,</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0207.3821.920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39</w:t>
            </w:r>
          </w:p>
        </w:tc>
        <w:tc>
          <w:tcPr>
            <w:tcW w:w="3620" w:type="dxa"/>
            <w:tcBorders>
              <w:top w:val="dotted" w:sz="4" w:space="0" w:color="auto"/>
              <w:bottom w:val="dotted" w:sz="4" w:space="0" w:color="auto"/>
            </w:tcBorders>
            <w:vAlign w:val="center"/>
          </w:tcPr>
          <w:p w:rsidR="00BE6920" w:rsidRPr="0097347C" w:rsidRDefault="00BE6920" w:rsidP="00AA79E5">
            <w:pPr>
              <w:tabs>
                <w:tab w:val="left" w:pos="0"/>
              </w:tabs>
              <w:spacing w:after="0" w:line="340" w:lineRule="exact"/>
              <w:jc w:val="both"/>
              <w:rPr>
                <w:spacing w:val="-8"/>
                <w:sz w:val="24"/>
                <w:szCs w:val="24"/>
              </w:rPr>
            </w:pPr>
            <w:r w:rsidRPr="0097347C">
              <w:rPr>
                <w:spacing w:val="-8"/>
                <w:sz w:val="24"/>
                <w:szCs w:val="24"/>
              </w:rPr>
              <w:t>Công ty Cổ phần Xi măng Tân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Tràng Đà,</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0207.3881.268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26</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03 máy xúc lật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40</w:t>
            </w:r>
          </w:p>
        </w:tc>
        <w:tc>
          <w:tcPr>
            <w:tcW w:w="3620" w:type="dxa"/>
            <w:tcBorders>
              <w:top w:val="dotted" w:sz="4" w:space="0" w:color="auto"/>
              <w:bottom w:val="dotted" w:sz="4" w:space="0" w:color="auto"/>
            </w:tcBorders>
            <w:vAlign w:val="center"/>
          </w:tcPr>
          <w:p w:rsidR="00BE6920" w:rsidRPr="0097347C" w:rsidRDefault="00BE6920" w:rsidP="00AA79E5">
            <w:pPr>
              <w:tabs>
                <w:tab w:val="left" w:pos="0"/>
              </w:tabs>
              <w:spacing w:after="0" w:line="340" w:lineRule="exact"/>
              <w:jc w:val="both"/>
              <w:rPr>
                <w:spacing w:val="-10"/>
                <w:sz w:val="24"/>
                <w:szCs w:val="24"/>
              </w:rPr>
            </w:pPr>
            <w:r w:rsidRPr="0097347C">
              <w:rPr>
                <w:spacing w:val="-10"/>
                <w:sz w:val="24"/>
                <w:szCs w:val="24"/>
              </w:rPr>
              <w:t>Công ty Cổ phần Công nghiệp Tân Hà</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Phường Tân Hà, </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0913.864.289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02 xe máy đào bánh xích</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35"/>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41</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Phú Hưng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Phường Tân Hà, </w:t>
            </w:r>
          </w:p>
          <w:p w:rsidR="00BE6920" w:rsidRPr="007A41BC" w:rsidRDefault="00BE6920" w:rsidP="00AA79E5">
            <w:pPr>
              <w:tabs>
                <w:tab w:val="left" w:pos="0"/>
              </w:tabs>
              <w:spacing w:after="0" w:line="340" w:lineRule="exact"/>
              <w:jc w:val="center"/>
              <w:rPr>
                <w:sz w:val="24"/>
                <w:szCs w:val="24"/>
              </w:rPr>
            </w:pPr>
            <w:r w:rsidRPr="007A41BC">
              <w:rPr>
                <w:sz w:val="24"/>
                <w:szCs w:val="24"/>
              </w:rPr>
              <w:t>TP. Tuyên Quang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0989.800.010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Pr>
                <w:sz w:val="24"/>
                <w:szCs w:val="24"/>
              </w:rPr>
              <w:t>01 máy xúc</w:t>
            </w:r>
          </w:p>
          <w:p w:rsidR="00BE6920" w:rsidRPr="007A41BC" w:rsidRDefault="00BE6920" w:rsidP="00AA79E5">
            <w:pPr>
              <w:spacing w:after="0" w:line="340" w:lineRule="exact"/>
              <w:jc w:val="both"/>
              <w:rPr>
                <w:sz w:val="24"/>
                <w:szCs w:val="24"/>
              </w:rPr>
            </w:pPr>
            <w:r w:rsidRPr="007A41BC">
              <w:rPr>
                <w:sz w:val="24"/>
                <w:szCs w:val="24"/>
              </w:rPr>
              <w:t>01 xe chở nước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42</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Hợp tác xã Kinh doanh khai thác và Sản xuất VLXD Thắng Lợi</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Nhữ Khê, </w:t>
            </w:r>
          </w:p>
          <w:p w:rsidR="00BE6920" w:rsidRPr="007A41BC" w:rsidRDefault="00BE6920" w:rsidP="00AA79E5">
            <w:pPr>
              <w:tabs>
                <w:tab w:val="left" w:pos="0"/>
              </w:tabs>
              <w:spacing w:after="0" w:line="340" w:lineRule="exact"/>
              <w:jc w:val="center"/>
              <w:rPr>
                <w:sz w:val="24"/>
                <w:szCs w:val="24"/>
              </w:rPr>
            </w:pPr>
            <w:r w:rsidRPr="007A41BC">
              <w:rPr>
                <w:sz w:val="24"/>
                <w:szCs w:val="24"/>
              </w:rPr>
              <w:t>huyện Yên Sơn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0207.3878.330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02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Minh Phương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Trung Môn, </w:t>
            </w:r>
          </w:p>
          <w:p w:rsidR="00BE6920" w:rsidRPr="007A41BC" w:rsidRDefault="00BE6920" w:rsidP="00AA79E5">
            <w:pPr>
              <w:tabs>
                <w:tab w:val="left" w:pos="0"/>
              </w:tabs>
              <w:spacing w:after="0" w:line="340" w:lineRule="exact"/>
              <w:jc w:val="center"/>
              <w:rPr>
                <w:sz w:val="24"/>
                <w:szCs w:val="24"/>
              </w:rPr>
            </w:pPr>
            <w:r w:rsidRPr="007A41BC">
              <w:rPr>
                <w:sz w:val="24"/>
                <w:szCs w:val="24"/>
              </w:rPr>
              <w:t>huyện Yên Sơn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0207.3890.160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02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44</w:t>
            </w:r>
          </w:p>
        </w:tc>
        <w:tc>
          <w:tcPr>
            <w:tcW w:w="3620" w:type="dxa"/>
            <w:tcBorders>
              <w:top w:val="dotted" w:sz="4" w:space="0" w:color="auto"/>
              <w:bottom w:val="dotted" w:sz="4" w:space="0" w:color="auto"/>
            </w:tcBorders>
            <w:vAlign w:val="center"/>
          </w:tcPr>
          <w:p w:rsidR="00BE6920" w:rsidRPr="00963DB1" w:rsidRDefault="00BE6920" w:rsidP="00AA79E5">
            <w:pPr>
              <w:tabs>
                <w:tab w:val="left" w:pos="0"/>
              </w:tabs>
              <w:spacing w:after="0" w:line="340" w:lineRule="exact"/>
              <w:jc w:val="both"/>
              <w:rPr>
                <w:spacing w:val="-12"/>
                <w:sz w:val="24"/>
                <w:szCs w:val="24"/>
              </w:rPr>
            </w:pPr>
            <w:r w:rsidRPr="00963DB1">
              <w:rPr>
                <w:spacing w:val="-12"/>
                <w:sz w:val="24"/>
                <w:szCs w:val="24"/>
              </w:rPr>
              <w:t>Công ty TNHH Xây dựng Trung Mạnh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Thắng Quân, huyện Yên Sơn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0207.3820.868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02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148"/>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45</w:t>
            </w:r>
          </w:p>
        </w:tc>
        <w:tc>
          <w:tcPr>
            <w:tcW w:w="3620" w:type="dxa"/>
            <w:tcBorders>
              <w:top w:val="dotted" w:sz="4" w:space="0" w:color="auto"/>
              <w:bottom w:val="dotted" w:sz="4" w:space="0" w:color="auto"/>
            </w:tcBorders>
            <w:vAlign w:val="center"/>
          </w:tcPr>
          <w:p w:rsidR="00BE6920" w:rsidRPr="007A41BC" w:rsidRDefault="00BE6920" w:rsidP="00AA79E5">
            <w:pPr>
              <w:spacing w:after="0" w:line="340" w:lineRule="exact"/>
              <w:ind w:left="-74"/>
              <w:jc w:val="both"/>
              <w:rPr>
                <w:sz w:val="24"/>
                <w:szCs w:val="24"/>
              </w:rPr>
            </w:pPr>
            <w:r w:rsidRPr="007A41BC">
              <w:rPr>
                <w:sz w:val="24"/>
                <w:szCs w:val="24"/>
              </w:rPr>
              <w:t xml:space="preserve">Công ty </w:t>
            </w:r>
            <w:r w:rsidRPr="007A41BC">
              <w:rPr>
                <w:sz w:val="24"/>
                <w:szCs w:val="24"/>
                <w:lang w:val="vi-VN"/>
              </w:rPr>
              <w:t>cổ phần</w:t>
            </w:r>
            <w:r w:rsidRPr="007A41BC">
              <w:rPr>
                <w:sz w:val="24"/>
                <w:szCs w:val="24"/>
              </w:rPr>
              <w:t xml:space="preserve"> giấy An Hòa</w:t>
            </w:r>
          </w:p>
        </w:tc>
        <w:tc>
          <w:tcPr>
            <w:tcW w:w="2551" w:type="dxa"/>
            <w:tcBorders>
              <w:top w:val="dotted" w:sz="4" w:space="0" w:color="auto"/>
              <w:bottom w:val="dotted" w:sz="4" w:space="0" w:color="auto"/>
            </w:tcBorders>
            <w:vAlign w:val="center"/>
          </w:tcPr>
          <w:p w:rsidR="00BE6920" w:rsidRPr="007A41BC" w:rsidRDefault="00BE6920" w:rsidP="00AA79E5">
            <w:pPr>
              <w:spacing w:after="0" w:line="340" w:lineRule="exact"/>
              <w:ind w:left="-106" w:right="-103"/>
              <w:jc w:val="center"/>
              <w:rPr>
                <w:sz w:val="24"/>
                <w:szCs w:val="24"/>
              </w:rPr>
            </w:pPr>
            <w:r w:rsidRPr="007A41BC">
              <w:rPr>
                <w:sz w:val="24"/>
                <w:szCs w:val="24"/>
              </w:rPr>
              <w:t xml:space="preserve">Xã Vĩnh Lợi, </w:t>
            </w:r>
          </w:p>
          <w:p w:rsidR="00BE6920" w:rsidRPr="007A41BC" w:rsidRDefault="00BE6920" w:rsidP="00AA79E5">
            <w:pPr>
              <w:spacing w:after="0" w:line="340" w:lineRule="exact"/>
              <w:ind w:left="-106" w:right="-103"/>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ind w:left="-106" w:right="-103"/>
              <w:jc w:val="center"/>
              <w:rPr>
                <w:sz w:val="24"/>
                <w:szCs w:val="24"/>
              </w:rPr>
            </w:pPr>
            <w:r w:rsidRPr="007A41BC">
              <w:rPr>
                <w:sz w:val="24"/>
                <w:szCs w:val="24"/>
              </w:rPr>
              <w:t>0207.6257.184</w:t>
            </w:r>
          </w:p>
          <w:p w:rsidR="00BE6920" w:rsidRPr="007A41BC" w:rsidRDefault="00BE6920" w:rsidP="00AA79E5">
            <w:pPr>
              <w:spacing w:after="0" w:line="340" w:lineRule="exact"/>
              <w:ind w:left="-106" w:right="-103"/>
              <w:jc w:val="center"/>
              <w:rPr>
                <w:sz w:val="24"/>
                <w:szCs w:val="24"/>
              </w:rPr>
            </w:pPr>
            <w:r w:rsidRPr="007A41BC">
              <w:rPr>
                <w:sz w:val="24"/>
                <w:szCs w:val="24"/>
              </w:rPr>
              <w:t>0207.6257.188</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sz w:val="24"/>
                <w:szCs w:val="24"/>
                <w:lang w:val="vi-VN"/>
              </w:rPr>
            </w:pPr>
            <w:r w:rsidRPr="007A41BC">
              <w:rPr>
                <w:bCs/>
                <w:sz w:val="24"/>
                <w:szCs w:val="24"/>
              </w:rPr>
              <w:t>20</w:t>
            </w:r>
          </w:p>
        </w:tc>
        <w:tc>
          <w:tcPr>
            <w:tcW w:w="3182" w:type="dxa"/>
            <w:tcBorders>
              <w:top w:val="dotted" w:sz="4" w:space="0" w:color="auto"/>
              <w:bottom w:val="dotted" w:sz="4" w:space="0" w:color="auto"/>
            </w:tcBorders>
            <w:vAlign w:val="center"/>
          </w:tcPr>
          <w:p w:rsidR="00BE6920" w:rsidRPr="005D2F03" w:rsidRDefault="00BE6920" w:rsidP="00AA79E5">
            <w:pPr>
              <w:spacing w:after="0" w:line="320" w:lineRule="exact"/>
              <w:rPr>
                <w:sz w:val="24"/>
                <w:szCs w:val="24"/>
              </w:rPr>
            </w:pPr>
            <w:r w:rsidRPr="007A41BC">
              <w:rPr>
                <w:sz w:val="24"/>
                <w:szCs w:val="24"/>
                <w:lang w:val="vi-VN"/>
              </w:rPr>
              <w:t>0</w:t>
            </w:r>
            <w:r w:rsidRPr="007A41BC">
              <w:rPr>
                <w:sz w:val="24"/>
                <w:szCs w:val="24"/>
              </w:rPr>
              <w:t>1</w:t>
            </w:r>
            <w:r w:rsidRPr="007A41BC">
              <w:rPr>
                <w:sz w:val="24"/>
                <w:szCs w:val="24"/>
                <w:lang w:val="vi-VN"/>
              </w:rPr>
              <w:t xml:space="preserve"> xe chữ</w:t>
            </w:r>
            <w:r>
              <w:rPr>
                <w:sz w:val="24"/>
                <w:szCs w:val="24"/>
                <w:lang w:val="vi-VN"/>
              </w:rPr>
              <w:t>a cháy</w:t>
            </w:r>
          </w:p>
          <w:p w:rsidR="00BE6920" w:rsidRPr="005D2F03" w:rsidRDefault="00BE6920" w:rsidP="00AA79E5">
            <w:pPr>
              <w:spacing w:after="0" w:line="320" w:lineRule="exact"/>
              <w:rPr>
                <w:sz w:val="24"/>
                <w:szCs w:val="24"/>
              </w:rPr>
            </w:pPr>
            <w:r w:rsidRPr="007A41BC">
              <w:rPr>
                <w:sz w:val="24"/>
                <w:szCs w:val="24"/>
                <w:lang w:val="vi-VN"/>
              </w:rPr>
              <w:t>01</w:t>
            </w:r>
            <w:r w:rsidRPr="007A41BC">
              <w:rPr>
                <w:sz w:val="24"/>
                <w:szCs w:val="24"/>
              </w:rPr>
              <w:t xml:space="preserve"> </w:t>
            </w:r>
            <w:r w:rsidRPr="007A41BC">
              <w:rPr>
                <w:sz w:val="24"/>
                <w:szCs w:val="24"/>
                <w:lang w:val="vi-VN"/>
              </w:rPr>
              <w:t>xe xúc lậ</w:t>
            </w:r>
            <w:r>
              <w:rPr>
                <w:sz w:val="24"/>
                <w:szCs w:val="24"/>
                <w:lang w:val="vi-VN"/>
              </w:rPr>
              <w:t>t</w:t>
            </w:r>
            <w:r>
              <w:rPr>
                <w:sz w:val="24"/>
                <w:szCs w:val="24"/>
              </w:rPr>
              <w:t xml:space="preserve">; </w:t>
            </w:r>
            <w:r w:rsidRPr="007A41BC">
              <w:rPr>
                <w:sz w:val="24"/>
                <w:szCs w:val="24"/>
                <w:lang w:val="vi-VN"/>
              </w:rPr>
              <w:t>01 xe cẩ</w:t>
            </w:r>
            <w:r>
              <w:rPr>
                <w:sz w:val="24"/>
                <w:szCs w:val="24"/>
                <w:lang w:val="vi-VN"/>
              </w:rPr>
              <w:t>u</w:t>
            </w:r>
          </w:p>
          <w:p w:rsidR="00BE6920" w:rsidRPr="007A41BC" w:rsidRDefault="00BE6920" w:rsidP="00AA79E5">
            <w:pPr>
              <w:spacing w:after="0" w:line="320" w:lineRule="exact"/>
              <w:rPr>
                <w:spacing w:val="-18"/>
                <w:sz w:val="24"/>
                <w:szCs w:val="24"/>
                <w:lang w:val="vi-VN"/>
              </w:rPr>
            </w:pPr>
            <w:r w:rsidRPr="007A41BC">
              <w:rPr>
                <w:sz w:val="24"/>
                <w:szCs w:val="24"/>
                <w:lang w:val="vi-VN"/>
              </w:rPr>
              <w:t>01 xe nâng.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46</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Nhà máy hợp kim sắt MIMECO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Vĩnh Lợi,</w:t>
            </w:r>
          </w:p>
          <w:p w:rsidR="00BE6920" w:rsidRPr="007A41BC" w:rsidRDefault="00BE6920" w:rsidP="00AA79E5">
            <w:pPr>
              <w:tabs>
                <w:tab w:val="left" w:pos="0"/>
              </w:tabs>
              <w:spacing w:after="0" w:line="340" w:lineRule="exact"/>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0984.637.490</w:t>
            </w:r>
          </w:p>
          <w:p w:rsidR="00BE6920" w:rsidRPr="007A41BC" w:rsidRDefault="00BE6920" w:rsidP="00AA79E5">
            <w:pPr>
              <w:tabs>
                <w:tab w:val="left" w:pos="0"/>
              </w:tabs>
              <w:spacing w:after="0" w:line="340" w:lineRule="exact"/>
              <w:jc w:val="center"/>
              <w:rPr>
                <w:sz w:val="24"/>
                <w:szCs w:val="24"/>
              </w:rPr>
            </w:pPr>
            <w:r w:rsidRPr="007A41BC">
              <w:rPr>
                <w:sz w:val="24"/>
                <w:szCs w:val="24"/>
              </w:rPr>
              <w:t>(Phó Giám đốc)</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xe xúc lật</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47</w:t>
            </w:r>
          </w:p>
        </w:tc>
        <w:tc>
          <w:tcPr>
            <w:tcW w:w="3620" w:type="dxa"/>
            <w:tcBorders>
              <w:top w:val="dotted" w:sz="4" w:space="0" w:color="auto"/>
              <w:bottom w:val="dotted" w:sz="4" w:space="0" w:color="auto"/>
            </w:tcBorders>
            <w:vAlign w:val="center"/>
          </w:tcPr>
          <w:p w:rsidR="00BE6920" w:rsidRPr="00585ABC" w:rsidRDefault="00BE6920" w:rsidP="00AA79E5">
            <w:pPr>
              <w:tabs>
                <w:tab w:val="left" w:pos="0"/>
              </w:tabs>
              <w:spacing w:after="0" w:line="340" w:lineRule="exact"/>
              <w:jc w:val="both"/>
              <w:rPr>
                <w:spacing w:val="-16"/>
                <w:sz w:val="24"/>
                <w:szCs w:val="24"/>
              </w:rPr>
            </w:pPr>
            <w:r w:rsidRPr="00585ABC">
              <w:rPr>
                <w:spacing w:val="-16"/>
                <w:sz w:val="24"/>
                <w:szCs w:val="24"/>
              </w:rPr>
              <w:t>Công ty TNHH Gang thép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Vĩnh Lợi,</w:t>
            </w:r>
          </w:p>
          <w:p w:rsidR="00BE6920" w:rsidRPr="007A41BC" w:rsidRDefault="00BE6920" w:rsidP="00AA79E5">
            <w:pPr>
              <w:tabs>
                <w:tab w:val="left" w:pos="0"/>
              </w:tabs>
              <w:spacing w:after="0" w:line="340" w:lineRule="exact"/>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0207.6267.886</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50</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20" w:lineRule="exact"/>
              <w:jc w:val="both"/>
              <w:rPr>
                <w:sz w:val="24"/>
                <w:szCs w:val="24"/>
              </w:rPr>
            </w:pPr>
            <w:r w:rsidRPr="007A41BC">
              <w:rPr>
                <w:sz w:val="24"/>
                <w:szCs w:val="24"/>
              </w:rPr>
              <w:t>02 xe cẩ</w:t>
            </w:r>
            <w:r>
              <w:rPr>
                <w:sz w:val="24"/>
                <w:szCs w:val="24"/>
              </w:rPr>
              <w:t>u</w:t>
            </w:r>
          </w:p>
          <w:p w:rsidR="00BE6920" w:rsidRPr="007A41BC" w:rsidRDefault="00BE6920" w:rsidP="00AA79E5">
            <w:pPr>
              <w:tabs>
                <w:tab w:val="left" w:pos="0"/>
              </w:tabs>
              <w:spacing w:after="0" w:line="320" w:lineRule="exact"/>
              <w:jc w:val="both"/>
              <w:rPr>
                <w:sz w:val="24"/>
                <w:szCs w:val="24"/>
              </w:rPr>
            </w:pPr>
            <w:r w:rsidRPr="007A41BC">
              <w:rPr>
                <w:sz w:val="24"/>
                <w:szCs w:val="24"/>
              </w:rPr>
              <w:t>03 xe xúc lậ</w:t>
            </w:r>
            <w:r>
              <w:rPr>
                <w:sz w:val="24"/>
                <w:szCs w:val="24"/>
              </w:rPr>
              <w:t>t</w:t>
            </w:r>
          </w:p>
          <w:p w:rsidR="00BE6920" w:rsidRPr="007A41BC" w:rsidRDefault="00BE6920" w:rsidP="00AA79E5">
            <w:pPr>
              <w:tabs>
                <w:tab w:val="left" w:pos="0"/>
              </w:tabs>
              <w:spacing w:after="0" w:line="320" w:lineRule="exact"/>
              <w:jc w:val="both"/>
              <w:rPr>
                <w:sz w:val="24"/>
                <w:szCs w:val="24"/>
              </w:rPr>
            </w:pPr>
            <w:r>
              <w:rPr>
                <w:sz w:val="24"/>
                <w:szCs w:val="24"/>
              </w:rPr>
              <w:t>06 xe nâng</w:t>
            </w:r>
          </w:p>
          <w:p w:rsidR="00BE6920" w:rsidRPr="007A41BC" w:rsidRDefault="00BE6920" w:rsidP="00AA79E5">
            <w:pPr>
              <w:tabs>
                <w:tab w:val="left" w:pos="0"/>
              </w:tabs>
              <w:spacing w:after="0" w:line="320" w:lineRule="exact"/>
              <w:jc w:val="both"/>
              <w:rPr>
                <w:sz w:val="24"/>
                <w:szCs w:val="24"/>
              </w:rPr>
            </w:pPr>
            <w:r w:rsidRPr="007A41BC">
              <w:rPr>
                <w:sz w:val="24"/>
                <w:szCs w:val="24"/>
              </w:rPr>
              <w:t>01 xe tưới đường</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48</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Toàn Phương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Thị trấn Sơn Dương, 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0982.321.827</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49</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Thành Long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Thị trấn Sơn Dương, 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0913.250.626</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50</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Huy Tân</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Thị trấn Sơn Dương, 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0965.555.509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51</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585ABC">
              <w:rPr>
                <w:spacing w:val="-8"/>
                <w:sz w:val="24"/>
                <w:szCs w:val="24"/>
              </w:rPr>
              <w:t>Công ty Cổ phần Lâm sản và Khoáng</w:t>
            </w:r>
            <w:r w:rsidRPr="007A41BC">
              <w:rPr>
                <w:sz w:val="24"/>
                <w:szCs w:val="24"/>
              </w:rPr>
              <w:t xml:space="preserve"> sản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Phúc Ứng, </w:t>
            </w:r>
          </w:p>
          <w:p w:rsidR="00BE6920" w:rsidRPr="007A41BC" w:rsidRDefault="00BE6920" w:rsidP="00AA79E5">
            <w:pPr>
              <w:tabs>
                <w:tab w:val="left" w:pos="0"/>
              </w:tabs>
              <w:spacing w:after="0" w:line="340" w:lineRule="exact"/>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0983.752.535</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52</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Vật liệu xây dựng Huy Linh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Tân Thanh, </w:t>
            </w:r>
          </w:p>
          <w:p w:rsidR="00BE6920" w:rsidRPr="007A41BC" w:rsidRDefault="00BE6920" w:rsidP="00AA79E5">
            <w:pPr>
              <w:tabs>
                <w:tab w:val="left" w:pos="0"/>
              </w:tabs>
              <w:spacing w:after="0" w:line="340" w:lineRule="exact"/>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0986.886.078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Đạo Tú Thanh Phát</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Tân Thanh, </w:t>
            </w:r>
          </w:p>
          <w:p w:rsidR="00BE6920" w:rsidRPr="007A41BC" w:rsidRDefault="00BE6920" w:rsidP="00AA79E5">
            <w:pPr>
              <w:tabs>
                <w:tab w:val="left" w:pos="0"/>
              </w:tabs>
              <w:spacing w:after="0" w:line="340" w:lineRule="exact"/>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0981.641.198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08</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54</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Vật liệu xây dựng Nhật Tân</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Tân Thanh, 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0984.028.088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55</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27/7</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Tân Thanh, </w:t>
            </w:r>
          </w:p>
          <w:p w:rsidR="00BE6920" w:rsidRPr="007A41BC" w:rsidRDefault="00BE6920" w:rsidP="00AA79E5">
            <w:pPr>
              <w:tabs>
                <w:tab w:val="left" w:pos="0"/>
              </w:tabs>
              <w:spacing w:after="0" w:line="340" w:lineRule="exact"/>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0207.3837.710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56</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Vật liệu xây dựng Thanh Hải</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Thiện Kế, </w:t>
            </w:r>
          </w:p>
          <w:p w:rsidR="00BE6920" w:rsidRPr="007A41BC" w:rsidRDefault="00BE6920" w:rsidP="00AA79E5">
            <w:pPr>
              <w:tabs>
                <w:tab w:val="left" w:pos="0"/>
              </w:tabs>
              <w:spacing w:after="0" w:line="340" w:lineRule="exact"/>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0972.279.299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57</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Cổ phần Kim loại màu</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Thiện Kế, 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0207.6252.888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58</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27/7</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Tú Thịnh, </w:t>
            </w:r>
          </w:p>
          <w:p w:rsidR="00BE6920" w:rsidRPr="007A41BC" w:rsidRDefault="00BE6920" w:rsidP="00AA79E5">
            <w:pPr>
              <w:tabs>
                <w:tab w:val="left" w:pos="0"/>
              </w:tabs>
              <w:spacing w:after="0" w:line="340" w:lineRule="exact"/>
              <w:jc w:val="center"/>
              <w:rPr>
                <w:sz w:val="24"/>
                <w:szCs w:val="24"/>
              </w:rPr>
            </w:pPr>
            <w:r w:rsidRPr="007A41BC">
              <w:rPr>
                <w:sz w:val="24"/>
                <w:szCs w:val="24"/>
              </w:rPr>
              <w:t>huyện Sơn Dương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0207.3837.710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59</w:t>
            </w:r>
          </w:p>
        </w:tc>
        <w:tc>
          <w:tcPr>
            <w:tcW w:w="3620" w:type="dxa"/>
            <w:tcBorders>
              <w:top w:val="dotted" w:sz="4" w:space="0" w:color="auto"/>
              <w:bottom w:val="dotted" w:sz="4" w:space="0" w:color="auto"/>
            </w:tcBorders>
            <w:vAlign w:val="center"/>
          </w:tcPr>
          <w:p w:rsidR="00BE6920" w:rsidRPr="00963DB1" w:rsidRDefault="00BE6920" w:rsidP="00AA79E5">
            <w:pPr>
              <w:tabs>
                <w:tab w:val="left" w:pos="0"/>
              </w:tabs>
              <w:spacing w:after="0" w:line="340" w:lineRule="exact"/>
              <w:jc w:val="both"/>
              <w:rPr>
                <w:spacing w:val="-16"/>
                <w:sz w:val="24"/>
                <w:szCs w:val="24"/>
              </w:rPr>
            </w:pPr>
            <w:r w:rsidRPr="00963DB1">
              <w:rPr>
                <w:spacing w:val="-16"/>
                <w:sz w:val="24"/>
                <w:szCs w:val="24"/>
              </w:rPr>
              <w:t>Công ty TNHH Đức Ninh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Thái Sơn, </w:t>
            </w:r>
          </w:p>
          <w:p w:rsidR="00BE6920" w:rsidRPr="007A41BC" w:rsidRDefault="00BE6920" w:rsidP="00AA79E5">
            <w:pPr>
              <w:tabs>
                <w:tab w:val="left" w:pos="0"/>
              </w:tabs>
              <w:spacing w:after="0" w:line="340" w:lineRule="exact"/>
              <w:jc w:val="center"/>
              <w:rPr>
                <w:sz w:val="24"/>
                <w:szCs w:val="24"/>
              </w:rPr>
            </w:pPr>
            <w:r w:rsidRPr="007A41BC">
              <w:rPr>
                <w:sz w:val="24"/>
                <w:szCs w:val="24"/>
              </w:rPr>
              <w:t>huyện Hàm Yên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0973.955.181</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60</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Hoàng Sơn</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Yên Phú, </w:t>
            </w:r>
          </w:p>
          <w:p w:rsidR="00BE6920" w:rsidRPr="007A41BC" w:rsidRDefault="00BE6920" w:rsidP="00AA79E5">
            <w:pPr>
              <w:tabs>
                <w:tab w:val="left" w:pos="0"/>
              </w:tabs>
              <w:spacing w:after="0" w:line="340" w:lineRule="exact"/>
              <w:jc w:val="center"/>
              <w:rPr>
                <w:sz w:val="24"/>
                <w:szCs w:val="24"/>
              </w:rPr>
            </w:pPr>
            <w:r w:rsidRPr="007A41BC">
              <w:rPr>
                <w:sz w:val="24"/>
                <w:szCs w:val="24"/>
              </w:rPr>
              <w:t>huyện Hàm Yên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0972.478.999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61</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Cổ phần Xây dựng và Thương mại Lam Sơn</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Thị trấn Tân Yên, huyện Hàm Yên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0962.740.460</w:t>
            </w:r>
          </w:p>
          <w:p w:rsidR="00BE6920" w:rsidRPr="007A41BC" w:rsidRDefault="00BE6920" w:rsidP="00AA79E5">
            <w:pPr>
              <w:tabs>
                <w:tab w:val="left" w:pos="0"/>
              </w:tabs>
              <w:spacing w:after="0" w:line="340" w:lineRule="exact"/>
              <w:jc w:val="center"/>
              <w:rPr>
                <w:sz w:val="24"/>
                <w:szCs w:val="24"/>
              </w:rPr>
            </w:pPr>
            <w:r w:rsidRPr="007A41BC">
              <w:rPr>
                <w:sz w:val="24"/>
                <w:szCs w:val="24"/>
              </w:rPr>
              <w:t>(Phó Giám đốc)</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02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62</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Doanh nghiệp tư nhân Hoàng Thức</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Bình Xa, </w:t>
            </w:r>
          </w:p>
          <w:p w:rsidR="00BE6920" w:rsidRPr="007A41BC" w:rsidRDefault="00BE6920" w:rsidP="00AA79E5">
            <w:pPr>
              <w:tabs>
                <w:tab w:val="left" w:pos="0"/>
              </w:tabs>
              <w:spacing w:after="0" w:line="340" w:lineRule="exact"/>
              <w:jc w:val="center"/>
              <w:rPr>
                <w:sz w:val="24"/>
                <w:szCs w:val="24"/>
              </w:rPr>
            </w:pPr>
            <w:r w:rsidRPr="007A41BC">
              <w:rPr>
                <w:sz w:val="24"/>
                <w:szCs w:val="24"/>
              </w:rPr>
              <w:t>huyện Hàm Yên</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0973.018.899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02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Cổ phần Kim loại màu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Ngọc Hội, </w:t>
            </w:r>
          </w:p>
          <w:p w:rsidR="00BE6920" w:rsidRPr="007A41BC" w:rsidRDefault="00BE6920" w:rsidP="00AA79E5">
            <w:pPr>
              <w:tabs>
                <w:tab w:val="left" w:pos="0"/>
              </w:tabs>
              <w:spacing w:after="0" w:line="340" w:lineRule="exact"/>
              <w:jc w:val="center"/>
              <w:rPr>
                <w:sz w:val="24"/>
                <w:szCs w:val="24"/>
              </w:rPr>
            </w:pPr>
            <w:r w:rsidRPr="007A41BC">
              <w:rPr>
                <w:sz w:val="24"/>
                <w:szCs w:val="24"/>
              </w:rPr>
              <w:t>huyện Chiêm Hóa</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0984.154.525</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64</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Xây dựng Thương mại và Vận tải Đồng Tâm</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Trung Hòa, </w:t>
            </w:r>
          </w:p>
          <w:p w:rsidR="00BE6920" w:rsidRPr="007A41BC" w:rsidRDefault="00BE6920" w:rsidP="00AA79E5">
            <w:pPr>
              <w:tabs>
                <w:tab w:val="left" w:pos="0"/>
              </w:tabs>
              <w:spacing w:after="0" w:line="340" w:lineRule="exact"/>
              <w:jc w:val="center"/>
              <w:rPr>
                <w:sz w:val="24"/>
                <w:szCs w:val="24"/>
              </w:rPr>
            </w:pPr>
            <w:r w:rsidRPr="007A41BC">
              <w:rPr>
                <w:sz w:val="24"/>
                <w:szCs w:val="24"/>
              </w:rPr>
              <w:t>huyện Chiêm Hóa</w:t>
            </w:r>
          </w:p>
        </w:tc>
        <w:tc>
          <w:tcPr>
            <w:tcW w:w="1887" w:type="dxa"/>
            <w:vMerge w:val="restart"/>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0942.564.888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Pr>
                <w:sz w:val="24"/>
                <w:szCs w:val="24"/>
              </w:rPr>
              <w:t>01 máy xúc</w:t>
            </w:r>
          </w:p>
          <w:p w:rsidR="00BE6920" w:rsidRPr="007A41BC" w:rsidRDefault="00BE6920" w:rsidP="00AA79E5">
            <w:pPr>
              <w:tabs>
                <w:tab w:val="left" w:pos="0"/>
              </w:tabs>
              <w:spacing w:after="0" w:line="340" w:lineRule="exact"/>
              <w:jc w:val="both"/>
              <w:rPr>
                <w:sz w:val="24"/>
                <w:szCs w:val="24"/>
              </w:rPr>
            </w:pPr>
            <w:r w:rsidRPr="007A41BC">
              <w:rPr>
                <w:sz w:val="24"/>
                <w:szCs w:val="24"/>
              </w:rPr>
              <w:t>02 ô tô tải ben</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65</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Doanh nghiệp tư nhân Sơn Tùng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Tân Thịnh, </w:t>
            </w:r>
          </w:p>
          <w:p w:rsidR="00BE6920" w:rsidRPr="007A41BC" w:rsidRDefault="00BE6920" w:rsidP="00AA79E5">
            <w:pPr>
              <w:tabs>
                <w:tab w:val="left" w:pos="0"/>
              </w:tabs>
              <w:spacing w:after="0" w:line="340" w:lineRule="exact"/>
              <w:jc w:val="center"/>
              <w:rPr>
                <w:sz w:val="24"/>
                <w:szCs w:val="24"/>
              </w:rPr>
            </w:pPr>
            <w:r w:rsidRPr="007A41BC">
              <w:rPr>
                <w:sz w:val="24"/>
                <w:szCs w:val="24"/>
              </w:rPr>
              <w:t>huyện Chiêm Hóa</w:t>
            </w:r>
          </w:p>
        </w:tc>
        <w:tc>
          <w:tcPr>
            <w:tcW w:w="1887" w:type="dxa"/>
            <w:vMerge/>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Pr>
                <w:sz w:val="24"/>
                <w:szCs w:val="24"/>
              </w:rPr>
              <w:t>01 máy xúc</w:t>
            </w:r>
          </w:p>
          <w:p w:rsidR="00BE6920" w:rsidRPr="007A41BC" w:rsidRDefault="00BE6920" w:rsidP="00AA79E5">
            <w:pPr>
              <w:tabs>
                <w:tab w:val="left" w:pos="0"/>
              </w:tabs>
              <w:spacing w:after="0" w:line="340" w:lineRule="exact"/>
              <w:jc w:val="both"/>
              <w:rPr>
                <w:sz w:val="24"/>
                <w:szCs w:val="24"/>
              </w:rPr>
            </w:pPr>
            <w:r w:rsidRPr="007A41BC">
              <w:rPr>
                <w:sz w:val="24"/>
                <w:szCs w:val="24"/>
              </w:rPr>
              <w:t>03 ô tô tải ben</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66</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Cổ phần Khoáng sản và Công nghiệp Chiến Công</w:t>
            </w:r>
          </w:p>
        </w:tc>
        <w:tc>
          <w:tcPr>
            <w:tcW w:w="2551" w:type="dxa"/>
            <w:tcBorders>
              <w:top w:val="dotted" w:sz="4" w:space="0" w:color="auto"/>
              <w:bottom w:val="dotted" w:sz="4" w:space="0" w:color="auto"/>
            </w:tcBorders>
            <w:vAlign w:val="center"/>
          </w:tcPr>
          <w:p w:rsidR="00BE6920" w:rsidRDefault="00BE6920" w:rsidP="00AA79E5">
            <w:pPr>
              <w:tabs>
                <w:tab w:val="left" w:pos="0"/>
              </w:tabs>
              <w:spacing w:after="0" w:line="340" w:lineRule="exact"/>
              <w:jc w:val="center"/>
              <w:rPr>
                <w:sz w:val="24"/>
                <w:szCs w:val="24"/>
              </w:rPr>
            </w:pPr>
            <w:r w:rsidRPr="007A41BC">
              <w:rPr>
                <w:sz w:val="24"/>
                <w:szCs w:val="24"/>
              </w:rPr>
              <w:t>Xã Minh Quang,</w:t>
            </w:r>
          </w:p>
          <w:p w:rsidR="00BE6920" w:rsidRPr="007A41BC" w:rsidRDefault="00BE6920" w:rsidP="00AA79E5">
            <w:pPr>
              <w:tabs>
                <w:tab w:val="left" w:pos="0"/>
              </w:tabs>
              <w:spacing w:after="0" w:line="340" w:lineRule="exact"/>
              <w:jc w:val="center"/>
              <w:rPr>
                <w:sz w:val="24"/>
                <w:szCs w:val="24"/>
              </w:rPr>
            </w:pPr>
            <w:r w:rsidRPr="007A41BC">
              <w:rPr>
                <w:sz w:val="24"/>
                <w:szCs w:val="24"/>
              </w:rPr>
              <w:t xml:space="preserve"> huyện Chiêm Hóa</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0972.059.618</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Pr>
                <w:sz w:val="24"/>
                <w:szCs w:val="24"/>
              </w:rPr>
              <w:t>01 máy xúc</w:t>
            </w:r>
          </w:p>
          <w:p w:rsidR="00BE6920" w:rsidRPr="007A41BC" w:rsidRDefault="00BE6920" w:rsidP="00AA79E5">
            <w:pPr>
              <w:tabs>
                <w:tab w:val="left" w:pos="0"/>
              </w:tabs>
              <w:spacing w:after="0" w:line="340" w:lineRule="exact"/>
              <w:jc w:val="both"/>
              <w:rPr>
                <w:sz w:val="24"/>
                <w:szCs w:val="24"/>
              </w:rPr>
            </w:pPr>
            <w:r w:rsidRPr="007A41BC">
              <w:rPr>
                <w:sz w:val="24"/>
                <w:szCs w:val="24"/>
              </w:rPr>
              <w:t>01 ô tô tải</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67</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Chi nhánh Công ty TNHH Sao Việt Tuyên Quang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Phúc Thịnh, huyện Chiêm Hóa</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0866.212.822</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 lậ</w:t>
            </w:r>
            <w:r>
              <w:rPr>
                <w:sz w:val="24"/>
                <w:szCs w:val="24"/>
              </w:rPr>
              <w:t xml:space="preserve">t; </w:t>
            </w:r>
            <w:r w:rsidRPr="007A41BC">
              <w:rPr>
                <w:sz w:val="24"/>
                <w:szCs w:val="24"/>
              </w:rPr>
              <w:t>01 máy cuố</w:t>
            </w:r>
            <w:r>
              <w:rPr>
                <w:sz w:val="24"/>
                <w:szCs w:val="24"/>
              </w:rPr>
              <w:t>c</w:t>
            </w:r>
          </w:p>
          <w:p w:rsidR="00BE6920" w:rsidRPr="007A41BC" w:rsidRDefault="00BE6920" w:rsidP="00AA79E5">
            <w:pPr>
              <w:tabs>
                <w:tab w:val="left" w:pos="0"/>
              </w:tabs>
              <w:spacing w:after="0" w:line="340" w:lineRule="exact"/>
              <w:jc w:val="both"/>
              <w:rPr>
                <w:sz w:val="24"/>
                <w:szCs w:val="24"/>
              </w:rPr>
            </w:pPr>
            <w:r w:rsidRPr="007A41BC">
              <w:rPr>
                <w:sz w:val="24"/>
                <w:szCs w:val="24"/>
              </w:rPr>
              <w:t>01 xe ô tô tải ben</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68</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Thủy điện ICT Chiêm Hóa</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Ngọc Hội, </w:t>
            </w:r>
          </w:p>
          <w:p w:rsidR="00BE6920" w:rsidRPr="007A41BC" w:rsidRDefault="00BE6920" w:rsidP="00AA79E5">
            <w:pPr>
              <w:tabs>
                <w:tab w:val="left" w:pos="0"/>
              </w:tabs>
              <w:spacing w:after="0" w:line="340" w:lineRule="exact"/>
              <w:jc w:val="center"/>
              <w:rPr>
                <w:sz w:val="24"/>
                <w:szCs w:val="24"/>
              </w:rPr>
            </w:pPr>
            <w:r w:rsidRPr="007A41BC">
              <w:rPr>
                <w:sz w:val="24"/>
                <w:szCs w:val="24"/>
              </w:rPr>
              <w:t>huyện Chiêm Hóa</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0849.191.989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 lậ</w:t>
            </w:r>
            <w:r>
              <w:rPr>
                <w:sz w:val="24"/>
                <w:szCs w:val="24"/>
              </w:rPr>
              <w:t xml:space="preserve">t; </w:t>
            </w:r>
            <w:r w:rsidRPr="007A41BC">
              <w:rPr>
                <w:sz w:val="24"/>
                <w:szCs w:val="24"/>
              </w:rPr>
              <w:t>01 máy cuố</w:t>
            </w:r>
            <w:r>
              <w:rPr>
                <w:sz w:val="24"/>
                <w:szCs w:val="24"/>
              </w:rPr>
              <w:t>c</w:t>
            </w:r>
          </w:p>
          <w:p w:rsidR="00BE6920" w:rsidRPr="007A41BC" w:rsidRDefault="00BE6920" w:rsidP="00AA79E5">
            <w:pPr>
              <w:tabs>
                <w:tab w:val="left" w:pos="0"/>
              </w:tabs>
              <w:spacing w:after="0" w:line="340" w:lineRule="exact"/>
              <w:jc w:val="both"/>
              <w:rPr>
                <w:sz w:val="24"/>
                <w:szCs w:val="24"/>
              </w:rPr>
            </w:pPr>
            <w:r w:rsidRPr="007A41BC">
              <w:rPr>
                <w:sz w:val="24"/>
                <w:szCs w:val="24"/>
              </w:rPr>
              <w:t>01 xe ô tô tải ben</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69</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Nhà máy thủy điện Na Hang</w:t>
            </w:r>
          </w:p>
        </w:tc>
        <w:tc>
          <w:tcPr>
            <w:tcW w:w="2551" w:type="dxa"/>
            <w:tcBorders>
              <w:top w:val="dotted" w:sz="4" w:space="0" w:color="auto"/>
              <w:bottom w:val="dotted" w:sz="4" w:space="0" w:color="auto"/>
            </w:tcBorders>
            <w:vAlign w:val="center"/>
          </w:tcPr>
          <w:p w:rsidR="00BE6920" w:rsidRDefault="00BE6920" w:rsidP="00AA79E5">
            <w:pPr>
              <w:spacing w:after="0" w:line="340" w:lineRule="exact"/>
              <w:ind w:left="-106" w:right="-103"/>
              <w:jc w:val="center"/>
              <w:rPr>
                <w:sz w:val="24"/>
                <w:szCs w:val="24"/>
              </w:rPr>
            </w:pPr>
            <w:r w:rsidRPr="007A41BC">
              <w:rPr>
                <w:sz w:val="24"/>
                <w:szCs w:val="24"/>
              </w:rPr>
              <w:t>Thị trấn Na Hang,</w:t>
            </w:r>
          </w:p>
          <w:p w:rsidR="00BE6920" w:rsidRPr="007A41BC" w:rsidRDefault="00BE6920" w:rsidP="00AA79E5">
            <w:pPr>
              <w:spacing w:after="0" w:line="340" w:lineRule="exact"/>
              <w:ind w:left="-106" w:right="-103"/>
              <w:jc w:val="center"/>
              <w:rPr>
                <w:sz w:val="24"/>
                <w:szCs w:val="24"/>
              </w:rPr>
            </w:pPr>
            <w:r w:rsidRPr="007A41BC">
              <w:rPr>
                <w:sz w:val="24"/>
                <w:szCs w:val="24"/>
              </w:rPr>
              <w:t xml:space="preserve"> huyện Na Hang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ind w:left="-106" w:right="-103"/>
              <w:jc w:val="center"/>
              <w:rPr>
                <w:sz w:val="24"/>
                <w:szCs w:val="24"/>
              </w:rPr>
            </w:pPr>
            <w:r w:rsidRPr="007A41BC">
              <w:rPr>
                <w:sz w:val="24"/>
                <w:szCs w:val="24"/>
              </w:rPr>
              <w:t>0207.224.428</w:t>
            </w:r>
          </w:p>
          <w:p w:rsidR="00BE6920" w:rsidRPr="007A41BC" w:rsidRDefault="00BE6920" w:rsidP="00AA79E5">
            <w:pPr>
              <w:spacing w:after="0" w:line="340" w:lineRule="exact"/>
              <w:ind w:left="-106" w:right="-103"/>
              <w:jc w:val="center"/>
              <w:rPr>
                <w:sz w:val="24"/>
                <w:szCs w:val="24"/>
              </w:rPr>
            </w:pPr>
            <w:r w:rsidRPr="007A41BC">
              <w:rPr>
                <w:sz w:val="24"/>
                <w:szCs w:val="24"/>
              </w:rPr>
              <w:t>0207.3864.981</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10</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ind w:firstLine="1"/>
              <w:rPr>
                <w:sz w:val="24"/>
                <w:szCs w:val="24"/>
              </w:rPr>
            </w:pPr>
            <w:r w:rsidRPr="007A41BC">
              <w:rPr>
                <w:sz w:val="24"/>
                <w:szCs w:val="24"/>
              </w:rPr>
              <w:t>01 xe chữ</w:t>
            </w:r>
            <w:r>
              <w:rPr>
                <w:sz w:val="24"/>
                <w:szCs w:val="24"/>
              </w:rPr>
              <w:t>a cháy</w:t>
            </w:r>
          </w:p>
          <w:p w:rsidR="00BE6920" w:rsidRPr="007A41BC" w:rsidRDefault="00BE6920" w:rsidP="00AA79E5">
            <w:pPr>
              <w:spacing w:after="0" w:line="340" w:lineRule="exact"/>
              <w:ind w:firstLine="1"/>
              <w:rPr>
                <w:sz w:val="24"/>
                <w:szCs w:val="24"/>
              </w:rPr>
            </w:pPr>
            <w:r w:rsidRPr="007A41BC">
              <w:rPr>
                <w:sz w:val="24"/>
                <w:szCs w:val="24"/>
              </w:rPr>
              <w:t>01 xe tời cẩu;</w:t>
            </w:r>
          </w:p>
          <w:p w:rsidR="00BE6920" w:rsidRPr="007A41BC" w:rsidRDefault="00BE6920" w:rsidP="00AA79E5">
            <w:pPr>
              <w:spacing w:after="0" w:line="340" w:lineRule="exact"/>
              <w:ind w:firstLine="1"/>
              <w:rPr>
                <w:sz w:val="24"/>
                <w:szCs w:val="24"/>
              </w:rPr>
            </w:pPr>
            <w:r w:rsidRPr="007A41BC">
              <w:rPr>
                <w:sz w:val="24"/>
                <w:szCs w:val="24"/>
              </w:rPr>
              <w:t>01 xe nâng hàng 07 tấn</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70</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Xuân Trường</w:t>
            </w:r>
          </w:p>
        </w:tc>
        <w:tc>
          <w:tcPr>
            <w:tcW w:w="2551" w:type="dxa"/>
            <w:tcBorders>
              <w:top w:val="dotted" w:sz="4" w:space="0" w:color="auto"/>
              <w:bottom w:val="dotted" w:sz="4" w:space="0" w:color="auto"/>
            </w:tcBorders>
            <w:vAlign w:val="center"/>
          </w:tcPr>
          <w:p w:rsidR="00BE6920" w:rsidRDefault="00BE6920" w:rsidP="00AA79E5">
            <w:pPr>
              <w:spacing w:after="0" w:line="340" w:lineRule="exact"/>
              <w:ind w:left="-106" w:right="-103"/>
              <w:jc w:val="center"/>
              <w:rPr>
                <w:sz w:val="24"/>
                <w:szCs w:val="24"/>
              </w:rPr>
            </w:pPr>
            <w:r w:rsidRPr="007A41BC">
              <w:rPr>
                <w:sz w:val="24"/>
                <w:szCs w:val="24"/>
              </w:rPr>
              <w:t>Thị trấn Na Hang,</w:t>
            </w:r>
          </w:p>
          <w:p w:rsidR="00BE6920" w:rsidRPr="007A41BC" w:rsidRDefault="00BE6920" w:rsidP="00AA79E5">
            <w:pPr>
              <w:spacing w:after="0" w:line="340" w:lineRule="exact"/>
              <w:ind w:left="-106" w:right="-103"/>
              <w:jc w:val="center"/>
              <w:rPr>
                <w:sz w:val="24"/>
                <w:szCs w:val="24"/>
              </w:rPr>
            </w:pPr>
            <w:r w:rsidRPr="007A41BC">
              <w:rPr>
                <w:sz w:val="24"/>
                <w:szCs w:val="24"/>
              </w:rPr>
              <w:t xml:space="preserve"> huyện Na Hang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ind w:left="-106" w:right="-103"/>
              <w:jc w:val="center"/>
              <w:rPr>
                <w:sz w:val="24"/>
                <w:szCs w:val="24"/>
              </w:rPr>
            </w:pPr>
            <w:r w:rsidRPr="007A41BC">
              <w:rPr>
                <w:sz w:val="24"/>
                <w:szCs w:val="24"/>
              </w:rPr>
              <w:t>0207.3864.172</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ind w:firstLine="1"/>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71</w:t>
            </w:r>
          </w:p>
        </w:tc>
        <w:tc>
          <w:tcPr>
            <w:tcW w:w="3620" w:type="dxa"/>
            <w:tcBorders>
              <w:top w:val="dotted" w:sz="4" w:space="0" w:color="auto"/>
              <w:bottom w:val="dotted" w:sz="4" w:space="0" w:color="auto"/>
            </w:tcBorders>
            <w:vAlign w:val="center"/>
          </w:tcPr>
          <w:p w:rsidR="00BE6920" w:rsidRPr="00963DB1" w:rsidRDefault="00BE6920" w:rsidP="00AA79E5">
            <w:pPr>
              <w:tabs>
                <w:tab w:val="left" w:pos="0"/>
              </w:tabs>
              <w:spacing w:after="0" w:line="340" w:lineRule="exact"/>
              <w:jc w:val="both"/>
              <w:rPr>
                <w:spacing w:val="-6"/>
                <w:sz w:val="24"/>
                <w:szCs w:val="24"/>
              </w:rPr>
            </w:pPr>
            <w:r w:rsidRPr="00963DB1">
              <w:rPr>
                <w:spacing w:val="-6"/>
                <w:sz w:val="24"/>
                <w:szCs w:val="24"/>
              </w:rPr>
              <w:t>Công ty Cổ phần Tuyên Quang Xanh</w:t>
            </w:r>
          </w:p>
        </w:tc>
        <w:tc>
          <w:tcPr>
            <w:tcW w:w="2551" w:type="dxa"/>
            <w:tcBorders>
              <w:top w:val="dotted" w:sz="4" w:space="0" w:color="auto"/>
              <w:bottom w:val="dotted" w:sz="4" w:space="0" w:color="auto"/>
            </w:tcBorders>
            <w:vAlign w:val="center"/>
          </w:tcPr>
          <w:p w:rsidR="00BE6920" w:rsidRDefault="00BE6920" w:rsidP="00AA79E5">
            <w:pPr>
              <w:spacing w:after="0" w:line="340" w:lineRule="exact"/>
              <w:ind w:left="-106" w:right="-103"/>
              <w:jc w:val="center"/>
              <w:rPr>
                <w:sz w:val="24"/>
                <w:szCs w:val="24"/>
              </w:rPr>
            </w:pPr>
            <w:r w:rsidRPr="007A41BC">
              <w:rPr>
                <w:sz w:val="24"/>
                <w:szCs w:val="24"/>
              </w:rPr>
              <w:t>Thị trấn Na Hang,</w:t>
            </w:r>
          </w:p>
          <w:p w:rsidR="00BE6920" w:rsidRPr="007A41BC" w:rsidRDefault="00BE6920" w:rsidP="00AA79E5">
            <w:pPr>
              <w:spacing w:after="0" w:line="340" w:lineRule="exact"/>
              <w:ind w:left="-106" w:right="-103"/>
              <w:jc w:val="center"/>
              <w:rPr>
                <w:sz w:val="24"/>
                <w:szCs w:val="24"/>
              </w:rPr>
            </w:pPr>
            <w:r w:rsidRPr="007A41BC">
              <w:rPr>
                <w:sz w:val="24"/>
                <w:szCs w:val="24"/>
              </w:rPr>
              <w:t xml:space="preserve"> huyện Na Hang</w:t>
            </w:r>
          </w:p>
        </w:tc>
        <w:tc>
          <w:tcPr>
            <w:tcW w:w="1887" w:type="dxa"/>
            <w:tcBorders>
              <w:top w:val="dotted" w:sz="4" w:space="0" w:color="auto"/>
              <w:bottom w:val="dotted" w:sz="4" w:space="0" w:color="auto"/>
            </w:tcBorders>
            <w:vAlign w:val="center"/>
          </w:tcPr>
          <w:p w:rsidR="00BE6920" w:rsidRPr="007A41BC" w:rsidRDefault="00BE6920" w:rsidP="00AA79E5">
            <w:pPr>
              <w:spacing w:after="0" w:line="340" w:lineRule="exact"/>
              <w:ind w:left="-106" w:right="-103"/>
              <w:jc w:val="center"/>
              <w:rPr>
                <w:sz w:val="24"/>
                <w:szCs w:val="24"/>
              </w:rPr>
            </w:pPr>
            <w:r w:rsidRPr="007A41BC">
              <w:rPr>
                <w:sz w:val="24"/>
                <w:szCs w:val="24"/>
              </w:rPr>
              <w:t>0868.889.642</w:t>
            </w:r>
          </w:p>
        </w:tc>
        <w:tc>
          <w:tcPr>
            <w:tcW w:w="1260" w:type="dxa"/>
            <w:tcBorders>
              <w:top w:val="dotted" w:sz="4" w:space="0" w:color="auto"/>
              <w:bottom w:val="dotted" w:sz="4" w:space="0" w:color="auto"/>
            </w:tcBorders>
            <w:vAlign w:val="center"/>
          </w:tcPr>
          <w:p w:rsidR="00BE6920" w:rsidRPr="007A41BC" w:rsidRDefault="00BE6920" w:rsidP="00AA79E5">
            <w:pPr>
              <w:spacing w:after="0" w:line="340" w:lineRule="exact"/>
              <w:jc w:val="center"/>
              <w:rPr>
                <w:bCs/>
                <w:sz w:val="24"/>
                <w:szCs w:val="24"/>
              </w:rPr>
            </w:pPr>
            <w:r w:rsidRPr="007A41BC">
              <w:rPr>
                <w:bCs/>
                <w:sz w:val="24"/>
                <w:szCs w:val="24"/>
              </w:rPr>
              <w:t>02</w:t>
            </w:r>
          </w:p>
        </w:tc>
        <w:tc>
          <w:tcPr>
            <w:tcW w:w="3182" w:type="dxa"/>
            <w:tcBorders>
              <w:top w:val="dotted" w:sz="4" w:space="0" w:color="auto"/>
              <w:bottom w:val="dotted" w:sz="4" w:space="0" w:color="auto"/>
            </w:tcBorders>
            <w:vAlign w:val="center"/>
          </w:tcPr>
          <w:p w:rsidR="00BE6920" w:rsidRPr="007A41BC" w:rsidRDefault="00BE6920" w:rsidP="00AA79E5">
            <w:pPr>
              <w:spacing w:after="0" w:line="340" w:lineRule="exact"/>
              <w:ind w:firstLine="1"/>
              <w:rPr>
                <w:sz w:val="24"/>
                <w:szCs w:val="24"/>
              </w:rPr>
            </w:pPr>
            <w:r w:rsidRPr="007A41BC">
              <w:rPr>
                <w:sz w:val="24"/>
                <w:szCs w:val="24"/>
              </w:rPr>
              <w:t>01 xe chở nước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72</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Phú Vinh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Đà Vị, </w:t>
            </w:r>
          </w:p>
          <w:p w:rsidR="00BE6920" w:rsidRPr="007A41BC" w:rsidRDefault="00BE6920" w:rsidP="00AA79E5">
            <w:pPr>
              <w:tabs>
                <w:tab w:val="left" w:pos="0"/>
              </w:tabs>
              <w:spacing w:after="0" w:line="340" w:lineRule="exact"/>
              <w:jc w:val="center"/>
              <w:rPr>
                <w:sz w:val="24"/>
                <w:szCs w:val="24"/>
              </w:rPr>
            </w:pPr>
            <w:r w:rsidRPr="007A41BC">
              <w:rPr>
                <w:sz w:val="24"/>
                <w:szCs w:val="24"/>
              </w:rPr>
              <w:t>huyện Na Hang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0356.674.837</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73</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Trung Thoan</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Xã Thượng Nông, huyện Na Hang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0987.704.999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06</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74</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Một thành viên Hưng Phát Đạt</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Năng Khả, </w:t>
            </w:r>
          </w:p>
          <w:p w:rsidR="00BE6920" w:rsidRPr="007A41BC" w:rsidRDefault="00BE6920" w:rsidP="00AA79E5">
            <w:pPr>
              <w:tabs>
                <w:tab w:val="left" w:pos="0"/>
              </w:tabs>
              <w:spacing w:after="0" w:line="340" w:lineRule="exact"/>
              <w:jc w:val="center"/>
              <w:rPr>
                <w:sz w:val="24"/>
                <w:szCs w:val="24"/>
              </w:rPr>
            </w:pPr>
            <w:r w:rsidRPr="007A41BC">
              <w:rPr>
                <w:sz w:val="24"/>
                <w:szCs w:val="24"/>
              </w:rPr>
              <w:t>huyện Na Hang</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0981.955.000</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75</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Hợp tác xã Biển Vinh</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Thị trấn Lăng Can, huyện Lâm Bình</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0975.125.889</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bottom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76</w:t>
            </w:r>
          </w:p>
        </w:tc>
        <w:tc>
          <w:tcPr>
            <w:tcW w:w="362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Công ty TNHH Duy Vượng</w:t>
            </w:r>
          </w:p>
        </w:tc>
        <w:tc>
          <w:tcPr>
            <w:tcW w:w="2551"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Thị trấn Lăng Can, huyện Lâm Bình</w:t>
            </w:r>
          </w:p>
        </w:tc>
        <w:tc>
          <w:tcPr>
            <w:tcW w:w="1887"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0972.725.871</w:t>
            </w:r>
          </w:p>
        </w:tc>
        <w:tc>
          <w:tcPr>
            <w:tcW w:w="1260"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05</w:t>
            </w:r>
          </w:p>
        </w:tc>
        <w:tc>
          <w:tcPr>
            <w:tcW w:w="3182" w:type="dxa"/>
            <w:tcBorders>
              <w:top w:val="dotted" w:sz="4" w:space="0" w:color="auto"/>
              <w:bottom w:val="dotted" w:sz="4" w:space="0" w:color="auto"/>
            </w:tcBorders>
            <w:vAlign w:val="center"/>
          </w:tcPr>
          <w:p w:rsidR="00BE6920" w:rsidRPr="007A41BC" w:rsidRDefault="00BE6920" w:rsidP="00AA79E5">
            <w:pPr>
              <w:tabs>
                <w:tab w:val="left" w:pos="0"/>
              </w:tabs>
              <w:spacing w:after="0" w:line="340" w:lineRule="exact"/>
              <w:jc w:val="both"/>
              <w:rPr>
                <w:sz w:val="24"/>
                <w:szCs w:val="24"/>
              </w:rPr>
            </w:pPr>
            <w:r>
              <w:rPr>
                <w:sz w:val="24"/>
                <w:szCs w:val="24"/>
              </w:rPr>
              <w:t>01 máy xúc</w:t>
            </w:r>
          </w:p>
          <w:p w:rsidR="00BE6920" w:rsidRPr="007A41BC" w:rsidRDefault="00BE6920" w:rsidP="00AA79E5">
            <w:pPr>
              <w:tabs>
                <w:tab w:val="left" w:pos="0"/>
              </w:tabs>
              <w:spacing w:after="0" w:line="340" w:lineRule="exact"/>
              <w:jc w:val="both"/>
              <w:rPr>
                <w:sz w:val="24"/>
                <w:szCs w:val="24"/>
              </w:rPr>
            </w:pPr>
            <w:r w:rsidRPr="007A41BC">
              <w:rPr>
                <w:sz w:val="24"/>
                <w:szCs w:val="24"/>
              </w:rPr>
              <w:t>01 máy ủi</w:t>
            </w:r>
          </w:p>
        </w:tc>
        <w:tc>
          <w:tcPr>
            <w:tcW w:w="1336" w:type="dxa"/>
            <w:tcBorders>
              <w:top w:val="dotted" w:sz="4" w:space="0" w:color="auto"/>
              <w:bottom w:val="dotted" w:sz="4" w:space="0" w:color="auto"/>
            </w:tcBorders>
            <w:vAlign w:val="center"/>
          </w:tcPr>
          <w:p w:rsidR="00BE6920" w:rsidRPr="007A41BC" w:rsidRDefault="00BE6920" w:rsidP="00AA79E5">
            <w:pPr>
              <w:spacing w:after="0" w:line="340" w:lineRule="exact"/>
              <w:rPr>
                <w:sz w:val="24"/>
                <w:szCs w:val="24"/>
              </w:rPr>
            </w:pPr>
          </w:p>
        </w:tc>
      </w:tr>
      <w:tr w:rsidR="00BE6920" w:rsidRPr="00055747" w:rsidTr="00BE6920">
        <w:trPr>
          <w:trHeight w:val="624"/>
          <w:jc w:val="center"/>
        </w:trPr>
        <w:tc>
          <w:tcPr>
            <w:tcW w:w="774" w:type="dxa"/>
            <w:tcBorders>
              <w:top w:val="dotted" w:sz="4" w:space="0" w:color="auto"/>
            </w:tcBorders>
            <w:vAlign w:val="center"/>
          </w:tcPr>
          <w:p w:rsidR="00BE6920" w:rsidRPr="007A41BC" w:rsidRDefault="00BE6920" w:rsidP="00AA79E5">
            <w:pPr>
              <w:pStyle w:val="ListParagraph"/>
              <w:spacing w:after="0" w:line="340" w:lineRule="exact"/>
              <w:ind w:left="0"/>
              <w:jc w:val="center"/>
              <w:rPr>
                <w:sz w:val="24"/>
                <w:szCs w:val="24"/>
              </w:rPr>
            </w:pPr>
            <w:r w:rsidRPr="007A41BC">
              <w:rPr>
                <w:sz w:val="24"/>
                <w:szCs w:val="24"/>
              </w:rPr>
              <w:t>77</w:t>
            </w:r>
          </w:p>
        </w:tc>
        <w:tc>
          <w:tcPr>
            <w:tcW w:w="3620" w:type="dxa"/>
            <w:tcBorders>
              <w:top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 xml:space="preserve">Công ty TNHH Khánh </w:t>
            </w:r>
            <w:smartTag w:uri="urn:schemas-microsoft-com:office:smarttags" w:element="place">
              <w:smartTag w:uri="urn:schemas-microsoft-com:office:smarttags" w:element="country-region">
                <w:r w:rsidRPr="007A41BC">
                  <w:rPr>
                    <w:sz w:val="24"/>
                    <w:szCs w:val="24"/>
                  </w:rPr>
                  <w:t>Nam</w:t>
                </w:r>
              </w:smartTag>
            </w:smartTag>
          </w:p>
        </w:tc>
        <w:tc>
          <w:tcPr>
            <w:tcW w:w="2551" w:type="dxa"/>
            <w:tcBorders>
              <w:top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 xml:space="preserve">Xã Khuôn Hà, </w:t>
            </w:r>
          </w:p>
          <w:p w:rsidR="00BE6920" w:rsidRPr="007A41BC" w:rsidRDefault="00BE6920" w:rsidP="00AA79E5">
            <w:pPr>
              <w:tabs>
                <w:tab w:val="left" w:pos="0"/>
              </w:tabs>
              <w:spacing w:after="0" w:line="340" w:lineRule="exact"/>
              <w:jc w:val="center"/>
              <w:rPr>
                <w:sz w:val="24"/>
                <w:szCs w:val="24"/>
              </w:rPr>
            </w:pPr>
            <w:r w:rsidRPr="007A41BC">
              <w:rPr>
                <w:sz w:val="24"/>
                <w:szCs w:val="24"/>
              </w:rPr>
              <w:t>huyện Lâm Bình</w:t>
            </w:r>
          </w:p>
        </w:tc>
        <w:tc>
          <w:tcPr>
            <w:tcW w:w="1887" w:type="dxa"/>
            <w:tcBorders>
              <w:top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0915.532.800</w:t>
            </w:r>
          </w:p>
        </w:tc>
        <w:tc>
          <w:tcPr>
            <w:tcW w:w="1260" w:type="dxa"/>
            <w:tcBorders>
              <w:top w:val="dotted" w:sz="4" w:space="0" w:color="auto"/>
            </w:tcBorders>
            <w:vAlign w:val="center"/>
          </w:tcPr>
          <w:p w:rsidR="00BE6920" w:rsidRPr="007A41BC" w:rsidRDefault="00BE6920" w:rsidP="00AA79E5">
            <w:pPr>
              <w:tabs>
                <w:tab w:val="left" w:pos="0"/>
              </w:tabs>
              <w:spacing w:after="0" w:line="340" w:lineRule="exact"/>
              <w:jc w:val="center"/>
              <w:rPr>
                <w:sz w:val="24"/>
                <w:szCs w:val="24"/>
              </w:rPr>
            </w:pPr>
            <w:r w:rsidRPr="007A41BC">
              <w:rPr>
                <w:sz w:val="24"/>
                <w:szCs w:val="24"/>
              </w:rPr>
              <w:t>04</w:t>
            </w:r>
          </w:p>
        </w:tc>
        <w:tc>
          <w:tcPr>
            <w:tcW w:w="3182" w:type="dxa"/>
            <w:tcBorders>
              <w:top w:val="dotted" w:sz="4" w:space="0" w:color="auto"/>
            </w:tcBorders>
            <w:vAlign w:val="center"/>
          </w:tcPr>
          <w:p w:rsidR="00BE6920" w:rsidRPr="007A41BC" w:rsidRDefault="00BE6920" w:rsidP="00AA79E5">
            <w:pPr>
              <w:tabs>
                <w:tab w:val="left" w:pos="0"/>
              </w:tabs>
              <w:spacing w:after="0" w:line="340" w:lineRule="exact"/>
              <w:jc w:val="both"/>
              <w:rPr>
                <w:sz w:val="24"/>
                <w:szCs w:val="24"/>
              </w:rPr>
            </w:pPr>
            <w:r w:rsidRPr="007A41BC">
              <w:rPr>
                <w:sz w:val="24"/>
                <w:szCs w:val="24"/>
              </w:rPr>
              <w:t>01 máy xúc</w:t>
            </w:r>
          </w:p>
        </w:tc>
        <w:tc>
          <w:tcPr>
            <w:tcW w:w="1336" w:type="dxa"/>
            <w:tcBorders>
              <w:top w:val="dotted" w:sz="4" w:space="0" w:color="auto"/>
            </w:tcBorders>
            <w:vAlign w:val="center"/>
          </w:tcPr>
          <w:p w:rsidR="00BE6920" w:rsidRPr="007A41BC" w:rsidRDefault="00BE6920" w:rsidP="00AA79E5">
            <w:pPr>
              <w:spacing w:after="0" w:line="340" w:lineRule="exact"/>
              <w:rPr>
                <w:sz w:val="24"/>
                <w:szCs w:val="24"/>
              </w:rPr>
            </w:pPr>
          </w:p>
        </w:tc>
      </w:tr>
    </w:tbl>
    <w:p w:rsidR="00BE6920" w:rsidRPr="00683385" w:rsidRDefault="00BE6920" w:rsidP="00BE6920">
      <w:pPr>
        <w:jc w:val="center"/>
        <w:rPr>
          <w:b/>
        </w:rPr>
      </w:pPr>
      <w:r w:rsidRPr="009839D6">
        <w:rPr>
          <w:noProof/>
        </w:rPr>
        <w:pict>
          <v:line id="_x0000_s1033" style="position:absolute;left:0;text-align:left;z-index:251665408;mso-position-horizontal-relative:text;mso-position-vertical-relative:text" from="189pt,35.1pt" to="455pt,35.1pt"/>
        </w:pict>
      </w: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Default="00BE6920" w:rsidP="005B0E3D">
      <w:pPr>
        <w:spacing w:after="0"/>
        <w:ind w:firstLine="567"/>
        <w:jc w:val="both"/>
        <w:rPr>
          <w:b/>
        </w:rPr>
      </w:pPr>
    </w:p>
    <w:p w:rsidR="00BE6920" w:rsidRPr="00A67E00" w:rsidRDefault="00BE6920" w:rsidP="005B0E3D">
      <w:pPr>
        <w:spacing w:after="0"/>
        <w:ind w:firstLine="567"/>
        <w:jc w:val="both"/>
        <w:rPr>
          <w:b/>
        </w:rPr>
      </w:pPr>
    </w:p>
    <w:sectPr w:rsidR="00BE6920" w:rsidRPr="00A67E00" w:rsidSect="00BE6920">
      <w:pgSz w:w="16840" w:h="11907" w:orient="landscape" w:code="9"/>
      <w:pgMar w:top="1135" w:right="1077" w:bottom="1021" w:left="1077"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2255" w:rsidRDefault="00572255" w:rsidP="00D25598">
      <w:pPr>
        <w:spacing w:after="0" w:line="240" w:lineRule="auto"/>
      </w:pPr>
      <w:r>
        <w:separator/>
      </w:r>
    </w:p>
  </w:endnote>
  <w:endnote w:type="continuationSeparator" w:id="0">
    <w:p w:rsidR="00572255" w:rsidRDefault="00572255" w:rsidP="00D255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2255" w:rsidRDefault="00572255" w:rsidP="00D25598">
      <w:pPr>
        <w:spacing w:after="0" w:line="240" w:lineRule="auto"/>
      </w:pPr>
      <w:r>
        <w:separator/>
      </w:r>
    </w:p>
  </w:footnote>
  <w:footnote w:type="continuationSeparator" w:id="0">
    <w:p w:rsidR="00572255" w:rsidRDefault="00572255" w:rsidP="00D255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F0" w:rsidRPr="005C6D8E" w:rsidRDefault="004423AE" w:rsidP="00200B44">
    <w:pPr>
      <w:pStyle w:val="Header"/>
      <w:jc w:val="center"/>
      <w:rPr>
        <w:sz w:val="26"/>
        <w:szCs w:val="26"/>
      </w:rPr>
    </w:pPr>
    <w:r w:rsidRPr="005C6D8E">
      <w:rPr>
        <w:sz w:val="26"/>
        <w:szCs w:val="26"/>
      </w:rPr>
      <w:fldChar w:fldCharType="begin"/>
    </w:r>
    <w:r w:rsidR="006737F0" w:rsidRPr="005C6D8E">
      <w:rPr>
        <w:sz w:val="26"/>
        <w:szCs w:val="26"/>
      </w:rPr>
      <w:instrText xml:space="preserve"> PAGE   \* MERGEFORMAT </w:instrText>
    </w:r>
    <w:r w:rsidRPr="005C6D8E">
      <w:rPr>
        <w:sz w:val="26"/>
        <w:szCs w:val="26"/>
      </w:rPr>
      <w:fldChar w:fldCharType="separate"/>
    </w:r>
    <w:r w:rsidR="00BE6920">
      <w:rPr>
        <w:noProof/>
        <w:sz w:val="26"/>
        <w:szCs w:val="26"/>
      </w:rPr>
      <w:t>2</w:t>
    </w:r>
    <w:r w:rsidRPr="005C6D8E">
      <w:rPr>
        <w:sz w:val="26"/>
        <w:szCs w:val="26"/>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75D29"/>
    <w:multiLevelType w:val="hybridMultilevel"/>
    <w:tmpl w:val="50BA47E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8FA10B6"/>
    <w:multiLevelType w:val="hybridMultilevel"/>
    <w:tmpl w:val="ACFCC160"/>
    <w:lvl w:ilvl="0" w:tplc="C4E4F9B4">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nsid w:val="3B7A6DF6"/>
    <w:multiLevelType w:val="hybridMultilevel"/>
    <w:tmpl w:val="7EB09C9A"/>
    <w:lvl w:ilvl="0" w:tplc="C4E4F9B4">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nsid w:val="3D7D156D"/>
    <w:multiLevelType w:val="hybridMultilevel"/>
    <w:tmpl w:val="45DA20FC"/>
    <w:lvl w:ilvl="0" w:tplc="C4E4F9B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784B3836"/>
    <w:multiLevelType w:val="hybridMultilevel"/>
    <w:tmpl w:val="834ED8CA"/>
    <w:lvl w:ilvl="0" w:tplc="C4E4F9B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7D48143D"/>
    <w:multiLevelType w:val="hybridMultilevel"/>
    <w:tmpl w:val="1FECF52A"/>
    <w:lvl w:ilvl="0" w:tplc="C4E4F9B4">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65008"/>
    <w:rsid w:val="00005E18"/>
    <w:rsid w:val="00007650"/>
    <w:rsid w:val="000145E0"/>
    <w:rsid w:val="00017ADA"/>
    <w:rsid w:val="000261D5"/>
    <w:rsid w:val="0003533B"/>
    <w:rsid w:val="00036E4F"/>
    <w:rsid w:val="00044C87"/>
    <w:rsid w:val="000506F7"/>
    <w:rsid w:val="000659B4"/>
    <w:rsid w:val="000722BB"/>
    <w:rsid w:val="000807C1"/>
    <w:rsid w:val="000A0341"/>
    <w:rsid w:val="000A18CA"/>
    <w:rsid w:val="000A718C"/>
    <w:rsid w:val="000A7A4B"/>
    <w:rsid w:val="000B1A9D"/>
    <w:rsid w:val="000D7406"/>
    <w:rsid w:val="000E3ADC"/>
    <w:rsid w:val="000F3842"/>
    <w:rsid w:val="00105E33"/>
    <w:rsid w:val="0011225C"/>
    <w:rsid w:val="00124E99"/>
    <w:rsid w:val="00126729"/>
    <w:rsid w:val="00134B46"/>
    <w:rsid w:val="00143A8A"/>
    <w:rsid w:val="001442BB"/>
    <w:rsid w:val="0014477D"/>
    <w:rsid w:val="00151D8E"/>
    <w:rsid w:val="00156047"/>
    <w:rsid w:val="00163C8E"/>
    <w:rsid w:val="00164091"/>
    <w:rsid w:val="00180434"/>
    <w:rsid w:val="001A2FD5"/>
    <w:rsid w:val="001A3325"/>
    <w:rsid w:val="001B3CF4"/>
    <w:rsid w:val="001B406E"/>
    <w:rsid w:val="001B6E10"/>
    <w:rsid w:val="001C52DE"/>
    <w:rsid w:val="001D5B0D"/>
    <w:rsid w:val="001E12F4"/>
    <w:rsid w:val="001F44E6"/>
    <w:rsid w:val="001F7144"/>
    <w:rsid w:val="001F7B63"/>
    <w:rsid w:val="00200B44"/>
    <w:rsid w:val="00201744"/>
    <w:rsid w:val="00207E69"/>
    <w:rsid w:val="00212112"/>
    <w:rsid w:val="00213B1B"/>
    <w:rsid w:val="00222215"/>
    <w:rsid w:val="00230187"/>
    <w:rsid w:val="00231575"/>
    <w:rsid w:val="0023484D"/>
    <w:rsid w:val="002411C1"/>
    <w:rsid w:val="002427EA"/>
    <w:rsid w:val="0024657B"/>
    <w:rsid w:val="00250130"/>
    <w:rsid w:val="00260C99"/>
    <w:rsid w:val="00265F1C"/>
    <w:rsid w:val="002679FC"/>
    <w:rsid w:val="00276097"/>
    <w:rsid w:val="002839E2"/>
    <w:rsid w:val="002901AD"/>
    <w:rsid w:val="0029323D"/>
    <w:rsid w:val="00293C1E"/>
    <w:rsid w:val="002A4897"/>
    <w:rsid w:val="002A5DCB"/>
    <w:rsid w:val="002B4036"/>
    <w:rsid w:val="002C4F25"/>
    <w:rsid w:val="002D0C85"/>
    <w:rsid w:val="002D230F"/>
    <w:rsid w:val="002E3B10"/>
    <w:rsid w:val="002E6154"/>
    <w:rsid w:val="0031224C"/>
    <w:rsid w:val="003262F0"/>
    <w:rsid w:val="00326CE0"/>
    <w:rsid w:val="0033382A"/>
    <w:rsid w:val="0033414F"/>
    <w:rsid w:val="00340C77"/>
    <w:rsid w:val="00345407"/>
    <w:rsid w:val="003463EA"/>
    <w:rsid w:val="00354ABC"/>
    <w:rsid w:val="003714C4"/>
    <w:rsid w:val="00383285"/>
    <w:rsid w:val="00386B16"/>
    <w:rsid w:val="003920AF"/>
    <w:rsid w:val="00393B2D"/>
    <w:rsid w:val="0039550F"/>
    <w:rsid w:val="003C0F24"/>
    <w:rsid w:val="003C39A6"/>
    <w:rsid w:val="003D50A7"/>
    <w:rsid w:val="003D5F2C"/>
    <w:rsid w:val="003D61DF"/>
    <w:rsid w:val="003E2861"/>
    <w:rsid w:val="003E30A7"/>
    <w:rsid w:val="003E42F7"/>
    <w:rsid w:val="003E4F04"/>
    <w:rsid w:val="003F55C0"/>
    <w:rsid w:val="0040381C"/>
    <w:rsid w:val="004175E4"/>
    <w:rsid w:val="00417A26"/>
    <w:rsid w:val="0042697F"/>
    <w:rsid w:val="0042729E"/>
    <w:rsid w:val="00430C17"/>
    <w:rsid w:val="00435BB0"/>
    <w:rsid w:val="004423AE"/>
    <w:rsid w:val="00454CE8"/>
    <w:rsid w:val="004550F4"/>
    <w:rsid w:val="00455982"/>
    <w:rsid w:val="00461DBA"/>
    <w:rsid w:val="004626D7"/>
    <w:rsid w:val="00465F56"/>
    <w:rsid w:val="004677A8"/>
    <w:rsid w:val="0047273B"/>
    <w:rsid w:val="00473818"/>
    <w:rsid w:val="00496E92"/>
    <w:rsid w:val="00497B5D"/>
    <w:rsid w:val="004A03D0"/>
    <w:rsid w:val="004A530C"/>
    <w:rsid w:val="004B3788"/>
    <w:rsid w:val="004C0E34"/>
    <w:rsid w:val="004C7E0F"/>
    <w:rsid w:val="004D11E3"/>
    <w:rsid w:val="004D3D18"/>
    <w:rsid w:val="004D401E"/>
    <w:rsid w:val="004D5EF5"/>
    <w:rsid w:val="004E0D46"/>
    <w:rsid w:val="004F2A90"/>
    <w:rsid w:val="004F5E3A"/>
    <w:rsid w:val="00506565"/>
    <w:rsid w:val="00514778"/>
    <w:rsid w:val="0051496F"/>
    <w:rsid w:val="00517FF0"/>
    <w:rsid w:val="00520203"/>
    <w:rsid w:val="00523B37"/>
    <w:rsid w:val="00526E86"/>
    <w:rsid w:val="005431AA"/>
    <w:rsid w:val="00543830"/>
    <w:rsid w:val="00543BFC"/>
    <w:rsid w:val="00572255"/>
    <w:rsid w:val="00572935"/>
    <w:rsid w:val="00574096"/>
    <w:rsid w:val="00575115"/>
    <w:rsid w:val="0058248D"/>
    <w:rsid w:val="00586578"/>
    <w:rsid w:val="0059669D"/>
    <w:rsid w:val="005A0EB8"/>
    <w:rsid w:val="005A1BF0"/>
    <w:rsid w:val="005B0E3D"/>
    <w:rsid w:val="005C1604"/>
    <w:rsid w:val="005C6D8E"/>
    <w:rsid w:val="005D3C0E"/>
    <w:rsid w:val="005F08EB"/>
    <w:rsid w:val="0061295D"/>
    <w:rsid w:val="00616B38"/>
    <w:rsid w:val="00624F3E"/>
    <w:rsid w:val="00625A8C"/>
    <w:rsid w:val="00642D99"/>
    <w:rsid w:val="00647935"/>
    <w:rsid w:val="0066518B"/>
    <w:rsid w:val="00673291"/>
    <w:rsid w:val="006737F0"/>
    <w:rsid w:val="00693E29"/>
    <w:rsid w:val="006C0701"/>
    <w:rsid w:val="006E4BAA"/>
    <w:rsid w:val="00700958"/>
    <w:rsid w:val="007235CC"/>
    <w:rsid w:val="007417E2"/>
    <w:rsid w:val="00746BDC"/>
    <w:rsid w:val="00757786"/>
    <w:rsid w:val="00762F32"/>
    <w:rsid w:val="00775E49"/>
    <w:rsid w:val="007A2D03"/>
    <w:rsid w:val="007A4FCF"/>
    <w:rsid w:val="007A7E13"/>
    <w:rsid w:val="007C1188"/>
    <w:rsid w:val="007C1E21"/>
    <w:rsid w:val="007C21A9"/>
    <w:rsid w:val="007D11E7"/>
    <w:rsid w:val="007F2B3C"/>
    <w:rsid w:val="007F5F53"/>
    <w:rsid w:val="008019BE"/>
    <w:rsid w:val="0080203F"/>
    <w:rsid w:val="00820C5E"/>
    <w:rsid w:val="00821F46"/>
    <w:rsid w:val="008237D1"/>
    <w:rsid w:val="008273B4"/>
    <w:rsid w:val="00850588"/>
    <w:rsid w:val="00857C65"/>
    <w:rsid w:val="008625A0"/>
    <w:rsid w:val="00864E44"/>
    <w:rsid w:val="0087501E"/>
    <w:rsid w:val="00875B5C"/>
    <w:rsid w:val="0089429C"/>
    <w:rsid w:val="00896FCF"/>
    <w:rsid w:val="008A0219"/>
    <w:rsid w:val="008B2B86"/>
    <w:rsid w:val="008B4460"/>
    <w:rsid w:val="008D30E6"/>
    <w:rsid w:val="008D6D0D"/>
    <w:rsid w:val="008E0429"/>
    <w:rsid w:val="008E3C81"/>
    <w:rsid w:val="008E3D9A"/>
    <w:rsid w:val="008F03EE"/>
    <w:rsid w:val="008F1A88"/>
    <w:rsid w:val="008F1E3B"/>
    <w:rsid w:val="008F4421"/>
    <w:rsid w:val="008F50E6"/>
    <w:rsid w:val="009134D9"/>
    <w:rsid w:val="00925F1B"/>
    <w:rsid w:val="00927802"/>
    <w:rsid w:val="00927EF5"/>
    <w:rsid w:val="00942052"/>
    <w:rsid w:val="00957415"/>
    <w:rsid w:val="009644B6"/>
    <w:rsid w:val="0096754F"/>
    <w:rsid w:val="00973843"/>
    <w:rsid w:val="00981C78"/>
    <w:rsid w:val="00984456"/>
    <w:rsid w:val="0098530D"/>
    <w:rsid w:val="00986481"/>
    <w:rsid w:val="00994ADB"/>
    <w:rsid w:val="009A08C6"/>
    <w:rsid w:val="009A25EF"/>
    <w:rsid w:val="009A409F"/>
    <w:rsid w:val="009A4A39"/>
    <w:rsid w:val="009B4EC4"/>
    <w:rsid w:val="009B598A"/>
    <w:rsid w:val="009B746C"/>
    <w:rsid w:val="009C7FE5"/>
    <w:rsid w:val="009D03C7"/>
    <w:rsid w:val="009D41D5"/>
    <w:rsid w:val="009F65FB"/>
    <w:rsid w:val="00A067EB"/>
    <w:rsid w:val="00A12E9E"/>
    <w:rsid w:val="00A15C34"/>
    <w:rsid w:val="00A27A4E"/>
    <w:rsid w:val="00A349DB"/>
    <w:rsid w:val="00A40D72"/>
    <w:rsid w:val="00A53032"/>
    <w:rsid w:val="00A613DD"/>
    <w:rsid w:val="00A67E00"/>
    <w:rsid w:val="00A7737B"/>
    <w:rsid w:val="00A81C9B"/>
    <w:rsid w:val="00A82F14"/>
    <w:rsid w:val="00A82F6A"/>
    <w:rsid w:val="00A83749"/>
    <w:rsid w:val="00A875AE"/>
    <w:rsid w:val="00A9074D"/>
    <w:rsid w:val="00AA2F7A"/>
    <w:rsid w:val="00AC28EA"/>
    <w:rsid w:val="00AC51EA"/>
    <w:rsid w:val="00AD0154"/>
    <w:rsid w:val="00AD246E"/>
    <w:rsid w:val="00AD3D86"/>
    <w:rsid w:val="00AD73C8"/>
    <w:rsid w:val="00AD7A79"/>
    <w:rsid w:val="00AE0FE6"/>
    <w:rsid w:val="00AE4D0F"/>
    <w:rsid w:val="00AF0324"/>
    <w:rsid w:val="00AF6BDF"/>
    <w:rsid w:val="00B044E0"/>
    <w:rsid w:val="00B07DC1"/>
    <w:rsid w:val="00B10F3A"/>
    <w:rsid w:val="00B12693"/>
    <w:rsid w:val="00B2565E"/>
    <w:rsid w:val="00B35A25"/>
    <w:rsid w:val="00B4449A"/>
    <w:rsid w:val="00B452C7"/>
    <w:rsid w:val="00B531AF"/>
    <w:rsid w:val="00B64E45"/>
    <w:rsid w:val="00B71960"/>
    <w:rsid w:val="00B80BA8"/>
    <w:rsid w:val="00B82A13"/>
    <w:rsid w:val="00B91163"/>
    <w:rsid w:val="00B97763"/>
    <w:rsid w:val="00BB696B"/>
    <w:rsid w:val="00BB7AB3"/>
    <w:rsid w:val="00BC4577"/>
    <w:rsid w:val="00BE4296"/>
    <w:rsid w:val="00BE6920"/>
    <w:rsid w:val="00BF7982"/>
    <w:rsid w:val="00C10674"/>
    <w:rsid w:val="00C167AF"/>
    <w:rsid w:val="00C205F3"/>
    <w:rsid w:val="00C20AFF"/>
    <w:rsid w:val="00C21913"/>
    <w:rsid w:val="00C24697"/>
    <w:rsid w:val="00C56346"/>
    <w:rsid w:val="00C57315"/>
    <w:rsid w:val="00C57AB8"/>
    <w:rsid w:val="00C57BA9"/>
    <w:rsid w:val="00C643C3"/>
    <w:rsid w:val="00C70AB1"/>
    <w:rsid w:val="00C914A5"/>
    <w:rsid w:val="00CA3715"/>
    <w:rsid w:val="00CA44A1"/>
    <w:rsid w:val="00CA5341"/>
    <w:rsid w:val="00CB2F44"/>
    <w:rsid w:val="00CB336E"/>
    <w:rsid w:val="00CC40CD"/>
    <w:rsid w:val="00CD0241"/>
    <w:rsid w:val="00CD05AB"/>
    <w:rsid w:val="00CF3F00"/>
    <w:rsid w:val="00D01B83"/>
    <w:rsid w:val="00D02975"/>
    <w:rsid w:val="00D225DC"/>
    <w:rsid w:val="00D25598"/>
    <w:rsid w:val="00D343DF"/>
    <w:rsid w:val="00D349AF"/>
    <w:rsid w:val="00D46775"/>
    <w:rsid w:val="00D50734"/>
    <w:rsid w:val="00D56C39"/>
    <w:rsid w:val="00D6354E"/>
    <w:rsid w:val="00D65008"/>
    <w:rsid w:val="00D67C17"/>
    <w:rsid w:val="00D854D3"/>
    <w:rsid w:val="00DB01C3"/>
    <w:rsid w:val="00DB02BA"/>
    <w:rsid w:val="00DB4CD9"/>
    <w:rsid w:val="00DC21C8"/>
    <w:rsid w:val="00DD6CFB"/>
    <w:rsid w:val="00DF0D47"/>
    <w:rsid w:val="00DF1E73"/>
    <w:rsid w:val="00DF26FF"/>
    <w:rsid w:val="00E057A3"/>
    <w:rsid w:val="00E06AE1"/>
    <w:rsid w:val="00E15386"/>
    <w:rsid w:val="00E208A3"/>
    <w:rsid w:val="00E24FF3"/>
    <w:rsid w:val="00E254B5"/>
    <w:rsid w:val="00E43041"/>
    <w:rsid w:val="00E5228B"/>
    <w:rsid w:val="00E525B4"/>
    <w:rsid w:val="00E54E60"/>
    <w:rsid w:val="00E57CF1"/>
    <w:rsid w:val="00E61490"/>
    <w:rsid w:val="00E6537C"/>
    <w:rsid w:val="00E9294F"/>
    <w:rsid w:val="00E94627"/>
    <w:rsid w:val="00EA6005"/>
    <w:rsid w:val="00EA6C99"/>
    <w:rsid w:val="00EC42C3"/>
    <w:rsid w:val="00ED026A"/>
    <w:rsid w:val="00ED0D59"/>
    <w:rsid w:val="00ED20F9"/>
    <w:rsid w:val="00ED5E98"/>
    <w:rsid w:val="00ED65CD"/>
    <w:rsid w:val="00ED7649"/>
    <w:rsid w:val="00EE09B3"/>
    <w:rsid w:val="00EE1926"/>
    <w:rsid w:val="00EE1BD8"/>
    <w:rsid w:val="00EF4004"/>
    <w:rsid w:val="00EF508B"/>
    <w:rsid w:val="00F447AB"/>
    <w:rsid w:val="00F44E76"/>
    <w:rsid w:val="00F46B40"/>
    <w:rsid w:val="00F53A2B"/>
    <w:rsid w:val="00F60D18"/>
    <w:rsid w:val="00F61BEB"/>
    <w:rsid w:val="00F645DA"/>
    <w:rsid w:val="00F74216"/>
    <w:rsid w:val="00F7735D"/>
    <w:rsid w:val="00FA60B1"/>
    <w:rsid w:val="00FA6D14"/>
    <w:rsid w:val="00FB4D2D"/>
    <w:rsid w:val="00FB7BB5"/>
    <w:rsid w:val="00FC3D8C"/>
    <w:rsid w:val="00FE5FDF"/>
    <w:rsid w:val="00FF2E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097"/>
    <w:pPr>
      <w:spacing w:after="200" w:line="276" w:lineRule="auto"/>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537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AC28EA"/>
    <w:pPr>
      <w:spacing w:before="100" w:beforeAutospacing="1" w:after="100" w:afterAutospacing="1" w:line="240" w:lineRule="auto"/>
    </w:pPr>
    <w:rPr>
      <w:rFonts w:eastAsia="Times New Roman"/>
      <w:sz w:val="24"/>
      <w:szCs w:val="24"/>
    </w:rPr>
  </w:style>
  <w:style w:type="paragraph" w:styleId="Header">
    <w:name w:val="header"/>
    <w:basedOn w:val="Normal"/>
    <w:link w:val="HeaderChar"/>
    <w:uiPriority w:val="99"/>
    <w:rsid w:val="00D25598"/>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25598"/>
    <w:rPr>
      <w:rFonts w:cs="Times New Roman"/>
    </w:rPr>
  </w:style>
  <w:style w:type="paragraph" w:styleId="Footer">
    <w:name w:val="footer"/>
    <w:basedOn w:val="Normal"/>
    <w:link w:val="FooterChar"/>
    <w:uiPriority w:val="99"/>
    <w:rsid w:val="00D2559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25598"/>
    <w:rPr>
      <w:rFonts w:cs="Times New Roman"/>
    </w:rPr>
  </w:style>
  <w:style w:type="character" w:customStyle="1" w:styleId="Vnbnnidung">
    <w:name w:val="Văn bản nội dung_"/>
    <w:link w:val="Vnbnnidung0"/>
    <w:uiPriority w:val="99"/>
    <w:locked/>
    <w:rsid w:val="00EA6005"/>
    <w:rPr>
      <w:sz w:val="26"/>
    </w:rPr>
  </w:style>
  <w:style w:type="paragraph" w:customStyle="1" w:styleId="Vnbnnidung0">
    <w:name w:val="Văn bản nội dung"/>
    <w:basedOn w:val="Normal"/>
    <w:link w:val="Vnbnnidung"/>
    <w:uiPriority w:val="99"/>
    <w:rsid w:val="00EA6005"/>
    <w:pPr>
      <w:widowControl w:val="0"/>
      <w:spacing w:after="220" w:line="259" w:lineRule="auto"/>
      <w:ind w:firstLine="400"/>
    </w:pPr>
    <w:rPr>
      <w:sz w:val="26"/>
      <w:szCs w:val="20"/>
    </w:rPr>
  </w:style>
  <w:style w:type="paragraph" w:styleId="BodyText">
    <w:name w:val="Body Text"/>
    <w:basedOn w:val="Normal"/>
    <w:link w:val="BodyTextChar"/>
    <w:uiPriority w:val="99"/>
    <w:rsid w:val="00A81C9B"/>
    <w:pPr>
      <w:spacing w:after="120" w:line="240" w:lineRule="auto"/>
    </w:pPr>
    <w:rPr>
      <w:rFonts w:ascii=".VnTime" w:eastAsia="Times New Roman" w:hAnsi=".VnTime"/>
      <w:szCs w:val="24"/>
    </w:rPr>
  </w:style>
  <w:style w:type="character" w:customStyle="1" w:styleId="BodyTextChar">
    <w:name w:val="Body Text Char"/>
    <w:basedOn w:val="DefaultParagraphFont"/>
    <w:link w:val="BodyText"/>
    <w:uiPriority w:val="99"/>
    <w:locked/>
    <w:rsid w:val="00A81C9B"/>
    <w:rPr>
      <w:rFonts w:ascii=".VnTime" w:hAnsi=".VnTime" w:cs="Times New Roman"/>
      <w:sz w:val="24"/>
      <w:szCs w:val="24"/>
    </w:rPr>
  </w:style>
  <w:style w:type="paragraph" w:styleId="BalloonText">
    <w:name w:val="Balloon Text"/>
    <w:basedOn w:val="Normal"/>
    <w:link w:val="BalloonTextChar"/>
    <w:uiPriority w:val="99"/>
    <w:semiHidden/>
    <w:rsid w:val="00D22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225DC"/>
    <w:rPr>
      <w:rFonts w:ascii="Tahoma" w:hAnsi="Tahoma" w:cs="Tahoma"/>
      <w:sz w:val="16"/>
      <w:szCs w:val="16"/>
    </w:rPr>
  </w:style>
  <w:style w:type="paragraph" w:customStyle="1" w:styleId="Char2">
    <w:name w:val="Char2"/>
    <w:basedOn w:val="Normal"/>
    <w:uiPriority w:val="99"/>
    <w:rsid w:val="00642D99"/>
    <w:pPr>
      <w:spacing w:after="160" w:line="240" w:lineRule="exact"/>
    </w:pPr>
    <w:rPr>
      <w:rFonts w:ascii="Verdana" w:eastAsia="MS Mincho" w:hAnsi="Verdana" w:cs="Verdana"/>
      <w:sz w:val="20"/>
      <w:szCs w:val="20"/>
      <w:lang w:val="en-GB"/>
    </w:rPr>
  </w:style>
  <w:style w:type="paragraph" w:customStyle="1" w:styleId="CharChar">
    <w:name w:val="Char Char"/>
    <w:basedOn w:val="Normal"/>
    <w:next w:val="Normal"/>
    <w:autoRedefine/>
    <w:uiPriority w:val="99"/>
    <w:semiHidden/>
    <w:rsid w:val="000A7A4B"/>
    <w:pPr>
      <w:spacing w:before="120" w:after="120" w:line="312" w:lineRule="auto"/>
    </w:pPr>
    <w:rPr>
      <w:rFonts w:eastAsia="Times New Roman"/>
      <w:szCs w:val="28"/>
    </w:rPr>
  </w:style>
  <w:style w:type="paragraph" w:customStyle="1" w:styleId="CharCharCharChar">
    <w:name w:val="Char Char Char Char"/>
    <w:basedOn w:val="Normal"/>
    <w:next w:val="Normal"/>
    <w:autoRedefine/>
    <w:uiPriority w:val="99"/>
    <w:semiHidden/>
    <w:rsid w:val="00624F3E"/>
    <w:pPr>
      <w:spacing w:before="120" w:after="120" w:line="312" w:lineRule="auto"/>
    </w:pPr>
    <w:rPr>
      <w:szCs w:val="28"/>
    </w:rPr>
  </w:style>
  <w:style w:type="paragraph" w:styleId="ListParagraph">
    <w:name w:val="List Paragraph"/>
    <w:basedOn w:val="Normal"/>
    <w:link w:val="ListParagraphChar"/>
    <w:uiPriority w:val="99"/>
    <w:qFormat/>
    <w:rsid w:val="00BE6920"/>
    <w:pPr>
      <w:ind w:left="720"/>
      <w:contextualSpacing/>
    </w:pPr>
  </w:style>
  <w:style w:type="character" w:customStyle="1" w:styleId="ListParagraphChar">
    <w:name w:val="List Paragraph Char"/>
    <w:link w:val="ListParagraph"/>
    <w:uiPriority w:val="99"/>
    <w:locked/>
    <w:rsid w:val="00BE6920"/>
    <w:rPr>
      <w:sz w:val="28"/>
    </w:rPr>
  </w:style>
  <w:style w:type="paragraph" w:customStyle="1" w:styleId="DefaultParagraphFontParaCharCharCharCharChar">
    <w:name w:val="Default Paragraph Font Para Char Char Char Char Char"/>
    <w:autoRedefine/>
    <w:uiPriority w:val="99"/>
    <w:rsid w:val="00BE6920"/>
    <w:pPr>
      <w:tabs>
        <w:tab w:val="left" w:pos="1152"/>
      </w:tabs>
      <w:spacing w:before="120" w:after="120" w:line="312" w:lineRule="auto"/>
    </w:pPr>
    <w:rPr>
      <w:rFonts w:ascii="Arial" w:hAnsi="Arial" w:cs="Arial"/>
      <w:sz w:val="26"/>
      <w:szCs w:val="26"/>
    </w:rPr>
  </w:style>
</w:styles>
</file>

<file path=word/webSettings.xml><?xml version="1.0" encoding="utf-8"?>
<w:webSettings xmlns:r="http://schemas.openxmlformats.org/officeDocument/2006/relationships" xmlns:w="http://schemas.openxmlformats.org/wordprocessingml/2006/main">
  <w:divs>
    <w:div w:id="1619222181">
      <w:marLeft w:val="0"/>
      <w:marRight w:val="0"/>
      <w:marTop w:val="0"/>
      <w:marBottom w:val="0"/>
      <w:divBdr>
        <w:top w:val="none" w:sz="0" w:space="0" w:color="auto"/>
        <w:left w:val="none" w:sz="0" w:space="0" w:color="auto"/>
        <w:bottom w:val="none" w:sz="0" w:space="0" w:color="auto"/>
        <w:right w:val="none" w:sz="0" w:space="0" w:color="auto"/>
      </w:divBdr>
    </w:div>
    <w:div w:id="1619222182">
      <w:marLeft w:val="0"/>
      <w:marRight w:val="0"/>
      <w:marTop w:val="0"/>
      <w:marBottom w:val="0"/>
      <w:divBdr>
        <w:top w:val="none" w:sz="0" w:space="0" w:color="auto"/>
        <w:left w:val="none" w:sz="0" w:space="0" w:color="auto"/>
        <w:bottom w:val="none" w:sz="0" w:space="0" w:color="auto"/>
        <w:right w:val="none" w:sz="0" w:space="0" w:color="auto"/>
      </w:divBdr>
    </w:div>
    <w:div w:id="1619222183">
      <w:marLeft w:val="0"/>
      <w:marRight w:val="0"/>
      <w:marTop w:val="0"/>
      <w:marBottom w:val="0"/>
      <w:divBdr>
        <w:top w:val="none" w:sz="0" w:space="0" w:color="auto"/>
        <w:left w:val="none" w:sz="0" w:space="0" w:color="auto"/>
        <w:bottom w:val="none" w:sz="0" w:space="0" w:color="auto"/>
        <w:right w:val="none" w:sz="0" w:space="0" w:color="auto"/>
      </w:divBdr>
    </w:div>
    <w:div w:id="1619222184">
      <w:marLeft w:val="0"/>
      <w:marRight w:val="0"/>
      <w:marTop w:val="0"/>
      <w:marBottom w:val="0"/>
      <w:divBdr>
        <w:top w:val="none" w:sz="0" w:space="0" w:color="auto"/>
        <w:left w:val="none" w:sz="0" w:space="0" w:color="auto"/>
        <w:bottom w:val="none" w:sz="0" w:space="0" w:color="auto"/>
        <w:right w:val="none" w:sz="0" w:space="0" w:color="auto"/>
      </w:divBdr>
    </w:div>
    <w:div w:id="16192221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4507</Words>
  <Characters>25692</Characters>
  <Application>Microsoft Office Word</Application>
  <DocSecurity>0</DocSecurity>
  <Lines>214</Lines>
  <Paragraphs>60</Paragraphs>
  <ScaleCrop>false</ScaleCrop>
  <Company>Microsoft</Company>
  <LinksUpToDate>false</LinksUpToDate>
  <CharactersWithSpaces>30139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2021-10-14T00:30:00Z</cp:lastPrinted>
  <dcterms:created xsi:type="dcterms:W3CDTF">2021-10-18T02:56:00Z</dcterms:created>
  <dcterms:modified xsi:type="dcterms:W3CDTF">2021-10-18T02:56:00Z</dcterms:modified>
</cp:coreProperties>
</file>