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7" w:type="dxa"/>
        <w:tblInd w:w="-601" w:type="dxa"/>
        <w:tblLook w:val="0000"/>
      </w:tblPr>
      <w:tblGrid>
        <w:gridCol w:w="4537"/>
        <w:gridCol w:w="5670"/>
      </w:tblGrid>
      <w:tr w:rsidR="00A923C4" w:rsidTr="006C01A7">
        <w:trPr>
          <w:trHeight w:val="993"/>
        </w:trPr>
        <w:tc>
          <w:tcPr>
            <w:tcW w:w="4537" w:type="dxa"/>
          </w:tcPr>
          <w:p w:rsidR="00030A83" w:rsidRPr="00030A83" w:rsidRDefault="00030A83" w:rsidP="00694F45">
            <w:pPr>
              <w:jc w:val="center"/>
              <w:rPr>
                <w:b/>
                <w:sz w:val="26"/>
                <w:szCs w:val="26"/>
                <w:lang w:val="vi-VN"/>
              </w:rPr>
            </w:pPr>
            <w:r w:rsidRPr="00030A83">
              <w:rPr>
                <w:b/>
                <w:sz w:val="26"/>
                <w:szCs w:val="26"/>
                <w:lang w:val="vi-VN"/>
              </w:rPr>
              <w:t xml:space="preserve">ỦY BAN NHÂN DÂN </w:t>
            </w:r>
          </w:p>
          <w:p w:rsidR="00A923C4" w:rsidRPr="00030A83" w:rsidRDefault="00030A83" w:rsidP="00694F45">
            <w:pPr>
              <w:jc w:val="center"/>
              <w:rPr>
                <w:b/>
                <w:sz w:val="26"/>
                <w:szCs w:val="26"/>
                <w:lang w:val="vi-VN"/>
              </w:rPr>
            </w:pPr>
            <w:r w:rsidRPr="00030A83">
              <w:rPr>
                <w:b/>
                <w:sz w:val="26"/>
                <w:szCs w:val="26"/>
                <w:lang w:val="vi-VN"/>
              </w:rPr>
              <w:t>TỈNH TUYÊN QUANG</w:t>
            </w:r>
          </w:p>
          <w:p w:rsidR="00A923C4" w:rsidRDefault="00E5249F" w:rsidP="00694F45">
            <w:pPr>
              <w:jc w:val="center"/>
              <w:rPr>
                <w:sz w:val="26"/>
                <w:szCs w:val="26"/>
              </w:rPr>
            </w:pPr>
            <w:r w:rsidRPr="00E5249F">
              <w:rPr>
                <w:b/>
                <w:noProof/>
                <w:sz w:val="26"/>
                <w:szCs w:val="26"/>
              </w:rPr>
              <w:pict>
                <v:line id="Line 5" o:spid="_x0000_s1030" style="position:absolute;left:0;text-align:left;z-index:251663360;visibility:visible" from="85.2pt,3.1pt" to="125.1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eVBEgIAACc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"/>
              </w:pict>
            </w:r>
          </w:p>
        </w:tc>
        <w:tc>
          <w:tcPr>
            <w:tcW w:w="5670" w:type="dxa"/>
          </w:tcPr>
          <w:p w:rsidR="00A923C4" w:rsidRPr="00D960C7" w:rsidRDefault="00A923C4" w:rsidP="00694F45">
            <w:pPr>
              <w:jc w:val="center"/>
              <w:rPr>
                <w:b/>
                <w:sz w:val="26"/>
                <w:szCs w:val="26"/>
              </w:rPr>
            </w:pPr>
            <w:r>
              <w:rPr>
                <w:b/>
                <w:sz w:val="26"/>
                <w:szCs w:val="26"/>
              </w:rPr>
              <w:t>CỘNG HÒA</w:t>
            </w:r>
            <w:r w:rsidRPr="00D960C7">
              <w:rPr>
                <w:b/>
                <w:sz w:val="26"/>
                <w:szCs w:val="26"/>
              </w:rPr>
              <w:t xml:space="preserve"> XÃ HỘI CHỦ NGHĨA VIỆT </w:t>
            </w:r>
            <w:smartTag w:uri="urn:schemas-microsoft-com:office:smarttags" w:element="country-region">
              <w:smartTag w:uri="urn:schemas-microsoft-com:office:smarttags" w:element="place">
                <w:r w:rsidRPr="00D960C7">
                  <w:rPr>
                    <w:b/>
                    <w:sz w:val="26"/>
                    <w:szCs w:val="26"/>
                  </w:rPr>
                  <w:t>NAM</w:t>
                </w:r>
              </w:smartTag>
            </w:smartTag>
          </w:p>
          <w:p w:rsidR="00A923C4" w:rsidRPr="00471F59" w:rsidRDefault="00E5249F" w:rsidP="00694F45">
            <w:pPr>
              <w:jc w:val="center"/>
              <w:rPr>
                <w:sz w:val="28"/>
                <w:szCs w:val="28"/>
              </w:rPr>
            </w:pPr>
            <w:r w:rsidRPr="00E5249F">
              <w:rPr>
                <w:b/>
                <w:noProof/>
                <w:sz w:val="28"/>
                <w:szCs w:val="28"/>
              </w:rPr>
              <w:pict>
                <v:line id="Line 6" o:spid="_x0000_s1029" style="position:absolute;left:0;text-align:left;z-index:251664384;visibility:visible" from="50.7pt,17.1pt" to="219.9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W6u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"/>
              </w:pict>
            </w:r>
            <w:r w:rsidR="00A923C4" w:rsidRPr="00471F59">
              <w:rPr>
                <w:b/>
                <w:sz w:val="28"/>
                <w:szCs w:val="28"/>
              </w:rPr>
              <w:t>Độc lập - Tự do - Hạnh phúc</w:t>
            </w:r>
          </w:p>
        </w:tc>
      </w:tr>
      <w:tr w:rsidR="00A923C4" w:rsidTr="006C01A7">
        <w:trPr>
          <w:trHeight w:val="765"/>
        </w:trPr>
        <w:tc>
          <w:tcPr>
            <w:tcW w:w="4537" w:type="dxa"/>
          </w:tcPr>
          <w:p w:rsidR="00A923C4" w:rsidRDefault="00A923C4" w:rsidP="00694F45">
            <w:pPr>
              <w:jc w:val="center"/>
              <w:rPr>
                <w:sz w:val="26"/>
                <w:szCs w:val="26"/>
              </w:rPr>
            </w:pPr>
            <w:r w:rsidRPr="00EA0853">
              <w:rPr>
                <w:sz w:val="26"/>
                <w:szCs w:val="26"/>
              </w:rPr>
              <w:t>Số</w:t>
            </w:r>
            <w:r w:rsidR="00030A83">
              <w:rPr>
                <w:sz w:val="26"/>
                <w:szCs w:val="26"/>
                <w:lang w:val="vi-VN"/>
              </w:rPr>
              <w:t>:</w:t>
            </w:r>
            <w:r w:rsidR="00C73F45">
              <w:rPr>
                <w:sz w:val="26"/>
                <w:szCs w:val="26"/>
              </w:rPr>
              <w:t xml:space="preserve"> 2048/</w:t>
            </w:r>
            <w:r w:rsidR="00030A83">
              <w:rPr>
                <w:sz w:val="26"/>
                <w:szCs w:val="26"/>
                <w:lang w:val="vi-VN"/>
              </w:rPr>
              <w:t>UBND-NC</w:t>
            </w:r>
          </w:p>
          <w:p w:rsidR="00CA2F96" w:rsidRPr="00CA2F96" w:rsidRDefault="00CA2F96" w:rsidP="00694F45">
            <w:pPr>
              <w:jc w:val="center"/>
              <w:rPr>
                <w:sz w:val="18"/>
                <w:szCs w:val="18"/>
              </w:rPr>
            </w:pPr>
          </w:p>
          <w:p w:rsidR="00A923C4" w:rsidRPr="00081B00" w:rsidRDefault="00A923C4" w:rsidP="00A923C4">
            <w:pPr>
              <w:jc w:val="center"/>
            </w:pPr>
            <w:r w:rsidRPr="00081B00">
              <w:t xml:space="preserve">V/v </w:t>
            </w:r>
            <w:r>
              <w:t>triển khai thực hiện Thông tư số 11/2018/TT-BNV của Bộ Nộ</w:t>
            </w:r>
            <w:r w:rsidR="00E80D06">
              <w:t>i vụ ban hành Bộ chỉ tiêu thống</w:t>
            </w:r>
            <w:r w:rsidR="00E80D06">
              <w:rPr>
                <w:lang w:val="vi-VN"/>
              </w:rPr>
              <w:t xml:space="preserve"> </w:t>
            </w:r>
            <w:r>
              <w:t>kê về thanh niên Việt Nam</w:t>
            </w:r>
          </w:p>
        </w:tc>
        <w:tc>
          <w:tcPr>
            <w:tcW w:w="5670" w:type="dxa"/>
          </w:tcPr>
          <w:p w:rsidR="00A923C4" w:rsidRPr="006C7CF4" w:rsidRDefault="007D449F" w:rsidP="00694F45">
            <w:pPr>
              <w:spacing w:before="100" w:beforeAutospacing="1"/>
              <w:jc w:val="center"/>
              <w:rPr>
                <w:i/>
                <w:sz w:val="28"/>
                <w:szCs w:val="28"/>
              </w:rPr>
            </w:pPr>
            <w:r>
              <w:rPr>
                <w:i/>
                <w:sz w:val="28"/>
                <w:szCs w:val="28"/>
              </w:rPr>
              <w:t>Tuyên Quang</w:t>
            </w:r>
            <w:r w:rsidR="00A923C4" w:rsidRPr="006C7CF4">
              <w:rPr>
                <w:i/>
                <w:sz w:val="28"/>
                <w:szCs w:val="28"/>
              </w:rPr>
              <w:t>, ngày</w:t>
            </w:r>
            <w:r w:rsidR="00C73F45">
              <w:rPr>
                <w:i/>
                <w:sz w:val="28"/>
                <w:szCs w:val="28"/>
              </w:rPr>
              <w:t xml:space="preserve"> 18 tháng 7 </w:t>
            </w:r>
            <w:r w:rsidR="007D291C">
              <w:rPr>
                <w:i/>
                <w:sz w:val="28"/>
                <w:szCs w:val="28"/>
              </w:rPr>
              <w:t>năm 2019</w:t>
            </w:r>
          </w:p>
          <w:p w:rsidR="00A923C4" w:rsidRDefault="00A923C4" w:rsidP="00694F45">
            <w:pPr>
              <w:rPr>
                <w:sz w:val="26"/>
                <w:szCs w:val="26"/>
              </w:rPr>
            </w:pPr>
          </w:p>
        </w:tc>
      </w:tr>
    </w:tbl>
    <w:p w:rsidR="00164417" w:rsidRDefault="00164417" w:rsidP="0014077D">
      <w:pPr>
        <w:ind w:left="1418" w:firstLine="567"/>
        <w:rPr>
          <w:sz w:val="28"/>
          <w:szCs w:val="28"/>
          <w:lang w:val="vi-VN"/>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02"/>
        <w:gridCol w:w="5777"/>
      </w:tblGrid>
      <w:tr w:rsidR="00164417" w:rsidTr="00A62136">
        <w:tc>
          <w:tcPr>
            <w:tcW w:w="3402" w:type="dxa"/>
          </w:tcPr>
          <w:p w:rsidR="00164417" w:rsidRDefault="00164417" w:rsidP="00164417">
            <w:pPr>
              <w:ind w:left="1418" w:firstLine="567"/>
              <w:jc w:val="right"/>
              <w:rPr>
                <w:sz w:val="28"/>
                <w:szCs w:val="28"/>
                <w:lang w:val="vi-VN"/>
              </w:rPr>
            </w:pPr>
            <w:r>
              <w:rPr>
                <w:sz w:val="28"/>
                <w:szCs w:val="28"/>
              </w:rPr>
              <w:t>Kính gửi:</w:t>
            </w:r>
          </w:p>
          <w:p w:rsidR="00164417" w:rsidRDefault="00164417" w:rsidP="0014077D">
            <w:pPr>
              <w:rPr>
                <w:sz w:val="28"/>
                <w:szCs w:val="28"/>
                <w:lang w:val="vi-VN"/>
              </w:rPr>
            </w:pPr>
          </w:p>
        </w:tc>
        <w:tc>
          <w:tcPr>
            <w:tcW w:w="5777" w:type="dxa"/>
          </w:tcPr>
          <w:p w:rsidR="003563D9" w:rsidRDefault="003563D9" w:rsidP="00230206">
            <w:pPr>
              <w:rPr>
                <w:sz w:val="28"/>
                <w:szCs w:val="28"/>
                <w:lang w:val="vi-VN"/>
              </w:rPr>
            </w:pPr>
          </w:p>
          <w:p w:rsidR="00230206" w:rsidRDefault="00230206" w:rsidP="00230206">
            <w:pPr>
              <w:rPr>
                <w:sz w:val="28"/>
                <w:szCs w:val="28"/>
                <w:lang w:val="vi-VN"/>
              </w:rPr>
            </w:pPr>
            <w:r w:rsidRPr="00230206">
              <w:rPr>
                <w:sz w:val="28"/>
                <w:szCs w:val="28"/>
                <w:lang w:val="vi-VN"/>
              </w:rPr>
              <w:t xml:space="preserve">- Ban Tổ chức </w:t>
            </w:r>
            <w:r w:rsidR="00D740EC">
              <w:rPr>
                <w:sz w:val="28"/>
                <w:szCs w:val="28"/>
                <w:lang w:val="vi-VN"/>
              </w:rPr>
              <w:t>T</w:t>
            </w:r>
            <w:r w:rsidRPr="00230206">
              <w:rPr>
                <w:sz w:val="28"/>
                <w:szCs w:val="28"/>
                <w:lang w:val="vi-VN"/>
              </w:rPr>
              <w:t>ỉnh</w:t>
            </w:r>
            <w:r w:rsidR="00437840">
              <w:rPr>
                <w:sz w:val="28"/>
                <w:szCs w:val="28"/>
              </w:rPr>
              <w:t xml:space="preserve"> </w:t>
            </w:r>
            <w:r w:rsidR="00437840">
              <w:rPr>
                <w:sz w:val="28"/>
                <w:szCs w:val="28"/>
                <w:lang w:val="vi-VN"/>
              </w:rPr>
              <w:t>ủy</w:t>
            </w:r>
            <w:r w:rsidR="00A62136">
              <w:rPr>
                <w:sz w:val="28"/>
                <w:szCs w:val="28"/>
                <w:lang w:val="vi-VN"/>
              </w:rPr>
              <w:t>;</w:t>
            </w:r>
          </w:p>
          <w:p w:rsidR="00230206" w:rsidRPr="00230206" w:rsidRDefault="00230206" w:rsidP="00230206">
            <w:pPr>
              <w:rPr>
                <w:sz w:val="28"/>
                <w:szCs w:val="28"/>
                <w:lang w:val="vi-VN"/>
              </w:rPr>
            </w:pPr>
            <w:r w:rsidRPr="00230206">
              <w:rPr>
                <w:sz w:val="28"/>
                <w:szCs w:val="28"/>
                <w:lang w:val="vi-VN"/>
              </w:rPr>
              <w:t>- Văn phòng Đoàn Đại biểu Quốc hội tỉnh</w:t>
            </w:r>
            <w:r w:rsidR="00A62136">
              <w:rPr>
                <w:sz w:val="28"/>
                <w:szCs w:val="28"/>
                <w:lang w:val="vi-VN"/>
              </w:rPr>
              <w:t>;</w:t>
            </w:r>
          </w:p>
          <w:p w:rsidR="00230206" w:rsidRPr="00230206" w:rsidRDefault="00230206" w:rsidP="00230206">
            <w:pPr>
              <w:rPr>
                <w:sz w:val="28"/>
                <w:szCs w:val="28"/>
                <w:lang w:val="vi-VN"/>
              </w:rPr>
            </w:pPr>
            <w:r w:rsidRPr="00230206">
              <w:rPr>
                <w:sz w:val="28"/>
                <w:szCs w:val="28"/>
                <w:lang w:val="vi-VN"/>
              </w:rPr>
              <w:t>- Cục Thống kê</w:t>
            </w:r>
            <w:r w:rsidR="009D4170">
              <w:rPr>
                <w:sz w:val="28"/>
                <w:szCs w:val="28"/>
              </w:rPr>
              <w:t xml:space="preserve"> tỉnh</w:t>
            </w:r>
            <w:r w:rsidRPr="00230206">
              <w:rPr>
                <w:sz w:val="28"/>
                <w:szCs w:val="28"/>
                <w:lang w:val="vi-VN"/>
              </w:rPr>
              <w:t xml:space="preserve">; </w:t>
            </w:r>
          </w:p>
          <w:p w:rsidR="00230206" w:rsidRDefault="00230206" w:rsidP="00230206">
            <w:pPr>
              <w:rPr>
                <w:sz w:val="28"/>
                <w:szCs w:val="28"/>
                <w:lang w:val="vi-VN"/>
              </w:rPr>
            </w:pPr>
            <w:r>
              <w:rPr>
                <w:sz w:val="28"/>
                <w:szCs w:val="28"/>
                <w:lang w:val="vi-VN"/>
              </w:rPr>
              <w:t xml:space="preserve">- </w:t>
            </w:r>
            <w:r w:rsidRPr="00230206">
              <w:rPr>
                <w:sz w:val="28"/>
                <w:szCs w:val="28"/>
                <w:lang w:val="vi-VN"/>
              </w:rPr>
              <w:t xml:space="preserve">Tòa </w:t>
            </w:r>
            <w:r w:rsidR="00D740EC">
              <w:rPr>
                <w:sz w:val="28"/>
                <w:szCs w:val="28"/>
                <w:lang w:val="vi-VN"/>
              </w:rPr>
              <w:t>án</w:t>
            </w:r>
            <w:r w:rsidRPr="00230206">
              <w:rPr>
                <w:sz w:val="28"/>
                <w:szCs w:val="28"/>
                <w:lang w:val="vi-VN"/>
              </w:rPr>
              <w:t xml:space="preserve"> </w:t>
            </w:r>
            <w:r w:rsidR="00E80D06">
              <w:rPr>
                <w:sz w:val="28"/>
                <w:szCs w:val="28"/>
                <w:lang w:val="vi-VN"/>
              </w:rPr>
              <w:t>n</w:t>
            </w:r>
            <w:r w:rsidRPr="00230206">
              <w:rPr>
                <w:sz w:val="28"/>
                <w:szCs w:val="28"/>
                <w:lang w:val="vi-VN"/>
              </w:rPr>
              <w:t>hân dân tỉnh;</w:t>
            </w:r>
          </w:p>
          <w:p w:rsidR="00A62136" w:rsidRDefault="00A62136" w:rsidP="00230206">
            <w:pPr>
              <w:rPr>
                <w:sz w:val="28"/>
                <w:szCs w:val="28"/>
                <w:lang w:val="vi-VN"/>
              </w:rPr>
            </w:pPr>
            <w:r>
              <w:rPr>
                <w:sz w:val="28"/>
                <w:szCs w:val="28"/>
                <w:lang w:val="vi-VN"/>
              </w:rPr>
              <w:t xml:space="preserve">- </w:t>
            </w:r>
            <w:r w:rsidRPr="00230206">
              <w:rPr>
                <w:sz w:val="28"/>
                <w:szCs w:val="28"/>
                <w:lang w:val="vi-VN"/>
              </w:rPr>
              <w:t xml:space="preserve">Viện </w:t>
            </w:r>
            <w:r w:rsidR="00D740EC">
              <w:rPr>
                <w:sz w:val="28"/>
                <w:szCs w:val="28"/>
                <w:lang w:val="vi-VN"/>
              </w:rPr>
              <w:t>k</w:t>
            </w:r>
            <w:r w:rsidRPr="00230206">
              <w:rPr>
                <w:sz w:val="28"/>
                <w:szCs w:val="28"/>
                <w:lang w:val="vi-VN"/>
              </w:rPr>
              <w:t xml:space="preserve">iểm sát </w:t>
            </w:r>
            <w:r w:rsidR="004076EF">
              <w:rPr>
                <w:sz w:val="28"/>
                <w:szCs w:val="28"/>
                <w:lang w:val="vi-VN"/>
              </w:rPr>
              <w:t>n</w:t>
            </w:r>
            <w:r w:rsidRPr="00230206">
              <w:rPr>
                <w:sz w:val="28"/>
                <w:szCs w:val="28"/>
                <w:lang w:val="vi-VN"/>
              </w:rPr>
              <w:t>hân dân tỉnh;</w:t>
            </w:r>
          </w:p>
          <w:p w:rsidR="00230206" w:rsidRDefault="00230206" w:rsidP="00230206">
            <w:pPr>
              <w:rPr>
                <w:sz w:val="28"/>
                <w:szCs w:val="28"/>
              </w:rPr>
            </w:pPr>
            <w:r>
              <w:rPr>
                <w:sz w:val="28"/>
                <w:szCs w:val="28"/>
                <w:lang w:val="vi-VN"/>
              </w:rPr>
              <w:t xml:space="preserve">- </w:t>
            </w:r>
            <w:r w:rsidR="00C617D6">
              <w:rPr>
                <w:sz w:val="28"/>
                <w:szCs w:val="28"/>
                <w:lang w:val="vi-VN"/>
              </w:rPr>
              <w:t xml:space="preserve">Công </w:t>
            </w:r>
            <w:r w:rsidR="00C617D6">
              <w:rPr>
                <w:sz w:val="28"/>
                <w:szCs w:val="28"/>
              </w:rPr>
              <w:t>a</w:t>
            </w:r>
            <w:r w:rsidRPr="00230206">
              <w:rPr>
                <w:sz w:val="28"/>
                <w:szCs w:val="28"/>
                <w:lang w:val="vi-VN"/>
              </w:rPr>
              <w:t xml:space="preserve">n tỉnh; </w:t>
            </w:r>
          </w:p>
          <w:p w:rsidR="00207327" w:rsidRPr="00437840" w:rsidRDefault="00207327" w:rsidP="00230206">
            <w:pPr>
              <w:rPr>
                <w:sz w:val="28"/>
                <w:szCs w:val="28"/>
                <w:lang w:val="vi-VN"/>
              </w:rPr>
            </w:pPr>
            <w:r>
              <w:rPr>
                <w:sz w:val="28"/>
                <w:szCs w:val="28"/>
              </w:rPr>
              <w:t>- Ủy ban Mặt trận tổ quốc tỉnh</w:t>
            </w:r>
            <w:r w:rsidR="00437840">
              <w:rPr>
                <w:sz w:val="28"/>
                <w:szCs w:val="28"/>
                <w:lang w:val="vi-VN"/>
              </w:rPr>
              <w:t>;</w:t>
            </w:r>
          </w:p>
          <w:p w:rsidR="00230206" w:rsidRPr="00234D9F" w:rsidRDefault="000812B9" w:rsidP="00A62136">
            <w:pPr>
              <w:jc w:val="both"/>
              <w:rPr>
                <w:sz w:val="28"/>
                <w:szCs w:val="28"/>
              </w:rPr>
            </w:pPr>
            <w:r>
              <w:rPr>
                <w:sz w:val="28"/>
                <w:szCs w:val="28"/>
              </w:rPr>
              <w:t xml:space="preserve">- Các tổ chức </w:t>
            </w:r>
            <w:r w:rsidR="00D740EC">
              <w:rPr>
                <w:sz w:val="28"/>
                <w:szCs w:val="28"/>
                <w:lang w:val="vi-VN"/>
              </w:rPr>
              <w:t>c</w:t>
            </w:r>
            <w:r>
              <w:rPr>
                <w:sz w:val="28"/>
                <w:szCs w:val="28"/>
              </w:rPr>
              <w:t>hính trị, xã hội</w:t>
            </w:r>
            <w:r w:rsidR="006C5374">
              <w:rPr>
                <w:sz w:val="28"/>
                <w:szCs w:val="28"/>
              </w:rPr>
              <w:t xml:space="preserve"> thuộc tỉnh</w:t>
            </w:r>
            <w:r w:rsidR="00D26315">
              <w:rPr>
                <w:sz w:val="28"/>
                <w:szCs w:val="28"/>
              </w:rPr>
              <w:t>;</w:t>
            </w:r>
          </w:p>
          <w:p w:rsidR="00D26315" w:rsidRPr="00437840" w:rsidRDefault="00230206" w:rsidP="00D26315">
            <w:pPr>
              <w:rPr>
                <w:sz w:val="28"/>
                <w:szCs w:val="28"/>
                <w:lang w:val="vi-VN"/>
              </w:rPr>
            </w:pPr>
            <w:r>
              <w:rPr>
                <w:sz w:val="28"/>
                <w:szCs w:val="28"/>
                <w:lang w:val="vi-VN"/>
              </w:rPr>
              <w:t xml:space="preserve">- Các </w:t>
            </w:r>
            <w:r w:rsidR="00E80D06">
              <w:rPr>
                <w:sz w:val="28"/>
                <w:szCs w:val="28"/>
                <w:lang w:val="vi-VN"/>
              </w:rPr>
              <w:t>S</w:t>
            </w:r>
            <w:r w:rsidRPr="00230206">
              <w:rPr>
                <w:sz w:val="28"/>
                <w:szCs w:val="28"/>
                <w:lang w:val="vi-VN"/>
              </w:rPr>
              <w:t>ở</w:t>
            </w:r>
            <w:r w:rsidR="00437840">
              <w:rPr>
                <w:sz w:val="28"/>
                <w:szCs w:val="28"/>
              </w:rPr>
              <w:t>, ban, ngành thuộc tỉnh</w:t>
            </w:r>
            <w:r w:rsidR="00437840">
              <w:rPr>
                <w:sz w:val="28"/>
                <w:szCs w:val="28"/>
                <w:lang w:val="vi-VN"/>
              </w:rPr>
              <w:t>;</w:t>
            </w:r>
          </w:p>
          <w:p w:rsidR="00F35343" w:rsidRPr="00D26315" w:rsidRDefault="00F35343" w:rsidP="00D26315">
            <w:pPr>
              <w:rPr>
                <w:sz w:val="28"/>
                <w:szCs w:val="28"/>
              </w:rPr>
            </w:pPr>
            <w:r>
              <w:rPr>
                <w:sz w:val="28"/>
                <w:szCs w:val="28"/>
              </w:rPr>
              <w:t>- Ủy ban nhân dân huyện, thành phố.</w:t>
            </w:r>
          </w:p>
          <w:p w:rsidR="00164417" w:rsidRDefault="00164417" w:rsidP="00230206">
            <w:pPr>
              <w:rPr>
                <w:sz w:val="28"/>
                <w:szCs w:val="28"/>
                <w:lang w:val="vi-VN"/>
              </w:rPr>
            </w:pPr>
          </w:p>
        </w:tc>
      </w:tr>
    </w:tbl>
    <w:p w:rsidR="00A923C4" w:rsidRPr="00403DC9" w:rsidRDefault="00A923C4" w:rsidP="00AB648D">
      <w:pPr>
        <w:spacing w:before="120"/>
        <w:ind w:left="3119" w:firstLine="675"/>
        <w:jc w:val="center"/>
        <w:rPr>
          <w:sz w:val="28"/>
          <w:szCs w:val="28"/>
          <w:lang w:val="vi-VN"/>
        </w:rPr>
      </w:pPr>
    </w:p>
    <w:p w:rsidR="00A923C4" w:rsidRPr="00220C9F" w:rsidRDefault="00563E17" w:rsidP="00220C9F">
      <w:pPr>
        <w:spacing w:before="120" w:after="120"/>
        <w:ind w:firstLine="851"/>
        <w:jc w:val="both"/>
        <w:rPr>
          <w:spacing w:val="2"/>
          <w:sz w:val="28"/>
          <w:szCs w:val="28"/>
        </w:rPr>
      </w:pPr>
      <w:r>
        <w:rPr>
          <w:spacing w:val="2"/>
          <w:sz w:val="28"/>
          <w:szCs w:val="28"/>
          <w:lang w:val="vi-VN"/>
        </w:rPr>
        <w:t xml:space="preserve">Căn cứ </w:t>
      </w:r>
      <w:r w:rsidR="00A923C4" w:rsidRPr="00220C9F">
        <w:rPr>
          <w:spacing w:val="2"/>
          <w:sz w:val="28"/>
          <w:szCs w:val="28"/>
        </w:rPr>
        <w:t>Thông tư số 11/2018/TT-BNV ngày 14/9/2018 của Bộ Nội vụ ban hành Bộ chỉ tiêu thống</w:t>
      </w:r>
      <w:r w:rsidR="003125C5">
        <w:rPr>
          <w:spacing w:val="2"/>
          <w:sz w:val="28"/>
          <w:szCs w:val="28"/>
        </w:rPr>
        <w:t xml:space="preserve"> kê về thanh niên Việt Nam, </w:t>
      </w:r>
      <w:r w:rsidR="00E53CC2">
        <w:rPr>
          <w:spacing w:val="2"/>
          <w:sz w:val="28"/>
          <w:szCs w:val="28"/>
          <w:lang w:val="vi-VN"/>
        </w:rPr>
        <w:t>Ủy ban nhân dân tỉnh</w:t>
      </w:r>
      <w:r w:rsidR="00A923C4" w:rsidRPr="00220C9F">
        <w:rPr>
          <w:spacing w:val="2"/>
          <w:sz w:val="28"/>
          <w:szCs w:val="28"/>
        </w:rPr>
        <w:t xml:space="preserve"> </w:t>
      </w:r>
      <w:r w:rsidR="00897179" w:rsidRPr="00220C9F">
        <w:rPr>
          <w:spacing w:val="2"/>
          <w:sz w:val="28"/>
          <w:szCs w:val="28"/>
        </w:rPr>
        <w:t>đề nghị</w:t>
      </w:r>
      <w:r w:rsidR="00A923C4" w:rsidRPr="00220C9F">
        <w:rPr>
          <w:spacing w:val="2"/>
          <w:sz w:val="28"/>
          <w:szCs w:val="28"/>
        </w:rPr>
        <w:t xml:space="preserve"> các sở, ban, ngành; </w:t>
      </w:r>
      <w:r w:rsidR="006D09BB" w:rsidRPr="00220C9F">
        <w:rPr>
          <w:spacing w:val="2"/>
          <w:sz w:val="28"/>
          <w:szCs w:val="28"/>
        </w:rPr>
        <w:t xml:space="preserve">các cơ quan, đơn vị cấp tỉnh liên quan; </w:t>
      </w:r>
      <w:r w:rsidR="00A923C4" w:rsidRPr="00220C9F">
        <w:rPr>
          <w:spacing w:val="2"/>
          <w:sz w:val="28"/>
          <w:szCs w:val="28"/>
        </w:rPr>
        <w:t>UBND các huyện,</w:t>
      </w:r>
      <w:r>
        <w:rPr>
          <w:spacing w:val="2"/>
          <w:sz w:val="28"/>
          <w:szCs w:val="28"/>
        </w:rPr>
        <w:t xml:space="preserve"> thành phố tổ chức thực hiện</w:t>
      </w:r>
      <w:r w:rsidR="00A923C4" w:rsidRPr="00220C9F">
        <w:rPr>
          <w:spacing w:val="2"/>
          <w:sz w:val="28"/>
          <w:szCs w:val="28"/>
        </w:rPr>
        <w:t xml:space="preserve"> một số </w:t>
      </w:r>
      <w:r w:rsidR="00BD1B52" w:rsidRPr="00220C9F">
        <w:rPr>
          <w:spacing w:val="2"/>
          <w:sz w:val="28"/>
          <w:szCs w:val="28"/>
        </w:rPr>
        <w:t>nội dung</w:t>
      </w:r>
      <w:r>
        <w:rPr>
          <w:spacing w:val="2"/>
          <w:sz w:val="28"/>
          <w:szCs w:val="28"/>
          <w:lang w:val="vi-VN"/>
        </w:rPr>
        <w:t xml:space="preserve"> </w:t>
      </w:r>
      <w:r w:rsidR="00A923C4" w:rsidRPr="00220C9F">
        <w:rPr>
          <w:spacing w:val="2"/>
          <w:sz w:val="28"/>
          <w:szCs w:val="28"/>
        </w:rPr>
        <w:t>sau:</w:t>
      </w:r>
    </w:p>
    <w:p w:rsidR="006D09BB" w:rsidRPr="00220C9F" w:rsidRDefault="00A923C4" w:rsidP="00220C9F">
      <w:pPr>
        <w:spacing w:before="120" w:after="120"/>
        <w:ind w:firstLine="851"/>
        <w:jc w:val="both"/>
        <w:rPr>
          <w:rFonts w:cstheme="majorHAnsi"/>
          <w:color w:val="000000"/>
          <w:spacing w:val="2"/>
          <w:sz w:val="28"/>
          <w:szCs w:val="28"/>
          <w:lang w:eastAsia="vi-VN"/>
        </w:rPr>
      </w:pPr>
      <w:r w:rsidRPr="00220C9F">
        <w:rPr>
          <w:spacing w:val="2"/>
          <w:sz w:val="28"/>
          <w:szCs w:val="28"/>
        </w:rPr>
        <w:t>1</w:t>
      </w:r>
      <w:r w:rsidR="00897179" w:rsidRPr="00220C9F">
        <w:rPr>
          <w:rFonts w:cstheme="majorHAnsi"/>
          <w:color w:val="000000"/>
          <w:spacing w:val="2"/>
          <w:sz w:val="28"/>
          <w:szCs w:val="28"/>
          <w:lang w:eastAsia="vi-VN"/>
        </w:rPr>
        <w:t xml:space="preserve">. </w:t>
      </w:r>
      <w:r w:rsidR="006D09BB" w:rsidRPr="00220C9F">
        <w:rPr>
          <w:rFonts w:cstheme="majorHAnsi"/>
          <w:color w:val="000000"/>
          <w:spacing w:val="2"/>
          <w:sz w:val="28"/>
          <w:szCs w:val="28"/>
          <w:lang w:eastAsia="vi-VN"/>
        </w:rPr>
        <w:t xml:space="preserve">Căn cứ chức năng, nhiệm vụ theo ngành, lĩnh vực </w:t>
      </w:r>
      <w:r w:rsidR="00563E17">
        <w:rPr>
          <w:rFonts w:cstheme="majorHAnsi"/>
          <w:color w:val="000000"/>
          <w:spacing w:val="2"/>
          <w:sz w:val="28"/>
          <w:szCs w:val="28"/>
          <w:lang w:val="vi-VN" w:eastAsia="vi-VN"/>
        </w:rPr>
        <w:t>triển khai</w:t>
      </w:r>
      <w:r w:rsidR="006D09BB" w:rsidRPr="00220C9F">
        <w:rPr>
          <w:rFonts w:cstheme="majorHAnsi"/>
          <w:color w:val="000000"/>
          <w:spacing w:val="2"/>
          <w:sz w:val="28"/>
          <w:szCs w:val="28"/>
          <w:lang w:eastAsia="vi-VN"/>
        </w:rPr>
        <w:t xml:space="preserve"> tuyên truyền, phổ biến </w:t>
      </w:r>
      <w:r w:rsidR="006D09BB" w:rsidRPr="00220C9F">
        <w:rPr>
          <w:spacing w:val="2"/>
          <w:sz w:val="28"/>
          <w:szCs w:val="28"/>
        </w:rPr>
        <w:t>nội dung Thông tư</w:t>
      </w:r>
      <w:r w:rsidR="00B504B0">
        <w:rPr>
          <w:spacing w:val="2"/>
          <w:sz w:val="28"/>
          <w:szCs w:val="28"/>
        </w:rPr>
        <w:t xml:space="preserve"> </w:t>
      </w:r>
      <w:r w:rsidR="006D09BB" w:rsidRPr="00220C9F">
        <w:rPr>
          <w:spacing w:val="2"/>
          <w:sz w:val="28"/>
          <w:szCs w:val="28"/>
        </w:rPr>
        <w:t>số 11/2018/TT-BNV của Bộ Nội vụ ban hành Bộ chỉ tiêu thống kê về thanh niên Việt Nam tới toàn thể cán bộ, công chức, viên chức, quần chúng nhân dân địa phương.</w:t>
      </w:r>
    </w:p>
    <w:p w:rsidR="006B4A81" w:rsidRPr="007B2963" w:rsidRDefault="00897179" w:rsidP="00220C9F">
      <w:pPr>
        <w:spacing w:before="120" w:after="120"/>
        <w:ind w:firstLine="851"/>
        <w:jc w:val="both"/>
        <w:rPr>
          <w:spacing w:val="2"/>
          <w:sz w:val="28"/>
          <w:szCs w:val="28"/>
          <w:lang w:val="vi-VN"/>
        </w:rPr>
      </w:pPr>
      <w:r w:rsidRPr="00220C9F">
        <w:rPr>
          <w:spacing w:val="2"/>
          <w:sz w:val="28"/>
          <w:szCs w:val="28"/>
        </w:rPr>
        <w:t xml:space="preserve">2. </w:t>
      </w:r>
      <w:r w:rsidR="007B2963">
        <w:rPr>
          <w:spacing w:val="2"/>
          <w:sz w:val="28"/>
          <w:szCs w:val="28"/>
          <w:lang w:val="vi-VN"/>
        </w:rPr>
        <w:t>T</w:t>
      </w:r>
      <w:r w:rsidR="00B35013" w:rsidRPr="00220C9F">
        <w:rPr>
          <w:spacing w:val="2"/>
          <w:sz w:val="28"/>
          <w:szCs w:val="28"/>
        </w:rPr>
        <w:t>ổ chức rà soát, thống kê số liệu theo nhiệm vụ được phân công tại Phụ lục Biểu chỉ tiêu thốn</w:t>
      </w:r>
      <w:r w:rsidR="007D449F">
        <w:rPr>
          <w:spacing w:val="2"/>
          <w:sz w:val="28"/>
          <w:szCs w:val="28"/>
        </w:rPr>
        <w:t>g kê về thanh niên tỉnh Tuyên Quang</w:t>
      </w:r>
      <w:r w:rsidR="00B35013" w:rsidRPr="00220C9F">
        <w:rPr>
          <w:spacing w:val="2"/>
          <w:sz w:val="28"/>
          <w:szCs w:val="28"/>
        </w:rPr>
        <w:t xml:space="preserve"> ban hành kèm theo Công văn này</w:t>
      </w:r>
      <w:r w:rsidR="004E3B04">
        <w:rPr>
          <w:spacing w:val="2"/>
          <w:sz w:val="28"/>
          <w:szCs w:val="28"/>
          <w:lang w:val="vi-VN"/>
        </w:rPr>
        <w:t>, cụ thể:</w:t>
      </w:r>
    </w:p>
    <w:p w:rsidR="007E31CA" w:rsidRPr="00E67296" w:rsidRDefault="006B4A81" w:rsidP="00220C9F">
      <w:pPr>
        <w:spacing w:before="120" w:after="120"/>
        <w:ind w:firstLine="851"/>
        <w:jc w:val="both"/>
        <w:rPr>
          <w:sz w:val="28"/>
          <w:szCs w:val="28"/>
        </w:rPr>
      </w:pPr>
      <w:r>
        <w:rPr>
          <w:spacing w:val="2"/>
          <w:sz w:val="28"/>
          <w:szCs w:val="28"/>
        </w:rPr>
        <w:t xml:space="preserve">- </w:t>
      </w:r>
      <w:r w:rsidRPr="00E67296">
        <w:rPr>
          <w:sz w:val="28"/>
          <w:szCs w:val="28"/>
        </w:rPr>
        <w:t xml:space="preserve">Cục </w:t>
      </w:r>
      <w:r w:rsidR="00AE40EF" w:rsidRPr="00E67296">
        <w:rPr>
          <w:sz w:val="28"/>
          <w:szCs w:val="28"/>
          <w:lang w:val="vi-VN"/>
        </w:rPr>
        <w:t>T</w:t>
      </w:r>
      <w:r w:rsidRPr="00E67296">
        <w:rPr>
          <w:sz w:val="28"/>
          <w:szCs w:val="28"/>
        </w:rPr>
        <w:t xml:space="preserve">hống kê tỉnh </w:t>
      </w:r>
      <w:r w:rsidR="00322091" w:rsidRPr="00E67296">
        <w:rPr>
          <w:sz w:val="28"/>
          <w:szCs w:val="28"/>
        </w:rPr>
        <w:t>chủ trì tổng hợp các chỉ tiêu</w:t>
      </w:r>
      <w:r w:rsidR="007E31CA" w:rsidRPr="00E67296">
        <w:rPr>
          <w:sz w:val="28"/>
          <w:szCs w:val="28"/>
        </w:rPr>
        <w:t>: 101; 201; 202; 203; 205; 206; 301; 302; 303; 304; 305; 307; 308;</w:t>
      </w:r>
      <w:r w:rsidR="001062E3" w:rsidRPr="00E67296">
        <w:rPr>
          <w:sz w:val="28"/>
          <w:szCs w:val="28"/>
        </w:rPr>
        <w:t xml:space="preserve"> 312; 314</w:t>
      </w:r>
      <w:r w:rsidR="00ED41F3" w:rsidRPr="00E67296">
        <w:rPr>
          <w:sz w:val="28"/>
          <w:szCs w:val="28"/>
        </w:rPr>
        <w:t>;</w:t>
      </w:r>
      <w:r w:rsidR="009E0955" w:rsidRPr="00E67296">
        <w:rPr>
          <w:sz w:val="28"/>
          <w:szCs w:val="28"/>
        </w:rPr>
        <w:t xml:space="preserve"> 410 (thuộc ngành);</w:t>
      </w:r>
      <w:r w:rsidR="00ED41F3" w:rsidRPr="00E67296">
        <w:rPr>
          <w:sz w:val="28"/>
          <w:szCs w:val="28"/>
        </w:rPr>
        <w:t xml:space="preserve"> 607</w:t>
      </w:r>
      <w:r w:rsidR="008E74E9" w:rsidRPr="00E67296">
        <w:rPr>
          <w:sz w:val="28"/>
          <w:szCs w:val="28"/>
        </w:rPr>
        <w:t>; 703</w:t>
      </w:r>
      <w:r w:rsidR="00F45AAB" w:rsidRPr="00E67296">
        <w:rPr>
          <w:sz w:val="28"/>
          <w:szCs w:val="28"/>
        </w:rPr>
        <w:t>; 801; 802; 1001; 1002; 1003; 1004</w:t>
      </w:r>
      <w:r w:rsidR="006040F8" w:rsidRPr="00E67296">
        <w:rPr>
          <w:sz w:val="28"/>
          <w:szCs w:val="28"/>
        </w:rPr>
        <w:t>; 1104; 1105; 1106</w:t>
      </w:r>
      <w:r w:rsidR="00E75CF6" w:rsidRPr="00E67296">
        <w:rPr>
          <w:sz w:val="28"/>
          <w:szCs w:val="28"/>
        </w:rPr>
        <w:t>; phối hợp tổng hợp các chỉ tiêu:</w:t>
      </w:r>
      <w:r w:rsidR="00A9155D" w:rsidRPr="00E67296">
        <w:rPr>
          <w:sz w:val="28"/>
          <w:szCs w:val="28"/>
        </w:rPr>
        <w:t xml:space="preserve"> 204; 207</w:t>
      </w:r>
      <w:r w:rsidR="00767EEF" w:rsidRPr="00E67296">
        <w:rPr>
          <w:sz w:val="28"/>
          <w:szCs w:val="28"/>
        </w:rPr>
        <w:t>;</w:t>
      </w:r>
      <w:r w:rsidR="00AD594E" w:rsidRPr="00E67296">
        <w:rPr>
          <w:sz w:val="28"/>
          <w:szCs w:val="28"/>
          <w:lang w:val="vi-VN"/>
        </w:rPr>
        <w:t xml:space="preserve"> 313;</w:t>
      </w:r>
      <w:r w:rsidR="00767EEF" w:rsidRPr="00E67296">
        <w:rPr>
          <w:sz w:val="28"/>
          <w:szCs w:val="28"/>
        </w:rPr>
        <w:t xml:space="preserve"> 502; 601; 605</w:t>
      </w:r>
      <w:r w:rsidR="002E0189" w:rsidRPr="00E67296">
        <w:rPr>
          <w:sz w:val="28"/>
          <w:szCs w:val="28"/>
        </w:rPr>
        <w:t>; 705; 709; 710</w:t>
      </w:r>
      <w:r w:rsidR="00B81AAD" w:rsidRPr="00E67296">
        <w:rPr>
          <w:sz w:val="28"/>
          <w:szCs w:val="28"/>
        </w:rPr>
        <w:t>; 901; 902; 903</w:t>
      </w:r>
      <w:r w:rsidR="00744D29" w:rsidRPr="00E67296">
        <w:rPr>
          <w:sz w:val="28"/>
          <w:szCs w:val="28"/>
        </w:rPr>
        <w:t>; 1207.</w:t>
      </w:r>
      <w:r w:rsidR="00E75CF6" w:rsidRPr="00E67296">
        <w:rPr>
          <w:sz w:val="28"/>
          <w:szCs w:val="28"/>
        </w:rPr>
        <w:t xml:space="preserve"> </w:t>
      </w:r>
    </w:p>
    <w:p w:rsidR="007E31CA" w:rsidRPr="00AD594E" w:rsidRDefault="00DE18DB" w:rsidP="00220C9F">
      <w:pPr>
        <w:spacing w:before="120" w:after="120"/>
        <w:ind w:firstLine="851"/>
        <w:jc w:val="both"/>
        <w:rPr>
          <w:spacing w:val="2"/>
          <w:sz w:val="28"/>
          <w:szCs w:val="28"/>
          <w:lang w:val="vi-VN"/>
        </w:rPr>
      </w:pPr>
      <w:r>
        <w:rPr>
          <w:spacing w:val="2"/>
          <w:sz w:val="28"/>
          <w:szCs w:val="28"/>
        </w:rPr>
        <w:t>- Sở Lao động,</w:t>
      </w:r>
      <w:r w:rsidR="00B45166">
        <w:rPr>
          <w:spacing w:val="2"/>
          <w:sz w:val="28"/>
          <w:szCs w:val="28"/>
        </w:rPr>
        <w:t xml:space="preserve"> </w:t>
      </w:r>
      <w:r w:rsidR="007556CC">
        <w:rPr>
          <w:spacing w:val="2"/>
          <w:sz w:val="28"/>
          <w:szCs w:val="28"/>
        </w:rPr>
        <w:t>Thương binh và Xã hội</w:t>
      </w:r>
      <w:r w:rsidR="004440A7">
        <w:rPr>
          <w:spacing w:val="2"/>
          <w:sz w:val="28"/>
          <w:szCs w:val="28"/>
        </w:rPr>
        <w:t xml:space="preserve"> </w:t>
      </w:r>
      <w:r w:rsidR="007556CC">
        <w:rPr>
          <w:spacing w:val="2"/>
          <w:sz w:val="28"/>
          <w:szCs w:val="28"/>
        </w:rPr>
        <w:t xml:space="preserve">chủ trì </w:t>
      </w:r>
      <w:r w:rsidR="00FC1F29">
        <w:rPr>
          <w:spacing w:val="2"/>
          <w:sz w:val="28"/>
          <w:szCs w:val="28"/>
        </w:rPr>
        <w:t xml:space="preserve">phối hợp </w:t>
      </w:r>
      <w:r w:rsidR="007556CC">
        <w:rPr>
          <w:spacing w:val="2"/>
          <w:sz w:val="28"/>
          <w:szCs w:val="28"/>
        </w:rPr>
        <w:t xml:space="preserve">các chỉ tiêu: </w:t>
      </w:r>
      <w:r w:rsidR="007E31CA">
        <w:rPr>
          <w:spacing w:val="2"/>
          <w:sz w:val="28"/>
          <w:szCs w:val="28"/>
        </w:rPr>
        <w:t xml:space="preserve">204; </w:t>
      </w:r>
      <w:r w:rsidR="001062E3">
        <w:rPr>
          <w:spacing w:val="2"/>
          <w:sz w:val="28"/>
          <w:szCs w:val="28"/>
        </w:rPr>
        <w:t>309; 310; 311; 313</w:t>
      </w:r>
      <w:r w:rsidR="008E74E9">
        <w:rPr>
          <w:spacing w:val="2"/>
          <w:sz w:val="28"/>
          <w:szCs w:val="28"/>
        </w:rPr>
        <w:t>;</w:t>
      </w:r>
      <w:r w:rsidR="0020178C">
        <w:rPr>
          <w:spacing w:val="2"/>
          <w:sz w:val="28"/>
          <w:szCs w:val="28"/>
        </w:rPr>
        <w:t xml:space="preserve"> </w:t>
      </w:r>
      <w:r w:rsidR="009E0955">
        <w:rPr>
          <w:spacing w:val="2"/>
          <w:sz w:val="28"/>
          <w:szCs w:val="28"/>
        </w:rPr>
        <w:t>410 (thuộc ngành)</w:t>
      </w:r>
      <w:r w:rsidR="0020178C">
        <w:rPr>
          <w:spacing w:val="2"/>
          <w:sz w:val="28"/>
          <w:szCs w:val="28"/>
        </w:rPr>
        <w:t xml:space="preserve">; </w:t>
      </w:r>
      <w:r w:rsidR="008E74E9">
        <w:rPr>
          <w:spacing w:val="2"/>
          <w:sz w:val="28"/>
          <w:szCs w:val="28"/>
        </w:rPr>
        <w:t>608</w:t>
      </w:r>
      <w:r w:rsidR="006040F8">
        <w:rPr>
          <w:spacing w:val="2"/>
          <w:sz w:val="28"/>
          <w:szCs w:val="28"/>
        </w:rPr>
        <w:t>; 1102</w:t>
      </w:r>
      <w:r w:rsidR="00C60EF0">
        <w:rPr>
          <w:spacing w:val="2"/>
          <w:sz w:val="28"/>
          <w:szCs w:val="28"/>
        </w:rPr>
        <w:t>; 1201; 1202; 1203; 1205</w:t>
      </w:r>
      <w:r w:rsidR="00E75CF6">
        <w:rPr>
          <w:spacing w:val="2"/>
          <w:sz w:val="28"/>
          <w:szCs w:val="28"/>
        </w:rPr>
        <w:t>; phối hợp tổng hợp các chỉ tiêu:</w:t>
      </w:r>
      <w:r w:rsidR="00A9155D">
        <w:rPr>
          <w:spacing w:val="2"/>
          <w:sz w:val="28"/>
          <w:szCs w:val="28"/>
        </w:rPr>
        <w:t xml:space="preserve"> 308</w:t>
      </w:r>
      <w:r w:rsidR="00767EEF">
        <w:rPr>
          <w:spacing w:val="2"/>
          <w:sz w:val="28"/>
          <w:szCs w:val="28"/>
        </w:rPr>
        <w:t xml:space="preserve">; </w:t>
      </w:r>
      <w:r w:rsidR="00CB050F">
        <w:rPr>
          <w:spacing w:val="2"/>
          <w:sz w:val="28"/>
          <w:szCs w:val="28"/>
        </w:rPr>
        <w:t>1103</w:t>
      </w:r>
      <w:r w:rsidR="00AD594E">
        <w:rPr>
          <w:spacing w:val="2"/>
          <w:sz w:val="28"/>
          <w:szCs w:val="28"/>
          <w:lang w:val="vi-VN"/>
        </w:rPr>
        <w:t>.</w:t>
      </w:r>
    </w:p>
    <w:p w:rsidR="0020178C" w:rsidRDefault="004F2919" w:rsidP="00220C9F">
      <w:pPr>
        <w:spacing w:before="120" w:after="120"/>
        <w:ind w:firstLine="851"/>
        <w:jc w:val="both"/>
        <w:rPr>
          <w:spacing w:val="2"/>
          <w:sz w:val="28"/>
          <w:szCs w:val="28"/>
        </w:rPr>
      </w:pPr>
      <w:r>
        <w:rPr>
          <w:spacing w:val="2"/>
          <w:sz w:val="28"/>
          <w:szCs w:val="28"/>
        </w:rPr>
        <w:t xml:space="preserve">- Tòa </w:t>
      </w:r>
      <w:r w:rsidR="00AE40EF">
        <w:rPr>
          <w:spacing w:val="2"/>
          <w:sz w:val="28"/>
          <w:szCs w:val="28"/>
          <w:lang w:val="vi-VN"/>
        </w:rPr>
        <w:t>á</w:t>
      </w:r>
      <w:r w:rsidR="002675F2">
        <w:rPr>
          <w:spacing w:val="2"/>
          <w:sz w:val="28"/>
          <w:szCs w:val="28"/>
        </w:rPr>
        <w:t xml:space="preserve">n </w:t>
      </w:r>
      <w:r w:rsidR="00AE40EF">
        <w:rPr>
          <w:spacing w:val="2"/>
          <w:sz w:val="28"/>
          <w:szCs w:val="28"/>
          <w:lang w:val="vi-VN"/>
        </w:rPr>
        <w:t>n</w:t>
      </w:r>
      <w:r w:rsidR="00940D88">
        <w:rPr>
          <w:spacing w:val="2"/>
          <w:sz w:val="28"/>
          <w:szCs w:val="28"/>
        </w:rPr>
        <w:t>hân dân</w:t>
      </w:r>
      <w:r w:rsidR="00885BA7">
        <w:rPr>
          <w:spacing w:val="2"/>
          <w:sz w:val="28"/>
          <w:szCs w:val="28"/>
        </w:rPr>
        <w:t xml:space="preserve"> tỉnh</w:t>
      </w:r>
      <w:r w:rsidR="00940D88">
        <w:rPr>
          <w:spacing w:val="2"/>
          <w:sz w:val="28"/>
          <w:szCs w:val="28"/>
        </w:rPr>
        <w:t xml:space="preserve"> chủ</w:t>
      </w:r>
      <w:r w:rsidR="006040F8">
        <w:rPr>
          <w:spacing w:val="2"/>
          <w:sz w:val="28"/>
          <w:szCs w:val="28"/>
        </w:rPr>
        <w:t xml:space="preserve"> trì</w:t>
      </w:r>
      <w:r w:rsidR="00940D88">
        <w:rPr>
          <w:spacing w:val="2"/>
          <w:sz w:val="28"/>
          <w:szCs w:val="28"/>
        </w:rPr>
        <w:t xml:space="preserve"> tổng hợp các chỉ tiêu: 207</w:t>
      </w:r>
      <w:r w:rsidR="006040F8">
        <w:rPr>
          <w:spacing w:val="2"/>
          <w:sz w:val="28"/>
          <w:szCs w:val="28"/>
        </w:rPr>
        <w:t>;</w:t>
      </w:r>
      <w:r w:rsidR="00D50078">
        <w:rPr>
          <w:spacing w:val="2"/>
          <w:sz w:val="28"/>
          <w:szCs w:val="28"/>
        </w:rPr>
        <w:t xml:space="preserve"> 408</w:t>
      </w:r>
      <w:r w:rsidR="00F254C8">
        <w:rPr>
          <w:spacing w:val="2"/>
          <w:sz w:val="28"/>
          <w:szCs w:val="28"/>
        </w:rPr>
        <w:t xml:space="preserve"> (thuộc ngành)</w:t>
      </w:r>
      <w:r w:rsidR="00D50078">
        <w:rPr>
          <w:spacing w:val="2"/>
          <w:sz w:val="28"/>
          <w:szCs w:val="28"/>
        </w:rPr>
        <w:t>;</w:t>
      </w:r>
      <w:r w:rsidR="0020178C">
        <w:rPr>
          <w:spacing w:val="2"/>
          <w:sz w:val="28"/>
          <w:szCs w:val="28"/>
        </w:rPr>
        <w:t xml:space="preserve"> 410 (thuộc ngành);</w:t>
      </w:r>
      <w:r w:rsidR="006040F8">
        <w:rPr>
          <w:spacing w:val="2"/>
          <w:sz w:val="28"/>
          <w:szCs w:val="28"/>
        </w:rPr>
        <w:t xml:space="preserve"> 1108</w:t>
      </w:r>
      <w:r w:rsidR="00AD594E">
        <w:rPr>
          <w:spacing w:val="2"/>
          <w:sz w:val="28"/>
          <w:szCs w:val="28"/>
          <w:lang w:val="vi-VN"/>
        </w:rPr>
        <w:t>.</w:t>
      </w:r>
      <w:r w:rsidR="009E0955">
        <w:rPr>
          <w:spacing w:val="2"/>
          <w:sz w:val="28"/>
          <w:szCs w:val="28"/>
        </w:rPr>
        <w:t xml:space="preserve"> </w:t>
      </w:r>
    </w:p>
    <w:p w:rsidR="004B1440" w:rsidRPr="00BC2EAF" w:rsidRDefault="004B1440" w:rsidP="00220C9F">
      <w:pPr>
        <w:spacing w:before="120" w:after="120"/>
        <w:ind w:firstLine="851"/>
        <w:jc w:val="both"/>
        <w:rPr>
          <w:sz w:val="28"/>
          <w:szCs w:val="28"/>
        </w:rPr>
      </w:pPr>
      <w:r w:rsidRPr="00BC2EAF">
        <w:rPr>
          <w:sz w:val="28"/>
          <w:szCs w:val="28"/>
        </w:rPr>
        <w:lastRenderedPageBreak/>
        <w:t>-</w:t>
      </w:r>
      <w:r w:rsidR="001062E3" w:rsidRPr="00BC2EAF">
        <w:rPr>
          <w:sz w:val="28"/>
          <w:szCs w:val="28"/>
        </w:rPr>
        <w:t xml:space="preserve"> </w:t>
      </w:r>
      <w:r w:rsidR="004F2919" w:rsidRPr="00BC2EAF">
        <w:rPr>
          <w:sz w:val="28"/>
          <w:szCs w:val="28"/>
        </w:rPr>
        <w:t xml:space="preserve">Bảo </w:t>
      </w:r>
      <w:r w:rsidR="000823AB" w:rsidRPr="00BC2EAF">
        <w:rPr>
          <w:sz w:val="28"/>
          <w:szCs w:val="28"/>
          <w:lang w:val="vi-VN"/>
        </w:rPr>
        <w:t>h</w:t>
      </w:r>
      <w:r w:rsidRPr="00BC2EAF">
        <w:rPr>
          <w:sz w:val="28"/>
          <w:szCs w:val="28"/>
        </w:rPr>
        <w:t>iểm xã hội tỉnh</w:t>
      </w:r>
      <w:r w:rsidR="000A11BE" w:rsidRPr="00BC2EAF">
        <w:rPr>
          <w:sz w:val="28"/>
          <w:szCs w:val="28"/>
        </w:rPr>
        <w:t xml:space="preserve"> chủ trì tổng hợp các chỉ tiêu: 306</w:t>
      </w:r>
      <w:r w:rsidR="0017635E" w:rsidRPr="00BC2EAF">
        <w:rPr>
          <w:sz w:val="28"/>
          <w:szCs w:val="28"/>
        </w:rPr>
        <w:t>;</w:t>
      </w:r>
      <w:r w:rsidR="0020178C" w:rsidRPr="00BC2EAF">
        <w:rPr>
          <w:sz w:val="28"/>
          <w:szCs w:val="28"/>
        </w:rPr>
        <w:t xml:space="preserve"> 410 (thuộc ngành);</w:t>
      </w:r>
      <w:r w:rsidR="0017635E" w:rsidRPr="00BC2EAF">
        <w:rPr>
          <w:sz w:val="28"/>
          <w:szCs w:val="28"/>
        </w:rPr>
        <w:t xml:space="preserve"> 704</w:t>
      </w:r>
      <w:r w:rsidR="00744D29" w:rsidRPr="00BC2EAF">
        <w:rPr>
          <w:sz w:val="28"/>
          <w:szCs w:val="28"/>
        </w:rPr>
        <w:t>.</w:t>
      </w:r>
    </w:p>
    <w:p w:rsidR="00E75CF6" w:rsidRPr="00BC2EAF" w:rsidRDefault="009405B5" w:rsidP="00220C9F">
      <w:pPr>
        <w:spacing w:before="120" w:after="120"/>
        <w:ind w:firstLine="851"/>
        <w:jc w:val="both"/>
        <w:rPr>
          <w:sz w:val="28"/>
          <w:szCs w:val="28"/>
        </w:rPr>
      </w:pPr>
      <w:r w:rsidRPr="00BC2EAF">
        <w:rPr>
          <w:sz w:val="28"/>
          <w:szCs w:val="28"/>
        </w:rPr>
        <w:t>-</w:t>
      </w:r>
      <w:r w:rsidR="001062E3" w:rsidRPr="00BC2EAF">
        <w:rPr>
          <w:sz w:val="28"/>
          <w:szCs w:val="28"/>
        </w:rPr>
        <w:t xml:space="preserve"> </w:t>
      </w:r>
      <w:r w:rsidRPr="00BC2EAF">
        <w:rPr>
          <w:sz w:val="28"/>
          <w:szCs w:val="28"/>
        </w:rPr>
        <w:t xml:space="preserve">Ban Tổ chức </w:t>
      </w:r>
      <w:r w:rsidR="000823AB" w:rsidRPr="00BC2EAF">
        <w:rPr>
          <w:sz w:val="28"/>
          <w:szCs w:val="28"/>
          <w:lang w:val="vi-VN"/>
        </w:rPr>
        <w:t>T</w:t>
      </w:r>
      <w:r w:rsidRPr="00BC2EAF">
        <w:rPr>
          <w:sz w:val="28"/>
          <w:szCs w:val="28"/>
        </w:rPr>
        <w:t xml:space="preserve">ỉnh ủy chủ trì tổng hợp các chỉ tiêu: </w:t>
      </w:r>
      <w:r w:rsidR="001062E3" w:rsidRPr="00BC2EAF">
        <w:rPr>
          <w:sz w:val="28"/>
          <w:szCs w:val="28"/>
        </w:rPr>
        <w:t>401</w:t>
      </w:r>
      <w:r w:rsidR="007C6295" w:rsidRPr="00BC2EAF">
        <w:rPr>
          <w:sz w:val="28"/>
          <w:szCs w:val="28"/>
        </w:rPr>
        <w:t>; 405</w:t>
      </w:r>
      <w:r w:rsidR="001C487C" w:rsidRPr="00BC2EAF">
        <w:rPr>
          <w:sz w:val="28"/>
          <w:szCs w:val="28"/>
        </w:rPr>
        <w:t>; 409</w:t>
      </w:r>
      <w:r w:rsidR="009E0955" w:rsidRPr="00BC2EAF">
        <w:rPr>
          <w:sz w:val="28"/>
          <w:szCs w:val="28"/>
        </w:rPr>
        <w:t>; 410 (thuộc Ban).</w:t>
      </w:r>
    </w:p>
    <w:p w:rsidR="001062E3" w:rsidRPr="00BC2EAF" w:rsidRDefault="001062E3" w:rsidP="00220C9F">
      <w:pPr>
        <w:spacing w:before="120" w:after="120"/>
        <w:ind w:firstLine="851"/>
        <w:jc w:val="both"/>
        <w:rPr>
          <w:sz w:val="28"/>
          <w:szCs w:val="28"/>
        </w:rPr>
      </w:pPr>
      <w:r w:rsidRPr="00BC2EAF">
        <w:rPr>
          <w:sz w:val="28"/>
          <w:szCs w:val="28"/>
        </w:rPr>
        <w:t>- Đoàn TNCS Hồ Chí Minh tỉnh</w:t>
      </w:r>
      <w:r w:rsidR="00F24926" w:rsidRPr="00BC2EAF">
        <w:rPr>
          <w:sz w:val="28"/>
          <w:szCs w:val="28"/>
        </w:rPr>
        <w:t xml:space="preserve"> chủ trì tổng hợp các chỉ tiêu: 402</w:t>
      </w:r>
      <w:r w:rsidR="007C6295" w:rsidRPr="00BC2EAF">
        <w:rPr>
          <w:sz w:val="28"/>
          <w:szCs w:val="28"/>
        </w:rPr>
        <w:t>; 404</w:t>
      </w:r>
      <w:r w:rsidR="00A161DC" w:rsidRPr="00BC2EAF">
        <w:rPr>
          <w:sz w:val="28"/>
          <w:szCs w:val="28"/>
        </w:rPr>
        <w:t>;</w:t>
      </w:r>
      <w:r w:rsidR="00782F70" w:rsidRPr="00BC2EAF">
        <w:rPr>
          <w:sz w:val="28"/>
          <w:szCs w:val="28"/>
        </w:rPr>
        <w:t xml:space="preserve"> </w:t>
      </w:r>
      <w:r w:rsidR="00A161DC" w:rsidRPr="00BC2EAF">
        <w:rPr>
          <w:sz w:val="28"/>
          <w:szCs w:val="28"/>
        </w:rPr>
        <w:t>409 (thuộc tổ</w:t>
      </w:r>
      <w:r w:rsidR="00BF3E32" w:rsidRPr="00BC2EAF">
        <w:rPr>
          <w:sz w:val="28"/>
          <w:szCs w:val="28"/>
        </w:rPr>
        <w:t xml:space="preserve"> chức)</w:t>
      </w:r>
      <w:r w:rsidR="00A161DC" w:rsidRPr="00BC2EAF">
        <w:rPr>
          <w:sz w:val="28"/>
          <w:szCs w:val="28"/>
        </w:rPr>
        <w:t>; 410 (thuộc tổ chức)</w:t>
      </w:r>
      <w:r w:rsidR="00E75CF6" w:rsidRPr="00BC2EAF">
        <w:rPr>
          <w:sz w:val="28"/>
          <w:szCs w:val="28"/>
        </w:rPr>
        <w:t>; phối hợp tổng hợp các chỉ tiêu:</w:t>
      </w:r>
      <w:r w:rsidR="00A9155D" w:rsidRPr="00BC2EAF">
        <w:rPr>
          <w:sz w:val="28"/>
          <w:szCs w:val="28"/>
        </w:rPr>
        <w:t xml:space="preserve"> 309</w:t>
      </w:r>
      <w:r w:rsidR="00A161DC" w:rsidRPr="00BC2EAF">
        <w:rPr>
          <w:sz w:val="28"/>
          <w:szCs w:val="28"/>
        </w:rPr>
        <w:t>.</w:t>
      </w:r>
    </w:p>
    <w:p w:rsidR="00E75CF6" w:rsidRPr="008769AD" w:rsidRDefault="00F24926" w:rsidP="00220C9F">
      <w:pPr>
        <w:spacing w:before="120" w:after="120"/>
        <w:ind w:firstLine="851"/>
        <w:jc w:val="both"/>
        <w:rPr>
          <w:spacing w:val="-4"/>
          <w:sz w:val="28"/>
          <w:szCs w:val="28"/>
        </w:rPr>
      </w:pPr>
      <w:r w:rsidRPr="008769AD">
        <w:rPr>
          <w:spacing w:val="-4"/>
          <w:sz w:val="28"/>
          <w:szCs w:val="28"/>
        </w:rPr>
        <w:t>- Hội LHTNVN tỉnh chủ trì tổng hợp các chỉ tiêu:</w:t>
      </w:r>
      <w:r w:rsidR="007C6295" w:rsidRPr="008769AD">
        <w:rPr>
          <w:spacing w:val="-4"/>
          <w:sz w:val="28"/>
          <w:szCs w:val="28"/>
        </w:rPr>
        <w:t xml:space="preserve"> 403</w:t>
      </w:r>
      <w:r w:rsidR="00B71FAE" w:rsidRPr="008769AD">
        <w:rPr>
          <w:spacing w:val="-4"/>
          <w:sz w:val="28"/>
          <w:szCs w:val="28"/>
        </w:rPr>
        <w:t>; 410 (thuộc tổ chức).</w:t>
      </w:r>
    </w:p>
    <w:p w:rsidR="00B71FAE" w:rsidRPr="00BC2EAF" w:rsidRDefault="00C60EF0" w:rsidP="00B71FAE">
      <w:pPr>
        <w:spacing w:before="120" w:after="120"/>
        <w:ind w:firstLine="851"/>
        <w:jc w:val="both"/>
        <w:rPr>
          <w:sz w:val="28"/>
          <w:szCs w:val="28"/>
        </w:rPr>
      </w:pPr>
      <w:r w:rsidRPr="00BC2EAF">
        <w:rPr>
          <w:sz w:val="28"/>
          <w:szCs w:val="28"/>
        </w:rPr>
        <w:t>- Sở</w:t>
      </w:r>
      <w:r w:rsidR="007C6295" w:rsidRPr="00BC2EAF">
        <w:rPr>
          <w:sz w:val="28"/>
          <w:szCs w:val="28"/>
        </w:rPr>
        <w:t xml:space="preserve"> Nội vụ chủ trì</w:t>
      </w:r>
      <w:r w:rsidR="0097474E">
        <w:rPr>
          <w:sz w:val="28"/>
          <w:szCs w:val="28"/>
        </w:rPr>
        <w:t xml:space="preserve"> </w:t>
      </w:r>
      <w:r w:rsidR="007C6295" w:rsidRPr="00BC2EAF">
        <w:rPr>
          <w:sz w:val="28"/>
          <w:szCs w:val="28"/>
        </w:rPr>
        <w:t>tổ</w:t>
      </w:r>
      <w:r w:rsidR="00442F83" w:rsidRPr="00BC2EAF">
        <w:rPr>
          <w:sz w:val="28"/>
          <w:szCs w:val="28"/>
        </w:rPr>
        <w:t>ng hợp các chỉ tiêu:</w:t>
      </w:r>
      <w:r w:rsidR="001C487C" w:rsidRPr="00BC2EAF">
        <w:rPr>
          <w:sz w:val="28"/>
          <w:szCs w:val="28"/>
        </w:rPr>
        <w:t xml:space="preserve"> 407; 408; 410</w:t>
      </w:r>
      <w:r w:rsidR="0020178C" w:rsidRPr="00BC2EAF">
        <w:rPr>
          <w:sz w:val="28"/>
          <w:szCs w:val="28"/>
        </w:rPr>
        <w:t xml:space="preserve"> (thuộc ngành)</w:t>
      </w:r>
      <w:r w:rsidRPr="00BC2EAF">
        <w:rPr>
          <w:sz w:val="28"/>
          <w:szCs w:val="28"/>
        </w:rPr>
        <w:t>; 1204</w:t>
      </w:r>
      <w:r w:rsidR="00E75CF6" w:rsidRPr="00BC2EAF">
        <w:rPr>
          <w:sz w:val="28"/>
          <w:szCs w:val="28"/>
        </w:rPr>
        <w:t>; phối hợp tổng hợp các chỉ tiêu:</w:t>
      </w:r>
      <w:r w:rsidR="00767EEF" w:rsidRPr="00BC2EAF">
        <w:rPr>
          <w:sz w:val="28"/>
          <w:szCs w:val="28"/>
        </w:rPr>
        <w:t xml:space="preserve"> 404</w:t>
      </w:r>
      <w:r w:rsidR="00CB050F" w:rsidRPr="00BC2EAF">
        <w:rPr>
          <w:sz w:val="28"/>
          <w:szCs w:val="28"/>
        </w:rPr>
        <w:t>; 1207</w:t>
      </w:r>
      <w:r w:rsidR="0020178C" w:rsidRPr="00BC2EAF">
        <w:rPr>
          <w:sz w:val="28"/>
          <w:szCs w:val="28"/>
        </w:rPr>
        <w:t>.</w:t>
      </w:r>
      <w:r w:rsidR="00B71FAE" w:rsidRPr="00BC2EAF">
        <w:rPr>
          <w:sz w:val="28"/>
          <w:szCs w:val="28"/>
        </w:rPr>
        <w:t xml:space="preserve"> </w:t>
      </w:r>
    </w:p>
    <w:p w:rsidR="00B71FAE" w:rsidRPr="00BC2EAF" w:rsidRDefault="001C487C" w:rsidP="00B71FAE">
      <w:pPr>
        <w:spacing w:before="120" w:after="120"/>
        <w:ind w:firstLine="851"/>
        <w:jc w:val="both"/>
        <w:rPr>
          <w:sz w:val="28"/>
          <w:szCs w:val="28"/>
        </w:rPr>
      </w:pPr>
      <w:r w:rsidRPr="00BC2EAF">
        <w:rPr>
          <w:sz w:val="28"/>
          <w:szCs w:val="28"/>
        </w:rPr>
        <w:t>- Sở Khoa học và Công nghệ chủ trì tổng hợp các chỉ tiêu:</w:t>
      </w:r>
      <w:r w:rsidR="0020178C" w:rsidRPr="00BC2EAF">
        <w:rPr>
          <w:sz w:val="28"/>
          <w:szCs w:val="28"/>
        </w:rPr>
        <w:t xml:space="preserve"> 410 (thuộc ngành);</w:t>
      </w:r>
      <w:r w:rsidRPr="00BC2EAF">
        <w:rPr>
          <w:sz w:val="28"/>
          <w:szCs w:val="28"/>
        </w:rPr>
        <w:t xml:space="preserve"> 501; 502; 503; 504; 505</w:t>
      </w:r>
      <w:r w:rsidR="0020178C" w:rsidRPr="00BC2EAF">
        <w:rPr>
          <w:sz w:val="28"/>
          <w:szCs w:val="28"/>
        </w:rPr>
        <w:t>.</w:t>
      </w:r>
    </w:p>
    <w:p w:rsidR="00B71FAE" w:rsidRPr="00BC2EAF" w:rsidRDefault="001C487C" w:rsidP="00B71FAE">
      <w:pPr>
        <w:spacing w:before="120" w:after="120"/>
        <w:ind w:firstLine="851"/>
        <w:jc w:val="both"/>
        <w:rPr>
          <w:sz w:val="28"/>
          <w:szCs w:val="28"/>
        </w:rPr>
      </w:pPr>
      <w:r w:rsidRPr="00BC2EAF">
        <w:rPr>
          <w:sz w:val="28"/>
          <w:szCs w:val="28"/>
        </w:rPr>
        <w:t>- Sở Giáo dục và Đào tạo</w:t>
      </w:r>
      <w:r w:rsidR="0097474E">
        <w:rPr>
          <w:sz w:val="28"/>
          <w:szCs w:val="28"/>
        </w:rPr>
        <w:t xml:space="preserve"> </w:t>
      </w:r>
      <w:r w:rsidRPr="00BC2EAF">
        <w:rPr>
          <w:sz w:val="28"/>
          <w:szCs w:val="28"/>
        </w:rPr>
        <w:t>chủ trì tổng hợp các chỉ tiêu</w:t>
      </w:r>
      <w:r w:rsidR="00BD7BEF" w:rsidRPr="00BC2EAF">
        <w:rPr>
          <w:sz w:val="28"/>
          <w:szCs w:val="28"/>
        </w:rPr>
        <w:t>:</w:t>
      </w:r>
      <w:r w:rsidR="002E79DB" w:rsidRPr="00BC2EAF">
        <w:rPr>
          <w:sz w:val="28"/>
          <w:szCs w:val="28"/>
        </w:rPr>
        <w:t xml:space="preserve"> 410 (thuộc ngành);</w:t>
      </w:r>
      <w:r w:rsidR="00BD7BEF" w:rsidRPr="00BC2EAF">
        <w:rPr>
          <w:sz w:val="28"/>
          <w:szCs w:val="28"/>
        </w:rPr>
        <w:t xml:space="preserve"> 601; 602; 603; 604; 605; 606</w:t>
      </w:r>
      <w:r w:rsidR="008E74E9" w:rsidRPr="00BC2EAF">
        <w:rPr>
          <w:sz w:val="28"/>
          <w:szCs w:val="28"/>
        </w:rPr>
        <w:t>; 609</w:t>
      </w:r>
      <w:r w:rsidR="00C60EF0" w:rsidRPr="00BC2EAF">
        <w:rPr>
          <w:sz w:val="28"/>
          <w:szCs w:val="28"/>
        </w:rPr>
        <w:t>; 1202</w:t>
      </w:r>
      <w:r w:rsidR="00E75CF6" w:rsidRPr="00BC2EAF">
        <w:rPr>
          <w:sz w:val="28"/>
          <w:szCs w:val="28"/>
        </w:rPr>
        <w:t>; phối hợp tổng hợp các chỉ tiêu:</w:t>
      </w:r>
      <w:r w:rsidR="00767EEF" w:rsidRPr="00BC2EAF">
        <w:rPr>
          <w:sz w:val="28"/>
          <w:szCs w:val="28"/>
        </w:rPr>
        <w:t xml:space="preserve"> 703</w:t>
      </w:r>
      <w:r w:rsidR="00CB050F" w:rsidRPr="00BC2EAF">
        <w:rPr>
          <w:sz w:val="28"/>
          <w:szCs w:val="28"/>
        </w:rPr>
        <w:t>; 1206; 1207</w:t>
      </w:r>
      <w:r w:rsidR="002E79DB" w:rsidRPr="00BC2EAF">
        <w:rPr>
          <w:sz w:val="28"/>
          <w:szCs w:val="28"/>
        </w:rPr>
        <w:t>.</w:t>
      </w:r>
      <w:r w:rsidR="00B71FAE" w:rsidRPr="00BC2EAF">
        <w:rPr>
          <w:sz w:val="28"/>
          <w:szCs w:val="28"/>
        </w:rPr>
        <w:t xml:space="preserve"> </w:t>
      </w:r>
    </w:p>
    <w:p w:rsidR="00B71FAE" w:rsidRPr="00BC2EAF" w:rsidRDefault="008E74E9" w:rsidP="00B71FAE">
      <w:pPr>
        <w:spacing w:before="120" w:after="120"/>
        <w:ind w:firstLine="851"/>
        <w:jc w:val="both"/>
        <w:rPr>
          <w:sz w:val="28"/>
          <w:szCs w:val="28"/>
        </w:rPr>
      </w:pPr>
      <w:r w:rsidRPr="00BC2EAF">
        <w:rPr>
          <w:sz w:val="28"/>
          <w:szCs w:val="28"/>
        </w:rPr>
        <w:t xml:space="preserve">- Sở Y tế chủ trì tổng hợp các chỉ tiêu: </w:t>
      </w:r>
      <w:r w:rsidR="00D23D6A" w:rsidRPr="00BC2EAF">
        <w:rPr>
          <w:sz w:val="28"/>
          <w:szCs w:val="28"/>
        </w:rPr>
        <w:t>410 (thuộc ngành);</w:t>
      </w:r>
      <w:r w:rsidRPr="00BC2EAF">
        <w:rPr>
          <w:sz w:val="28"/>
          <w:szCs w:val="28"/>
        </w:rPr>
        <w:t>701; 702</w:t>
      </w:r>
      <w:r w:rsidR="0017635E" w:rsidRPr="00BC2EAF">
        <w:rPr>
          <w:sz w:val="28"/>
          <w:szCs w:val="28"/>
        </w:rPr>
        <w:t>; 705; 706; 707; 708; 709</w:t>
      </w:r>
      <w:r w:rsidR="00F45AAB" w:rsidRPr="00BC2EAF">
        <w:rPr>
          <w:sz w:val="28"/>
          <w:szCs w:val="28"/>
        </w:rPr>
        <w:t>; 710; 711</w:t>
      </w:r>
      <w:r w:rsidR="00C60EF0" w:rsidRPr="00BC2EAF">
        <w:rPr>
          <w:sz w:val="28"/>
          <w:szCs w:val="28"/>
        </w:rPr>
        <w:t>; 1206</w:t>
      </w:r>
      <w:r w:rsidR="00E75CF6" w:rsidRPr="00BC2EAF">
        <w:rPr>
          <w:sz w:val="28"/>
          <w:szCs w:val="28"/>
        </w:rPr>
        <w:t>; phối hợp tổng hợp các chỉ tiêu:</w:t>
      </w:r>
      <w:r w:rsidR="00A9155D" w:rsidRPr="00BC2EAF">
        <w:rPr>
          <w:sz w:val="28"/>
          <w:szCs w:val="28"/>
        </w:rPr>
        <w:t xml:space="preserve"> 203</w:t>
      </w:r>
      <w:r w:rsidR="00767EEF" w:rsidRPr="00BC2EAF">
        <w:rPr>
          <w:sz w:val="28"/>
          <w:szCs w:val="28"/>
        </w:rPr>
        <w:t>; 703</w:t>
      </w:r>
      <w:r w:rsidR="00CB050F" w:rsidRPr="00BC2EAF">
        <w:rPr>
          <w:sz w:val="28"/>
          <w:szCs w:val="28"/>
        </w:rPr>
        <w:t>; 1101; 1102; 1104; 1205</w:t>
      </w:r>
      <w:r w:rsidR="00B71FAE" w:rsidRPr="00BC2EAF">
        <w:rPr>
          <w:sz w:val="28"/>
          <w:szCs w:val="28"/>
        </w:rPr>
        <w:t>.</w:t>
      </w:r>
    </w:p>
    <w:p w:rsidR="00E75CF6" w:rsidRPr="00BC2EAF" w:rsidRDefault="006040F8" w:rsidP="00220C9F">
      <w:pPr>
        <w:spacing w:before="120" w:after="120"/>
        <w:ind w:firstLine="851"/>
        <w:jc w:val="both"/>
        <w:rPr>
          <w:sz w:val="28"/>
          <w:szCs w:val="28"/>
        </w:rPr>
      </w:pPr>
      <w:r w:rsidRPr="00BC2EAF">
        <w:rPr>
          <w:sz w:val="28"/>
          <w:szCs w:val="28"/>
        </w:rPr>
        <w:t>- Sở Thông tin và Truyền</w:t>
      </w:r>
      <w:r w:rsidR="00F45AAB" w:rsidRPr="00BC2EAF">
        <w:rPr>
          <w:sz w:val="28"/>
          <w:szCs w:val="28"/>
        </w:rPr>
        <w:t xml:space="preserve"> thông chủ trì tổng hợp các chỉ tiêu:</w:t>
      </w:r>
      <w:r w:rsidR="00D23D6A" w:rsidRPr="00BC2EAF">
        <w:rPr>
          <w:sz w:val="28"/>
          <w:szCs w:val="28"/>
        </w:rPr>
        <w:t xml:space="preserve"> 410 (thuộc ngành);</w:t>
      </w:r>
      <w:r w:rsidR="00F45AAB" w:rsidRPr="00BC2EAF">
        <w:rPr>
          <w:sz w:val="28"/>
          <w:szCs w:val="28"/>
        </w:rPr>
        <w:t xml:space="preserve"> 901; 902; 903</w:t>
      </w:r>
      <w:r w:rsidR="00E75CF6" w:rsidRPr="00BC2EAF">
        <w:rPr>
          <w:sz w:val="28"/>
          <w:szCs w:val="28"/>
        </w:rPr>
        <w:t>; phối hợp tổng hợp các chỉ tiêu:</w:t>
      </w:r>
      <w:r w:rsidR="002E0189" w:rsidRPr="00BC2EAF">
        <w:rPr>
          <w:sz w:val="28"/>
          <w:szCs w:val="28"/>
        </w:rPr>
        <w:t xml:space="preserve"> 801</w:t>
      </w:r>
      <w:r w:rsidR="00B81AAD" w:rsidRPr="00BC2EAF">
        <w:rPr>
          <w:sz w:val="28"/>
          <w:szCs w:val="28"/>
        </w:rPr>
        <w:t>; 802</w:t>
      </w:r>
      <w:r w:rsidR="00D23D6A" w:rsidRPr="00BC2EAF">
        <w:rPr>
          <w:sz w:val="28"/>
          <w:szCs w:val="28"/>
        </w:rPr>
        <w:t>.</w:t>
      </w:r>
      <w:r w:rsidR="00B71FAE" w:rsidRPr="00BC2EAF">
        <w:rPr>
          <w:sz w:val="28"/>
          <w:szCs w:val="28"/>
        </w:rPr>
        <w:t xml:space="preserve"> </w:t>
      </w:r>
    </w:p>
    <w:p w:rsidR="00D23D6A" w:rsidRPr="00BC2EAF" w:rsidRDefault="00F45AAB" w:rsidP="00B71FAE">
      <w:pPr>
        <w:spacing w:before="120" w:after="120"/>
        <w:ind w:firstLine="851"/>
        <w:jc w:val="both"/>
        <w:rPr>
          <w:sz w:val="28"/>
          <w:szCs w:val="28"/>
        </w:rPr>
      </w:pPr>
      <w:r w:rsidRPr="00BC2EAF">
        <w:rPr>
          <w:sz w:val="28"/>
          <w:szCs w:val="28"/>
        </w:rPr>
        <w:t xml:space="preserve">- Công </w:t>
      </w:r>
      <w:r w:rsidR="001D73D7" w:rsidRPr="00BC2EAF">
        <w:rPr>
          <w:sz w:val="28"/>
          <w:szCs w:val="28"/>
          <w:lang w:val="vi-VN"/>
        </w:rPr>
        <w:t>a</w:t>
      </w:r>
      <w:r w:rsidRPr="00BC2EAF">
        <w:rPr>
          <w:sz w:val="28"/>
          <w:szCs w:val="28"/>
        </w:rPr>
        <w:t>n tỉnh</w:t>
      </w:r>
      <w:r w:rsidR="006040F8" w:rsidRPr="00BC2EAF">
        <w:rPr>
          <w:sz w:val="28"/>
          <w:szCs w:val="28"/>
        </w:rPr>
        <w:t xml:space="preserve"> </w:t>
      </w:r>
      <w:r w:rsidR="00D23D6A" w:rsidRPr="00BC2EAF">
        <w:rPr>
          <w:sz w:val="28"/>
          <w:szCs w:val="28"/>
        </w:rPr>
        <w:t>chủ trì tổng hợp các chỉ tiêu: 410 (thuộc ngành);</w:t>
      </w:r>
      <w:r w:rsidR="006040F8" w:rsidRPr="00BC2EAF">
        <w:rPr>
          <w:sz w:val="28"/>
          <w:szCs w:val="28"/>
        </w:rPr>
        <w:t xml:space="preserve"> 1101; 1103; 1107</w:t>
      </w:r>
      <w:r w:rsidR="000B68DC" w:rsidRPr="00BC2EAF">
        <w:rPr>
          <w:sz w:val="28"/>
          <w:szCs w:val="28"/>
        </w:rPr>
        <w:t>.</w:t>
      </w:r>
      <w:r w:rsidR="00B71FAE" w:rsidRPr="00BC2EAF">
        <w:rPr>
          <w:sz w:val="28"/>
          <w:szCs w:val="28"/>
        </w:rPr>
        <w:t xml:space="preserve"> </w:t>
      </w:r>
    </w:p>
    <w:p w:rsidR="00B71FAE" w:rsidRPr="00BC2EAF" w:rsidRDefault="006040F8" w:rsidP="00B71FAE">
      <w:pPr>
        <w:spacing w:before="120" w:after="120"/>
        <w:ind w:firstLine="851"/>
        <w:jc w:val="both"/>
        <w:rPr>
          <w:sz w:val="28"/>
          <w:szCs w:val="28"/>
        </w:rPr>
      </w:pPr>
      <w:r w:rsidRPr="00BC2EAF">
        <w:rPr>
          <w:sz w:val="28"/>
          <w:szCs w:val="28"/>
        </w:rPr>
        <w:t xml:space="preserve">- Viện Kiểm sát </w:t>
      </w:r>
      <w:r w:rsidR="001D73D7" w:rsidRPr="00BC2EAF">
        <w:rPr>
          <w:sz w:val="28"/>
          <w:szCs w:val="28"/>
          <w:lang w:val="vi-VN"/>
        </w:rPr>
        <w:t>n</w:t>
      </w:r>
      <w:r w:rsidRPr="00BC2EAF">
        <w:rPr>
          <w:sz w:val="28"/>
          <w:szCs w:val="28"/>
        </w:rPr>
        <w:t>hân dân</w:t>
      </w:r>
      <w:r w:rsidR="00E67296" w:rsidRPr="00BC2EAF">
        <w:rPr>
          <w:sz w:val="28"/>
          <w:szCs w:val="28"/>
          <w:lang w:val="vi-VN"/>
        </w:rPr>
        <w:t xml:space="preserve"> tỉnh</w:t>
      </w:r>
      <w:r w:rsidRPr="00BC2EAF">
        <w:rPr>
          <w:sz w:val="28"/>
          <w:szCs w:val="28"/>
        </w:rPr>
        <w:t xml:space="preserve"> chủ trì tổng hợp các chỉ tiêu:</w:t>
      </w:r>
      <w:r w:rsidR="00D50078" w:rsidRPr="00BC2EAF">
        <w:rPr>
          <w:sz w:val="28"/>
          <w:szCs w:val="28"/>
        </w:rPr>
        <w:t xml:space="preserve"> </w:t>
      </w:r>
      <w:r w:rsidR="000B68DC" w:rsidRPr="00BC2EAF">
        <w:rPr>
          <w:sz w:val="28"/>
          <w:szCs w:val="28"/>
        </w:rPr>
        <w:t xml:space="preserve">410 (thuộc ngành); </w:t>
      </w:r>
      <w:r w:rsidR="00D50078" w:rsidRPr="00BC2EAF">
        <w:rPr>
          <w:sz w:val="28"/>
          <w:szCs w:val="28"/>
        </w:rPr>
        <w:t>408</w:t>
      </w:r>
      <w:r w:rsidR="00F254C8" w:rsidRPr="00BC2EAF">
        <w:rPr>
          <w:sz w:val="28"/>
          <w:szCs w:val="28"/>
        </w:rPr>
        <w:t xml:space="preserve"> (thuộc ngành)</w:t>
      </w:r>
      <w:r w:rsidR="00D50078" w:rsidRPr="00BC2EAF">
        <w:rPr>
          <w:sz w:val="28"/>
          <w:szCs w:val="28"/>
        </w:rPr>
        <w:t>;</w:t>
      </w:r>
      <w:r w:rsidRPr="00BC2EAF">
        <w:rPr>
          <w:sz w:val="28"/>
          <w:szCs w:val="28"/>
        </w:rPr>
        <w:t xml:space="preserve"> 1109; 1110</w:t>
      </w:r>
      <w:r w:rsidR="00D23D6A" w:rsidRPr="00BC2EAF">
        <w:rPr>
          <w:sz w:val="28"/>
          <w:szCs w:val="28"/>
        </w:rPr>
        <w:t>.</w:t>
      </w:r>
    </w:p>
    <w:p w:rsidR="00E75CF6" w:rsidRPr="00BC2EAF" w:rsidRDefault="00C60EF0" w:rsidP="00220C9F">
      <w:pPr>
        <w:spacing w:before="120" w:after="120"/>
        <w:ind w:firstLine="851"/>
        <w:jc w:val="both"/>
        <w:rPr>
          <w:sz w:val="28"/>
          <w:szCs w:val="28"/>
        </w:rPr>
      </w:pPr>
      <w:r w:rsidRPr="00BC2EAF">
        <w:rPr>
          <w:sz w:val="28"/>
          <w:szCs w:val="28"/>
        </w:rPr>
        <w:t>- Sở Tư pháp chủ trì tổng hợp các chỉ tiêu:</w:t>
      </w:r>
      <w:r w:rsidR="000B68DC" w:rsidRPr="00BC2EAF">
        <w:rPr>
          <w:sz w:val="28"/>
          <w:szCs w:val="28"/>
        </w:rPr>
        <w:t xml:space="preserve"> 410 (thuộc ngành);</w:t>
      </w:r>
      <w:r w:rsidR="0085545A" w:rsidRPr="00BC2EAF">
        <w:rPr>
          <w:sz w:val="28"/>
          <w:szCs w:val="28"/>
        </w:rPr>
        <w:t xml:space="preserve"> 1207</w:t>
      </w:r>
      <w:r w:rsidR="00E75CF6" w:rsidRPr="00BC2EAF">
        <w:rPr>
          <w:sz w:val="28"/>
          <w:szCs w:val="28"/>
        </w:rPr>
        <w:t xml:space="preserve"> phối hợp tổng hợp các chỉ tiêu:</w:t>
      </w:r>
      <w:r w:rsidR="00A9155D" w:rsidRPr="00BC2EAF">
        <w:rPr>
          <w:sz w:val="28"/>
          <w:szCs w:val="28"/>
        </w:rPr>
        <w:t xml:space="preserve"> 206</w:t>
      </w:r>
      <w:r w:rsidR="000B68DC" w:rsidRPr="00BC2EAF">
        <w:rPr>
          <w:sz w:val="28"/>
          <w:szCs w:val="28"/>
        </w:rPr>
        <w:t>.</w:t>
      </w:r>
      <w:r w:rsidR="00B71FAE" w:rsidRPr="00BC2EAF">
        <w:rPr>
          <w:sz w:val="28"/>
          <w:szCs w:val="28"/>
        </w:rPr>
        <w:t xml:space="preserve"> </w:t>
      </w:r>
    </w:p>
    <w:p w:rsidR="008A1285" w:rsidRPr="00BC2EAF" w:rsidRDefault="008A1285" w:rsidP="00220C9F">
      <w:pPr>
        <w:spacing w:before="120" w:after="120"/>
        <w:ind w:firstLine="851"/>
        <w:jc w:val="both"/>
        <w:rPr>
          <w:sz w:val="28"/>
          <w:szCs w:val="28"/>
        </w:rPr>
      </w:pPr>
      <w:r w:rsidRPr="00BC2EAF">
        <w:rPr>
          <w:sz w:val="28"/>
          <w:szCs w:val="28"/>
        </w:rPr>
        <w:t>-</w:t>
      </w:r>
      <w:r w:rsidR="004F1221" w:rsidRPr="00BC2EAF">
        <w:rPr>
          <w:sz w:val="28"/>
          <w:szCs w:val="28"/>
          <w:lang w:val="vi-VN"/>
        </w:rPr>
        <w:t xml:space="preserve"> Văn phòng </w:t>
      </w:r>
      <w:r w:rsidR="007D1BF9">
        <w:rPr>
          <w:sz w:val="28"/>
          <w:szCs w:val="28"/>
        </w:rPr>
        <w:t>Đoàn Đại biểu Quốc hội</w:t>
      </w:r>
      <w:r w:rsidR="009265B0" w:rsidRPr="00BC2EAF">
        <w:rPr>
          <w:sz w:val="28"/>
          <w:szCs w:val="28"/>
        </w:rPr>
        <w:t xml:space="preserve"> tổng hợp</w:t>
      </w:r>
      <w:r w:rsidR="00604FAD" w:rsidRPr="00BC2EAF">
        <w:rPr>
          <w:sz w:val="28"/>
          <w:szCs w:val="28"/>
        </w:rPr>
        <w:t xml:space="preserve"> các</w:t>
      </w:r>
      <w:r w:rsidR="009265B0" w:rsidRPr="00BC2EAF">
        <w:rPr>
          <w:sz w:val="28"/>
          <w:szCs w:val="28"/>
          <w:lang w:val="vi-VN"/>
        </w:rPr>
        <w:t xml:space="preserve"> </w:t>
      </w:r>
      <w:r w:rsidR="009265B0" w:rsidRPr="00BC2EAF">
        <w:rPr>
          <w:sz w:val="28"/>
          <w:szCs w:val="28"/>
        </w:rPr>
        <w:t>chỉ tiêu</w:t>
      </w:r>
      <w:r w:rsidRPr="00BC2EAF">
        <w:rPr>
          <w:sz w:val="28"/>
          <w:szCs w:val="28"/>
        </w:rPr>
        <w:t>: 406</w:t>
      </w:r>
      <w:r w:rsidR="00F254C8" w:rsidRPr="00BC2EAF">
        <w:rPr>
          <w:sz w:val="28"/>
          <w:szCs w:val="28"/>
        </w:rPr>
        <w:t>; 408 (thuộc Đoàn)</w:t>
      </w:r>
      <w:r w:rsidR="00B71FAE" w:rsidRPr="00BC2EAF">
        <w:rPr>
          <w:sz w:val="28"/>
          <w:szCs w:val="28"/>
        </w:rPr>
        <w:t>; 410 (thuộc Đoàn).</w:t>
      </w:r>
    </w:p>
    <w:p w:rsidR="00BA7F32" w:rsidRPr="00BC2EAF" w:rsidRDefault="00BA7F32" w:rsidP="00220C9F">
      <w:pPr>
        <w:spacing w:before="120" w:after="120"/>
        <w:ind w:firstLine="851"/>
        <w:jc w:val="both"/>
        <w:rPr>
          <w:sz w:val="28"/>
          <w:szCs w:val="28"/>
        </w:rPr>
      </w:pPr>
      <w:r w:rsidRPr="00BC2EAF">
        <w:rPr>
          <w:sz w:val="28"/>
          <w:szCs w:val="28"/>
        </w:rPr>
        <w:t>- Ủy ban nhân dân huyện, thành phố chủ trì tổng hợp</w:t>
      </w:r>
      <w:r w:rsidR="00D03371" w:rsidRPr="00BC2EAF">
        <w:rPr>
          <w:sz w:val="28"/>
          <w:szCs w:val="28"/>
        </w:rPr>
        <w:t xml:space="preserve"> các</w:t>
      </w:r>
      <w:r w:rsidR="004F1221" w:rsidRPr="00BC2EAF">
        <w:rPr>
          <w:sz w:val="28"/>
          <w:szCs w:val="28"/>
        </w:rPr>
        <w:t xml:space="preserve"> chỉ tiêu: </w:t>
      </w:r>
      <w:r w:rsidR="00B71FAE" w:rsidRPr="00BC2EAF">
        <w:rPr>
          <w:sz w:val="28"/>
          <w:szCs w:val="28"/>
        </w:rPr>
        <w:t>410</w:t>
      </w:r>
      <w:r w:rsidR="006E5A47" w:rsidRPr="00BC2EAF">
        <w:rPr>
          <w:sz w:val="28"/>
          <w:szCs w:val="28"/>
        </w:rPr>
        <w:t>.</w:t>
      </w:r>
    </w:p>
    <w:p w:rsidR="00B81AAD" w:rsidRPr="00BC2EAF" w:rsidRDefault="00203529" w:rsidP="00220C9F">
      <w:pPr>
        <w:spacing w:before="120" w:after="120"/>
        <w:ind w:firstLine="851"/>
        <w:jc w:val="both"/>
        <w:rPr>
          <w:sz w:val="28"/>
          <w:szCs w:val="28"/>
        </w:rPr>
      </w:pPr>
      <w:r w:rsidRPr="00BC2EAF">
        <w:rPr>
          <w:sz w:val="28"/>
          <w:szCs w:val="28"/>
        </w:rPr>
        <w:t>- Sở Văn hóa,</w:t>
      </w:r>
      <w:r w:rsidRPr="00BC2EAF">
        <w:rPr>
          <w:sz w:val="28"/>
          <w:szCs w:val="28"/>
          <w:lang w:val="vi-VN"/>
        </w:rPr>
        <w:t xml:space="preserve"> </w:t>
      </w:r>
      <w:r w:rsidR="007C07E7" w:rsidRPr="00BC2EAF">
        <w:rPr>
          <w:sz w:val="28"/>
          <w:szCs w:val="28"/>
          <w:lang w:val="vi-VN"/>
        </w:rPr>
        <w:t>T</w:t>
      </w:r>
      <w:r w:rsidR="00B81AAD" w:rsidRPr="00BC2EAF">
        <w:rPr>
          <w:sz w:val="28"/>
          <w:szCs w:val="28"/>
        </w:rPr>
        <w:t xml:space="preserve">hể thao và </w:t>
      </w:r>
      <w:r w:rsidR="007C07E7" w:rsidRPr="00BC2EAF">
        <w:rPr>
          <w:sz w:val="28"/>
          <w:szCs w:val="28"/>
          <w:lang w:val="vi-VN"/>
        </w:rPr>
        <w:t>D</w:t>
      </w:r>
      <w:r w:rsidR="00B81AAD" w:rsidRPr="00BC2EAF">
        <w:rPr>
          <w:sz w:val="28"/>
          <w:szCs w:val="28"/>
        </w:rPr>
        <w:t xml:space="preserve">u lịch </w:t>
      </w:r>
      <w:r w:rsidR="006E5A47" w:rsidRPr="00BC2EAF">
        <w:rPr>
          <w:sz w:val="28"/>
          <w:szCs w:val="28"/>
        </w:rPr>
        <w:t>chủ trì</w:t>
      </w:r>
      <w:r w:rsidR="00B81AAD" w:rsidRPr="00BC2EAF">
        <w:rPr>
          <w:sz w:val="28"/>
          <w:szCs w:val="28"/>
        </w:rPr>
        <w:t xml:space="preserve"> tổng hợp</w:t>
      </w:r>
      <w:r w:rsidR="00A96776" w:rsidRPr="00BC2EAF">
        <w:rPr>
          <w:sz w:val="28"/>
          <w:szCs w:val="28"/>
        </w:rPr>
        <w:t xml:space="preserve"> các</w:t>
      </w:r>
      <w:r w:rsidR="00B81AAD" w:rsidRPr="00BC2EAF">
        <w:rPr>
          <w:sz w:val="28"/>
          <w:szCs w:val="28"/>
        </w:rPr>
        <w:t xml:space="preserve"> chỉ tiêu:</w:t>
      </w:r>
      <w:r w:rsidR="006E5A47" w:rsidRPr="00BC2EAF">
        <w:rPr>
          <w:sz w:val="28"/>
          <w:szCs w:val="28"/>
        </w:rPr>
        <w:t xml:space="preserve"> 410 (thuộc ngành) phối hợp tổng hợp các chỉ tiêu:</w:t>
      </w:r>
      <w:r w:rsidR="00B81AAD" w:rsidRPr="00BC2EAF">
        <w:rPr>
          <w:sz w:val="28"/>
          <w:szCs w:val="28"/>
        </w:rPr>
        <w:t xml:space="preserve"> 801; 802</w:t>
      </w:r>
      <w:r w:rsidR="00CB050F" w:rsidRPr="00BC2EAF">
        <w:rPr>
          <w:sz w:val="28"/>
          <w:szCs w:val="28"/>
        </w:rPr>
        <w:t>; 1105</w:t>
      </w:r>
      <w:r w:rsidR="00FA709A" w:rsidRPr="00BC2EAF">
        <w:rPr>
          <w:sz w:val="28"/>
          <w:szCs w:val="28"/>
        </w:rPr>
        <w:t>.</w:t>
      </w:r>
    </w:p>
    <w:p w:rsidR="00DC1E6E" w:rsidRPr="00BC2EAF" w:rsidRDefault="00DC1E6E" w:rsidP="00220C9F">
      <w:pPr>
        <w:spacing w:before="120" w:after="120"/>
        <w:ind w:firstLine="851"/>
        <w:jc w:val="both"/>
        <w:rPr>
          <w:sz w:val="28"/>
          <w:szCs w:val="28"/>
        </w:rPr>
      </w:pPr>
      <w:r w:rsidRPr="00BC2EAF">
        <w:rPr>
          <w:sz w:val="28"/>
          <w:szCs w:val="28"/>
        </w:rPr>
        <w:t>- Ngân hàng Nhà nước chi nhánh tỉnh</w:t>
      </w:r>
      <w:r w:rsidR="00914EB1" w:rsidRPr="00BC2EAF">
        <w:rPr>
          <w:sz w:val="28"/>
          <w:szCs w:val="28"/>
        </w:rPr>
        <w:t xml:space="preserve"> chủ trì tổng hợp chỉ tiêu: 410 (thuộc nghành);</w:t>
      </w:r>
      <w:r w:rsidRPr="00BC2EAF">
        <w:rPr>
          <w:sz w:val="28"/>
          <w:szCs w:val="28"/>
        </w:rPr>
        <w:t xml:space="preserve"> phối </w:t>
      </w:r>
      <w:r w:rsidR="00FA709A" w:rsidRPr="00BC2EAF">
        <w:rPr>
          <w:sz w:val="28"/>
          <w:szCs w:val="28"/>
        </w:rPr>
        <w:t>h</w:t>
      </w:r>
      <w:r w:rsidR="00914EB1" w:rsidRPr="00BC2EAF">
        <w:rPr>
          <w:sz w:val="28"/>
          <w:szCs w:val="28"/>
        </w:rPr>
        <w:t>ợp tổng hợp các chỉ tiêu</w:t>
      </w:r>
      <w:r w:rsidR="006E5A47" w:rsidRPr="00BC2EAF">
        <w:rPr>
          <w:sz w:val="28"/>
          <w:szCs w:val="28"/>
        </w:rPr>
        <w:t>:</w:t>
      </w:r>
      <w:r w:rsidR="00914EB1" w:rsidRPr="00BC2EAF">
        <w:rPr>
          <w:sz w:val="28"/>
          <w:szCs w:val="28"/>
        </w:rPr>
        <w:t xml:space="preserve"> 1004.</w:t>
      </w:r>
    </w:p>
    <w:p w:rsidR="00DC1E6E" w:rsidRPr="00BC2EAF" w:rsidRDefault="00DC1E6E" w:rsidP="00220C9F">
      <w:pPr>
        <w:spacing w:before="120" w:after="120"/>
        <w:ind w:firstLine="851"/>
        <w:jc w:val="both"/>
        <w:rPr>
          <w:sz w:val="28"/>
          <w:szCs w:val="28"/>
        </w:rPr>
      </w:pPr>
      <w:r w:rsidRPr="00BC2EAF">
        <w:rPr>
          <w:sz w:val="28"/>
          <w:szCs w:val="28"/>
        </w:rPr>
        <w:t xml:space="preserve">- Sở Giao </w:t>
      </w:r>
      <w:r w:rsidR="00E32AE6" w:rsidRPr="00BC2EAF">
        <w:rPr>
          <w:sz w:val="28"/>
          <w:szCs w:val="28"/>
        </w:rPr>
        <w:t>thôn</w:t>
      </w:r>
      <w:r w:rsidR="00E32AE6" w:rsidRPr="00BC2EAF">
        <w:rPr>
          <w:sz w:val="28"/>
          <w:szCs w:val="28"/>
          <w:lang w:val="vi-VN"/>
        </w:rPr>
        <w:t>g - V</w:t>
      </w:r>
      <w:r w:rsidR="007D1BF9">
        <w:rPr>
          <w:sz w:val="28"/>
          <w:szCs w:val="28"/>
        </w:rPr>
        <w:t>ận tải</w:t>
      </w:r>
      <w:r w:rsidR="00713BC6" w:rsidRPr="00BC2EAF">
        <w:rPr>
          <w:sz w:val="28"/>
          <w:szCs w:val="28"/>
        </w:rPr>
        <w:t xml:space="preserve"> chủ trì tổng hợp chỉ tiêu: </w:t>
      </w:r>
      <w:r w:rsidR="001E5509" w:rsidRPr="00BC2EAF">
        <w:rPr>
          <w:sz w:val="28"/>
          <w:szCs w:val="28"/>
        </w:rPr>
        <w:t xml:space="preserve">410 </w:t>
      </w:r>
      <w:r w:rsidR="00713BC6" w:rsidRPr="00BC2EAF">
        <w:rPr>
          <w:sz w:val="28"/>
          <w:szCs w:val="28"/>
        </w:rPr>
        <w:t>(thuộc nghành);</w:t>
      </w:r>
      <w:r w:rsidRPr="00BC2EAF">
        <w:rPr>
          <w:sz w:val="28"/>
          <w:szCs w:val="28"/>
        </w:rPr>
        <w:t xml:space="preserve"> </w:t>
      </w:r>
      <w:r w:rsidR="00BD5048" w:rsidRPr="00BC2EAF">
        <w:rPr>
          <w:sz w:val="28"/>
          <w:szCs w:val="28"/>
        </w:rPr>
        <w:t>phối hợp tổng hợp chỉ tiêu:1101</w:t>
      </w:r>
      <w:r w:rsidR="00713BC6" w:rsidRPr="00BC2EAF">
        <w:rPr>
          <w:sz w:val="28"/>
          <w:szCs w:val="28"/>
        </w:rPr>
        <w:t>.</w:t>
      </w:r>
    </w:p>
    <w:p w:rsidR="00DC1E6E" w:rsidRPr="00BC2EAF" w:rsidRDefault="00A161DC" w:rsidP="00220C9F">
      <w:pPr>
        <w:spacing w:before="120" w:after="120"/>
        <w:ind w:firstLine="851"/>
        <w:jc w:val="both"/>
        <w:rPr>
          <w:sz w:val="28"/>
          <w:szCs w:val="28"/>
        </w:rPr>
      </w:pPr>
      <w:r w:rsidRPr="00BC2EAF">
        <w:rPr>
          <w:sz w:val="28"/>
          <w:szCs w:val="28"/>
        </w:rPr>
        <w:t xml:space="preserve">- Ban An toàn giao thông tỉnh chủ trì tổng hợp chỉ tiêu: 410 </w:t>
      </w:r>
      <w:r w:rsidR="00E22C39" w:rsidRPr="00BC2EAF">
        <w:rPr>
          <w:sz w:val="28"/>
          <w:szCs w:val="28"/>
        </w:rPr>
        <w:t>(thuộc Ban</w:t>
      </w:r>
      <w:r w:rsidRPr="00BC2EAF">
        <w:rPr>
          <w:sz w:val="28"/>
          <w:szCs w:val="28"/>
        </w:rPr>
        <w:t>);</w:t>
      </w:r>
      <w:r w:rsidR="00DC1E6E" w:rsidRPr="00BC2EAF">
        <w:rPr>
          <w:sz w:val="28"/>
          <w:szCs w:val="28"/>
        </w:rPr>
        <w:t xml:space="preserve"> phối hợp tổng hợp chỉ tiêu: 1101.</w:t>
      </w:r>
    </w:p>
    <w:p w:rsidR="00195523" w:rsidRPr="001459C1" w:rsidRDefault="00195523" w:rsidP="00220C9F">
      <w:pPr>
        <w:spacing w:before="120" w:after="120"/>
        <w:ind w:firstLine="851"/>
        <w:jc w:val="both"/>
        <w:rPr>
          <w:spacing w:val="-6"/>
          <w:sz w:val="28"/>
          <w:szCs w:val="28"/>
        </w:rPr>
      </w:pPr>
      <w:r w:rsidRPr="001459C1">
        <w:rPr>
          <w:spacing w:val="-6"/>
          <w:sz w:val="28"/>
          <w:szCs w:val="28"/>
        </w:rPr>
        <w:t xml:space="preserve">- Các Sở, ban, ngành </w:t>
      </w:r>
      <w:r w:rsidR="00AE0A79" w:rsidRPr="001459C1">
        <w:rPr>
          <w:spacing w:val="-6"/>
          <w:sz w:val="28"/>
          <w:szCs w:val="28"/>
        </w:rPr>
        <w:t xml:space="preserve">thuộc tỉnh chủ trì tổng hợp </w:t>
      </w:r>
      <w:r w:rsidRPr="001459C1">
        <w:rPr>
          <w:spacing w:val="-6"/>
          <w:sz w:val="28"/>
          <w:szCs w:val="28"/>
        </w:rPr>
        <w:t>chỉ tiêu:</w:t>
      </w:r>
      <w:r w:rsidR="0052138B" w:rsidRPr="001459C1">
        <w:rPr>
          <w:spacing w:val="-6"/>
          <w:sz w:val="28"/>
          <w:szCs w:val="28"/>
        </w:rPr>
        <w:t xml:space="preserve"> </w:t>
      </w:r>
      <w:r w:rsidR="00FD5C2F" w:rsidRPr="001459C1">
        <w:rPr>
          <w:spacing w:val="-6"/>
          <w:sz w:val="28"/>
          <w:szCs w:val="28"/>
        </w:rPr>
        <w:t>410</w:t>
      </w:r>
      <w:r w:rsidR="0052138B" w:rsidRPr="001459C1">
        <w:rPr>
          <w:spacing w:val="-6"/>
          <w:sz w:val="28"/>
          <w:szCs w:val="28"/>
        </w:rPr>
        <w:t xml:space="preserve"> (thuộc ngành).</w:t>
      </w:r>
    </w:p>
    <w:p w:rsidR="00AC0A71" w:rsidRPr="00BC2EAF" w:rsidRDefault="007D1BF9" w:rsidP="00AC0A71">
      <w:pPr>
        <w:spacing w:before="120" w:after="120"/>
        <w:ind w:firstLine="851"/>
        <w:jc w:val="both"/>
        <w:rPr>
          <w:sz w:val="28"/>
          <w:szCs w:val="28"/>
        </w:rPr>
      </w:pPr>
      <w:r>
        <w:rPr>
          <w:sz w:val="28"/>
          <w:szCs w:val="28"/>
        </w:rPr>
        <w:lastRenderedPageBreak/>
        <w:t xml:space="preserve">- Các tổ chức chính trị, xã hội </w:t>
      </w:r>
      <w:r w:rsidR="00195523" w:rsidRPr="00BC2EAF">
        <w:rPr>
          <w:sz w:val="28"/>
          <w:szCs w:val="28"/>
        </w:rPr>
        <w:t>chủ trì</w:t>
      </w:r>
      <w:r w:rsidR="0052138B" w:rsidRPr="00BC2EAF">
        <w:rPr>
          <w:sz w:val="28"/>
          <w:szCs w:val="28"/>
        </w:rPr>
        <w:t xml:space="preserve"> tổng hợp</w:t>
      </w:r>
      <w:r w:rsidR="009F255E" w:rsidRPr="00BC2EAF">
        <w:rPr>
          <w:sz w:val="28"/>
          <w:szCs w:val="28"/>
        </w:rPr>
        <w:t xml:space="preserve"> các</w:t>
      </w:r>
      <w:r w:rsidR="0052138B" w:rsidRPr="00BC2EAF">
        <w:rPr>
          <w:sz w:val="28"/>
          <w:szCs w:val="28"/>
        </w:rPr>
        <w:t xml:space="preserve"> chỉ</w:t>
      </w:r>
      <w:r w:rsidR="00AC0A71" w:rsidRPr="00BC2EAF">
        <w:rPr>
          <w:sz w:val="28"/>
          <w:szCs w:val="28"/>
        </w:rPr>
        <w:t xml:space="preserve"> tiêu: 409; 410 (thuộc tổ chức).</w:t>
      </w:r>
    </w:p>
    <w:p w:rsidR="006459D4" w:rsidRPr="00BC2EAF" w:rsidRDefault="006459D4" w:rsidP="00AC0A71">
      <w:pPr>
        <w:spacing w:before="120" w:after="120"/>
        <w:ind w:firstLine="851"/>
        <w:jc w:val="both"/>
        <w:rPr>
          <w:sz w:val="28"/>
          <w:szCs w:val="28"/>
        </w:rPr>
      </w:pPr>
      <w:r w:rsidRPr="00BC2EAF">
        <w:rPr>
          <w:i/>
          <w:sz w:val="28"/>
          <w:szCs w:val="28"/>
        </w:rPr>
        <w:t xml:space="preserve">(Có Bộ chỉ tiêu thống kê về thanh niên tỉnh Tuyên </w:t>
      </w:r>
      <w:r w:rsidR="00B23550" w:rsidRPr="00BC2EAF">
        <w:rPr>
          <w:i/>
          <w:sz w:val="28"/>
          <w:szCs w:val="28"/>
          <w:lang w:val="vi-VN"/>
        </w:rPr>
        <w:t>Q</w:t>
      </w:r>
      <w:r w:rsidRPr="00BC2EAF">
        <w:rPr>
          <w:i/>
          <w:sz w:val="28"/>
          <w:szCs w:val="28"/>
        </w:rPr>
        <w:t>uang</w:t>
      </w:r>
      <w:r w:rsidR="004240E1" w:rsidRPr="00BC2EAF">
        <w:rPr>
          <w:i/>
          <w:sz w:val="28"/>
          <w:szCs w:val="28"/>
        </w:rPr>
        <w:t xml:space="preserve"> kèm theo</w:t>
      </w:r>
      <w:r w:rsidRPr="00BC2EAF">
        <w:rPr>
          <w:i/>
          <w:sz w:val="28"/>
          <w:szCs w:val="28"/>
        </w:rPr>
        <w:t>)</w:t>
      </w:r>
      <w:r w:rsidR="00E75CF6" w:rsidRPr="00BC2EAF">
        <w:rPr>
          <w:i/>
          <w:sz w:val="28"/>
          <w:szCs w:val="28"/>
        </w:rPr>
        <w:t>.</w:t>
      </w:r>
    </w:p>
    <w:p w:rsidR="00AC0A71" w:rsidRPr="00BC2EAF" w:rsidRDefault="00B35013" w:rsidP="00980FFA">
      <w:pPr>
        <w:spacing w:before="120" w:after="120"/>
        <w:ind w:firstLine="851"/>
        <w:jc w:val="both"/>
        <w:rPr>
          <w:sz w:val="28"/>
          <w:szCs w:val="28"/>
        </w:rPr>
      </w:pPr>
      <w:r w:rsidRPr="00BC2EAF">
        <w:rPr>
          <w:sz w:val="28"/>
          <w:szCs w:val="28"/>
        </w:rPr>
        <w:t xml:space="preserve">3. </w:t>
      </w:r>
      <w:r w:rsidR="004E3B04" w:rsidRPr="00BC2EAF">
        <w:rPr>
          <w:sz w:val="28"/>
          <w:szCs w:val="28"/>
          <w:lang w:val="vi-VN"/>
        </w:rPr>
        <w:t xml:space="preserve">Căn cứ quy định tại </w:t>
      </w:r>
      <w:r w:rsidR="004E3B04" w:rsidRPr="00BC2EAF">
        <w:rPr>
          <w:sz w:val="28"/>
          <w:szCs w:val="28"/>
        </w:rPr>
        <w:t>Thông tư số 11/2018/TT-BNV ngày 14/9/2018 của Bộ Nội vụ ban hành Bộ chỉ tiêu thống</w:t>
      </w:r>
      <w:r w:rsidR="00D37624" w:rsidRPr="00BC2EAF">
        <w:rPr>
          <w:sz w:val="28"/>
          <w:szCs w:val="28"/>
        </w:rPr>
        <w:t xml:space="preserve"> kê về thanh niên Việt Nam,</w:t>
      </w:r>
      <w:r w:rsidR="004E3B04" w:rsidRPr="00BC2EAF">
        <w:rPr>
          <w:sz w:val="28"/>
          <w:szCs w:val="28"/>
          <w:lang w:val="vi-VN"/>
        </w:rPr>
        <w:t xml:space="preserve"> </w:t>
      </w:r>
      <w:r w:rsidR="00980FFA" w:rsidRPr="00BC2EAF">
        <w:rPr>
          <w:sz w:val="28"/>
          <w:szCs w:val="28"/>
        </w:rPr>
        <w:t>các sở,</w:t>
      </w:r>
      <w:r w:rsidR="002A41DF" w:rsidRPr="00BC2EAF">
        <w:rPr>
          <w:sz w:val="28"/>
          <w:szCs w:val="28"/>
          <w:lang w:val="vi-VN"/>
        </w:rPr>
        <w:t xml:space="preserve"> </w:t>
      </w:r>
      <w:r w:rsidR="003D0578" w:rsidRPr="00BC2EAF">
        <w:rPr>
          <w:sz w:val="28"/>
          <w:szCs w:val="28"/>
        </w:rPr>
        <w:t>ban, ngành;</w:t>
      </w:r>
      <w:r w:rsidR="003D0578" w:rsidRPr="00BC2EAF">
        <w:rPr>
          <w:sz w:val="28"/>
          <w:szCs w:val="28"/>
          <w:lang w:val="vi-VN"/>
        </w:rPr>
        <w:t xml:space="preserve"> </w:t>
      </w:r>
      <w:r w:rsidR="004E3B04" w:rsidRPr="00BC2EAF">
        <w:rPr>
          <w:sz w:val="28"/>
          <w:szCs w:val="28"/>
        </w:rPr>
        <w:t xml:space="preserve">cơ quan, đơn vị </w:t>
      </w:r>
      <w:r w:rsidR="00533054" w:rsidRPr="00BC2EAF">
        <w:rPr>
          <w:sz w:val="28"/>
          <w:szCs w:val="28"/>
          <w:lang w:val="vi-VN"/>
        </w:rPr>
        <w:t>có</w:t>
      </w:r>
      <w:r w:rsidR="004E3B04" w:rsidRPr="00BC2EAF">
        <w:rPr>
          <w:sz w:val="28"/>
          <w:szCs w:val="28"/>
        </w:rPr>
        <w:t xml:space="preserve"> liên quan; UBND các huyện, thành phố</w:t>
      </w:r>
      <w:r w:rsidR="005217CA" w:rsidRPr="00BC2EAF">
        <w:rPr>
          <w:sz w:val="28"/>
          <w:szCs w:val="28"/>
          <w:lang w:val="vi-VN"/>
        </w:rPr>
        <w:t xml:space="preserve"> tiến hành thống kê</w:t>
      </w:r>
      <w:r w:rsidR="00D37624" w:rsidRPr="00BC2EAF">
        <w:rPr>
          <w:sz w:val="28"/>
          <w:szCs w:val="28"/>
        </w:rPr>
        <w:t xml:space="preserve"> </w:t>
      </w:r>
      <w:r w:rsidR="00601850" w:rsidRPr="00BC2EAF">
        <w:rPr>
          <w:sz w:val="28"/>
          <w:szCs w:val="28"/>
          <w:lang w:val="vi-VN"/>
        </w:rPr>
        <w:t>số liệu</w:t>
      </w:r>
      <w:r w:rsidR="00533054" w:rsidRPr="00BC2EAF">
        <w:rPr>
          <w:sz w:val="28"/>
          <w:szCs w:val="28"/>
          <w:lang w:val="vi-VN"/>
        </w:rPr>
        <w:t>,</w:t>
      </w:r>
      <w:r w:rsidR="00D37624" w:rsidRPr="00BC2EAF">
        <w:rPr>
          <w:sz w:val="28"/>
          <w:szCs w:val="28"/>
        </w:rPr>
        <w:t xml:space="preserve"> chỉ tiêu</w:t>
      </w:r>
      <w:r w:rsidR="004C6B2C" w:rsidRPr="00BC2EAF">
        <w:rPr>
          <w:sz w:val="28"/>
          <w:szCs w:val="28"/>
        </w:rPr>
        <w:t xml:space="preserve"> có chu kỳ công bố </w:t>
      </w:r>
      <w:r w:rsidR="0081655E" w:rsidRPr="00BC2EAF">
        <w:rPr>
          <w:sz w:val="28"/>
          <w:szCs w:val="28"/>
        </w:rPr>
        <w:t>0</w:t>
      </w:r>
      <w:r w:rsidR="004C6B2C" w:rsidRPr="00BC2EAF">
        <w:rPr>
          <w:sz w:val="28"/>
          <w:szCs w:val="28"/>
        </w:rPr>
        <w:t>1 năm</w:t>
      </w:r>
      <w:r w:rsidR="00601850" w:rsidRPr="00BC2EAF">
        <w:rPr>
          <w:sz w:val="28"/>
          <w:szCs w:val="28"/>
          <w:lang w:val="vi-VN"/>
        </w:rPr>
        <w:t xml:space="preserve"> gửi Sở Nội vụ trư</w:t>
      </w:r>
      <w:r w:rsidR="00926065" w:rsidRPr="00BC2EAF">
        <w:rPr>
          <w:sz w:val="28"/>
          <w:szCs w:val="28"/>
          <w:lang w:val="vi-VN"/>
        </w:rPr>
        <w:t>ớc ngày 15/11</w:t>
      </w:r>
      <w:r w:rsidR="0081655E" w:rsidRPr="00BC2EAF">
        <w:rPr>
          <w:sz w:val="28"/>
          <w:szCs w:val="28"/>
        </w:rPr>
        <w:t xml:space="preserve"> hằng năm</w:t>
      </w:r>
      <w:r w:rsidR="00926065" w:rsidRPr="00BC2EAF">
        <w:rPr>
          <w:sz w:val="28"/>
          <w:szCs w:val="28"/>
          <w:lang w:val="vi-VN"/>
        </w:rPr>
        <w:t xml:space="preserve"> </w:t>
      </w:r>
      <w:r w:rsidR="00E75CF6" w:rsidRPr="00BC2EAF">
        <w:rPr>
          <w:sz w:val="28"/>
          <w:szCs w:val="28"/>
          <w:lang w:val="vi-VN"/>
        </w:rPr>
        <w:t>để tổng hợp</w:t>
      </w:r>
      <w:r w:rsidR="00D37624" w:rsidRPr="00BC2EAF">
        <w:rPr>
          <w:sz w:val="28"/>
          <w:szCs w:val="28"/>
        </w:rPr>
        <w:t xml:space="preserve">; </w:t>
      </w:r>
      <w:r w:rsidR="0079387A" w:rsidRPr="00BC2EAF">
        <w:rPr>
          <w:sz w:val="28"/>
          <w:szCs w:val="28"/>
        </w:rPr>
        <w:t xml:space="preserve">chỉ tiêu có chu kỳ công bố khác cung cấp khi có văn bản đề nghị phối hợp </w:t>
      </w:r>
      <w:r w:rsidR="00AC0A71" w:rsidRPr="00BC2EAF">
        <w:rPr>
          <w:sz w:val="28"/>
          <w:szCs w:val="28"/>
        </w:rPr>
        <w:t>của Sở Nội vụ.</w:t>
      </w:r>
      <w:r w:rsidR="00E75CF6" w:rsidRPr="00BC2EAF">
        <w:rPr>
          <w:sz w:val="28"/>
          <w:szCs w:val="28"/>
        </w:rPr>
        <w:t xml:space="preserve"> </w:t>
      </w:r>
    </w:p>
    <w:p w:rsidR="00601850" w:rsidRPr="00BC2EAF" w:rsidRDefault="00E75CF6" w:rsidP="009E3276">
      <w:pPr>
        <w:spacing w:before="120" w:after="120"/>
        <w:ind w:firstLine="851"/>
        <w:jc w:val="center"/>
        <w:rPr>
          <w:sz w:val="28"/>
          <w:szCs w:val="28"/>
        </w:rPr>
      </w:pPr>
      <w:r w:rsidRPr="00BC2EAF">
        <w:rPr>
          <w:i/>
          <w:sz w:val="28"/>
          <w:szCs w:val="28"/>
        </w:rPr>
        <w:t>(Có mẫu biểu tổng hợp kèm theo).</w:t>
      </w:r>
    </w:p>
    <w:p w:rsidR="00B03835" w:rsidRPr="00E43887" w:rsidRDefault="00926065" w:rsidP="00220C9F">
      <w:pPr>
        <w:spacing w:before="120" w:after="120"/>
        <w:ind w:firstLine="851"/>
        <w:jc w:val="both"/>
        <w:rPr>
          <w:sz w:val="28"/>
          <w:szCs w:val="28"/>
        </w:rPr>
      </w:pPr>
      <w:r w:rsidRPr="00BC2EAF">
        <w:rPr>
          <w:sz w:val="28"/>
          <w:szCs w:val="28"/>
          <w:lang w:val="vi-VN"/>
        </w:rPr>
        <w:t>4. Giao Sở Nội vụ tổng hợp</w:t>
      </w:r>
      <w:r w:rsidR="00B03835" w:rsidRPr="00BC2EAF">
        <w:rPr>
          <w:sz w:val="28"/>
          <w:szCs w:val="28"/>
          <w:lang w:val="vi-VN"/>
        </w:rPr>
        <w:t xml:space="preserve">, tham mưu Ủy ban nhân dân tỉnh </w:t>
      </w:r>
      <w:r w:rsidR="00E43887">
        <w:rPr>
          <w:sz w:val="28"/>
          <w:szCs w:val="28"/>
          <w:lang w:val="vi-VN"/>
        </w:rPr>
        <w:t>báo cáo Bộ Nội vụ</w:t>
      </w:r>
      <w:r w:rsidR="00E43887">
        <w:rPr>
          <w:sz w:val="28"/>
          <w:szCs w:val="28"/>
        </w:rPr>
        <w:t xml:space="preserve"> theo quy định.</w:t>
      </w:r>
    </w:p>
    <w:p w:rsidR="009F4BBC" w:rsidRPr="00BC2EAF" w:rsidRDefault="009F4BBC" w:rsidP="00220C9F">
      <w:pPr>
        <w:spacing w:before="120" w:after="120"/>
        <w:ind w:firstLine="851"/>
        <w:jc w:val="both"/>
        <w:rPr>
          <w:sz w:val="28"/>
          <w:szCs w:val="28"/>
          <w:lang w:val="vi-VN"/>
        </w:rPr>
      </w:pPr>
      <w:r w:rsidRPr="00BC2EAF">
        <w:rPr>
          <w:sz w:val="28"/>
          <w:szCs w:val="28"/>
          <w:lang w:val="vi-VN"/>
        </w:rPr>
        <w:t>Ủy ban nhân dân tỉnh đề ng</w:t>
      </w:r>
      <w:r w:rsidR="00926065" w:rsidRPr="00BC2EAF">
        <w:rPr>
          <w:sz w:val="28"/>
          <w:szCs w:val="28"/>
          <w:lang w:val="vi-VN"/>
        </w:rPr>
        <w:t xml:space="preserve">hị các cơ quan, đơn vị </w:t>
      </w:r>
      <w:r w:rsidR="00926065" w:rsidRPr="00BC2EAF">
        <w:rPr>
          <w:sz w:val="28"/>
          <w:szCs w:val="28"/>
        </w:rPr>
        <w:t>triển khai</w:t>
      </w:r>
      <w:r w:rsidRPr="00BC2EAF">
        <w:rPr>
          <w:sz w:val="28"/>
          <w:szCs w:val="28"/>
          <w:lang w:val="vi-VN"/>
        </w:rPr>
        <w:t xml:space="preserve"> thực hiện./.</w:t>
      </w:r>
    </w:p>
    <w:tbl>
      <w:tblPr>
        <w:tblW w:w="9287" w:type="dxa"/>
        <w:tblLook w:val="01E0"/>
      </w:tblPr>
      <w:tblGrid>
        <w:gridCol w:w="4361"/>
        <w:gridCol w:w="4926"/>
      </w:tblGrid>
      <w:tr w:rsidR="007D291C" w:rsidRPr="00171F67" w:rsidTr="003F70F5">
        <w:tc>
          <w:tcPr>
            <w:tcW w:w="4361" w:type="dxa"/>
          </w:tcPr>
          <w:p w:rsidR="007D291C" w:rsidRPr="00171F67" w:rsidRDefault="007D291C" w:rsidP="00D975A4">
            <w:pPr>
              <w:jc w:val="both"/>
              <w:rPr>
                <w:b/>
                <w:i/>
              </w:rPr>
            </w:pPr>
          </w:p>
          <w:p w:rsidR="007D291C" w:rsidRPr="00171F67" w:rsidRDefault="007D291C" w:rsidP="00D975A4">
            <w:pPr>
              <w:jc w:val="both"/>
              <w:rPr>
                <w:b/>
                <w:i/>
              </w:rPr>
            </w:pPr>
            <w:r w:rsidRPr="00171F67">
              <w:rPr>
                <w:b/>
                <w:i/>
              </w:rPr>
              <w:t xml:space="preserve">Nơi nhận: </w:t>
            </w:r>
          </w:p>
          <w:p w:rsidR="00256594" w:rsidRPr="00966671" w:rsidRDefault="00966671" w:rsidP="00256594">
            <w:pPr>
              <w:jc w:val="both"/>
              <w:rPr>
                <w:sz w:val="22"/>
                <w:lang w:val="vi-VN"/>
              </w:rPr>
            </w:pPr>
            <w:r>
              <w:rPr>
                <w:sz w:val="22"/>
                <w:lang w:val="es-MX"/>
              </w:rPr>
              <w:t>- Như kính gửi</w:t>
            </w:r>
            <w:r>
              <w:rPr>
                <w:sz w:val="22"/>
                <w:lang w:val="vi-VN"/>
              </w:rPr>
              <w:t xml:space="preserve"> (Thực hiện);</w:t>
            </w:r>
          </w:p>
          <w:p w:rsidR="003F70F5" w:rsidRDefault="00256594" w:rsidP="00D32B5C">
            <w:pPr>
              <w:jc w:val="both"/>
              <w:rPr>
                <w:sz w:val="22"/>
                <w:lang w:val="vi-VN"/>
              </w:rPr>
            </w:pPr>
            <w:r w:rsidRPr="00267C45">
              <w:rPr>
                <w:sz w:val="22"/>
                <w:lang w:val="es-MX"/>
              </w:rPr>
              <w:t xml:space="preserve">- </w:t>
            </w:r>
            <w:r w:rsidR="00D32B5C">
              <w:rPr>
                <w:sz w:val="22"/>
                <w:lang w:val="vi-VN"/>
              </w:rPr>
              <w:t>Chủ tịch</w:t>
            </w:r>
            <w:r w:rsidR="003F70F5">
              <w:rPr>
                <w:sz w:val="22"/>
                <w:lang w:val="vi-VN"/>
              </w:rPr>
              <w:t>, các Phó Chủ tịch</w:t>
            </w:r>
            <w:r w:rsidR="00966671">
              <w:rPr>
                <w:sz w:val="22"/>
                <w:lang w:val="vi-VN"/>
              </w:rPr>
              <w:t xml:space="preserve"> UBND </w:t>
            </w:r>
            <w:r w:rsidR="000B2F5F">
              <w:rPr>
                <w:sz w:val="22"/>
                <w:lang w:val="vi-VN"/>
              </w:rPr>
              <w:t>tỉnh;</w:t>
            </w:r>
          </w:p>
          <w:p w:rsidR="00D32B5C" w:rsidRDefault="00D32B5C" w:rsidP="00D32B5C">
            <w:pPr>
              <w:jc w:val="both"/>
              <w:rPr>
                <w:sz w:val="22"/>
                <w:lang w:val="vi-VN"/>
              </w:rPr>
            </w:pPr>
            <w:r>
              <w:rPr>
                <w:sz w:val="22"/>
                <w:lang w:val="vi-VN"/>
              </w:rPr>
              <w:t>- Chánh VP, Phó CVP UBND tỉnh;</w:t>
            </w:r>
          </w:p>
          <w:p w:rsidR="00D32B5C" w:rsidRPr="00D32B5C" w:rsidRDefault="00D32B5C" w:rsidP="00D32B5C">
            <w:pPr>
              <w:jc w:val="both"/>
              <w:rPr>
                <w:sz w:val="28"/>
                <w:szCs w:val="28"/>
                <w:lang w:val="vi-VN"/>
              </w:rPr>
            </w:pPr>
            <w:r>
              <w:rPr>
                <w:sz w:val="22"/>
                <w:lang w:val="vi-VN"/>
              </w:rPr>
              <w:t>-</w:t>
            </w:r>
            <w:r w:rsidR="00E80D06">
              <w:rPr>
                <w:sz w:val="22"/>
                <w:lang w:val="vi-VN"/>
              </w:rPr>
              <w:t xml:space="preserve"> </w:t>
            </w:r>
            <w:r>
              <w:rPr>
                <w:sz w:val="22"/>
                <w:lang w:val="vi-VN"/>
              </w:rPr>
              <w:t xml:space="preserve">Lưu: VT, NC </w:t>
            </w:r>
            <w:r w:rsidRPr="00D32B5C">
              <w:rPr>
                <w:sz w:val="16"/>
                <w:szCs w:val="16"/>
                <w:lang w:val="vi-VN"/>
              </w:rPr>
              <w:t>(Nga)</w:t>
            </w:r>
            <w:r>
              <w:rPr>
                <w:sz w:val="16"/>
                <w:szCs w:val="16"/>
                <w:lang w:val="vi-VN"/>
              </w:rPr>
              <w:t>.</w:t>
            </w:r>
          </w:p>
          <w:p w:rsidR="007D291C" w:rsidRPr="00171F67" w:rsidRDefault="007D291C" w:rsidP="00256594">
            <w:pPr>
              <w:jc w:val="both"/>
              <w:rPr>
                <w:sz w:val="28"/>
                <w:szCs w:val="28"/>
              </w:rPr>
            </w:pPr>
          </w:p>
        </w:tc>
        <w:tc>
          <w:tcPr>
            <w:tcW w:w="4926" w:type="dxa"/>
          </w:tcPr>
          <w:p w:rsidR="00D32B5C" w:rsidRDefault="00D32B5C" w:rsidP="007B2963">
            <w:pPr>
              <w:jc w:val="center"/>
              <w:rPr>
                <w:b/>
                <w:sz w:val="28"/>
                <w:szCs w:val="28"/>
                <w:lang w:val="vi-VN"/>
              </w:rPr>
            </w:pPr>
          </w:p>
          <w:p w:rsidR="006E3DED" w:rsidRPr="00A15F1A" w:rsidRDefault="00E43887" w:rsidP="006E3DED">
            <w:pPr>
              <w:jc w:val="center"/>
              <w:rPr>
                <w:b/>
                <w:sz w:val="26"/>
                <w:szCs w:val="26"/>
              </w:rPr>
            </w:pPr>
            <w:r w:rsidRPr="00A15F1A">
              <w:rPr>
                <w:b/>
                <w:sz w:val="26"/>
                <w:szCs w:val="26"/>
              </w:rPr>
              <w:t>TL.</w:t>
            </w:r>
            <w:r w:rsidR="00A15F1A" w:rsidRPr="00A15F1A">
              <w:rPr>
                <w:b/>
                <w:sz w:val="26"/>
                <w:szCs w:val="26"/>
              </w:rPr>
              <w:t xml:space="preserve"> </w:t>
            </w:r>
            <w:r w:rsidRPr="00A15F1A">
              <w:rPr>
                <w:b/>
                <w:sz w:val="26"/>
                <w:szCs w:val="26"/>
              </w:rPr>
              <w:t>CHỦ TỊCH</w:t>
            </w:r>
          </w:p>
          <w:p w:rsidR="00E43887" w:rsidRPr="00A15F1A" w:rsidRDefault="00E43887" w:rsidP="006E3DED">
            <w:pPr>
              <w:jc w:val="center"/>
              <w:rPr>
                <w:b/>
                <w:sz w:val="26"/>
                <w:szCs w:val="26"/>
              </w:rPr>
            </w:pPr>
            <w:r w:rsidRPr="00A15F1A">
              <w:rPr>
                <w:b/>
                <w:sz w:val="26"/>
                <w:szCs w:val="26"/>
              </w:rPr>
              <w:t>CHÁNH VĂN PHÒNG</w:t>
            </w:r>
          </w:p>
          <w:p w:rsidR="00E80D06" w:rsidRPr="00A15F1A" w:rsidRDefault="00E80D06" w:rsidP="007B2963">
            <w:pPr>
              <w:jc w:val="center"/>
              <w:rPr>
                <w:b/>
                <w:sz w:val="26"/>
                <w:szCs w:val="26"/>
                <w:lang w:val="vi-VN"/>
              </w:rPr>
            </w:pPr>
          </w:p>
          <w:p w:rsidR="00E80D06" w:rsidRDefault="00E80D06" w:rsidP="007B2963">
            <w:pPr>
              <w:jc w:val="center"/>
              <w:rPr>
                <w:b/>
                <w:sz w:val="28"/>
                <w:szCs w:val="28"/>
                <w:lang w:val="vi-VN"/>
              </w:rPr>
            </w:pPr>
          </w:p>
          <w:p w:rsidR="00E80D06" w:rsidRPr="00453FAF" w:rsidRDefault="00453FAF" w:rsidP="007B2963">
            <w:pPr>
              <w:jc w:val="center"/>
              <w:rPr>
                <w:i/>
                <w:sz w:val="28"/>
                <w:szCs w:val="28"/>
              </w:rPr>
            </w:pPr>
            <w:r w:rsidRPr="00453FAF">
              <w:rPr>
                <w:i/>
                <w:sz w:val="28"/>
                <w:szCs w:val="28"/>
              </w:rPr>
              <w:t>Đã ký</w:t>
            </w:r>
          </w:p>
          <w:p w:rsidR="006E3DED" w:rsidRDefault="006E3DED" w:rsidP="007B2963">
            <w:pPr>
              <w:jc w:val="center"/>
              <w:rPr>
                <w:b/>
                <w:sz w:val="28"/>
                <w:szCs w:val="28"/>
                <w:lang w:val="vi-VN"/>
              </w:rPr>
            </w:pPr>
          </w:p>
          <w:p w:rsidR="00E80D06" w:rsidRDefault="00E80D06" w:rsidP="007B2963">
            <w:pPr>
              <w:jc w:val="center"/>
              <w:rPr>
                <w:b/>
                <w:sz w:val="28"/>
                <w:szCs w:val="28"/>
                <w:lang w:val="vi-VN"/>
              </w:rPr>
            </w:pPr>
          </w:p>
          <w:p w:rsidR="00E80D06" w:rsidRDefault="00E80D06" w:rsidP="007B2963">
            <w:pPr>
              <w:jc w:val="center"/>
              <w:rPr>
                <w:b/>
                <w:sz w:val="28"/>
                <w:szCs w:val="28"/>
                <w:lang w:val="vi-VN"/>
              </w:rPr>
            </w:pPr>
          </w:p>
          <w:p w:rsidR="007B2963" w:rsidRPr="00E43887" w:rsidRDefault="00E43887" w:rsidP="007B2963">
            <w:pPr>
              <w:jc w:val="center"/>
              <w:rPr>
                <w:b/>
                <w:sz w:val="28"/>
                <w:szCs w:val="28"/>
              </w:rPr>
            </w:pPr>
            <w:r>
              <w:rPr>
                <w:b/>
                <w:sz w:val="28"/>
                <w:szCs w:val="28"/>
              </w:rPr>
              <w:t>Tạ Văn Dũng</w:t>
            </w:r>
          </w:p>
          <w:p w:rsidR="007B2963" w:rsidRDefault="007B2963" w:rsidP="007B2963">
            <w:pPr>
              <w:rPr>
                <w:b/>
                <w:sz w:val="28"/>
                <w:szCs w:val="28"/>
                <w:lang w:val="vi-VN"/>
              </w:rPr>
            </w:pPr>
          </w:p>
          <w:p w:rsidR="007B2963" w:rsidRPr="00D55C1B" w:rsidRDefault="007B2963" w:rsidP="007B2963">
            <w:pPr>
              <w:rPr>
                <w:b/>
                <w:sz w:val="28"/>
                <w:szCs w:val="28"/>
                <w:lang w:val="vi-VN"/>
              </w:rPr>
            </w:pPr>
          </w:p>
          <w:p w:rsidR="007B2963" w:rsidRPr="002E257E" w:rsidRDefault="007B2963" w:rsidP="007B2963">
            <w:pPr>
              <w:jc w:val="center"/>
              <w:rPr>
                <w:b/>
                <w:sz w:val="28"/>
                <w:szCs w:val="28"/>
                <w:lang w:val="es-MX"/>
              </w:rPr>
            </w:pPr>
          </w:p>
          <w:p w:rsidR="007B2963" w:rsidRPr="002E257E" w:rsidRDefault="007B2963" w:rsidP="007B2963">
            <w:pPr>
              <w:rPr>
                <w:b/>
                <w:sz w:val="28"/>
                <w:szCs w:val="28"/>
                <w:lang w:val="es-MX"/>
              </w:rPr>
            </w:pPr>
          </w:p>
          <w:p w:rsidR="007D449F" w:rsidRDefault="007D449F" w:rsidP="00D975A4">
            <w:pPr>
              <w:jc w:val="center"/>
              <w:rPr>
                <w:b/>
                <w:sz w:val="28"/>
                <w:szCs w:val="28"/>
              </w:rPr>
            </w:pPr>
          </w:p>
          <w:p w:rsidR="007D449F" w:rsidRDefault="007D449F" w:rsidP="00D975A4">
            <w:pPr>
              <w:jc w:val="center"/>
              <w:rPr>
                <w:b/>
                <w:sz w:val="28"/>
                <w:szCs w:val="28"/>
              </w:rPr>
            </w:pPr>
          </w:p>
          <w:p w:rsidR="007D449F" w:rsidRDefault="007D449F" w:rsidP="00D975A4">
            <w:pPr>
              <w:jc w:val="center"/>
              <w:rPr>
                <w:b/>
                <w:sz w:val="28"/>
                <w:szCs w:val="28"/>
              </w:rPr>
            </w:pPr>
          </w:p>
          <w:p w:rsidR="007D449F" w:rsidRDefault="007D449F" w:rsidP="00D975A4">
            <w:pPr>
              <w:jc w:val="center"/>
              <w:rPr>
                <w:b/>
                <w:sz w:val="28"/>
                <w:szCs w:val="28"/>
              </w:rPr>
            </w:pPr>
          </w:p>
          <w:p w:rsidR="007D449F" w:rsidRDefault="007D449F" w:rsidP="00D975A4">
            <w:pPr>
              <w:jc w:val="center"/>
              <w:rPr>
                <w:b/>
                <w:sz w:val="28"/>
                <w:szCs w:val="28"/>
              </w:rPr>
            </w:pPr>
          </w:p>
          <w:p w:rsidR="007D449F" w:rsidRDefault="007D449F" w:rsidP="00D975A4">
            <w:pPr>
              <w:jc w:val="center"/>
              <w:rPr>
                <w:b/>
                <w:sz w:val="28"/>
                <w:szCs w:val="28"/>
              </w:rPr>
            </w:pPr>
          </w:p>
          <w:p w:rsidR="007D449F" w:rsidRPr="00171F67" w:rsidRDefault="007D449F" w:rsidP="00D975A4">
            <w:pPr>
              <w:jc w:val="center"/>
              <w:rPr>
                <w:b/>
                <w:sz w:val="28"/>
                <w:szCs w:val="28"/>
              </w:rPr>
            </w:pPr>
            <w:bookmarkStart w:id="0" w:name="_GoBack"/>
            <w:bookmarkEnd w:id="0"/>
          </w:p>
        </w:tc>
      </w:tr>
    </w:tbl>
    <w:p w:rsidR="007D291C" w:rsidRDefault="007D291C" w:rsidP="006D09BB">
      <w:pPr>
        <w:spacing w:before="120" w:after="120" w:line="340" w:lineRule="exact"/>
        <w:ind w:firstLine="851"/>
        <w:jc w:val="both"/>
        <w:rPr>
          <w:sz w:val="28"/>
          <w:szCs w:val="28"/>
        </w:rPr>
      </w:pPr>
    </w:p>
    <w:p w:rsidR="006D09BB" w:rsidRDefault="006D09BB" w:rsidP="006D09BB">
      <w:pPr>
        <w:spacing w:before="120" w:after="120" w:line="340" w:lineRule="exact"/>
        <w:ind w:firstLine="851"/>
        <w:jc w:val="both"/>
        <w:rPr>
          <w:sz w:val="28"/>
          <w:szCs w:val="28"/>
        </w:rPr>
      </w:pPr>
    </w:p>
    <w:p w:rsidR="00452073" w:rsidRDefault="00452073"/>
    <w:p w:rsidR="00453FAF" w:rsidRDefault="00453FAF"/>
    <w:p w:rsidR="00453FAF" w:rsidRDefault="00453FAF"/>
    <w:p w:rsidR="00453FAF" w:rsidRDefault="00453FAF"/>
    <w:p w:rsidR="00453FAF" w:rsidRDefault="00453FAF"/>
    <w:p w:rsidR="00453FAF" w:rsidRDefault="00453FAF"/>
    <w:p w:rsidR="00453FAF" w:rsidRDefault="00453FAF"/>
    <w:p w:rsidR="00453FAF" w:rsidRDefault="00453FAF"/>
    <w:p w:rsidR="00453FAF" w:rsidRDefault="00453FAF"/>
    <w:p w:rsidR="00453FAF" w:rsidRDefault="00453FAF"/>
    <w:p w:rsidR="00453FAF" w:rsidRDefault="00453FAF"/>
    <w:p w:rsidR="00453FAF" w:rsidRDefault="00453FAF"/>
    <w:p w:rsidR="00453FAF" w:rsidRDefault="00453FAF"/>
    <w:p w:rsidR="00453FAF" w:rsidRDefault="00453FAF"/>
    <w:p w:rsidR="00453FAF" w:rsidRDefault="00453FAF"/>
    <w:p w:rsidR="00453FAF" w:rsidRDefault="00453FAF"/>
    <w:p w:rsidR="00453FAF" w:rsidRDefault="00453FAF">
      <w:pPr>
        <w:sectPr w:rsidR="00453FAF" w:rsidSect="008446A7">
          <w:footerReference w:type="default" r:id="rId7"/>
          <w:pgSz w:w="11906" w:h="16838" w:code="9"/>
          <w:pgMar w:top="1134" w:right="1134" w:bottom="1134" w:left="1701" w:header="709" w:footer="709" w:gutter="0"/>
          <w:cols w:space="708"/>
          <w:titlePg/>
          <w:docGrid w:linePitch="360"/>
        </w:sectPr>
      </w:pPr>
    </w:p>
    <w:tbl>
      <w:tblPr>
        <w:tblW w:w="15127" w:type="dxa"/>
        <w:tblInd w:w="94" w:type="dxa"/>
        <w:tblLook w:val="04A0"/>
      </w:tblPr>
      <w:tblGrid>
        <w:gridCol w:w="670"/>
        <w:gridCol w:w="97"/>
        <w:gridCol w:w="1100"/>
        <w:gridCol w:w="1380"/>
        <w:gridCol w:w="2920"/>
        <w:gridCol w:w="720"/>
        <w:gridCol w:w="2180"/>
        <w:gridCol w:w="200"/>
        <w:gridCol w:w="900"/>
        <w:gridCol w:w="1480"/>
        <w:gridCol w:w="1740"/>
        <w:gridCol w:w="500"/>
        <w:gridCol w:w="540"/>
        <w:gridCol w:w="700"/>
      </w:tblGrid>
      <w:tr w:rsidR="002A25B2" w:rsidRPr="00453FAF" w:rsidTr="00AC2CD9">
        <w:trPr>
          <w:trHeight w:val="165"/>
        </w:trPr>
        <w:tc>
          <w:tcPr>
            <w:tcW w:w="15127" w:type="dxa"/>
            <w:gridSpan w:val="14"/>
            <w:tcBorders>
              <w:top w:val="nil"/>
              <w:left w:val="nil"/>
              <w:bottom w:val="single" w:sz="4" w:space="0" w:color="auto"/>
            </w:tcBorders>
            <w:shd w:val="clear" w:color="auto" w:fill="auto"/>
            <w:noWrap/>
            <w:vAlign w:val="bottom"/>
            <w:hideMark/>
          </w:tcPr>
          <w:p w:rsidR="002A25B2" w:rsidRDefault="002A25B2" w:rsidP="002A25B2">
            <w:pPr>
              <w:jc w:val="center"/>
              <w:rPr>
                <w:color w:val="000000"/>
              </w:rPr>
            </w:pPr>
            <w:bookmarkStart w:id="1" w:name="RANGE!A1"/>
            <w:r w:rsidRPr="00453FAF">
              <w:rPr>
                <w:b/>
                <w:bCs/>
                <w:color w:val="000000"/>
                <w:sz w:val="28"/>
                <w:szCs w:val="28"/>
              </w:rPr>
              <w:lastRenderedPageBreak/>
              <w:t>BỘ CHỈ TIÊU THỐNG KÊ VỀ THANH NIÊN TỈNH TUYÊN QUANG</w:t>
            </w:r>
            <w:bookmarkEnd w:id="1"/>
          </w:p>
          <w:p w:rsidR="002A25B2" w:rsidRDefault="002A25B2" w:rsidP="002A25B2">
            <w:pPr>
              <w:jc w:val="center"/>
              <w:rPr>
                <w:color w:val="000000"/>
              </w:rPr>
            </w:pPr>
            <w:r w:rsidRPr="00453FAF">
              <w:rPr>
                <w:i/>
                <w:iCs/>
                <w:color w:val="000000"/>
                <w:sz w:val="28"/>
                <w:szCs w:val="28"/>
              </w:rPr>
              <w:t>(Kèm Công văn số</w:t>
            </w:r>
            <w:r>
              <w:rPr>
                <w:i/>
                <w:iCs/>
                <w:color w:val="000000"/>
                <w:sz w:val="28"/>
                <w:szCs w:val="28"/>
              </w:rPr>
              <w:t>: 2048</w:t>
            </w:r>
            <w:r w:rsidRPr="00453FAF">
              <w:rPr>
                <w:i/>
                <w:iCs/>
                <w:color w:val="000000"/>
                <w:sz w:val="28"/>
                <w:szCs w:val="28"/>
              </w:rPr>
              <w:t xml:space="preserve"> /UBND-NC ngày </w:t>
            </w:r>
            <w:r>
              <w:rPr>
                <w:i/>
                <w:iCs/>
                <w:color w:val="000000"/>
                <w:sz w:val="28"/>
                <w:szCs w:val="28"/>
              </w:rPr>
              <w:t>18</w:t>
            </w:r>
            <w:r w:rsidRPr="00453FAF">
              <w:rPr>
                <w:i/>
                <w:iCs/>
                <w:color w:val="000000"/>
                <w:sz w:val="28"/>
                <w:szCs w:val="28"/>
              </w:rPr>
              <w:t xml:space="preserve"> tháng</w:t>
            </w:r>
            <w:r>
              <w:rPr>
                <w:i/>
                <w:iCs/>
                <w:color w:val="000000"/>
                <w:sz w:val="28"/>
                <w:szCs w:val="28"/>
              </w:rPr>
              <w:t xml:space="preserve"> 7</w:t>
            </w:r>
            <w:r w:rsidRPr="00453FAF">
              <w:rPr>
                <w:i/>
                <w:iCs/>
                <w:color w:val="000000"/>
                <w:sz w:val="28"/>
                <w:szCs w:val="28"/>
              </w:rPr>
              <w:t xml:space="preserve"> năm 2019 của Ủy ban nhân dân tỉnh Tuyên Quang)</w:t>
            </w:r>
          </w:p>
          <w:p w:rsidR="002A25B2" w:rsidRPr="00453FAF" w:rsidRDefault="002A25B2" w:rsidP="002A25B2">
            <w:pPr>
              <w:jc w:val="center"/>
              <w:rPr>
                <w:color w:val="000000"/>
              </w:rPr>
            </w:pPr>
          </w:p>
        </w:tc>
      </w:tr>
      <w:tr w:rsidR="00453FAF" w:rsidRPr="00453FAF" w:rsidTr="002C728C">
        <w:trPr>
          <w:trHeight w:val="1020"/>
        </w:trPr>
        <w:tc>
          <w:tcPr>
            <w:tcW w:w="76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b/>
                <w:bCs/>
                <w:color w:val="000000"/>
              </w:rPr>
            </w:pPr>
            <w:r w:rsidRPr="00453FAF">
              <w:rPr>
                <w:b/>
                <w:bCs/>
                <w:color w:val="000000"/>
              </w:rPr>
              <w:t>Số thứ</w:t>
            </w:r>
            <w:r w:rsidRPr="00453FAF">
              <w:rPr>
                <w:b/>
                <w:bCs/>
                <w:color w:val="000000"/>
              </w:rPr>
              <w:br/>
              <w:t xml:space="preserve"> tự chỉ tiêu</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b/>
                <w:bCs/>
                <w:color w:val="000000"/>
              </w:rPr>
            </w:pPr>
            <w:r w:rsidRPr="00453FAF">
              <w:rPr>
                <w:b/>
                <w:bCs/>
                <w:color w:val="000000"/>
              </w:rPr>
              <w:t>Số thứ tự lĩnh vực</w:t>
            </w:r>
          </w:p>
        </w:tc>
        <w:tc>
          <w:tcPr>
            <w:tcW w:w="4300" w:type="dxa"/>
            <w:gridSpan w:val="2"/>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b/>
                <w:bCs/>
                <w:color w:val="000000"/>
              </w:rPr>
            </w:pPr>
            <w:r w:rsidRPr="00453FAF">
              <w:rPr>
                <w:b/>
                <w:bCs/>
                <w:color w:val="000000"/>
              </w:rPr>
              <w:t>Lĩnh vực/Chỉ tiêu</w:t>
            </w:r>
          </w:p>
        </w:tc>
        <w:tc>
          <w:tcPr>
            <w:tcW w:w="2900" w:type="dxa"/>
            <w:gridSpan w:val="2"/>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b/>
                <w:bCs/>
                <w:color w:val="000000"/>
              </w:rPr>
            </w:pPr>
            <w:r w:rsidRPr="00453FAF">
              <w:rPr>
                <w:b/>
                <w:bCs/>
                <w:color w:val="000000"/>
              </w:rPr>
              <w:t>Phân tổ chủ yếu</w:t>
            </w:r>
          </w:p>
        </w:tc>
        <w:tc>
          <w:tcPr>
            <w:tcW w:w="1100" w:type="dxa"/>
            <w:gridSpan w:val="2"/>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b/>
                <w:bCs/>
                <w:color w:val="000000"/>
              </w:rPr>
            </w:pPr>
            <w:r w:rsidRPr="00453FAF">
              <w:rPr>
                <w:b/>
                <w:bCs/>
                <w:color w:val="000000"/>
              </w:rPr>
              <w:t xml:space="preserve">Chu kỳ công bố </w:t>
            </w:r>
          </w:p>
        </w:tc>
        <w:tc>
          <w:tcPr>
            <w:tcW w:w="3720" w:type="dxa"/>
            <w:gridSpan w:val="3"/>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b/>
                <w:bCs/>
                <w:color w:val="000000"/>
              </w:rPr>
            </w:pPr>
            <w:r w:rsidRPr="00453FAF">
              <w:rPr>
                <w:b/>
                <w:bCs/>
                <w:color w:val="000000"/>
              </w:rPr>
              <w:t>Cơ quan chịu trách nhiệm</w:t>
            </w:r>
            <w:r w:rsidRPr="00453FAF">
              <w:rPr>
                <w:b/>
                <w:bCs/>
                <w:color w:val="000000"/>
              </w:rPr>
              <w:br/>
              <w:t xml:space="preserve"> thu thập, tổng hợp</w:t>
            </w:r>
          </w:p>
        </w:tc>
        <w:tc>
          <w:tcPr>
            <w:tcW w:w="1240" w:type="dxa"/>
            <w:gridSpan w:val="2"/>
            <w:tcBorders>
              <w:top w:val="single" w:sz="4" w:space="0" w:color="auto"/>
              <w:left w:val="nil"/>
              <w:bottom w:val="single" w:sz="4" w:space="0" w:color="auto"/>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Ghi chú</w:t>
            </w:r>
          </w:p>
        </w:tc>
      </w:tr>
      <w:tr w:rsidR="00453FAF" w:rsidRPr="00453FAF" w:rsidTr="002C728C">
        <w:trPr>
          <w:trHeight w:val="315"/>
        </w:trPr>
        <w:tc>
          <w:tcPr>
            <w:tcW w:w="76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b/>
                <w:bCs/>
                <w:i/>
                <w:iCs/>
                <w:color w:val="000000"/>
              </w:rPr>
            </w:pPr>
            <w:r w:rsidRPr="00453FAF">
              <w:rPr>
                <w:b/>
                <w:bCs/>
                <w:i/>
                <w:iCs/>
                <w:color w:val="000000"/>
              </w:rPr>
              <w:t>1</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b/>
                <w:bCs/>
                <w:i/>
                <w:iCs/>
                <w:color w:val="000000"/>
              </w:rPr>
            </w:pPr>
            <w:r w:rsidRPr="00453FAF">
              <w:rPr>
                <w:b/>
                <w:bCs/>
                <w:i/>
                <w:iCs/>
                <w:color w:val="000000"/>
              </w:rPr>
              <w:t>2</w:t>
            </w:r>
          </w:p>
        </w:tc>
        <w:tc>
          <w:tcPr>
            <w:tcW w:w="4300" w:type="dxa"/>
            <w:gridSpan w:val="2"/>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b/>
                <w:bCs/>
                <w:i/>
                <w:iCs/>
                <w:color w:val="000000"/>
              </w:rPr>
            </w:pPr>
            <w:r w:rsidRPr="00453FAF">
              <w:rPr>
                <w:b/>
                <w:bCs/>
                <w:i/>
                <w:iCs/>
                <w:color w:val="000000"/>
              </w:rPr>
              <w:t>3</w:t>
            </w:r>
          </w:p>
        </w:tc>
        <w:tc>
          <w:tcPr>
            <w:tcW w:w="2900" w:type="dxa"/>
            <w:gridSpan w:val="2"/>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b/>
                <w:bCs/>
                <w:i/>
                <w:iCs/>
                <w:color w:val="000000"/>
              </w:rPr>
            </w:pPr>
            <w:r w:rsidRPr="00453FAF">
              <w:rPr>
                <w:b/>
                <w:bCs/>
                <w:i/>
                <w:iCs/>
                <w:color w:val="000000"/>
              </w:rPr>
              <w:t>4</w:t>
            </w:r>
          </w:p>
        </w:tc>
        <w:tc>
          <w:tcPr>
            <w:tcW w:w="1100" w:type="dxa"/>
            <w:gridSpan w:val="2"/>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b/>
                <w:bCs/>
                <w:i/>
                <w:iCs/>
                <w:color w:val="000000"/>
              </w:rPr>
            </w:pPr>
            <w:r w:rsidRPr="00453FAF">
              <w:rPr>
                <w:b/>
                <w:bCs/>
                <w:i/>
                <w:iCs/>
                <w:color w:val="000000"/>
              </w:rPr>
              <w:t>5</w:t>
            </w:r>
          </w:p>
        </w:tc>
        <w:tc>
          <w:tcPr>
            <w:tcW w:w="3720" w:type="dxa"/>
            <w:gridSpan w:val="3"/>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b/>
                <w:bCs/>
                <w:i/>
                <w:iCs/>
                <w:color w:val="000000"/>
              </w:rPr>
            </w:pPr>
            <w:r w:rsidRPr="00453FAF">
              <w:rPr>
                <w:b/>
                <w:bCs/>
                <w:i/>
                <w:iCs/>
                <w:color w:val="000000"/>
              </w:rPr>
              <w:t>6</w:t>
            </w:r>
          </w:p>
        </w:tc>
        <w:tc>
          <w:tcPr>
            <w:tcW w:w="1240" w:type="dxa"/>
            <w:gridSpan w:val="2"/>
            <w:tcBorders>
              <w:top w:val="single" w:sz="4" w:space="0" w:color="auto"/>
              <w:left w:val="nil"/>
              <w:bottom w:val="single" w:sz="4" w:space="0" w:color="auto"/>
              <w:right w:val="single" w:sz="4" w:space="0" w:color="auto"/>
            </w:tcBorders>
            <w:shd w:val="clear" w:color="auto" w:fill="auto"/>
            <w:noWrap/>
            <w:vAlign w:val="center"/>
            <w:hideMark/>
          </w:tcPr>
          <w:p w:rsidR="00453FAF" w:rsidRPr="00453FAF" w:rsidRDefault="00453FAF" w:rsidP="00453FAF">
            <w:pPr>
              <w:jc w:val="center"/>
              <w:rPr>
                <w:b/>
                <w:bCs/>
                <w:i/>
                <w:iCs/>
                <w:color w:val="000000"/>
              </w:rPr>
            </w:pPr>
            <w:r w:rsidRPr="00453FAF">
              <w:rPr>
                <w:b/>
                <w:bCs/>
                <w:i/>
                <w:iCs/>
                <w:color w:val="000000"/>
              </w:rPr>
              <w:t>7</w:t>
            </w:r>
          </w:p>
        </w:tc>
      </w:tr>
      <w:tr w:rsidR="00453FAF" w:rsidRPr="00453FAF" w:rsidTr="002C728C">
        <w:trPr>
          <w:trHeight w:val="315"/>
        </w:trPr>
        <w:tc>
          <w:tcPr>
            <w:tcW w:w="76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rPr>
                <w:b/>
                <w:bCs/>
                <w:color w:val="000000"/>
              </w:rPr>
            </w:pPr>
            <w:r w:rsidRPr="00453FAF">
              <w:rPr>
                <w:b/>
                <w:bCs/>
                <w:color w:val="000000"/>
              </w:rPr>
              <w:t> </w:t>
            </w:r>
          </w:p>
        </w:tc>
        <w:tc>
          <w:tcPr>
            <w:tcW w:w="11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b/>
                <w:bCs/>
                <w:color w:val="000000"/>
              </w:rPr>
            </w:pPr>
            <w:r w:rsidRPr="00453FAF">
              <w:rPr>
                <w:b/>
                <w:bCs/>
                <w:color w:val="000000"/>
              </w:rPr>
              <w:t>I</w:t>
            </w:r>
          </w:p>
        </w:tc>
        <w:tc>
          <w:tcPr>
            <w:tcW w:w="43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rPr>
                <w:b/>
                <w:bCs/>
                <w:color w:val="000000"/>
              </w:rPr>
            </w:pPr>
            <w:r w:rsidRPr="00453FAF">
              <w:rPr>
                <w:b/>
                <w:bCs/>
                <w:color w:val="000000"/>
              </w:rPr>
              <w:t>CHỈ SỐ TỔNG HỢP</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rPr>
                <w:b/>
                <w:bCs/>
                <w:color w:val="000000"/>
              </w:rPr>
            </w:pPr>
            <w:r w:rsidRPr="00453FAF">
              <w:rPr>
                <w:b/>
                <w:bCs/>
                <w:color w:val="000000"/>
              </w:rPr>
              <w:t> </w:t>
            </w:r>
          </w:p>
        </w:tc>
        <w:tc>
          <w:tcPr>
            <w:tcW w:w="11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rPr>
                <w:b/>
                <w:bCs/>
                <w:color w:val="000000"/>
              </w:rPr>
            </w:pPr>
            <w:r w:rsidRPr="00453FAF">
              <w:rPr>
                <w:b/>
                <w:bCs/>
                <w:color w:val="000000"/>
              </w:rPr>
              <w:t> </w:t>
            </w:r>
          </w:p>
        </w:tc>
        <w:tc>
          <w:tcPr>
            <w:tcW w:w="372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rPr>
                <w:b/>
                <w:bCs/>
                <w:color w:val="000000"/>
              </w:rPr>
            </w:pPr>
            <w:r w:rsidRPr="00453FAF">
              <w:rPr>
                <w:b/>
                <w:bCs/>
                <w:color w:val="000000"/>
              </w:rPr>
              <w:t> </w:t>
            </w:r>
          </w:p>
        </w:tc>
        <w:tc>
          <w:tcPr>
            <w:tcW w:w="12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3FAF" w:rsidRPr="00453FAF" w:rsidRDefault="00453FAF" w:rsidP="00453FAF">
            <w:pPr>
              <w:jc w:val="both"/>
              <w:rPr>
                <w:color w:val="000000"/>
              </w:rPr>
            </w:pPr>
            <w:r w:rsidRPr="00453FAF">
              <w:rPr>
                <w:color w:val="000000"/>
              </w:rPr>
              <w:t> </w:t>
            </w:r>
          </w:p>
        </w:tc>
      </w:tr>
      <w:tr w:rsidR="00453FAF" w:rsidRPr="00453FAF" w:rsidTr="002C728C">
        <w:trPr>
          <w:trHeight w:val="315"/>
        </w:trPr>
        <w:tc>
          <w:tcPr>
            <w:tcW w:w="76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1</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101</w:t>
            </w:r>
          </w:p>
        </w:tc>
        <w:tc>
          <w:tcPr>
            <w:tcW w:w="4300" w:type="dxa"/>
            <w:gridSpan w:val="2"/>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Chỉ số phát triển thanh niên (YDI)</w:t>
            </w:r>
          </w:p>
        </w:tc>
        <w:tc>
          <w:tcPr>
            <w:tcW w:w="2900" w:type="dxa"/>
            <w:gridSpan w:val="2"/>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Tỉnh</w:t>
            </w:r>
          </w:p>
        </w:tc>
        <w:tc>
          <w:tcPr>
            <w:tcW w:w="1100" w:type="dxa"/>
            <w:gridSpan w:val="2"/>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5 năm</w:t>
            </w:r>
          </w:p>
        </w:tc>
        <w:tc>
          <w:tcPr>
            <w:tcW w:w="3720" w:type="dxa"/>
            <w:gridSpan w:val="3"/>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Cục Thống kê tỉnh</w:t>
            </w:r>
          </w:p>
        </w:tc>
        <w:tc>
          <w:tcPr>
            <w:tcW w:w="1240" w:type="dxa"/>
            <w:gridSpan w:val="2"/>
            <w:tcBorders>
              <w:top w:val="single" w:sz="4" w:space="0" w:color="auto"/>
              <w:left w:val="nil"/>
              <w:bottom w:val="single" w:sz="4" w:space="0" w:color="auto"/>
              <w:right w:val="single" w:sz="4" w:space="0" w:color="auto"/>
            </w:tcBorders>
            <w:shd w:val="clear" w:color="auto" w:fill="auto"/>
            <w:noWrap/>
            <w:vAlign w:val="center"/>
            <w:hideMark/>
          </w:tcPr>
          <w:p w:rsidR="00453FAF" w:rsidRPr="00453FAF" w:rsidRDefault="00453FAF" w:rsidP="00453FAF">
            <w:pPr>
              <w:jc w:val="both"/>
              <w:rPr>
                <w:color w:val="000000"/>
              </w:rPr>
            </w:pPr>
            <w:r w:rsidRPr="00453FAF">
              <w:rPr>
                <w:color w:val="000000"/>
              </w:rPr>
              <w:t> </w:t>
            </w:r>
          </w:p>
        </w:tc>
      </w:tr>
      <w:tr w:rsidR="00453FAF" w:rsidRPr="00453FAF" w:rsidTr="002C728C">
        <w:trPr>
          <w:trHeight w:val="315"/>
        </w:trPr>
        <w:tc>
          <w:tcPr>
            <w:tcW w:w="76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 </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b/>
                <w:bCs/>
                <w:color w:val="000000"/>
              </w:rPr>
            </w:pPr>
            <w:r w:rsidRPr="00453FAF">
              <w:rPr>
                <w:b/>
                <w:bCs/>
                <w:color w:val="000000"/>
              </w:rPr>
              <w:t>II</w:t>
            </w:r>
          </w:p>
        </w:tc>
        <w:tc>
          <w:tcPr>
            <w:tcW w:w="12020" w:type="dxa"/>
            <w:gridSpan w:val="9"/>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b/>
                <w:bCs/>
                <w:color w:val="000000"/>
              </w:rPr>
            </w:pPr>
            <w:r w:rsidRPr="00453FAF">
              <w:rPr>
                <w:b/>
                <w:bCs/>
                <w:color w:val="000000"/>
              </w:rPr>
              <w:t>DÂN SỐ THANH NIÊN VÀ NHÂN KHẨU HỌC</w:t>
            </w:r>
          </w:p>
        </w:tc>
        <w:tc>
          <w:tcPr>
            <w:tcW w:w="1240" w:type="dxa"/>
            <w:gridSpan w:val="2"/>
            <w:tcBorders>
              <w:top w:val="single" w:sz="4" w:space="0" w:color="auto"/>
              <w:left w:val="nil"/>
              <w:bottom w:val="single" w:sz="4" w:space="0" w:color="auto"/>
              <w:right w:val="single" w:sz="4" w:space="0" w:color="auto"/>
            </w:tcBorders>
            <w:shd w:val="clear" w:color="auto" w:fill="auto"/>
            <w:noWrap/>
            <w:vAlign w:val="center"/>
            <w:hideMark/>
          </w:tcPr>
          <w:p w:rsidR="00453FAF" w:rsidRPr="00453FAF" w:rsidRDefault="00453FAF" w:rsidP="00453FAF">
            <w:pPr>
              <w:jc w:val="both"/>
              <w:rPr>
                <w:color w:val="000000"/>
              </w:rPr>
            </w:pPr>
            <w:r w:rsidRPr="00453FAF">
              <w:rPr>
                <w:color w:val="000000"/>
              </w:rPr>
              <w:t> </w:t>
            </w:r>
          </w:p>
        </w:tc>
      </w:tr>
      <w:tr w:rsidR="00453FAF" w:rsidRPr="00453FAF" w:rsidTr="002C728C">
        <w:trPr>
          <w:trHeight w:val="315"/>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2</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201</w:t>
            </w:r>
          </w:p>
        </w:tc>
        <w:tc>
          <w:tcPr>
            <w:tcW w:w="430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rPr>
                <w:color w:val="000000"/>
              </w:rPr>
            </w:pPr>
            <w:r w:rsidRPr="00453FAF">
              <w:rPr>
                <w:color w:val="000000"/>
              </w:rPr>
              <w:t>Dân số thanh niên</w:t>
            </w:r>
          </w:p>
        </w:tc>
        <w:tc>
          <w:tcPr>
            <w:tcW w:w="2900" w:type="dxa"/>
            <w:gridSpan w:val="2"/>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tuổi;</w:t>
            </w:r>
          </w:p>
        </w:tc>
        <w:tc>
          <w:tcPr>
            <w:tcW w:w="110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Cục Thống kê tỉnh</w:t>
            </w:r>
          </w:p>
        </w:tc>
        <w:tc>
          <w:tcPr>
            <w:tcW w:w="12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2900" w:type="dxa"/>
            <w:gridSpan w:val="2"/>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2900" w:type="dxa"/>
            <w:gridSpan w:val="2"/>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Huyện/thành phố</w:t>
            </w:r>
          </w:p>
        </w:tc>
        <w:tc>
          <w:tcPr>
            <w:tcW w:w="110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2900" w:type="dxa"/>
            <w:gridSpan w:val="2"/>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tuổi;</w:t>
            </w:r>
          </w:p>
        </w:tc>
        <w:tc>
          <w:tcPr>
            <w:tcW w:w="110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5 năm</w:t>
            </w: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2900" w:type="dxa"/>
            <w:gridSpan w:val="2"/>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2900" w:type="dxa"/>
            <w:gridSpan w:val="2"/>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Dân tộc;</w:t>
            </w:r>
          </w:p>
        </w:tc>
        <w:tc>
          <w:tcPr>
            <w:tcW w:w="110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2900" w:type="dxa"/>
            <w:gridSpan w:val="2"/>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Trình độ học vấn;</w:t>
            </w:r>
          </w:p>
        </w:tc>
        <w:tc>
          <w:tcPr>
            <w:tcW w:w="110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2900" w:type="dxa"/>
            <w:gridSpan w:val="2"/>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Thành thị/nông thôn;</w:t>
            </w:r>
          </w:p>
        </w:tc>
        <w:tc>
          <w:tcPr>
            <w:tcW w:w="110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2900" w:type="dxa"/>
            <w:gridSpan w:val="2"/>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Huyện/thành phố.</w:t>
            </w:r>
          </w:p>
        </w:tc>
        <w:tc>
          <w:tcPr>
            <w:tcW w:w="110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2900" w:type="dxa"/>
            <w:gridSpan w:val="2"/>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tuổi;</w:t>
            </w:r>
          </w:p>
        </w:tc>
        <w:tc>
          <w:tcPr>
            <w:tcW w:w="110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10 năm</w:t>
            </w: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2900" w:type="dxa"/>
            <w:gridSpan w:val="2"/>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2900" w:type="dxa"/>
            <w:gridSpan w:val="2"/>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Dân tộc;</w:t>
            </w:r>
          </w:p>
        </w:tc>
        <w:tc>
          <w:tcPr>
            <w:tcW w:w="110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2900" w:type="dxa"/>
            <w:gridSpan w:val="2"/>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Tôn giáo;</w:t>
            </w:r>
          </w:p>
        </w:tc>
        <w:tc>
          <w:tcPr>
            <w:tcW w:w="110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2900" w:type="dxa"/>
            <w:gridSpan w:val="2"/>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Tình trạng hôn nhân;</w:t>
            </w:r>
          </w:p>
        </w:tc>
        <w:tc>
          <w:tcPr>
            <w:tcW w:w="110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2900" w:type="dxa"/>
            <w:gridSpan w:val="2"/>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Trình độ học vấn;</w:t>
            </w:r>
          </w:p>
        </w:tc>
        <w:tc>
          <w:tcPr>
            <w:tcW w:w="110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2900" w:type="dxa"/>
            <w:gridSpan w:val="2"/>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Thành thị/nông thôn;</w:t>
            </w:r>
          </w:p>
        </w:tc>
        <w:tc>
          <w:tcPr>
            <w:tcW w:w="110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2900" w:type="dxa"/>
            <w:gridSpan w:val="2"/>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Huyện/thành phố.</w:t>
            </w:r>
          </w:p>
        </w:tc>
        <w:tc>
          <w:tcPr>
            <w:tcW w:w="110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20"/>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3</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202</w:t>
            </w:r>
          </w:p>
        </w:tc>
        <w:tc>
          <w:tcPr>
            <w:tcW w:w="430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rPr>
                <w:color w:val="000000"/>
              </w:rPr>
            </w:pPr>
            <w:r w:rsidRPr="00453FAF">
              <w:rPr>
                <w:color w:val="000000"/>
              </w:rPr>
              <w:t>Tỷ số giới tính của thanh niên</w:t>
            </w:r>
          </w:p>
        </w:tc>
        <w:tc>
          <w:tcPr>
            <w:tcW w:w="2900" w:type="dxa"/>
            <w:gridSpan w:val="2"/>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tuổi;</w:t>
            </w:r>
          </w:p>
        </w:tc>
        <w:tc>
          <w:tcPr>
            <w:tcW w:w="1100" w:type="dxa"/>
            <w:gridSpan w:val="2"/>
            <w:vMerge w:val="restart"/>
            <w:tcBorders>
              <w:top w:val="single" w:sz="4" w:space="0" w:color="auto"/>
              <w:left w:val="nil"/>
              <w:bottom w:val="single" w:sz="4" w:space="0" w:color="auto"/>
              <w:right w:val="nil"/>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Cục Thống kê tỉnh</w:t>
            </w:r>
          </w:p>
        </w:tc>
        <w:tc>
          <w:tcPr>
            <w:tcW w:w="1240" w:type="dxa"/>
            <w:gridSpan w:val="2"/>
            <w:vMerge w:val="restart"/>
            <w:tcBorders>
              <w:top w:val="single" w:sz="4" w:space="0" w:color="auto"/>
              <w:left w:val="nil"/>
              <w:bottom w:val="single" w:sz="4" w:space="0" w:color="auto"/>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39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2900" w:type="dxa"/>
            <w:gridSpan w:val="2"/>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Thành thị/nông thôn;</w:t>
            </w:r>
          </w:p>
        </w:tc>
        <w:tc>
          <w:tcPr>
            <w:tcW w:w="1100" w:type="dxa"/>
            <w:gridSpan w:val="2"/>
            <w:vMerge/>
            <w:tcBorders>
              <w:top w:val="single" w:sz="4" w:space="0" w:color="auto"/>
              <w:left w:val="nil"/>
              <w:bottom w:val="single" w:sz="4" w:space="0" w:color="auto"/>
              <w:right w:val="nil"/>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2900" w:type="dxa"/>
            <w:gridSpan w:val="2"/>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Huyện/thành phố.</w:t>
            </w:r>
          </w:p>
        </w:tc>
        <w:tc>
          <w:tcPr>
            <w:tcW w:w="1100" w:type="dxa"/>
            <w:gridSpan w:val="2"/>
            <w:vMerge/>
            <w:tcBorders>
              <w:top w:val="single" w:sz="4" w:space="0" w:color="auto"/>
              <w:left w:val="nil"/>
              <w:bottom w:val="single" w:sz="4" w:space="0" w:color="auto"/>
              <w:right w:val="nil"/>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660"/>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4</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203</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rPr>
                <w:color w:val="000000"/>
              </w:rPr>
            </w:pPr>
            <w:r w:rsidRPr="00453FAF">
              <w:rPr>
                <w:color w:val="000000"/>
              </w:rPr>
              <w:t>Tỷ suất sinh con của vị thành niên</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Nghề nghiệp;</w:t>
            </w:r>
          </w:p>
        </w:tc>
        <w:tc>
          <w:tcPr>
            <w:tcW w:w="110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Cơ quan chủ trì: Cục Thống kê tỉnh</w:t>
            </w:r>
          </w:p>
        </w:tc>
        <w:tc>
          <w:tcPr>
            <w:tcW w:w="12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40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Thành thị/nông thôn.</w:t>
            </w:r>
          </w:p>
        </w:tc>
        <w:tc>
          <w:tcPr>
            <w:tcW w:w="110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Cơ quan phối hợp: Sở Y tế</w:t>
            </w: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780"/>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5</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204</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rPr>
                <w:color w:val="000000"/>
              </w:rPr>
            </w:pPr>
            <w:r w:rsidRPr="00453FAF">
              <w:rPr>
                <w:color w:val="000000"/>
              </w:rPr>
              <w:t>Số thanh niên là người khuyết tật</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rPr>
                <w:color w:val="000000"/>
              </w:rPr>
            </w:pPr>
            <w:r w:rsidRPr="00453FAF">
              <w:rPr>
                <w:color w:val="000000"/>
              </w:rPr>
              <w:t xml:space="preserve"> Cơ quan chủ trì: Sở Lao động, Thương binh và Xã hội</w:t>
            </w:r>
          </w:p>
        </w:tc>
        <w:tc>
          <w:tcPr>
            <w:tcW w:w="1240" w:type="dxa"/>
            <w:gridSpan w:val="2"/>
            <w:vMerge w:val="restart"/>
            <w:tcBorders>
              <w:top w:val="single" w:sz="4" w:space="0" w:color="auto"/>
              <w:left w:val="nil"/>
              <w:bottom w:val="single" w:sz="4" w:space="0" w:color="auto"/>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63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Dân tộc;</w:t>
            </w:r>
          </w:p>
        </w:tc>
        <w:tc>
          <w:tcPr>
            <w:tcW w:w="11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Cơ quan phối hợp: Cục Thống kê tỉnh</w:t>
            </w:r>
          </w:p>
        </w:tc>
        <w:tc>
          <w:tcPr>
            <w:tcW w:w="124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63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Loại tật;</w:t>
            </w:r>
          </w:p>
        </w:tc>
        <w:tc>
          <w:tcPr>
            <w:tcW w:w="11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63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Mức độ;</w:t>
            </w:r>
          </w:p>
        </w:tc>
        <w:tc>
          <w:tcPr>
            <w:tcW w:w="11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63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Nguyên nhân;</w:t>
            </w:r>
          </w:p>
        </w:tc>
        <w:tc>
          <w:tcPr>
            <w:tcW w:w="11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63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Thành thị/nông thôn;</w:t>
            </w:r>
          </w:p>
        </w:tc>
        <w:tc>
          <w:tcPr>
            <w:tcW w:w="11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63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Huyện/thành phố.</w:t>
            </w:r>
          </w:p>
        </w:tc>
        <w:tc>
          <w:tcPr>
            <w:tcW w:w="11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45"/>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6</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205</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Tỷ suất thanh niên nhập cư, xuất cư, tỷ suất di cư thuần</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2 năm</w:t>
            </w: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Cục Thống kê tỉnh</w:t>
            </w:r>
          </w:p>
        </w:tc>
        <w:tc>
          <w:tcPr>
            <w:tcW w:w="12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34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Thành thị/nông thôn;</w:t>
            </w:r>
          </w:p>
        </w:tc>
        <w:tc>
          <w:tcPr>
            <w:tcW w:w="110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4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Huyện/thành phố.</w:t>
            </w:r>
          </w:p>
        </w:tc>
        <w:tc>
          <w:tcPr>
            <w:tcW w:w="110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7</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206</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rPr>
                <w:color w:val="000000"/>
              </w:rPr>
            </w:pPr>
            <w:r w:rsidRPr="00453FAF">
              <w:rPr>
                <w:color w:val="000000"/>
              </w:rPr>
              <w:t>Số cuộc kết hôn của thanh niên</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tuổi;</w:t>
            </w:r>
          </w:p>
        </w:tc>
        <w:tc>
          <w:tcPr>
            <w:tcW w:w="110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xml:space="preserve"> Cơ quan chủ trì: Cục Thống kê tỉnh</w:t>
            </w:r>
          </w:p>
        </w:tc>
        <w:tc>
          <w:tcPr>
            <w:tcW w:w="12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157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Cơ quan phối hợp: Sở Tư pháp (chịu trách nhiệm thu thập số liệu thống kê đối với số cuộc kết hôn có đủ điều kiện theo Luật Hôn nhân và Gia đình).</w:t>
            </w: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Thành thị/nông thôn;</w:t>
            </w:r>
          </w:p>
        </w:tc>
        <w:tc>
          <w:tcPr>
            <w:tcW w:w="110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Huyện/thành phố.</w:t>
            </w:r>
          </w:p>
        </w:tc>
        <w:tc>
          <w:tcPr>
            <w:tcW w:w="110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615"/>
        </w:trPr>
        <w:tc>
          <w:tcPr>
            <w:tcW w:w="76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8</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207</w:t>
            </w:r>
          </w:p>
        </w:tc>
        <w:tc>
          <w:tcPr>
            <w:tcW w:w="430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rPr>
                <w:color w:val="000000"/>
              </w:rPr>
            </w:pPr>
            <w:r w:rsidRPr="00453FAF">
              <w:rPr>
                <w:color w:val="000000"/>
              </w:rPr>
              <w:t>Số vụ ly hôn của thanh niên</w:t>
            </w:r>
          </w:p>
        </w:tc>
        <w:tc>
          <w:tcPr>
            <w:tcW w:w="2900" w:type="dxa"/>
            <w:gridSpan w:val="2"/>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tuổi;</w:t>
            </w:r>
          </w:p>
        </w:tc>
        <w:tc>
          <w:tcPr>
            <w:tcW w:w="1100" w:type="dxa"/>
            <w:gridSpan w:val="2"/>
            <w:tcBorders>
              <w:top w:val="single" w:sz="4" w:space="0" w:color="auto"/>
              <w:left w:val="nil"/>
              <w:bottom w:val="single" w:sz="4" w:space="0" w:color="auto"/>
              <w:right w:val="nil"/>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Cơ quan chủ trì: Tòa án nhân dân tỉnh</w:t>
            </w:r>
          </w:p>
        </w:tc>
        <w:tc>
          <w:tcPr>
            <w:tcW w:w="12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705"/>
        </w:trPr>
        <w:tc>
          <w:tcPr>
            <w:tcW w:w="76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 </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 </w:t>
            </w:r>
          </w:p>
        </w:tc>
        <w:tc>
          <w:tcPr>
            <w:tcW w:w="430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2900" w:type="dxa"/>
            <w:gridSpan w:val="2"/>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Thành thị/nông thôn;</w:t>
            </w:r>
          </w:p>
        </w:tc>
        <w:tc>
          <w:tcPr>
            <w:tcW w:w="1100" w:type="dxa"/>
            <w:gridSpan w:val="2"/>
            <w:tcBorders>
              <w:top w:val="single" w:sz="4" w:space="0" w:color="auto"/>
              <w:left w:val="nil"/>
              <w:bottom w:val="single" w:sz="4" w:space="0" w:color="auto"/>
              <w:right w:val="nil"/>
            </w:tcBorders>
            <w:shd w:val="clear" w:color="auto" w:fill="auto"/>
            <w:vAlign w:val="center"/>
            <w:hideMark/>
          </w:tcPr>
          <w:p w:rsidR="00453FAF" w:rsidRPr="00453FAF" w:rsidRDefault="00453FAF" w:rsidP="00453FAF">
            <w:pPr>
              <w:jc w:val="center"/>
              <w:rPr>
                <w:color w:val="000000"/>
              </w:rPr>
            </w:pP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 xml:space="preserve"> Cơ quan phối hợp: Cục Thống kê tỉnh</w:t>
            </w: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75"/>
        </w:trPr>
        <w:tc>
          <w:tcPr>
            <w:tcW w:w="76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 </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 </w:t>
            </w:r>
          </w:p>
        </w:tc>
        <w:tc>
          <w:tcPr>
            <w:tcW w:w="4300" w:type="dxa"/>
            <w:gridSpan w:val="2"/>
            <w:tcBorders>
              <w:top w:val="single" w:sz="4" w:space="0" w:color="auto"/>
              <w:left w:val="nil"/>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 </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Huyện/thành phố.</w:t>
            </w:r>
          </w:p>
        </w:tc>
        <w:tc>
          <w:tcPr>
            <w:tcW w:w="1100" w:type="dxa"/>
            <w:gridSpan w:val="2"/>
            <w:tcBorders>
              <w:top w:val="single" w:sz="4" w:space="0" w:color="auto"/>
              <w:left w:val="nil"/>
              <w:bottom w:val="single" w:sz="4" w:space="0" w:color="auto"/>
              <w:right w:val="nil"/>
            </w:tcBorders>
            <w:shd w:val="clear" w:color="auto" w:fill="auto"/>
            <w:vAlign w:val="center"/>
            <w:hideMark/>
          </w:tcPr>
          <w:p w:rsidR="00453FAF" w:rsidRPr="00453FAF" w:rsidRDefault="00453FAF" w:rsidP="00453FAF">
            <w:pPr>
              <w:jc w:val="center"/>
              <w:rPr>
                <w:color w:val="000000"/>
              </w:rPr>
            </w:pPr>
            <w:r w:rsidRPr="00453FAF">
              <w:rPr>
                <w:color w:val="000000"/>
              </w:rPr>
              <w:t> </w:t>
            </w: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 </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b/>
                <w:bCs/>
                <w:color w:val="000000"/>
              </w:rPr>
            </w:pPr>
            <w:r w:rsidRPr="00453FAF">
              <w:rPr>
                <w:b/>
                <w:bCs/>
                <w:color w:val="000000"/>
              </w:rPr>
              <w:t>III</w:t>
            </w:r>
          </w:p>
        </w:tc>
        <w:tc>
          <w:tcPr>
            <w:tcW w:w="12020" w:type="dxa"/>
            <w:gridSpan w:val="9"/>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b/>
                <w:bCs/>
                <w:color w:val="000000"/>
              </w:rPr>
            </w:pPr>
            <w:r w:rsidRPr="00453FAF">
              <w:rPr>
                <w:b/>
                <w:bCs/>
                <w:color w:val="000000"/>
              </w:rPr>
              <w:t>LAO ĐỘNG - VIỆC LÀM</w:t>
            </w:r>
          </w:p>
        </w:tc>
        <w:tc>
          <w:tcPr>
            <w:tcW w:w="1240" w:type="dxa"/>
            <w:gridSpan w:val="2"/>
            <w:tcBorders>
              <w:top w:val="single" w:sz="4" w:space="0" w:color="auto"/>
              <w:left w:val="nil"/>
              <w:bottom w:val="single" w:sz="4" w:space="0" w:color="auto"/>
              <w:right w:val="single" w:sz="4" w:space="0" w:color="auto"/>
            </w:tcBorders>
            <w:shd w:val="clear" w:color="auto" w:fill="auto"/>
            <w:noWrap/>
            <w:vAlign w:val="center"/>
            <w:hideMark/>
          </w:tcPr>
          <w:p w:rsidR="00453FAF" w:rsidRPr="00453FAF" w:rsidRDefault="00453FAF" w:rsidP="00453FAF">
            <w:pPr>
              <w:jc w:val="both"/>
              <w:rPr>
                <w:color w:val="000000"/>
              </w:rPr>
            </w:pPr>
            <w:r w:rsidRPr="00453FAF">
              <w:rPr>
                <w:color w:val="000000"/>
              </w:rPr>
              <w:t> </w:t>
            </w:r>
          </w:p>
        </w:tc>
      </w:tr>
      <w:tr w:rsidR="00266910" w:rsidRPr="00453FAF" w:rsidTr="002C728C">
        <w:trPr>
          <w:trHeight w:val="1315"/>
        </w:trPr>
        <w:tc>
          <w:tcPr>
            <w:tcW w:w="76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66910" w:rsidRPr="00453FAF" w:rsidRDefault="00266910" w:rsidP="00453FAF">
            <w:pPr>
              <w:jc w:val="center"/>
              <w:rPr>
                <w:color w:val="000000"/>
              </w:rPr>
            </w:pPr>
            <w:r w:rsidRPr="00453FAF">
              <w:rPr>
                <w:color w:val="000000"/>
              </w:rPr>
              <w:t>9</w:t>
            </w:r>
          </w:p>
        </w:tc>
        <w:tc>
          <w:tcPr>
            <w:tcW w:w="11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66910" w:rsidRPr="00453FAF" w:rsidRDefault="00266910" w:rsidP="00453FAF">
            <w:pPr>
              <w:jc w:val="center"/>
              <w:rPr>
                <w:color w:val="000000"/>
              </w:rPr>
            </w:pPr>
            <w:r w:rsidRPr="00453FAF">
              <w:rPr>
                <w:color w:val="000000"/>
              </w:rPr>
              <w:t>301</w:t>
            </w:r>
          </w:p>
        </w:tc>
        <w:tc>
          <w:tcPr>
            <w:tcW w:w="4300" w:type="dxa"/>
            <w:gridSpan w:val="2"/>
            <w:tcBorders>
              <w:top w:val="single" w:sz="4" w:space="0" w:color="auto"/>
              <w:left w:val="single" w:sz="4" w:space="0" w:color="auto"/>
              <w:bottom w:val="single" w:sz="4" w:space="0" w:color="auto"/>
              <w:right w:val="nil"/>
            </w:tcBorders>
            <w:shd w:val="clear" w:color="auto" w:fill="auto"/>
            <w:vAlign w:val="center"/>
            <w:hideMark/>
          </w:tcPr>
          <w:p w:rsidR="00266910" w:rsidRPr="00453FAF" w:rsidRDefault="00266910" w:rsidP="00453FAF">
            <w:pPr>
              <w:jc w:val="both"/>
              <w:rPr>
                <w:color w:val="000000"/>
              </w:rPr>
            </w:pPr>
            <w:r w:rsidRPr="00453FAF">
              <w:rPr>
                <w:color w:val="000000"/>
              </w:rPr>
              <w:t>Lực lượng lao động thanh niên</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66910" w:rsidRPr="00453FAF" w:rsidRDefault="00266910" w:rsidP="00266910">
            <w:pPr>
              <w:spacing w:before="120" w:after="120"/>
              <w:jc w:val="both"/>
              <w:rPr>
                <w:color w:val="000000"/>
              </w:rPr>
            </w:pPr>
            <w:r w:rsidRPr="00453FAF">
              <w:rPr>
                <w:color w:val="000000"/>
              </w:rPr>
              <w:t>- Giới tính;</w:t>
            </w:r>
          </w:p>
          <w:p w:rsidR="00266910" w:rsidRPr="00453FAF" w:rsidRDefault="00266910" w:rsidP="00266910">
            <w:pPr>
              <w:spacing w:before="120" w:after="120"/>
              <w:jc w:val="both"/>
              <w:rPr>
                <w:color w:val="000000"/>
              </w:rPr>
            </w:pPr>
            <w:r w:rsidRPr="00453FAF">
              <w:rPr>
                <w:color w:val="000000"/>
              </w:rPr>
              <w:t>- Thành thị/nông thôn;</w:t>
            </w:r>
          </w:p>
          <w:p w:rsidR="00266910" w:rsidRPr="00453FAF" w:rsidRDefault="00266910" w:rsidP="00266910">
            <w:pPr>
              <w:spacing w:before="120" w:after="120"/>
              <w:jc w:val="both"/>
              <w:rPr>
                <w:color w:val="000000"/>
              </w:rPr>
            </w:pPr>
            <w:r w:rsidRPr="00453FAF">
              <w:rPr>
                <w:color w:val="000000"/>
              </w:rPr>
              <w:t>- Huyện/thành phố.</w:t>
            </w:r>
          </w:p>
        </w:tc>
        <w:tc>
          <w:tcPr>
            <w:tcW w:w="1100" w:type="dxa"/>
            <w:gridSpan w:val="2"/>
            <w:tcBorders>
              <w:top w:val="single" w:sz="4" w:space="0" w:color="auto"/>
              <w:left w:val="nil"/>
              <w:bottom w:val="single" w:sz="4" w:space="0" w:color="auto"/>
              <w:right w:val="single" w:sz="4" w:space="0" w:color="auto"/>
            </w:tcBorders>
            <w:shd w:val="clear" w:color="auto" w:fill="auto"/>
            <w:vAlign w:val="center"/>
            <w:hideMark/>
          </w:tcPr>
          <w:p w:rsidR="00266910" w:rsidRPr="00453FAF" w:rsidRDefault="00266910" w:rsidP="00453FAF">
            <w:pPr>
              <w:jc w:val="center"/>
              <w:rPr>
                <w:color w:val="000000"/>
              </w:rPr>
            </w:pPr>
            <w:r w:rsidRPr="00453FAF">
              <w:rPr>
                <w:color w:val="000000"/>
              </w:rPr>
              <w:t>Năm</w:t>
            </w:r>
          </w:p>
        </w:tc>
        <w:tc>
          <w:tcPr>
            <w:tcW w:w="372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66910" w:rsidRPr="00453FAF" w:rsidRDefault="00266910" w:rsidP="00453FAF">
            <w:pPr>
              <w:jc w:val="center"/>
              <w:rPr>
                <w:color w:val="000000"/>
              </w:rPr>
            </w:pPr>
            <w:r w:rsidRPr="00453FAF">
              <w:rPr>
                <w:color w:val="000000"/>
              </w:rPr>
              <w:t>Cục Thống kê tỉnh</w:t>
            </w:r>
          </w:p>
        </w:tc>
        <w:tc>
          <w:tcPr>
            <w:tcW w:w="12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6910" w:rsidRPr="00453FAF" w:rsidRDefault="00266910" w:rsidP="00453FAF">
            <w:pPr>
              <w:jc w:val="center"/>
              <w:rPr>
                <w:color w:val="000000"/>
              </w:rPr>
            </w:pPr>
            <w:r w:rsidRPr="00453FAF">
              <w:rPr>
                <w:color w:val="000000"/>
              </w:rPr>
              <w:t> </w:t>
            </w:r>
          </w:p>
        </w:tc>
      </w:tr>
      <w:tr w:rsidR="00266910" w:rsidRPr="00453FAF" w:rsidTr="002C728C">
        <w:trPr>
          <w:trHeight w:val="1890"/>
        </w:trPr>
        <w:tc>
          <w:tcPr>
            <w:tcW w:w="76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66910" w:rsidRPr="00453FAF" w:rsidRDefault="00266910" w:rsidP="00453FAF">
            <w:pPr>
              <w:jc w:val="center"/>
              <w:rPr>
                <w:color w:val="000000"/>
              </w:rPr>
            </w:pPr>
            <w:r w:rsidRPr="00453FAF">
              <w:rPr>
                <w:color w:val="000000"/>
              </w:rPr>
              <w:t>10</w:t>
            </w:r>
          </w:p>
        </w:tc>
        <w:tc>
          <w:tcPr>
            <w:tcW w:w="11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66910" w:rsidRPr="00453FAF" w:rsidRDefault="00266910" w:rsidP="00453FAF">
            <w:pPr>
              <w:jc w:val="center"/>
              <w:rPr>
                <w:color w:val="000000"/>
              </w:rPr>
            </w:pPr>
            <w:r w:rsidRPr="00453FAF">
              <w:rPr>
                <w:color w:val="000000"/>
              </w:rPr>
              <w:t>302</w:t>
            </w:r>
          </w:p>
        </w:tc>
        <w:tc>
          <w:tcPr>
            <w:tcW w:w="4300" w:type="dxa"/>
            <w:gridSpan w:val="2"/>
            <w:tcBorders>
              <w:top w:val="single" w:sz="4" w:space="0" w:color="auto"/>
              <w:left w:val="single" w:sz="4" w:space="0" w:color="auto"/>
              <w:bottom w:val="single" w:sz="4" w:space="0" w:color="auto"/>
              <w:right w:val="nil"/>
            </w:tcBorders>
            <w:shd w:val="clear" w:color="auto" w:fill="auto"/>
            <w:vAlign w:val="center"/>
            <w:hideMark/>
          </w:tcPr>
          <w:p w:rsidR="00266910" w:rsidRPr="00453FAF" w:rsidRDefault="00266910" w:rsidP="00453FAF">
            <w:pPr>
              <w:jc w:val="both"/>
              <w:rPr>
                <w:color w:val="000000"/>
              </w:rPr>
            </w:pPr>
            <w:r w:rsidRPr="00453FAF">
              <w:rPr>
                <w:color w:val="000000"/>
              </w:rPr>
              <w:t>Số thanh niên có việc làm trong nền kinh tế</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66910" w:rsidRPr="00453FAF" w:rsidRDefault="00266910" w:rsidP="00266910">
            <w:pPr>
              <w:spacing w:before="120" w:after="120"/>
              <w:jc w:val="both"/>
              <w:rPr>
                <w:color w:val="000000"/>
              </w:rPr>
            </w:pPr>
            <w:r w:rsidRPr="00453FAF">
              <w:rPr>
                <w:color w:val="000000"/>
              </w:rPr>
              <w:t>- Giới tính;</w:t>
            </w:r>
          </w:p>
          <w:p w:rsidR="00266910" w:rsidRPr="00453FAF" w:rsidRDefault="00266910" w:rsidP="00266910">
            <w:pPr>
              <w:spacing w:before="120" w:after="120"/>
              <w:jc w:val="both"/>
              <w:rPr>
                <w:color w:val="000000"/>
              </w:rPr>
            </w:pPr>
            <w:r w:rsidRPr="00453FAF">
              <w:rPr>
                <w:color w:val="000000"/>
              </w:rPr>
              <w:t>- Khu vực kinh tế;</w:t>
            </w:r>
          </w:p>
          <w:p w:rsidR="00266910" w:rsidRPr="00453FAF" w:rsidRDefault="00266910" w:rsidP="00266910">
            <w:pPr>
              <w:spacing w:before="120" w:after="120"/>
              <w:jc w:val="both"/>
              <w:rPr>
                <w:color w:val="000000"/>
              </w:rPr>
            </w:pPr>
            <w:r w:rsidRPr="00453FAF">
              <w:rPr>
                <w:color w:val="000000"/>
              </w:rPr>
              <w:t>- Thành thị/nông thôn;</w:t>
            </w:r>
          </w:p>
          <w:p w:rsidR="00266910" w:rsidRPr="00453FAF" w:rsidRDefault="00266910" w:rsidP="00266910">
            <w:pPr>
              <w:spacing w:before="120" w:after="120"/>
              <w:jc w:val="both"/>
              <w:rPr>
                <w:color w:val="000000"/>
              </w:rPr>
            </w:pPr>
            <w:r w:rsidRPr="00453FAF">
              <w:rPr>
                <w:color w:val="000000"/>
              </w:rPr>
              <w:t>- Huyện/thành phố.</w:t>
            </w:r>
          </w:p>
        </w:tc>
        <w:tc>
          <w:tcPr>
            <w:tcW w:w="11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66910" w:rsidRPr="00453FAF" w:rsidRDefault="00266910" w:rsidP="00453FAF">
            <w:pPr>
              <w:jc w:val="center"/>
              <w:rPr>
                <w:color w:val="000000"/>
              </w:rPr>
            </w:pPr>
            <w:r w:rsidRPr="00453FAF">
              <w:rPr>
                <w:color w:val="000000"/>
              </w:rPr>
              <w:t>Năm</w:t>
            </w:r>
          </w:p>
        </w:tc>
        <w:tc>
          <w:tcPr>
            <w:tcW w:w="372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66910" w:rsidRPr="00453FAF" w:rsidRDefault="00266910" w:rsidP="00453FAF">
            <w:pPr>
              <w:jc w:val="center"/>
              <w:rPr>
                <w:color w:val="000000"/>
              </w:rPr>
            </w:pPr>
            <w:r w:rsidRPr="00453FAF">
              <w:rPr>
                <w:color w:val="000000"/>
              </w:rPr>
              <w:t>Cục Thống kê tỉnh</w:t>
            </w:r>
          </w:p>
        </w:tc>
        <w:tc>
          <w:tcPr>
            <w:tcW w:w="12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6910" w:rsidRPr="00453FAF" w:rsidRDefault="00266910" w:rsidP="00453FAF">
            <w:pPr>
              <w:jc w:val="center"/>
              <w:rPr>
                <w:color w:val="000000"/>
              </w:rPr>
            </w:pPr>
            <w:r w:rsidRPr="00453FAF">
              <w:rPr>
                <w:color w:val="000000"/>
              </w:rPr>
              <w:t> </w:t>
            </w:r>
          </w:p>
        </w:tc>
      </w:tr>
      <w:tr w:rsidR="00453FAF" w:rsidRPr="00453FAF" w:rsidTr="002C728C">
        <w:trPr>
          <w:trHeight w:val="510"/>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11</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303</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Tỷ lệ thanh niên có việc làm so với tổng số thanh niên</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Cục Thống kê tỉnh</w:t>
            </w:r>
          </w:p>
        </w:tc>
        <w:tc>
          <w:tcPr>
            <w:tcW w:w="12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51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Thành thị/nông thôn;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51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Huyện/thành phố.</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525"/>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12</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304</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 xml:space="preserve">Tỷ lệ lao động thanh niên đã qua đào tạo </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Cục Thống kê tỉnh</w:t>
            </w:r>
          </w:p>
        </w:tc>
        <w:tc>
          <w:tcPr>
            <w:tcW w:w="12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52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Thành thị/nông thôn;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52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Huyện/thành phố.</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65"/>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13</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305</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Số thanh niên thất nghiệp và tỷ lệ thất nghiệp của thanh niên</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tuổi;</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Cục Thống kê tỉnh</w:t>
            </w:r>
          </w:p>
        </w:tc>
        <w:tc>
          <w:tcPr>
            <w:tcW w:w="12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46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72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Trình độ chuyên môn, kỹ thuật;</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6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Thành thị/nông thôn.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65"/>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14</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306</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Số thanh niên đóng bảo hiểm thất nghiệp; Số thanh niên được hưởng bảo hiểm thất nghiệp</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Loại hình kinh tế;</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 xml:space="preserve">Bảo hiểm xã hội tỉnh </w:t>
            </w:r>
          </w:p>
        </w:tc>
        <w:tc>
          <w:tcPr>
            <w:tcW w:w="12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46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Địa giới hành chính.</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645"/>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15</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307</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Số thanh niên thiếu việc làm và tỷ lệ thiếu việc làm của thanh niên</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Cục Thống kê tỉnh</w:t>
            </w:r>
          </w:p>
        </w:tc>
        <w:tc>
          <w:tcPr>
            <w:tcW w:w="12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87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Trình độ chuyên môn, kỹ thuật;</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75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Ngành kinh tế;</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64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Loại hình kinh tế;</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67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Thành thị/nông thôn;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66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Huyện/thành phố.</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2C728C" w:rsidRPr="00453FAF" w:rsidTr="002C728C">
        <w:trPr>
          <w:trHeight w:val="645"/>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C728C" w:rsidRPr="00453FAF" w:rsidRDefault="002C728C" w:rsidP="00453FAF">
            <w:pPr>
              <w:jc w:val="center"/>
              <w:rPr>
                <w:color w:val="000000"/>
              </w:rPr>
            </w:pPr>
            <w:r w:rsidRPr="00453FAF">
              <w:rPr>
                <w:color w:val="000000"/>
              </w:rPr>
              <w:t>16</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C728C" w:rsidRPr="00453FAF" w:rsidRDefault="002C728C" w:rsidP="00453FAF">
            <w:pPr>
              <w:jc w:val="center"/>
              <w:rPr>
                <w:color w:val="000000"/>
              </w:rPr>
            </w:pPr>
            <w:r w:rsidRPr="00453FAF">
              <w:rPr>
                <w:color w:val="000000"/>
              </w:rPr>
              <w:t>308</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2C728C" w:rsidRPr="00453FAF" w:rsidRDefault="002C728C" w:rsidP="00453FAF">
            <w:pPr>
              <w:jc w:val="both"/>
              <w:rPr>
                <w:color w:val="000000"/>
              </w:rPr>
            </w:pPr>
            <w:r w:rsidRPr="00453FAF">
              <w:rPr>
                <w:color w:val="000000"/>
              </w:rPr>
              <w:t>Số thanh niên không có việc làm, không đi học hoặc không được đào tạo (Tỷ lệ NEET)</w:t>
            </w:r>
          </w:p>
        </w:tc>
        <w:tc>
          <w:tcPr>
            <w:tcW w:w="290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C728C" w:rsidRPr="00453FAF" w:rsidRDefault="002C728C" w:rsidP="002C728C">
            <w:pPr>
              <w:spacing w:before="120" w:after="120"/>
              <w:jc w:val="both"/>
              <w:rPr>
                <w:color w:val="000000"/>
              </w:rPr>
            </w:pPr>
            <w:r w:rsidRPr="00453FAF">
              <w:rPr>
                <w:color w:val="000000"/>
              </w:rPr>
              <w:t>- Giới tính;</w:t>
            </w:r>
          </w:p>
          <w:p w:rsidR="002C728C" w:rsidRPr="00453FAF" w:rsidRDefault="002C728C" w:rsidP="002C728C">
            <w:pPr>
              <w:spacing w:before="120" w:after="120"/>
              <w:jc w:val="both"/>
              <w:rPr>
                <w:color w:val="000000"/>
              </w:rPr>
            </w:pPr>
            <w:r w:rsidRPr="00453FAF">
              <w:rPr>
                <w:color w:val="000000"/>
              </w:rPr>
              <w:t>- Nhóm tuổi;</w:t>
            </w:r>
          </w:p>
          <w:p w:rsidR="002C728C" w:rsidRPr="00453FAF" w:rsidRDefault="002C728C" w:rsidP="002C728C">
            <w:pPr>
              <w:spacing w:before="120" w:after="120"/>
              <w:jc w:val="both"/>
              <w:rPr>
                <w:color w:val="000000"/>
              </w:rPr>
            </w:pPr>
            <w:r w:rsidRPr="00453FAF">
              <w:rPr>
                <w:color w:val="000000"/>
              </w:rPr>
              <w:t>- Thành thị/nông thôn;</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2C728C" w:rsidRPr="00453FAF" w:rsidRDefault="002C728C" w:rsidP="00453FAF">
            <w:pPr>
              <w:jc w:val="center"/>
              <w:rPr>
                <w:color w:val="000000"/>
              </w:rPr>
            </w:pPr>
            <w:r w:rsidRPr="00453FAF">
              <w:rPr>
                <w:color w:val="000000"/>
              </w:rPr>
              <w:t xml:space="preserve">Năm </w:t>
            </w:r>
          </w:p>
        </w:tc>
        <w:tc>
          <w:tcPr>
            <w:tcW w:w="3720" w:type="dxa"/>
            <w:gridSpan w:val="3"/>
            <w:tcBorders>
              <w:top w:val="single" w:sz="4" w:space="0" w:color="auto"/>
              <w:left w:val="nil"/>
              <w:bottom w:val="single" w:sz="4" w:space="0" w:color="auto"/>
              <w:right w:val="single" w:sz="4" w:space="0" w:color="auto"/>
            </w:tcBorders>
            <w:shd w:val="clear" w:color="auto" w:fill="auto"/>
            <w:vAlign w:val="center"/>
            <w:hideMark/>
          </w:tcPr>
          <w:p w:rsidR="002C728C" w:rsidRPr="00453FAF" w:rsidRDefault="002C728C" w:rsidP="00453FAF">
            <w:pPr>
              <w:jc w:val="both"/>
              <w:rPr>
                <w:color w:val="000000"/>
              </w:rPr>
            </w:pPr>
            <w:r w:rsidRPr="00453FAF">
              <w:rPr>
                <w:color w:val="000000"/>
              </w:rPr>
              <w:t xml:space="preserve"> Cơ quan chủ trì: Cục Thống kê tỉnh</w:t>
            </w:r>
          </w:p>
        </w:tc>
        <w:tc>
          <w:tcPr>
            <w:tcW w:w="12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C728C" w:rsidRPr="00453FAF" w:rsidRDefault="002C728C" w:rsidP="00453FAF">
            <w:pPr>
              <w:jc w:val="center"/>
              <w:rPr>
                <w:color w:val="000000"/>
              </w:rPr>
            </w:pPr>
            <w:r w:rsidRPr="00453FAF">
              <w:rPr>
                <w:color w:val="000000"/>
              </w:rPr>
              <w:t> </w:t>
            </w:r>
          </w:p>
        </w:tc>
      </w:tr>
      <w:tr w:rsidR="002C728C" w:rsidRPr="00453FAF" w:rsidTr="002C728C">
        <w:trPr>
          <w:trHeight w:val="108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2C728C" w:rsidRPr="00453FAF" w:rsidRDefault="002C728C"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2C728C" w:rsidRPr="00453FAF" w:rsidRDefault="002C728C"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2C728C" w:rsidRPr="00453FAF" w:rsidRDefault="002C728C" w:rsidP="00453FAF">
            <w:pPr>
              <w:rPr>
                <w:color w:val="000000"/>
              </w:rPr>
            </w:pPr>
          </w:p>
        </w:tc>
        <w:tc>
          <w:tcPr>
            <w:tcW w:w="2900"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C728C" w:rsidRPr="00453FAF" w:rsidRDefault="002C728C" w:rsidP="00453FAF">
            <w:pPr>
              <w:jc w:val="both"/>
              <w:rPr>
                <w:color w:val="000000"/>
              </w:rPr>
            </w:pPr>
          </w:p>
        </w:tc>
        <w:tc>
          <w:tcPr>
            <w:tcW w:w="1100" w:type="dxa"/>
            <w:gridSpan w:val="2"/>
            <w:vMerge/>
            <w:tcBorders>
              <w:top w:val="single" w:sz="4" w:space="0" w:color="auto"/>
              <w:left w:val="nil"/>
              <w:bottom w:val="single" w:sz="4" w:space="0" w:color="auto"/>
              <w:right w:val="single" w:sz="4" w:space="0" w:color="auto"/>
            </w:tcBorders>
            <w:vAlign w:val="center"/>
            <w:hideMark/>
          </w:tcPr>
          <w:p w:rsidR="002C728C" w:rsidRPr="00453FAF" w:rsidRDefault="002C728C" w:rsidP="00453FAF">
            <w:pPr>
              <w:rPr>
                <w:color w:val="000000"/>
              </w:rPr>
            </w:pPr>
          </w:p>
        </w:tc>
        <w:tc>
          <w:tcPr>
            <w:tcW w:w="372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C728C" w:rsidRPr="00453FAF" w:rsidRDefault="002C728C" w:rsidP="00453FAF">
            <w:pPr>
              <w:rPr>
                <w:color w:val="000000"/>
              </w:rPr>
            </w:pPr>
            <w:r w:rsidRPr="00453FAF">
              <w:rPr>
                <w:color w:val="000000"/>
              </w:rPr>
              <w:t xml:space="preserve"> Cơ quan phối hợp: Sở Lao động - Thương binh và Xã hội</w:t>
            </w: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2C728C" w:rsidRPr="00453FAF" w:rsidRDefault="002C728C" w:rsidP="00453FAF">
            <w:pPr>
              <w:rPr>
                <w:color w:val="000000"/>
              </w:rPr>
            </w:pPr>
          </w:p>
        </w:tc>
      </w:tr>
      <w:tr w:rsidR="00453FAF" w:rsidRPr="00453FAF" w:rsidTr="002C728C">
        <w:trPr>
          <w:trHeight w:val="690"/>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17</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309</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 xml:space="preserve">Số thanh niên được tư vấn, giới thiệu việc làm </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tuổi;</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Cơ quan chủ trì: Sở Lao động - Thương binh và Xã hội</w:t>
            </w:r>
          </w:p>
        </w:tc>
        <w:tc>
          <w:tcPr>
            <w:tcW w:w="12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69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 xml:space="preserve">Cơ quan phối hợp: Đoàn TNCS Hồ Chí Minh tỉnh </w:t>
            </w: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69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Đối tượng (sau khi hoàn thành NVQS; hoàn lương);</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69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Thành thị/nông thôn;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69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Huyện/thành phố.</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CE1D59" w:rsidRPr="00453FAF" w:rsidTr="002C728C">
        <w:trPr>
          <w:trHeight w:val="3748"/>
        </w:trPr>
        <w:tc>
          <w:tcPr>
            <w:tcW w:w="76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E1D59" w:rsidRPr="00453FAF" w:rsidRDefault="00CE1D59" w:rsidP="00453FAF">
            <w:pPr>
              <w:jc w:val="center"/>
              <w:rPr>
                <w:color w:val="000000"/>
              </w:rPr>
            </w:pPr>
            <w:r w:rsidRPr="00453FAF">
              <w:rPr>
                <w:color w:val="000000"/>
              </w:rPr>
              <w:t>18</w:t>
            </w:r>
          </w:p>
        </w:tc>
        <w:tc>
          <w:tcPr>
            <w:tcW w:w="11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1D59" w:rsidRPr="00453FAF" w:rsidRDefault="00CE1D59" w:rsidP="00453FAF">
            <w:pPr>
              <w:jc w:val="center"/>
              <w:rPr>
                <w:color w:val="000000"/>
              </w:rPr>
            </w:pPr>
            <w:r w:rsidRPr="00453FAF">
              <w:rPr>
                <w:color w:val="000000"/>
              </w:rPr>
              <w:t>310</w:t>
            </w:r>
          </w:p>
        </w:tc>
        <w:tc>
          <w:tcPr>
            <w:tcW w:w="4300" w:type="dxa"/>
            <w:gridSpan w:val="2"/>
            <w:tcBorders>
              <w:top w:val="single" w:sz="4" w:space="0" w:color="auto"/>
              <w:left w:val="single" w:sz="4" w:space="0" w:color="auto"/>
              <w:bottom w:val="single" w:sz="4" w:space="0" w:color="auto"/>
              <w:right w:val="nil"/>
            </w:tcBorders>
            <w:shd w:val="clear" w:color="auto" w:fill="auto"/>
            <w:vAlign w:val="center"/>
            <w:hideMark/>
          </w:tcPr>
          <w:p w:rsidR="00CE1D59" w:rsidRPr="00453FAF" w:rsidRDefault="00CE1D59" w:rsidP="00453FAF">
            <w:pPr>
              <w:jc w:val="both"/>
              <w:rPr>
                <w:color w:val="000000"/>
              </w:rPr>
            </w:pPr>
            <w:r w:rsidRPr="00453FAF">
              <w:rPr>
                <w:color w:val="000000"/>
              </w:rPr>
              <w:t>Số thanh niên được tạo việc làm hàng năm</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E1D59" w:rsidRPr="00453FAF" w:rsidRDefault="00CE1D59" w:rsidP="00CE1D59">
            <w:pPr>
              <w:spacing w:before="120" w:after="120"/>
              <w:jc w:val="both"/>
              <w:rPr>
                <w:color w:val="000000"/>
              </w:rPr>
            </w:pPr>
            <w:r w:rsidRPr="00453FAF">
              <w:rPr>
                <w:color w:val="000000"/>
              </w:rPr>
              <w:t>- Nhóm tuổi;</w:t>
            </w:r>
          </w:p>
          <w:p w:rsidR="00CE1D59" w:rsidRPr="00453FAF" w:rsidRDefault="00CE1D59" w:rsidP="00CE1D59">
            <w:pPr>
              <w:spacing w:before="120" w:after="120"/>
              <w:jc w:val="both"/>
              <w:rPr>
                <w:color w:val="000000"/>
              </w:rPr>
            </w:pPr>
            <w:r w:rsidRPr="00453FAF">
              <w:rPr>
                <w:color w:val="000000"/>
              </w:rPr>
              <w:t>- Giới tính;</w:t>
            </w:r>
          </w:p>
          <w:p w:rsidR="00CE1D59" w:rsidRPr="00453FAF" w:rsidRDefault="00CE1D59" w:rsidP="00CE1D59">
            <w:pPr>
              <w:spacing w:before="120" w:after="120"/>
              <w:jc w:val="both"/>
              <w:rPr>
                <w:color w:val="000000"/>
              </w:rPr>
            </w:pPr>
            <w:r w:rsidRPr="00453FAF">
              <w:rPr>
                <w:color w:val="000000"/>
              </w:rPr>
              <w:t>- Đối tượng (cai nghiện, nhiễm HIV/AIDS, hoàn lương…);</w:t>
            </w:r>
          </w:p>
          <w:p w:rsidR="00CE1D59" w:rsidRPr="00453FAF" w:rsidRDefault="00CE1D59" w:rsidP="00CE1D59">
            <w:pPr>
              <w:spacing w:before="120" w:after="120"/>
              <w:jc w:val="both"/>
              <w:rPr>
                <w:color w:val="000000"/>
              </w:rPr>
            </w:pPr>
            <w:r w:rsidRPr="00453FAF">
              <w:rPr>
                <w:color w:val="000000"/>
              </w:rPr>
              <w:t>- Trình độ chuyên môn, kỹ thuật;</w:t>
            </w:r>
          </w:p>
          <w:p w:rsidR="00CE1D59" w:rsidRPr="00453FAF" w:rsidRDefault="00CE1D59" w:rsidP="00CE1D59">
            <w:pPr>
              <w:spacing w:before="120" w:after="120"/>
              <w:jc w:val="both"/>
              <w:rPr>
                <w:color w:val="000000"/>
              </w:rPr>
            </w:pPr>
            <w:r w:rsidRPr="00453FAF">
              <w:rPr>
                <w:color w:val="000000"/>
              </w:rPr>
              <w:t>- Khu vực thị trường;</w:t>
            </w:r>
          </w:p>
          <w:p w:rsidR="00CE1D59" w:rsidRPr="00453FAF" w:rsidRDefault="00CE1D59" w:rsidP="00CE1D59">
            <w:pPr>
              <w:spacing w:before="120" w:after="120"/>
              <w:jc w:val="both"/>
              <w:rPr>
                <w:color w:val="000000"/>
              </w:rPr>
            </w:pPr>
            <w:r w:rsidRPr="00453FAF">
              <w:rPr>
                <w:color w:val="000000"/>
              </w:rPr>
              <w:t>- Huyện/thành phố.</w:t>
            </w:r>
          </w:p>
        </w:tc>
        <w:tc>
          <w:tcPr>
            <w:tcW w:w="1100" w:type="dxa"/>
            <w:gridSpan w:val="2"/>
            <w:tcBorders>
              <w:top w:val="single" w:sz="4" w:space="0" w:color="auto"/>
              <w:left w:val="nil"/>
              <w:bottom w:val="single" w:sz="4" w:space="0" w:color="auto"/>
              <w:right w:val="single" w:sz="4" w:space="0" w:color="auto"/>
            </w:tcBorders>
            <w:shd w:val="clear" w:color="auto" w:fill="auto"/>
            <w:vAlign w:val="center"/>
            <w:hideMark/>
          </w:tcPr>
          <w:p w:rsidR="00CE1D59" w:rsidRPr="00453FAF" w:rsidRDefault="00CE1D59" w:rsidP="00453FAF">
            <w:pPr>
              <w:jc w:val="center"/>
              <w:rPr>
                <w:color w:val="000000"/>
              </w:rPr>
            </w:pPr>
            <w:r w:rsidRPr="00453FAF">
              <w:rPr>
                <w:color w:val="000000"/>
              </w:rPr>
              <w:t>Năm</w:t>
            </w:r>
          </w:p>
        </w:tc>
        <w:tc>
          <w:tcPr>
            <w:tcW w:w="372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CE1D59" w:rsidRPr="00453FAF" w:rsidRDefault="00CE1D59" w:rsidP="00453FAF">
            <w:pPr>
              <w:jc w:val="both"/>
              <w:rPr>
                <w:color w:val="000000"/>
              </w:rPr>
            </w:pPr>
            <w:r w:rsidRPr="00453FAF">
              <w:rPr>
                <w:color w:val="000000"/>
              </w:rPr>
              <w:t>Sở Lao động - Thương binh và Xã hội</w:t>
            </w:r>
          </w:p>
        </w:tc>
        <w:tc>
          <w:tcPr>
            <w:tcW w:w="12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E1D59" w:rsidRPr="00453FAF" w:rsidRDefault="00CE1D59" w:rsidP="00453FAF">
            <w:pPr>
              <w:jc w:val="center"/>
              <w:rPr>
                <w:color w:val="000000"/>
              </w:rPr>
            </w:pPr>
            <w:r w:rsidRPr="00453FAF">
              <w:rPr>
                <w:color w:val="000000"/>
              </w:rPr>
              <w:t> </w:t>
            </w:r>
          </w:p>
        </w:tc>
      </w:tr>
      <w:tr w:rsidR="00CE1D59" w:rsidRPr="00453FAF" w:rsidTr="002C728C">
        <w:trPr>
          <w:trHeight w:val="2880"/>
        </w:trPr>
        <w:tc>
          <w:tcPr>
            <w:tcW w:w="76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E1D59" w:rsidRPr="00453FAF" w:rsidRDefault="00CE1D59" w:rsidP="00453FAF">
            <w:pPr>
              <w:jc w:val="center"/>
              <w:rPr>
                <w:color w:val="000000"/>
              </w:rPr>
            </w:pPr>
            <w:r w:rsidRPr="00453FAF">
              <w:rPr>
                <w:color w:val="000000"/>
              </w:rPr>
              <w:t>19</w:t>
            </w:r>
          </w:p>
        </w:tc>
        <w:tc>
          <w:tcPr>
            <w:tcW w:w="11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1D59" w:rsidRPr="00453FAF" w:rsidRDefault="00CE1D59" w:rsidP="00453FAF">
            <w:pPr>
              <w:jc w:val="center"/>
              <w:rPr>
                <w:color w:val="000000"/>
              </w:rPr>
            </w:pPr>
            <w:r w:rsidRPr="00453FAF">
              <w:rPr>
                <w:color w:val="000000"/>
              </w:rPr>
              <w:t>311</w:t>
            </w:r>
          </w:p>
        </w:tc>
        <w:tc>
          <w:tcPr>
            <w:tcW w:w="4300" w:type="dxa"/>
            <w:gridSpan w:val="2"/>
            <w:tcBorders>
              <w:top w:val="single" w:sz="4" w:space="0" w:color="auto"/>
              <w:left w:val="single" w:sz="4" w:space="0" w:color="auto"/>
              <w:bottom w:val="single" w:sz="4" w:space="0" w:color="auto"/>
              <w:right w:val="nil"/>
            </w:tcBorders>
            <w:shd w:val="clear" w:color="auto" w:fill="auto"/>
            <w:vAlign w:val="center"/>
            <w:hideMark/>
          </w:tcPr>
          <w:p w:rsidR="00CE1D59" w:rsidRPr="00453FAF" w:rsidRDefault="00CE1D59" w:rsidP="00453FAF">
            <w:pPr>
              <w:jc w:val="both"/>
              <w:rPr>
                <w:color w:val="000000"/>
              </w:rPr>
            </w:pPr>
            <w:r w:rsidRPr="00453FAF">
              <w:rPr>
                <w:color w:val="000000"/>
              </w:rPr>
              <w:t>Số thanh niên đi làm việc ở nước ngoài theo hợp đồng</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E1D59" w:rsidRPr="00453FAF" w:rsidRDefault="00CE1D59" w:rsidP="00CE1D59">
            <w:pPr>
              <w:spacing w:before="120" w:after="120"/>
              <w:jc w:val="both"/>
              <w:rPr>
                <w:color w:val="000000"/>
              </w:rPr>
            </w:pPr>
            <w:r w:rsidRPr="00453FAF">
              <w:rPr>
                <w:color w:val="000000"/>
              </w:rPr>
              <w:t>- Nhóm tuổi;</w:t>
            </w:r>
          </w:p>
          <w:p w:rsidR="00CE1D59" w:rsidRPr="00453FAF" w:rsidRDefault="00CE1D59" w:rsidP="00CE1D59">
            <w:pPr>
              <w:spacing w:before="120" w:after="120"/>
              <w:jc w:val="both"/>
              <w:rPr>
                <w:color w:val="000000"/>
              </w:rPr>
            </w:pPr>
            <w:r w:rsidRPr="00453FAF">
              <w:rPr>
                <w:color w:val="000000"/>
              </w:rPr>
              <w:t>- Giới tính;</w:t>
            </w:r>
          </w:p>
          <w:p w:rsidR="00CE1D59" w:rsidRPr="00453FAF" w:rsidRDefault="00CE1D59" w:rsidP="00CE1D59">
            <w:pPr>
              <w:spacing w:before="120" w:after="120"/>
              <w:jc w:val="both"/>
              <w:rPr>
                <w:color w:val="000000"/>
              </w:rPr>
            </w:pPr>
            <w:r w:rsidRPr="00453FAF">
              <w:rPr>
                <w:color w:val="000000"/>
              </w:rPr>
              <w:t>- Trình độ chuyên môn, kỹ thuật;</w:t>
            </w:r>
          </w:p>
          <w:p w:rsidR="00CE1D59" w:rsidRPr="00453FAF" w:rsidRDefault="00CE1D59" w:rsidP="00CE1D59">
            <w:pPr>
              <w:spacing w:before="120" w:after="120"/>
              <w:jc w:val="both"/>
              <w:rPr>
                <w:color w:val="000000"/>
              </w:rPr>
            </w:pPr>
            <w:r w:rsidRPr="00453FAF">
              <w:rPr>
                <w:color w:val="000000"/>
              </w:rPr>
              <w:t>- Khu vực thị trường;</w:t>
            </w:r>
          </w:p>
          <w:p w:rsidR="00CE1D59" w:rsidRPr="00453FAF" w:rsidRDefault="00CE1D59" w:rsidP="00CE1D59">
            <w:pPr>
              <w:spacing w:before="120" w:after="120"/>
              <w:jc w:val="both"/>
              <w:rPr>
                <w:color w:val="000000"/>
              </w:rPr>
            </w:pPr>
            <w:r w:rsidRPr="00453FAF">
              <w:rPr>
                <w:color w:val="000000"/>
              </w:rPr>
              <w:t>- Huyện/thành phố.</w:t>
            </w:r>
          </w:p>
        </w:tc>
        <w:tc>
          <w:tcPr>
            <w:tcW w:w="1100" w:type="dxa"/>
            <w:gridSpan w:val="2"/>
            <w:tcBorders>
              <w:top w:val="single" w:sz="4" w:space="0" w:color="auto"/>
              <w:left w:val="nil"/>
              <w:bottom w:val="single" w:sz="4" w:space="0" w:color="auto"/>
              <w:right w:val="single" w:sz="4" w:space="0" w:color="auto"/>
            </w:tcBorders>
            <w:shd w:val="clear" w:color="auto" w:fill="auto"/>
            <w:vAlign w:val="center"/>
            <w:hideMark/>
          </w:tcPr>
          <w:p w:rsidR="00CE1D59" w:rsidRPr="00453FAF" w:rsidRDefault="00CE1D59" w:rsidP="00453FAF">
            <w:pPr>
              <w:jc w:val="center"/>
              <w:rPr>
                <w:color w:val="000000"/>
              </w:rPr>
            </w:pPr>
            <w:r w:rsidRPr="00453FAF">
              <w:rPr>
                <w:color w:val="000000"/>
              </w:rPr>
              <w:t>Năm</w:t>
            </w:r>
          </w:p>
        </w:tc>
        <w:tc>
          <w:tcPr>
            <w:tcW w:w="372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CE1D59" w:rsidRPr="00453FAF" w:rsidRDefault="00CE1D59" w:rsidP="00453FAF">
            <w:pPr>
              <w:jc w:val="both"/>
              <w:rPr>
                <w:color w:val="000000"/>
              </w:rPr>
            </w:pPr>
            <w:r w:rsidRPr="00453FAF">
              <w:rPr>
                <w:color w:val="000000"/>
              </w:rPr>
              <w:t>Sở Lao động - Thương binh và Xã hội</w:t>
            </w:r>
          </w:p>
        </w:tc>
        <w:tc>
          <w:tcPr>
            <w:tcW w:w="12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E1D59" w:rsidRPr="00453FAF" w:rsidRDefault="00CE1D59" w:rsidP="00453FAF">
            <w:pPr>
              <w:jc w:val="center"/>
              <w:rPr>
                <w:color w:val="000000"/>
              </w:rPr>
            </w:pPr>
            <w:r w:rsidRPr="00453FAF">
              <w:rPr>
                <w:color w:val="000000"/>
              </w:rPr>
              <w:t> </w:t>
            </w:r>
          </w:p>
        </w:tc>
      </w:tr>
      <w:tr w:rsidR="00453FAF" w:rsidRPr="00453FAF" w:rsidTr="002C728C">
        <w:trPr>
          <w:trHeight w:val="540"/>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20</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312</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 xml:space="preserve">Số thanh niên là giám đốc/chủ doanh </w:t>
            </w:r>
            <w:r w:rsidRPr="00453FAF">
              <w:rPr>
                <w:color w:val="000000"/>
              </w:rPr>
              <w:lastRenderedPageBreak/>
              <w:t>nghiệp, hợp tác xã/chủ trang trại</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lastRenderedPageBreak/>
              <w:t>- Nhóm tuổi;</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5 năm</w:t>
            </w: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Cục Thống kê tỉnh</w:t>
            </w:r>
          </w:p>
        </w:tc>
        <w:tc>
          <w:tcPr>
            <w:tcW w:w="12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54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54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Dân tộc;</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54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Trình độ học vấn;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54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Loại hình kinh tế;</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54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Huyện/thành phố.</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615"/>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21</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313</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Tỷ lệ thanh niên là người khuyết tật làm chủ các cơ sở sản xuất, kinh doanh</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 xml:space="preserve">Năm </w:t>
            </w:r>
          </w:p>
        </w:tc>
        <w:tc>
          <w:tcPr>
            <w:tcW w:w="3720" w:type="dxa"/>
            <w:gridSpan w:val="3"/>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xml:space="preserve">Cơ quan chủ trì: Sở Lao động - Thương binh và Xã hội </w:t>
            </w:r>
          </w:p>
        </w:tc>
        <w:tc>
          <w:tcPr>
            <w:tcW w:w="12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63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Dân tộc;</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Cơ quan phối hợp: Cục Thống kê tỉnh</w:t>
            </w: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6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Loại tật;</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6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Mức độ;</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6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Trình độ học vấn;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Huyện/thành phố.</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50"/>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22</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314</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Thu nhập bình quân của thanh niên đang làm việc</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tuổi;</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Cục Thống kê tỉnh</w:t>
            </w:r>
          </w:p>
        </w:tc>
        <w:tc>
          <w:tcPr>
            <w:tcW w:w="12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45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5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Loại hình kinh tế;</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5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Thành thị/nông thôn;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5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Huyện/thành phố.</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20"/>
        </w:trPr>
        <w:tc>
          <w:tcPr>
            <w:tcW w:w="76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 </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b/>
                <w:bCs/>
                <w:color w:val="000000"/>
              </w:rPr>
            </w:pPr>
            <w:r w:rsidRPr="00453FAF">
              <w:rPr>
                <w:b/>
                <w:bCs/>
                <w:color w:val="000000"/>
              </w:rPr>
              <w:t>IV</w:t>
            </w:r>
          </w:p>
        </w:tc>
        <w:tc>
          <w:tcPr>
            <w:tcW w:w="12020" w:type="dxa"/>
            <w:gridSpan w:val="9"/>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b/>
                <w:bCs/>
                <w:color w:val="000000"/>
              </w:rPr>
            </w:pPr>
            <w:r w:rsidRPr="00453FAF">
              <w:rPr>
                <w:b/>
                <w:bCs/>
                <w:color w:val="000000"/>
              </w:rPr>
              <w:t>THAM GIA TỔ CHỨC CHÍNH TRỊ - XÃ HỘI, HOẠT ĐỘNG XÃ HỘI – TÌNH NGUYỆN</w:t>
            </w:r>
          </w:p>
        </w:tc>
        <w:tc>
          <w:tcPr>
            <w:tcW w:w="1240" w:type="dxa"/>
            <w:gridSpan w:val="2"/>
            <w:tcBorders>
              <w:top w:val="single" w:sz="4" w:space="0" w:color="auto"/>
              <w:left w:val="nil"/>
              <w:bottom w:val="single" w:sz="4" w:space="0" w:color="auto"/>
              <w:right w:val="single" w:sz="4" w:space="0" w:color="auto"/>
            </w:tcBorders>
            <w:shd w:val="clear" w:color="auto" w:fill="auto"/>
            <w:noWrap/>
            <w:vAlign w:val="center"/>
            <w:hideMark/>
          </w:tcPr>
          <w:p w:rsidR="00453FAF" w:rsidRPr="00453FAF" w:rsidRDefault="00453FAF" w:rsidP="00453FAF">
            <w:pPr>
              <w:jc w:val="both"/>
              <w:rPr>
                <w:color w:val="000000"/>
              </w:rPr>
            </w:pPr>
            <w:r w:rsidRPr="00453FAF">
              <w:rPr>
                <w:color w:val="000000"/>
              </w:rPr>
              <w:t> </w:t>
            </w:r>
          </w:p>
        </w:tc>
      </w:tr>
      <w:tr w:rsidR="00453FAF" w:rsidRPr="00453FAF" w:rsidTr="002C728C">
        <w:trPr>
          <w:trHeight w:val="450"/>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23</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401</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Số thanh niên là đảng viên Đảng Cộng sản Việt Nam</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Ban Tổ chức Tỉnh ủy</w:t>
            </w:r>
          </w:p>
        </w:tc>
        <w:tc>
          <w:tcPr>
            <w:tcW w:w="12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6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Dân tộc;</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5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Đảng viên mới;</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5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Trình độ học vấn;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5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Trình độ chuyên môn;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6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Nghề nghiệp;</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82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#NAME?</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80"/>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24</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402</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Số thanh niên là đoàn viên TNCS Hồ Chí Minh</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tuổi;</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 xml:space="preserve">Đoàn TNCS Hồ Chí Minh tỉnh </w:t>
            </w:r>
          </w:p>
        </w:tc>
        <w:tc>
          <w:tcPr>
            <w:tcW w:w="12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48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8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Dân tộc;</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9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Trình độ học vấn;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9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Trình độ chuyên môn;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9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Nghề nghiệp;</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9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Thành thị/nông thôn;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9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Huyện/thành phố.</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25</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403</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Số thanh niên là hội viên Hội Liên hiệp thanh niên Việt Nam</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 xml:space="preserve">Hội LHTNVN tỉnh </w:t>
            </w:r>
          </w:p>
        </w:tc>
        <w:tc>
          <w:tcPr>
            <w:tcW w:w="12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Dân tộc;</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Trình độ học vấn;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Trình độ chuyên môn;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630"/>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26</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404</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 xml:space="preserve">Số thanh niên tham gia hoạt động tình nguyện </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tuổi;</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 xml:space="preserve"> Cơ quan chủ trì: Đoàn TNCS Hồ Chí Minh tỉnh </w:t>
            </w:r>
          </w:p>
        </w:tc>
        <w:tc>
          <w:tcPr>
            <w:tcW w:w="12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Cơ quan phối hợp: Sở Nội vụ</w:t>
            </w: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Thành thị/nông thôn;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63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Đối tượng (sinh viên, không phải là sinh  viên);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Huyện/thành phố.</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65"/>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27</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405</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Tỷ lệ thanh niên tham gia các cấp ủy Đảng</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tuổi;</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Đầu nhiệm kỳ</w:t>
            </w: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Ban Tổ chức Tỉnh ủy</w:t>
            </w:r>
          </w:p>
        </w:tc>
        <w:tc>
          <w:tcPr>
            <w:tcW w:w="12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46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6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Dân tộc;</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6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Cấp ủy;</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6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Trình độ học vấn;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6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Nghề nghiệp.</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28</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406</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Tỷ lệ đại biểu Quốc hội là thanh niên</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tuổi;</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Đầu nhiệm kỳ</w:t>
            </w: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 xml:space="preserve">Đoàn Đại biểu Quốc hội tỉnh </w:t>
            </w:r>
          </w:p>
        </w:tc>
        <w:tc>
          <w:tcPr>
            <w:tcW w:w="12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Dân tộc;</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Trình độ học vấn.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29</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407</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Tỷ lệ đại biểu Hội đồng nhân dân các cấp là thanh niên</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tuổi;</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Đầu nhiệm kỳ</w:t>
            </w: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Sở Nội vụ</w:t>
            </w:r>
          </w:p>
        </w:tc>
        <w:tc>
          <w:tcPr>
            <w:tcW w:w="12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42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8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Dân tộc;</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5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Cấp hành chính;</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6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Trình độ học vấn.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570"/>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30</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408</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Tỷ lệ thanh niên đảm nhiệm các chức vụ lãnh đạo chính quyền</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tuổi;</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rPr>
                <w:color w:val="000000"/>
              </w:rPr>
            </w:pPr>
            <w:r w:rsidRPr="00453FAF">
              <w:rPr>
                <w:color w:val="000000"/>
              </w:rPr>
              <w:t xml:space="preserve">                 -Sở Nội vụ,</w:t>
            </w:r>
            <w:r w:rsidRPr="00453FAF">
              <w:rPr>
                <w:color w:val="000000"/>
              </w:rPr>
              <w:br/>
              <w:t xml:space="preserve">                 -Đoàn ĐBQH tỉnh,</w:t>
            </w:r>
            <w:r w:rsidRPr="00453FAF">
              <w:rPr>
                <w:color w:val="000000"/>
              </w:rPr>
              <w:br/>
              <w:t xml:space="preserve">                 -Tòa án nhân dân tỉnh,</w:t>
            </w:r>
            <w:r w:rsidRPr="00453FAF">
              <w:rPr>
                <w:color w:val="000000"/>
              </w:rPr>
              <w:br/>
              <w:t xml:space="preserve">                 -Viện Kiểm sát nhân dân tỉnh </w:t>
            </w:r>
          </w:p>
        </w:tc>
        <w:tc>
          <w:tcPr>
            <w:tcW w:w="12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57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9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Dân tộc,</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9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Cấp hành chính;</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51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Trình độ học vấn.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1050"/>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lastRenderedPageBreak/>
              <w:t>31</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409</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Tỷ lệ thanh niên đảm nhiệm các chức vụ chủ chốt trong các tổ chức chính trị - xã hội</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tuổi;</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xml:space="preserve">               -Ban Tổ chức Tỉnh ủy; </w:t>
            </w:r>
            <w:r w:rsidRPr="00453FAF">
              <w:rPr>
                <w:color w:val="000000"/>
              </w:rPr>
              <w:br/>
              <w:t xml:space="preserve">               -Các tổ chức chính trị - xã hội thuộc tỉnh</w:t>
            </w:r>
          </w:p>
        </w:tc>
        <w:tc>
          <w:tcPr>
            <w:tcW w:w="12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48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66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Dân tộc;</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64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Tôn giáo;</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6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Trình độ học vấn.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525"/>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32</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410</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 xml:space="preserve">Tỷ lệ thanh niên làm việc trong các cơ quan nhà nước, tổ chức chính trị - xã hội đã được đưa vào quy hoạch lãnh đạo cấp </w:t>
            </w:r>
            <w:r w:rsidRPr="00453FAF">
              <w:rPr>
                <w:color w:val="FF0000"/>
              </w:rPr>
              <w:t>sở, phòng, ban, chi cục và tương đương</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tuổi</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xml:space="preserve">                -Các Sở, ban ngành thuộc tỉnh </w:t>
            </w:r>
            <w:r w:rsidRPr="00453FAF">
              <w:rPr>
                <w:color w:val="000000"/>
              </w:rPr>
              <w:br/>
              <w:t xml:space="preserve">              -Các tổ chức chính trị - xã hội cấp tỉnh</w:t>
            </w:r>
          </w:p>
        </w:tc>
        <w:tc>
          <w:tcPr>
            <w:tcW w:w="12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118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76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Dân tộc;</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55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Trình độ học vấn.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 </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b/>
                <w:bCs/>
                <w:color w:val="000000"/>
              </w:rPr>
            </w:pPr>
            <w:r w:rsidRPr="00453FAF">
              <w:rPr>
                <w:b/>
                <w:bCs/>
                <w:color w:val="000000"/>
              </w:rPr>
              <w:t>V</w:t>
            </w:r>
          </w:p>
        </w:tc>
        <w:tc>
          <w:tcPr>
            <w:tcW w:w="12020" w:type="dxa"/>
            <w:gridSpan w:val="9"/>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b/>
                <w:bCs/>
                <w:color w:val="000000"/>
              </w:rPr>
            </w:pPr>
            <w:r w:rsidRPr="00453FAF">
              <w:rPr>
                <w:b/>
                <w:bCs/>
                <w:color w:val="000000"/>
              </w:rPr>
              <w:t>KHOA HỌC VÀ CÔNG NGHỆ</w:t>
            </w:r>
            <w:r w:rsidRPr="00453FAF">
              <w:rPr>
                <w:color w:val="000000"/>
              </w:rPr>
              <w:t> </w:t>
            </w:r>
          </w:p>
        </w:tc>
        <w:tc>
          <w:tcPr>
            <w:tcW w:w="1240" w:type="dxa"/>
            <w:gridSpan w:val="2"/>
            <w:tcBorders>
              <w:top w:val="single" w:sz="4" w:space="0" w:color="auto"/>
              <w:left w:val="nil"/>
              <w:bottom w:val="single" w:sz="4" w:space="0" w:color="auto"/>
              <w:right w:val="single" w:sz="4" w:space="0" w:color="auto"/>
            </w:tcBorders>
            <w:shd w:val="clear" w:color="auto" w:fill="auto"/>
            <w:noWrap/>
            <w:vAlign w:val="center"/>
            <w:hideMark/>
          </w:tcPr>
          <w:p w:rsidR="00453FAF" w:rsidRPr="00453FAF" w:rsidRDefault="00453FAF" w:rsidP="00453FAF">
            <w:pPr>
              <w:jc w:val="both"/>
              <w:rPr>
                <w:color w:val="000000"/>
              </w:rPr>
            </w:pPr>
            <w:r w:rsidRPr="00453FAF">
              <w:rPr>
                <w:color w:val="000000"/>
              </w:rPr>
              <w:t> </w:t>
            </w:r>
          </w:p>
        </w:tc>
      </w:tr>
      <w:tr w:rsidR="00453FAF" w:rsidRPr="00453FAF" w:rsidTr="002C728C">
        <w:trPr>
          <w:trHeight w:val="525"/>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33</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501</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Số thanh niên trong các tổ chức khoa học và công nghệ</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tuổi;</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2 Năm</w:t>
            </w: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Sở Khoa học và Công nghệ</w:t>
            </w:r>
          </w:p>
        </w:tc>
        <w:tc>
          <w:tcPr>
            <w:tcW w:w="12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52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52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Dân tộc;</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52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Loại hình tổ chức;</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72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Lĩnh vực khoa học và công nghệ;</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7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Loại hình kinh tế;</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6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Lĩnh vực hoạt động;</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6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Lĩnh vực đào tạo;</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6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Trình độ chuyên môn, chức danh;</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6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Sở, ngành;</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63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Huyện/thành phố .</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630"/>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34</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502</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Số thanh niên hoạt động nghiên cứu khoa học và phát triển công nghệ</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2 năm</w:t>
            </w:r>
          </w:p>
        </w:tc>
        <w:tc>
          <w:tcPr>
            <w:tcW w:w="3720" w:type="dxa"/>
            <w:gridSpan w:val="3"/>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Cơ quan chủ trì: Sở Khoa học và Công nghệ</w:t>
            </w:r>
          </w:p>
        </w:tc>
        <w:tc>
          <w:tcPr>
            <w:tcW w:w="1240" w:type="dxa"/>
            <w:gridSpan w:val="2"/>
            <w:tcBorders>
              <w:top w:val="single" w:sz="4" w:space="0" w:color="auto"/>
              <w:left w:val="nil"/>
              <w:bottom w:val="single" w:sz="4" w:space="0" w:color="auto"/>
              <w:right w:val="single" w:sz="4" w:space="0" w:color="auto"/>
            </w:tcBorders>
            <w:shd w:val="clear" w:color="auto" w:fill="auto"/>
            <w:noWrap/>
            <w:vAlign w:val="center"/>
            <w:hideMark/>
          </w:tcPr>
          <w:p w:rsidR="00453FAF" w:rsidRPr="00453FAF" w:rsidRDefault="00453FAF" w:rsidP="00453FAF">
            <w:pPr>
              <w:jc w:val="both"/>
              <w:rPr>
                <w:color w:val="000000"/>
              </w:rPr>
            </w:pPr>
            <w:r w:rsidRPr="00453FAF">
              <w:rPr>
                <w:color w:val="000000"/>
              </w:rPr>
              <w:t> </w:t>
            </w:r>
          </w:p>
        </w:tc>
      </w:tr>
      <w:tr w:rsidR="00453FAF" w:rsidRPr="00453FAF" w:rsidTr="002C728C">
        <w:trPr>
          <w:trHeight w:val="57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Vị trí hoạt động;</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Cơ quan phối hợp: Cục thống kê tỉnh</w:t>
            </w:r>
          </w:p>
        </w:tc>
        <w:tc>
          <w:tcPr>
            <w:tcW w:w="12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87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Lĩnh vực khoa học và công nghệ;</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67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Trình độ chuyên môn;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5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Khu vực hoạt động.</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630"/>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35</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503</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Số giải thưởng khoa học và công nghệ được trao tặng cho thanh niên, tổ chức thanh niên</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tuổi của chủ giải thưởng;</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Sở Khoa học và Công nghệ</w:t>
            </w:r>
          </w:p>
        </w:tc>
        <w:tc>
          <w:tcPr>
            <w:tcW w:w="12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Loại giải thưởng;</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63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Lĩnh vực khoa học, công nghệ;</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Cá nhân (giới tính)/tập thể.</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630"/>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 36</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504</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 xml:space="preserve">Số nhiệm vụ khoa học và công nghệ trong nước và nước ngoài do thanh niên được </w:t>
            </w:r>
            <w:r w:rsidRPr="00453FAF">
              <w:rPr>
                <w:color w:val="000000"/>
              </w:rPr>
              <w:lastRenderedPageBreak/>
              <w:t>giao chủ trì</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lastRenderedPageBreak/>
              <w:t>- Nhóm tuổi của chủ nhiệm vụ;</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Sở Khoa học và Công nghệ</w:t>
            </w:r>
          </w:p>
        </w:tc>
        <w:tc>
          <w:tcPr>
            <w:tcW w:w="12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54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 của chủ nhiệm vụ;</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82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Trình độ học vấn của chủ nhiệm vụ;</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9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Trình độ chuyên môn của chủ nhiệm vụ;</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81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Lĩnh vực nhiệm vụ nghiên cứu;</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52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Thành thị/nông thôn;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Huyện/thành phố.</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35"/>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37</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505</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Số thanh niên được hỗ trợ ứng dụng, triển khai các ý tưởng sáng tạo, công trình nghiên cứu khoa học phục vụ sản xuất và đời sống.</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tuổi;</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Sở Khoa học và Công nghệ</w:t>
            </w:r>
          </w:p>
        </w:tc>
        <w:tc>
          <w:tcPr>
            <w:tcW w:w="12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39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9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Trình độ học vấn;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63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Lĩnh vực nhiệm vụ chuyên môn;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27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Thành thị/nông thôn;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Huyện/thành phố.</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 </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b/>
                <w:bCs/>
                <w:color w:val="000000"/>
              </w:rPr>
            </w:pPr>
            <w:r w:rsidRPr="00453FAF">
              <w:rPr>
                <w:b/>
                <w:bCs/>
                <w:color w:val="000000"/>
              </w:rPr>
              <w:t>VI</w:t>
            </w:r>
          </w:p>
        </w:tc>
        <w:tc>
          <w:tcPr>
            <w:tcW w:w="12020" w:type="dxa"/>
            <w:gridSpan w:val="9"/>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b/>
                <w:bCs/>
                <w:color w:val="000000"/>
              </w:rPr>
            </w:pPr>
            <w:r w:rsidRPr="00453FAF">
              <w:rPr>
                <w:b/>
                <w:bCs/>
                <w:color w:val="000000"/>
              </w:rPr>
              <w:t>GIÁO DỤC, ĐÀO TẠO VÀ DẠY NGHỀ</w:t>
            </w:r>
          </w:p>
        </w:tc>
        <w:tc>
          <w:tcPr>
            <w:tcW w:w="1240" w:type="dxa"/>
            <w:gridSpan w:val="2"/>
            <w:tcBorders>
              <w:top w:val="single" w:sz="4" w:space="0" w:color="auto"/>
              <w:left w:val="nil"/>
              <w:bottom w:val="single" w:sz="4" w:space="0" w:color="auto"/>
              <w:right w:val="single" w:sz="4" w:space="0" w:color="auto"/>
            </w:tcBorders>
            <w:shd w:val="clear" w:color="auto" w:fill="auto"/>
            <w:noWrap/>
            <w:vAlign w:val="center"/>
            <w:hideMark/>
          </w:tcPr>
          <w:p w:rsidR="00453FAF" w:rsidRPr="00453FAF" w:rsidRDefault="00453FAF" w:rsidP="00453FAF">
            <w:pPr>
              <w:jc w:val="both"/>
              <w:rPr>
                <w:color w:val="000000"/>
              </w:rPr>
            </w:pPr>
            <w:r w:rsidRPr="00453FAF">
              <w:rPr>
                <w:color w:val="000000"/>
              </w:rPr>
              <w:t> </w:t>
            </w:r>
          </w:p>
        </w:tc>
      </w:tr>
      <w:tr w:rsidR="00453FAF" w:rsidRPr="00453FAF" w:rsidTr="002C728C">
        <w:trPr>
          <w:trHeight w:val="660"/>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38</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601</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Tỷ lệ thanh niên học Trung học phổ thông</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Cơ quan chủ trì: Sở Giáo dục và Đào tạo</w:t>
            </w:r>
          </w:p>
        </w:tc>
        <w:tc>
          <w:tcPr>
            <w:tcW w:w="12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66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Dân tộc;</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 xml:space="preserve"> Cơ quan phối hợp: Cục thống kê tỉnh</w:t>
            </w: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66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Loại hình (công lập, ngoài công lập);</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66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 thành phố.</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95"/>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lastRenderedPageBreak/>
              <w:t>39</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602</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Tỷ lệ thanh niên tốt nghiệp Trung học phổ thông</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Sở Giáo dục và Đào tạo</w:t>
            </w:r>
          </w:p>
        </w:tc>
        <w:tc>
          <w:tcPr>
            <w:tcW w:w="12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49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Dân tộc;</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69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Loại hình (công lập, ngoài công lập);</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9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 thành phố.</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05"/>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40</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603</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Tỷ lệ thanh niên lưu ban, bỏ học ở cấp Trung học phổ thông</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Sở Giáo dục và Đào tạo</w:t>
            </w:r>
          </w:p>
        </w:tc>
        <w:tc>
          <w:tcPr>
            <w:tcW w:w="12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43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Dân tộc;</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70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Loại hình (công lập, ngoài công lập);</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3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 thành phố.</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75"/>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41</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604</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Số thanh niên là sinh viên đại học</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Sở Giáo dục và Đào tạo</w:t>
            </w:r>
          </w:p>
        </w:tc>
        <w:tc>
          <w:tcPr>
            <w:tcW w:w="12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37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Dân tộc;</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7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Loại trường;</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7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Cấp quản lý;</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7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ngành, nghề đào tạo;</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7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 thành phố.</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630"/>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42</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605</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Tỷ lệ thanh niên tốt nghiệp đại học</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Cơ quan chủ trì: Sở Giáo dục và Đào tạo</w:t>
            </w:r>
          </w:p>
        </w:tc>
        <w:tc>
          <w:tcPr>
            <w:tcW w:w="12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6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Dân tộc;</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Cơ quan phối hợp: Cục Thống kê tỉnh</w:t>
            </w: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4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 thành phố.</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35"/>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43</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606</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Số thanh niên được đào tạo sau đại học</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Sở Giáo dục và Đào tạo</w:t>
            </w:r>
          </w:p>
        </w:tc>
        <w:tc>
          <w:tcPr>
            <w:tcW w:w="12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43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Dân tộc;</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3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Trình độ;</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3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Loại trường;</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3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Cấp quản lý;</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3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Ngành đào tạo;</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3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Thành thị/nông thôn;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3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 thành phố.</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510"/>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44</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607</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Tỷ lệ thanh niên không biết chữ</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Cục Thống kê tỉnh</w:t>
            </w:r>
          </w:p>
        </w:tc>
        <w:tc>
          <w:tcPr>
            <w:tcW w:w="12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51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tuổi;</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51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Dân tộc;</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51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Thành thị/nông thôn;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0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 thành phố.</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65"/>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FF0000"/>
              </w:rPr>
            </w:pPr>
            <w:r w:rsidRPr="00453FAF">
              <w:rPr>
                <w:color w:val="FF0000"/>
              </w:rPr>
              <w:t>45</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608</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Số thanh niên học nghề</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tuổi;</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Sở Lao động, Thương bình và Xã hội</w:t>
            </w:r>
          </w:p>
        </w:tc>
        <w:tc>
          <w:tcPr>
            <w:tcW w:w="12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46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FF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6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FF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Dân tộc;</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6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FF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Trình độ học vấn;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6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FF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Trình độ đào tạo nghề;</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6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FF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Loại hình cơ sở;</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FF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ngành, nghề đào tạo;</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FF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 thành phố.</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645"/>
        </w:trPr>
        <w:tc>
          <w:tcPr>
            <w:tcW w:w="76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46</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609</w:t>
            </w:r>
          </w:p>
        </w:tc>
        <w:tc>
          <w:tcPr>
            <w:tcW w:w="4300" w:type="dxa"/>
            <w:gridSpan w:val="2"/>
            <w:tcBorders>
              <w:top w:val="single" w:sz="4" w:space="0" w:color="auto"/>
              <w:left w:val="nil"/>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Tỷ lệ thanh niên là học sinh, sinh viên được tư vấn giáo dục hướng nghiệp</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w:t>
            </w:r>
          </w:p>
        </w:tc>
        <w:tc>
          <w:tcPr>
            <w:tcW w:w="1100" w:type="dxa"/>
            <w:gridSpan w:val="2"/>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Sở Giáo dục và Đào tạo</w:t>
            </w:r>
          </w:p>
        </w:tc>
        <w:tc>
          <w:tcPr>
            <w:tcW w:w="1240" w:type="dxa"/>
            <w:gridSpan w:val="2"/>
            <w:tcBorders>
              <w:top w:val="single" w:sz="4" w:space="0" w:color="auto"/>
              <w:left w:val="nil"/>
              <w:bottom w:val="single" w:sz="4" w:space="0" w:color="auto"/>
              <w:right w:val="single" w:sz="4" w:space="0" w:color="auto"/>
            </w:tcBorders>
            <w:shd w:val="clear" w:color="auto" w:fill="auto"/>
            <w:noWrap/>
            <w:vAlign w:val="center"/>
            <w:hideMark/>
          </w:tcPr>
          <w:p w:rsidR="00453FAF" w:rsidRPr="00453FAF" w:rsidRDefault="00453FAF" w:rsidP="00453FAF">
            <w:pPr>
              <w:jc w:val="both"/>
              <w:rPr>
                <w:color w:val="000000"/>
              </w:rPr>
            </w:pPr>
            <w:r w:rsidRPr="00453FAF">
              <w:rPr>
                <w:color w:val="000000"/>
              </w:rPr>
              <w:t> </w:t>
            </w:r>
          </w:p>
        </w:tc>
      </w:tr>
      <w:tr w:rsidR="00453FAF" w:rsidRPr="00453FAF" w:rsidTr="002C728C">
        <w:trPr>
          <w:trHeight w:val="315"/>
        </w:trPr>
        <w:tc>
          <w:tcPr>
            <w:tcW w:w="76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 </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b/>
                <w:bCs/>
                <w:color w:val="000000"/>
              </w:rPr>
            </w:pPr>
            <w:r w:rsidRPr="00453FAF">
              <w:rPr>
                <w:b/>
                <w:bCs/>
                <w:color w:val="000000"/>
              </w:rPr>
              <w:t>VII</w:t>
            </w:r>
          </w:p>
        </w:tc>
        <w:tc>
          <w:tcPr>
            <w:tcW w:w="12020" w:type="dxa"/>
            <w:gridSpan w:val="9"/>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b/>
                <w:bCs/>
                <w:color w:val="000000"/>
              </w:rPr>
            </w:pPr>
            <w:r w:rsidRPr="00453FAF">
              <w:rPr>
                <w:b/>
                <w:bCs/>
                <w:color w:val="000000"/>
              </w:rPr>
              <w:t>Y TẾ, SỨC KHỎE</w:t>
            </w:r>
          </w:p>
        </w:tc>
        <w:tc>
          <w:tcPr>
            <w:tcW w:w="1240" w:type="dxa"/>
            <w:gridSpan w:val="2"/>
            <w:tcBorders>
              <w:top w:val="single" w:sz="4" w:space="0" w:color="auto"/>
              <w:left w:val="nil"/>
              <w:bottom w:val="single" w:sz="4" w:space="0" w:color="auto"/>
              <w:right w:val="single" w:sz="4" w:space="0" w:color="auto"/>
            </w:tcBorders>
            <w:shd w:val="clear" w:color="auto" w:fill="auto"/>
            <w:noWrap/>
            <w:vAlign w:val="center"/>
            <w:hideMark/>
          </w:tcPr>
          <w:p w:rsidR="00453FAF" w:rsidRPr="00453FAF" w:rsidRDefault="00453FAF" w:rsidP="00453FAF">
            <w:pPr>
              <w:jc w:val="both"/>
              <w:rPr>
                <w:color w:val="000000"/>
              </w:rPr>
            </w:pPr>
            <w:r w:rsidRPr="00453FAF">
              <w:rPr>
                <w:color w:val="000000"/>
              </w:rPr>
              <w:t> </w:t>
            </w:r>
          </w:p>
        </w:tc>
      </w:tr>
      <w:tr w:rsidR="00453FAF" w:rsidRPr="00453FAF" w:rsidTr="002C728C">
        <w:trPr>
          <w:trHeight w:val="420"/>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47</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701</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Chiều cao trung bình của thanh niên</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tuổi;</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5 năm</w:t>
            </w: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Sở Y tế</w:t>
            </w:r>
          </w:p>
        </w:tc>
        <w:tc>
          <w:tcPr>
            <w:tcW w:w="12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42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2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Dân tộc;</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2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Thành thị/nông thôn;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2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 thành phố.</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48</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702</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Cân nặng trung bình của thanh niên</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tuổi;</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5 năm</w:t>
            </w: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Sở Y tế</w:t>
            </w:r>
          </w:p>
        </w:tc>
        <w:tc>
          <w:tcPr>
            <w:tcW w:w="12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Dân tộc;</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0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Thành thị/nông thôn;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0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 thành phố.</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49</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703</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Tỷ lệ thanh niên được cung cấp thông tin về chăm sóc sức khỏe sinh sản/sức khỏe tình dục</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tuổi;</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Cơ quan chủ trì: Cục Thống kê tỉnh</w:t>
            </w:r>
          </w:p>
        </w:tc>
        <w:tc>
          <w:tcPr>
            <w:tcW w:w="12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63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Cơ quan phối hợp: Sở Y tế, Sở Giáo dục và Đào tạo</w:t>
            </w: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Thành thị/nông thôn;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 thành phố.</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50</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704</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Số thanh niên đóng bảo hiểm y tế và số lượt thanh niên được hưởng bảo hiểm y tế</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xml:space="preserve">- Nhóm đối tượng tham gia; </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Bảo hiểm xã hội tỉnh</w:t>
            </w:r>
          </w:p>
        </w:tc>
        <w:tc>
          <w:tcPr>
            <w:tcW w:w="12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63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Hình thức điều trị: nội trú/ngoại trú;</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Địa giới hành chính</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51</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705</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Tỷ lệ thanh niên hút thuốc lá</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tuổi;</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5 năm</w:t>
            </w:r>
          </w:p>
        </w:tc>
        <w:tc>
          <w:tcPr>
            <w:tcW w:w="3720" w:type="dxa"/>
            <w:gridSpan w:val="3"/>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Cơ quan chủ trì: Sở Y tế</w:t>
            </w:r>
          </w:p>
        </w:tc>
        <w:tc>
          <w:tcPr>
            <w:tcW w:w="12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63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Cơ quan phối hợp: Cục Thống kê tỉnh</w:t>
            </w: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Thành thị/nông thôn;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Huyện/thành phố.</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675"/>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52</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706</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Số thanh niên nhiễm HIV được phát hiện trên 100.000 thanh niên</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Sở Y tế</w:t>
            </w:r>
          </w:p>
        </w:tc>
        <w:tc>
          <w:tcPr>
            <w:tcW w:w="12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51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tuổi;</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8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Huyện/thành phố.</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65"/>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53</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707</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Tỷ lệ thanh niên nhiễm HIV được điều trị bằng thuốc kháng Vi-rút HIV</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tuổi;</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Sở Y tế</w:t>
            </w:r>
          </w:p>
        </w:tc>
        <w:tc>
          <w:tcPr>
            <w:tcW w:w="1240"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465"/>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65"/>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Thành thị/nông thôn;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65"/>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Huyện/thành phố.</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1560"/>
        </w:trPr>
        <w:tc>
          <w:tcPr>
            <w:tcW w:w="76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54</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708</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Số thanh niên tử vong do HIV/AIDS được báo cáo hàng năm trên 100.000 thanh niên</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tuổi;</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Sở Y tế</w:t>
            </w:r>
          </w:p>
        </w:tc>
        <w:tc>
          <w:tcPr>
            <w:tcW w:w="124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315"/>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Huyện/thành phố</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50"/>
        </w:trPr>
        <w:tc>
          <w:tcPr>
            <w:tcW w:w="76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55</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709</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Tỷ lệ thanh niên uống rượu bia</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5 năm</w:t>
            </w:r>
          </w:p>
        </w:tc>
        <w:tc>
          <w:tcPr>
            <w:tcW w:w="3720" w:type="dxa"/>
            <w:gridSpan w:val="3"/>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Cơ quan chủ trì: Sở Y tế</w:t>
            </w:r>
          </w:p>
        </w:tc>
        <w:tc>
          <w:tcPr>
            <w:tcW w:w="124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315"/>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tuổi;</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Cơ quan phối hợp: Cục Thống kê tỉnh</w:t>
            </w: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555"/>
        </w:trPr>
        <w:tc>
          <w:tcPr>
            <w:tcW w:w="76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56</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710</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Tỷ lệ phá thai ở vị thành niên tại các cơ sở y tế được cấp phép</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Tình trạng hôn nhân;</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 xml:space="preserve">Năm </w:t>
            </w:r>
          </w:p>
        </w:tc>
        <w:tc>
          <w:tcPr>
            <w:tcW w:w="3720" w:type="dxa"/>
            <w:gridSpan w:val="3"/>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Cơ quan chủ trì: Sở Y tế</w:t>
            </w:r>
          </w:p>
        </w:tc>
        <w:tc>
          <w:tcPr>
            <w:tcW w:w="124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630"/>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Thành thị/nông thôn;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Cơ quan phối hợp: Cục Thống kê tỉnh</w:t>
            </w: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675"/>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Huyện/thành phố.</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570"/>
        </w:trPr>
        <w:tc>
          <w:tcPr>
            <w:tcW w:w="76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57</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711</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Tỷ lệ nữ thanh niên có nhu cầu kế hoạch hóa gia đình chưa được đáp ứng</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tuổi;</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Sở Y tế</w:t>
            </w:r>
          </w:p>
        </w:tc>
        <w:tc>
          <w:tcPr>
            <w:tcW w:w="124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675"/>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Trình độ học vấn;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705"/>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Dân tộc;</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570"/>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Thành thị/nông thôn;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570"/>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 thành phố.</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570"/>
        </w:trPr>
        <w:tc>
          <w:tcPr>
            <w:tcW w:w="767" w:type="dxa"/>
            <w:gridSpan w:val="2"/>
            <w:tcBorders>
              <w:top w:val="nil"/>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 </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b/>
                <w:bCs/>
                <w:color w:val="000000"/>
              </w:rPr>
            </w:pPr>
            <w:r w:rsidRPr="00453FAF">
              <w:rPr>
                <w:b/>
                <w:bCs/>
                <w:color w:val="000000"/>
              </w:rPr>
              <w:t>VIII</w:t>
            </w:r>
          </w:p>
        </w:tc>
        <w:tc>
          <w:tcPr>
            <w:tcW w:w="12020" w:type="dxa"/>
            <w:gridSpan w:val="9"/>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b/>
                <w:bCs/>
                <w:color w:val="000000"/>
              </w:rPr>
            </w:pPr>
            <w:r w:rsidRPr="00453FAF">
              <w:rPr>
                <w:b/>
                <w:bCs/>
                <w:color w:val="000000"/>
              </w:rPr>
              <w:t>VĂN HÓA, THỂ DỤC THỂ THAO, GIẢI TRÍ</w:t>
            </w:r>
          </w:p>
        </w:tc>
        <w:tc>
          <w:tcPr>
            <w:tcW w:w="1240" w:type="dxa"/>
            <w:gridSpan w:val="2"/>
            <w:tcBorders>
              <w:top w:val="nil"/>
              <w:left w:val="nil"/>
              <w:bottom w:val="single" w:sz="4" w:space="0" w:color="auto"/>
              <w:right w:val="single" w:sz="4" w:space="0" w:color="auto"/>
            </w:tcBorders>
            <w:shd w:val="clear" w:color="auto" w:fill="auto"/>
            <w:noWrap/>
            <w:vAlign w:val="center"/>
            <w:hideMark/>
          </w:tcPr>
          <w:p w:rsidR="00453FAF" w:rsidRPr="00453FAF" w:rsidRDefault="00453FAF" w:rsidP="00453FAF">
            <w:pPr>
              <w:jc w:val="both"/>
              <w:rPr>
                <w:color w:val="000000"/>
              </w:rPr>
            </w:pPr>
            <w:r w:rsidRPr="00453FAF">
              <w:rPr>
                <w:color w:val="000000"/>
              </w:rPr>
              <w:t> </w:t>
            </w:r>
          </w:p>
        </w:tc>
      </w:tr>
      <w:tr w:rsidR="002C728C" w:rsidRPr="00453FAF" w:rsidTr="002C728C">
        <w:trPr>
          <w:trHeight w:val="810"/>
        </w:trPr>
        <w:tc>
          <w:tcPr>
            <w:tcW w:w="76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2C728C" w:rsidRPr="00453FAF" w:rsidRDefault="002C728C" w:rsidP="00453FAF">
            <w:pPr>
              <w:jc w:val="center"/>
              <w:rPr>
                <w:color w:val="000000"/>
              </w:rPr>
            </w:pPr>
            <w:r w:rsidRPr="00453FAF">
              <w:rPr>
                <w:color w:val="000000"/>
              </w:rPr>
              <w:t>58</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C728C" w:rsidRPr="00453FAF" w:rsidRDefault="002C728C" w:rsidP="00453FAF">
            <w:pPr>
              <w:jc w:val="center"/>
              <w:rPr>
                <w:color w:val="000000"/>
              </w:rPr>
            </w:pPr>
            <w:r w:rsidRPr="00453FAF">
              <w:rPr>
                <w:color w:val="000000"/>
              </w:rPr>
              <w:t>801</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2C728C" w:rsidRPr="00453FAF" w:rsidRDefault="002C728C" w:rsidP="00453FAF">
            <w:pPr>
              <w:jc w:val="both"/>
              <w:rPr>
                <w:color w:val="000000"/>
              </w:rPr>
            </w:pPr>
            <w:r w:rsidRPr="00453FAF">
              <w:rPr>
                <w:color w:val="000000"/>
              </w:rPr>
              <w:t>Số giờ dành cho vui chơi, giải trí mỗi tuần của thanh niên</w:t>
            </w:r>
          </w:p>
        </w:tc>
        <w:tc>
          <w:tcPr>
            <w:tcW w:w="290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C728C" w:rsidRPr="00453FAF" w:rsidRDefault="002C728C" w:rsidP="002C728C">
            <w:pPr>
              <w:spacing w:before="120" w:after="120"/>
              <w:jc w:val="both"/>
              <w:rPr>
                <w:color w:val="000000"/>
              </w:rPr>
            </w:pPr>
            <w:r w:rsidRPr="00453FAF">
              <w:rPr>
                <w:color w:val="000000"/>
              </w:rPr>
              <w:t>- Nhóm tuổi;</w:t>
            </w:r>
          </w:p>
          <w:p w:rsidR="002C728C" w:rsidRPr="00453FAF" w:rsidRDefault="002C728C" w:rsidP="002C728C">
            <w:pPr>
              <w:spacing w:before="120" w:after="120"/>
              <w:jc w:val="both"/>
              <w:rPr>
                <w:color w:val="000000"/>
              </w:rPr>
            </w:pPr>
            <w:r w:rsidRPr="00453FAF">
              <w:rPr>
                <w:color w:val="000000"/>
              </w:rPr>
              <w:t>- Giới tính;</w:t>
            </w:r>
          </w:p>
          <w:p w:rsidR="002C728C" w:rsidRPr="00453FAF" w:rsidRDefault="002C728C" w:rsidP="002C728C">
            <w:pPr>
              <w:spacing w:before="120" w:after="120"/>
              <w:jc w:val="both"/>
              <w:rPr>
                <w:color w:val="000000"/>
              </w:rPr>
            </w:pPr>
            <w:r w:rsidRPr="00453FAF">
              <w:rPr>
                <w:color w:val="000000"/>
              </w:rPr>
              <w:t>- Dân tộc;</w:t>
            </w:r>
          </w:p>
          <w:p w:rsidR="002C728C" w:rsidRPr="00453FAF" w:rsidRDefault="002C728C" w:rsidP="002C728C">
            <w:pPr>
              <w:spacing w:before="120" w:after="120"/>
              <w:jc w:val="both"/>
              <w:rPr>
                <w:color w:val="000000"/>
              </w:rPr>
            </w:pPr>
            <w:r w:rsidRPr="00453FAF">
              <w:rPr>
                <w:color w:val="000000"/>
              </w:rPr>
              <w:t>- Trình độ học vấn;</w:t>
            </w:r>
          </w:p>
          <w:p w:rsidR="002C728C" w:rsidRPr="00453FAF" w:rsidRDefault="002C728C" w:rsidP="002C728C">
            <w:pPr>
              <w:spacing w:before="120" w:after="120"/>
              <w:jc w:val="both"/>
              <w:rPr>
                <w:color w:val="000000"/>
              </w:rPr>
            </w:pPr>
            <w:r w:rsidRPr="00453FAF">
              <w:rPr>
                <w:color w:val="000000"/>
              </w:rPr>
              <w:t>- Nghề nghiệp;</w:t>
            </w:r>
          </w:p>
          <w:p w:rsidR="002C728C" w:rsidRPr="00453FAF" w:rsidRDefault="002C728C" w:rsidP="002C728C">
            <w:pPr>
              <w:spacing w:before="120" w:after="120"/>
              <w:jc w:val="both"/>
              <w:rPr>
                <w:color w:val="000000"/>
              </w:rPr>
            </w:pPr>
            <w:r w:rsidRPr="00453FAF">
              <w:rPr>
                <w:color w:val="000000"/>
              </w:rPr>
              <w:t>- Thành thị/nông thôn;</w:t>
            </w:r>
          </w:p>
          <w:p w:rsidR="002C728C" w:rsidRPr="00453FAF" w:rsidRDefault="002C728C" w:rsidP="002C728C">
            <w:pPr>
              <w:spacing w:before="120" w:after="120"/>
              <w:jc w:val="both"/>
              <w:rPr>
                <w:color w:val="000000"/>
              </w:rPr>
            </w:pPr>
            <w:r w:rsidRPr="00453FAF">
              <w:rPr>
                <w:color w:val="000000"/>
              </w:rPr>
              <w:t>- Huyện, thành phố.</w:t>
            </w:r>
          </w:p>
        </w:tc>
        <w:tc>
          <w:tcPr>
            <w:tcW w:w="110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C728C" w:rsidRPr="00453FAF" w:rsidRDefault="002C728C" w:rsidP="00453FAF">
            <w:pPr>
              <w:jc w:val="center"/>
              <w:rPr>
                <w:color w:val="000000"/>
              </w:rPr>
            </w:pPr>
            <w:r w:rsidRPr="00453FAF">
              <w:rPr>
                <w:color w:val="000000"/>
              </w:rPr>
              <w:t>Năm có điều tra</w:t>
            </w:r>
          </w:p>
        </w:tc>
        <w:tc>
          <w:tcPr>
            <w:tcW w:w="3720" w:type="dxa"/>
            <w:gridSpan w:val="3"/>
            <w:tcBorders>
              <w:top w:val="single" w:sz="4" w:space="0" w:color="auto"/>
              <w:left w:val="nil"/>
              <w:bottom w:val="single" w:sz="4" w:space="0" w:color="auto"/>
              <w:right w:val="single" w:sz="4" w:space="0" w:color="auto"/>
            </w:tcBorders>
            <w:shd w:val="clear" w:color="auto" w:fill="auto"/>
            <w:vAlign w:val="center"/>
            <w:hideMark/>
          </w:tcPr>
          <w:p w:rsidR="002C728C" w:rsidRPr="00453FAF" w:rsidRDefault="002C728C" w:rsidP="00453FAF">
            <w:pPr>
              <w:jc w:val="both"/>
              <w:rPr>
                <w:color w:val="000000"/>
              </w:rPr>
            </w:pPr>
            <w:r w:rsidRPr="00453FAF">
              <w:rPr>
                <w:color w:val="000000"/>
              </w:rPr>
              <w:t>Cơ quan chủ trì: Cục Thống kê tỉnh</w:t>
            </w:r>
          </w:p>
        </w:tc>
        <w:tc>
          <w:tcPr>
            <w:tcW w:w="124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2C728C" w:rsidRPr="00453FAF" w:rsidRDefault="002C728C" w:rsidP="00453FAF">
            <w:pPr>
              <w:jc w:val="center"/>
              <w:rPr>
                <w:color w:val="000000"/>
              </w:rPr>
            </w:pPr>
            <w:r w:rsidRPr="00453FAF">
              <w:rPr>
                <w:color w:val="000000"/>
              </w:rPr>
              <w:t> </w:t>
            </w:r>
          </w:p>
        </w:tc>
      </w:tr>
      <w:tr w:rsidR="002C728C" w:rsidRPr="00453FAF" w:rsidTr="002C728C">
        <w:trPr>
          <w:trHeight w:val="3370"/>
        </w:trPr>
        <w:tc>
          <w:tcPr>
            <w:tcW w:w="767" w:type="dxa"/>
            <w:gridSpan w:val="2"/>
            <w:vMerge/>
            <w:tcBorders>
              <w:top w:val="nil"/>
              <w:left w:val="single" w:sz="4" w:space="0" w:color="auto"/>
              <w:bottom w:val="single" w:sz="4" w:space="0" w:color="auto"/>
              <w:right w:val="single" w:sz="4" w:space="0" w:color="auto"/>
            </w:tcBorders>
            <w:vAlign w:val="center"/>
            <w:hideMark/>
          </w:tcPr>
          <w:p w:rsidR="002C728C" w:rsidRPr="00453FAF" w:rsidRDefault="002C728C"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2C728C" w:rsidRPr="00453FAF" w:rsidRDefault="002C728C"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2C728C" w:rsidRPr="00453FAF" w:rsidRDefault="002C728C" w:rsidP="00453FAF">
            <w:pPr>
              <w:rPr>
                <w:color w:val="000000"/>
              </w:rPr>
            </w:pPr>
          </w:p>
        </w:tc>
        <w:tc>
          <w:tcPr>
            <w:tcW w:w="2900"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C728C" w:rsidRPr="00453FAF" w:rsidRDefault="002C728C" w:rsidP="00453FAF">
            <w:pPr>
              <w:jc w:val="both"/>
              <w:rPr>
                <w:color w:val="000000"/>
              </w:rPr>
            </w:pPr>
          </w:p>
        </w:tc>
        <w:tc>
          <w:tcPr>
            <w:tcW w:w="1100" w:type="dxa"/>
            <w:gridSpan w:val="2"/>
            <w:vMerge/>
            <w:tcBorders>
              <w:top w:val="single" w:sz="4" w:space="0" w:color="auto"/>
              <w:left w:val="single" w:sz="4" w:space="0" w:color="auto"/>
              <w:bottom w:val="single" w:sz="4" w:space="0" w:color="auto"/>
              <w:right w:val="single" w:sz="4" w:space="0" w:color="auto"/>
            </w:tcBorders>
            <w:vAlign w:val="center"/>
            <w:hideMark/>
          </w:tcPr>
          <w:p w:rsidR="002C728C" w:rsidRPr="00453FAF" w:rsidRDefault="002C728C" w:rsidP="00453FAF">
            <w:pPr>
              <w:rPr>
                <w:color w:val="000000"/>
              </w:rPr>
            </w:pPr>
          </w:p>
        </w:tc>
        <w:tc>
          <w:tcPr>
            <w:tcW w:w="372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C728C" w:rsidRPr="00453FAF" w:rsidRDefault="002C728C" w:rsidP="00453FAF">
            <w:pPr>
              <w:jc w:val="center"/>
              <w:rPr>
                <w:color w:val="000000"/>
              </w:rPr>
            </w:pPr>
            <w:r w:rsidRPr="00453FAF">
              <w:rPr>
                <w:color w:val="000000"/>
              </w:rPr>
              <w:t>Cơ quan phối hợp: Sở Văn hóa, Thể thao và Du lịch, Sở Thông tin và Truyền thông</w:t>
            </w:r>
          </w:p>
        </w:tc>
        <w:tc>
          <w:tcPr>
            <w:tcW w:w="1240" w:type="dxa"/>
            <w:gridSpan w:val="2"/>
            <w:vMerge/>
            <w:tcBorders>
              <w:top w:val="nil"/>
              <w:left w:val="single" w:sz="4" w:space="0" w:color="auto"/>
              <w:bottom w:val="single" w:sz="4" w:space="0" w:color="000000"/>
              <w:right w:val="single" w:sz="4" w:space="0" w:color="auto"/>
            </w:tcBorders>
            <w:vAlign w:val="center"/>
            <w:hideMark/>
          </w:tcPr>
          <w:p w:rsidR="002C728C" w:rsidRPr="00453FAF" w:rsidRDefault="002C728C" w:rsidP="00453FAF">
            <w:pPr>
              <w:rPr>
                <w:color w:val="000000"/>
              </w:rPr>
            </w:pPr>
          </w:p>
        </w:tc>
      </w:tr>
      <w:tr w:rsidR="00453FAF" w:rsidRPr="00453FAF" w:rsidTr="002C728C">
        <w:trPr>
          <w:trHeight w:val="315"/>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59</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802</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Tỷ lệ thanh niên tham gia các hoạt động văn hóa, nghệ thuật, thể dục, thể thao; hoạt động sinh hoạt cộng đồng ở nơi học tập, làm việc và cư trú</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tuổi;</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Cơ quan chủ trì: Cục Thống kê tỉnh</w:t>
            </w:r>
          </w:p>
        </w:tc>
        <w:tc>
          <w:tcPr>
            <w:tcW w:w="1240" w:type="dxa"/>
            <w:gridSpan w:val="2"/>
            <w:tcBorders>
              <w:top w:val="single" w:sz="4" w:space="0" w:color="auto"/>
              <w:left w:val="nil"/>
              <w:bottom w:val="single" w:sz="4" w:space="0" w:color="auto"/>
              <w:right w:val="single" w:sz="4" w:space="0" w:color="auto"/>
            </w:tcBorders>
            <w:shd w:val="clear" w:color="auto" w:fill="auto"/>
            <w:noWrap/>
            <w:vAlign w:val="center"/>
            <w:hideMark/>
          </w:tcPr>
          <w:p w:rsidR="00453FAF" w:rsidRPr="00453FAF" w:rsidRDefault="00453FAF" w:rsidP="00453FAF">
            <w:pPr>
              <w:jc w:val="both"/>
              <w:rPr>
                <w:color w:val="000000"/>
              </w:rPr>
            </w:pPr>
            <w:r w:rsidRPr="00453FAF">
              <w:rPr>
                <w:color w:val="000000"/>
              </w:rPr>
              <w:t> </w:t>
            </w:r>
          </w:p>
        </w:tc>
      </w:tr>
      <w:tr w:rsidR="00453FAF" w:rsidRPr="00453FAF" w:rsidTr="002C728C">
        <w:trPr>
          <w:trHeight w:val="94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Cơ quan phối hợp: Sở Văn hóa, Thể thao và Du lịch, Sở Thông tin - Truyền thông</w:t>
            </w:r>
          </w:p>
        </w:tc>
        <w:tc>
          <w:tcPr>
            <w:tcW w:w="12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2C728C" w:rsidRPr="00453FAF" w:rsidTr="002C728C">
        <w:trPr>
          <w:trHeight w:val="238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2C728C" w:rsidRPr="00453FAF" w:rsidRDefault="002C728C"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2C728C" w:rsidRPr="00453FAF" w:rsidRDefault="002C728C"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2C728C" w:rsidRPr="00453FAF" w:rsidRDefault="002C728C"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C728C" w:rsidRPr="00453FAF" w:rsidRDefault="002C728C" w:rsidP="002C728C">
            <w:pPr>
              <w:spacing w:before="120" w:after="120"/>
              <w:jc w:val="both"/>
              <w:rPr>
                <w:color w:val="000000"/>
              </w:rPr>
            </w:pPr>
            <w:r w:rsidRPr="00453FAF">
              <w:rPr>
                <w:color w:val="000000"/>
              </w:rPr>
              <w:t>- Dân tộc;</w:t>
            </w:r>
          </w:p>
          <w:p w:rsidR="002C728C" w:rsidRPr="00453FAF" w:rsidRDefault="002C728C" w:rsidP="002C728C">
            <w:pPr>
              <w:spacing w:before="120" w:after="120"/>
              <w:jc w:val="both"/>
              <w:rPr>
                <w:color w:val="000000"/>
              </w:rPr>
            </w:pPr>
            <w:r w:rsidRPr="00453FAF">
              <w:rPr>
                <w:color w:val="000000"/>
              </w:rPr>
              <w:t>- Trình độ học vấn;</w:t>
            </w:r>
          </w:p>
          <w:p w:rsidR="002C728C" w:rsidRPr="00453FAF" w:rsidRDefault="002C728C" w:rsidP="002C728C">
            <w:pPr>
              <w:spacing w:before="120" w:after="120"/>
              <w:jc w:val="both"/>
              <w:rPr>
                <w:color w:val="000000"/>
              </w:rPr>
            </w:pPr>
            <w:r w:rsidRPr="00453FAF">
              <w:rPr>
                <w:color w:val="000000"/>
              </w:rPr>
              <w:t>- Nghề nghiệp;</w:t>
            </w:r>
          </w:p>
          <w:p w:rsidR="002C728C" w:rsidRPr="00453FAF" w:rsidRDefault="002C728C" w:rsidP="002C728C">
            <w:pPr>
              <w:spacing w:before="120" w:after="120"/>
              <w:jc w:val="both"/>
              <w:rPr>
                <w:color w:val="000000"/>
              </w:rPr>
            </w:pPr>
            <w:r w:rsidRPr="00453FAF">
              <w:rPr>
                <w:color w:val="000000"/>
              </w:rPr>
              <w:t>- Thành thị/nông thôn;</w:t>
            </w:r>
          </w:p>
        </w:tc>
        <w:tc>
          <w:tcPr>
            <w:tcW w:w="1100" w:type="dxa"/>
            <w:gridSpan w:val="2"/>
            <w:vMerge/>
            <w:tcBorders>
              <w:top w:val="single" w:sz="4" w:space="0" w:color="auto"/>
              <w:left w:val="nil"/>
              <w:bottom w:val="single" w:sz="4" w:space="0" w:color="auto"/>
              <w:right w:val="single" w:sz="4" w:space="0" w:color="auto"/>
            </w:tcBorders>
            <w:vAlign w:val="center"/>
            <w:hideMark/>
          </w:tcPr>
          <w:p w:rsidR="002C728C" w:rsidRPr="00453FAF" w:rsidRDefault="002C728C"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2C728C" w:rsidRPr="00453FAF" w:rsidRDefault="002C728C"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2C728C" w:rsidRPr="00453FAF" w:rsidRDefault="002C728C" w:rsidP="00453FAF">
            <w:pPr>
              <w:rPr>
                <w:color w:val="000000"/>
              </w:rPr>
            </w:pPr>
          </w:p>
        </w:tc>
      </w:tr>
      <w:tr w:rsidR="00453FAF" w:rsidRPr="00453FAF" w:rsidTr="002C728C">
        <w:trPr>
          <w:trHeight w:val="54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 thành phố.</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 </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b/>
                <w:bCs/>
                <w:color w:val="000000"/>
              </w:rPr>
            </w:pPr>
            <w:r w:rsidRPr="00453FAF">
              <w:rPr>
                <w:b/>
                <w:bCs/>
                <w:color w:val="000000"/>
              </w:rPr>
              <w:t>IX</w:t>
            </w:r>
          </w:p>
        </w:tc>
        <w:tc>
          <w:tcPr>
            <w:tcW w:w="12020" w:type="dxa"/>
            <w:gridSpan w:val="9"/>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b/>
                <w:bCs/>
                <w:color w:val="000000"/>
              </w:rPr>
            </w:pPr>
            <w:r w:rsidRPr="00453FAF">
              <w:rPr>
                <w:b/>
                <w:bCs/>
                <w:color w:val="000000"/>
              </w:rPr>
              <w:t>CÔNG NGHỆ THÔNG TIN VÀ TRUYỂN THÔNG</w:t>
            </w:r>
          </w:p>
        </w:tc>
        <w:tc>
          <w:tcPr>
            <w:tcW w:w="1240" w:type="dxa"/>
            <w:gridSpan w:val="2"/>
            <w:tcBorders>
              <w:top w:val="single" w:sz="4" w:space="0" w:color="auto"/>
              <w:left w:val="nil"/>
              <w:bottom w:val="single" w:sz="4" w:space="0" w:color="auto"/>
              <w:right w:val="single" w:sz="4" w:space="0" w:color="auto"/>
            </w:tcBorders>
            <w:shd w:val="clear" w:color="auto" w:fill="auto"/>
            <w:noWrap/>
            <w:vAlign w:val="center"/>
            <w:hideMark/>
          </w:tcPr>
          <w:p w:rsidR="00453FAF" w:rsidRPr="00453FAF" w:rsidRDefault="00453FAF" w:rsidP="00453FAF">
            <w:pPr>
              <w:jc w:val="both"/>
              <w:rPr>
                <w:color w:val="000000"/>
              </w:rPr>
            </w:pPr>
            <w:r w:rsidRPr="00453FAF">
              <w:rPr>
                <w:color w:val="000000"/>
              </w:rPr>
              <w:t> </w:t>
            </w:r>
          </w:p>
        </w:tc>
      </w:tr>
      <w:tr w:rsidR="00453FAF" w:rsidRPr="00453FAF" w:rsidTr="002C728C">
        <w:trPr>
          <w:trHeight w:val="630"/>
        </w:trPr>
        <w:tc>
          <w:tcPr>
            <w:tcW w:w="76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60</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901</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Tỷ lệ thanh niên sử dụng điện thoại di động</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Cơ quan chủ trì: Sở Thông tin và Truyền thông</w:t>
            </w:r>
          </w:p>
        </w:tc>
        <w:tc>
          <w:tcPr>
            <w:tcW w:w="1240" w:type="dxa"/>
            <w:gridSpan w:val="2"/>
            <w:tcBorders>
              <w:top w:val="nil"/>
              <w:left w:val="nil"/>
              <w:bottom w:val="single" w:sz="4" w:space="0" w:color="auto"/>
              <w:right w:val="single" w:sz="4" w:space="0" w:color="auto"/>
            </w:tcBorders>
            <w:shd w:val="clear" w:color="auto" w:fill="auto"/>
            <w:noWrap/>
            <w:vAlign w:val="center"/>
            <w:hideMark/>
          </w:tcPr>
          <w:p w:rsidR="00453FAF" w:rsidRPr="00453FAF" w:rsidRDefault="00453FAF" w:rsidP="00453FAF">
            <w:pPr>
              <w:jc w:val="both"/>
              <w:rPr>
                <w:color w:val="000000"/>
              </w:rPr>
            </w:pPr>
            <w:r w:rsidRPr="00453FAF">
              <w:rPr>
                <w:color w:val="000000"/>
              </w:rPr>
              <w:t> </w:t>
            </w:r>
          </w:p>
        </w:tc>
      </w:tr>
      <w:tr w:rsidR="00453FAF" w:rsidRPr="00453FAF" w:rsidTr="002C728C">
        <w:trPr>
          <w:trHeight w:val="630"/>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Loại điện thoại di động;</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Cơ quan phối hợp: Cục Thống kê tỉnh</w:t>
            </w:r>
          </w:p>
        </w:tc>
        <w:tc>
          <w:tcPr>
            <w:tcW w:w="124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450"/>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Thành thị/nông thôn;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65"/>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Huyện/thành phố.</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630"/>
        </w:trPr>
        <w:tc>
          <w:tcPr>
            <w:tcW w:w="76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61</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902</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Tỷ lệ thanh niên sử dụng máy tính</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 xml:space="preserve"> Năm</w:t>
            </w:r>
          </w:p>
        </w:tc>
        <w:tc>
          <w:tcPr>
            <w:tcW w:w="3720" w:type="dxa"/>
            <w:gridSpan w:val="3"/>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Cơ quan chủ trì: Sở Thông tin và Truyền thông</w:t>
            </w:r>
          </w:p>
        </w:tc>
        <w:tc>
          <w:tcPr>
            <w:tcW w:w="1240" w:type="dxa"/>
            <w:gridSpan w:val="2"/>
            <w:tcBorders>
              <w:top w:val="nil"/>
              <w:left w:val="nil"/>
              <w:bottom w:val="single" w:sz="4" w:space="0" w:color="auto"/>
              <w:right w:val="single" w:sz="4" w:space="0" w:color="auto"/>
            </w:tcBorders>
            <w:shd w:val="clear" w:color="auto" w:fill="auto"/>
            <w:noWrap/>
            <w:vAlign w:val="center"/>
            <w:hideMark/>
          </w:tcPr>
          <w:p w:rsidR="00453FAF" w:rsidRPr="00453FAF" w:rsidRDefault="00453FAF" w:rsidP="00453FAF">
            <w:pPr>
              <w:jc w:val="both"/>
              <w:rPr>
                <w:color w:val="000000"/>
              </w:rPr>
            </w:pPr>
            <w:r w:rsidRPr="00453FAF">
              <w:rPr>
                <w:color w:val="000000"/>
              </w:rPr>
              <w:t> </w:t>
            </w:r>
          </w:p>
        </w:tc>
      </w:tr>
      <w:tr w:rsidR="00453FAF" w:rsidRPr="00453FAF" w:rsidTr="002C728C">
        <w:trPr>
          <w:trHeight w:val="630"/>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Thành thị/nông thôn;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Cơ quan phối hợp: Cục Thống kê tỉnh</w:t>
            </w:r>
          </w:p>
        </w:tc>
        <w:tc>
          <w:tcPr>
            <w:tcW w:w="124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315"/>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Huyện/thành phố.</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630"/>
        </w:trPr>
        <w:tc>
          <w:tcPr>
            <w:tcW w:w="76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62</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903</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Tỷ lệ thanh niên sử dụng Internet</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Cơ quan chủ trì: Sở Thông tin và Truyền thông</w:t>
            </w:r>
          </w:p>
        </w:tc>
        <w:tc>
          <w:tcPr>
            <w:tcW w:w="1240" w:type="dxa"/>
            <w:gridSpan w:val="2"/>
            <w:tcBorders>
              <w:top w:val="nil"/>
              <w:left w:val="nil"/>
              <w:bottom w:val="single" w:sz="4" w:space="0" w:color="auto"/>
              <w:right w:val="single" w:sz="4" w:space="0" w:color="auto"/>
            </w:tcBorders>
            <w:shd w:val="clear" w:color="auto" w:fill="auto"/>
            <w:noWrap/>
            <w:vAlign w:val="center"/>
            <w:hideMark/>
          </w:tcPr>
          <w:p w:rsidR="00453FAF" w:rsidRPr="00453FAF" w:rsidRDefault="00453FAF" w:rsidP="00453FAF">
            <w:pPr>
              <w:jc w:val="both"/>
              <w:rPr>
                <w:color w:val="000000"/>
              </w:rPr>
            </w:pPr>
            <w:r w:rsidRPr="00453FAF">
              <w:rPr>
                <w:color w:val="000000"/>
              </w:rPr>
              <w:t> </w:t>
            </w:r>
          </w:p>
        </w:tc>
      </w:tr>
      <w:tr w:rsidR="00453FAF" w:rsidRPr="00453FAF" w:rsidTr="002C728C">
        <w:trPr>
          <w:trHeight w:val="630"/>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Thành thị/nông thôn;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Cơ quan phối hợp: Cục Thống kê tỉnh</w:t>
            </w:r>
          </w:p>
        </w:tc>
        <w:tc>
          <w:tcPr>
            <w:tcW w:w="124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315"/>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Huyện/thành phố.</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tcBorders>
              <w:top w:val="nil"/>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 </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b/>
                <w:bCs/>
                <w:color w:val="000000"/>
              </w:rPr>
            </w:pPr>
            <w:r w:rsidRPr="00453FAF">
              <w:rPr>
                <w:b/>
                <w:bCs/>
                <w:color w:val="000000"/>
              </w:rPr>
              <w:t>X</w:t>
            </w:r>
          </w:p>
        </w:tc>
        <w:tc>
          <w:tcPr>
            <w:tcW w:w="12020" w:type="dxa"/>
            <w:gridSpan w:val="9"/>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b/>
                <w:bCs/>
                <w:color w:val="000000"/>
              </w:rPr>
            </w:pPr>
            <w:r w:rsidRPr="00453FAF">
              <w:rPr>
                <w:b/>
                <w:bCs/>
                <w:color w:val="000000"/>
              </w:rPr>
              <w:t>MỨC SỐNG THANH NIÊN</w:t>
            </w:r>
          </w:p>
        </w:tc>
        <w:tc>
          <w:tcPr>
            <w:tcW w:w="1240" w:type="dxa"/>
            <w:gridSpan w:val="2"/>
            <w:tcBorders>
              <w:top w:val="nil"/>
              <w:left w:val="nil"/>
              <w:bottom w:val="single" w:sz="4" w:space="0" w:color="auto"/>
              <w:right w:val="single" w:sz="4" w:space="0" w:color="auto"/>
            </w:tcBorders>
            <w:shd w:val="clear" w:color="auto" w:fill="auto"/>
            <w:noWrap/>
            <w:vAlign w:val="center"/>
            <w:hideMark/>
          </w:tcPr>
          <w:p w:rsidR="00453FAF" w:rsidRPr="00453FAF" w:rsidRDefault="00453FAF" w:rsidP="00453FAF">
            <w:pPr>
              <w:jc w:val="both"/>
              <w:rPr>
                <w:color w:val="000000"/>
              </w:rPr>
            </w:pPr>
            <w:r w:rsidRPr="00453FAF">
              <w:rPr>
                <w:color w:val="000000"/>
              </w:rPr>
              <w:t> </w:t>
            </w:r>
          </w:p>
        </w:tc>
      </w:tr>
      <w:tr w:rsidR="00453FAF" w:rsidRPr="00453FAF" w:rsidTr="002C728C">
        <w:trPr>
          <w:trHeight w:val="630"/>
        </w:trPr>
        <w:tc>
          <w:tcPr>
            <w:tcW w:w="76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63</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1001</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Tỷ lệ thanh niên là thành viên trong hộ nghèo</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dân tộc: Kinh/dân tộc khác;</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Cục Thống kê tỉnh</w:t>
            </w:r>
          </w:p>
        </w:tc>
        <w:tc>
          <w:tcPr>
            <w:tcW w:w="124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435"/>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Thành thị/nông thôn;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35"/>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Huyện/thành phố.</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1560"/>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64</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1002</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Tỷ lệ thanh niên ở trong hộ đã được sử dụng nguồn nước hợp vệ sinh</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Thành thị/nông thôn;</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 xml:space="preserve">2 năm, năm có Tổng điều tra Dân số </w:t>
            </w:r>
            <w:r w:rsidRPr="00453FAF">
              <w:rPr>
                <w:color w:val="000000"/>
              </w:rPr>
              <w:lastRenderedPageBreak/>
              <w:t>và nhà ở</w:t>
            </w: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lastRenderedPageBreak/>
              <w:t>Cục Thống kê tỉnh</w:t>
            </w:r>
          </w:p>
        </w:tc>
        <w:tc>
          <w:tcPr>
            <w:tcW w:w="12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Huyện/thành phố.</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single" w:sz="4" w:space="0" w:color="auto"/>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780"/>
        </w:trPr>
        <w:tc>
          <w:tcPr>
            <w:tcW w:w="76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lastRenderedPageBreak/>
              <w:t>65</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1003</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Tỷ lệ thanh niên ở trong hộ sử dụng hố xí hợp vệ sinh</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Thành thị/nông thôn;</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2 năm</w:t>
            </w: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Cục Thống kê tỉnh</w:t>
            </w:r>
          </w:p>
        </w:tc>
        <w:tc>
          <w:tcPr>
            <w:tcW w:w="124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780"/>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Huyện/thành phố.</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66</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1004</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Tỷ lệ thanh niên có tài khoản trong ngân hàng, tổ chức tài chính hoặc ví điện tử</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tuổi;</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 có điều tra</w:t>
            </w:r>
          </w:p>
        </w:tc>
        <w:tc>
          <w:tcPr>
            <w:tcW w:w="3720" w:type="dxa"/>
            <w:gridSpan w:val="3"/>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Cơ quan chủ trì: Cục Thống kê tỉnh</w:t>
            </w:r>
          </w:p>
        </w:tc>
        <w:tc>
          <w:tcPr>
            <w:tcW w:w="124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630"/>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 xml:space="preserve"> Cơ quan phối hợp:  Ngân hàng Nhà nước Chi nhánh tỉnh </w:t>
            </w: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Thành thị/nông thôn;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tcBorders>
              <w:top w:val="nil"/>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 </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b/>
                <w:bCs/>
                <w:color w:val="000000"/>
              </w:rPr>
            </w:pPr>
            <w:r w:rsidRPr="00453FAF">
              <w:rPr>
                <w:b/>
                <w:bCs/>
                <w:color w:val="000000"/>
              </w:rPr>
              <w:t>XI</w:t>
            </w:r>
          </w:p>
        </w:tc>
        <w:tc>
          <w:tcPr>
            <w:tcW w:w="12020" w:type="dxa"/>
            <w:gridSpan w:val="9"/>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b/>
                <w:bCs/>
                <w:color w:val="000000"/>
              </w:rPr>
            </w:pPr>
            <w:r w:rsidRPr="00453FAF">
              <w:rPr>
                <w:b/>
                <w:bCs/>
                <w:color w:val="000000"/>
              </w:rPr>
              <w:t>TRẬT TỰ AN TOÀN XÃ HỘI VÀ TƯ PHÁP</w:t>
            </w:r>
          </w:p>
        </w:tc>
        <w:tc>
          <w:tcPr>
            <w:tcW w:w="1240" w:type="dxa"/>
            <w:gridSpan w:val="2"/>
            <w:tcBorders>
              <w:top w:val="nil"/>
              <w:left w:val="nil"/>
              <w:bottom w:val="single" w:sz="4" w:space="0" w:color="auto"/>
              <w:right w:val="single" w:sz="4" w:space="0" w:color="auto"/>
            </w:tcBorders>
            <w:shd w:val="clear" w:color="auto" w:fill="auto"/>
            <w:noWrap/>
            <w:vAlign w:val="center"/>
            <w:hideMark/>
          </w:tcPr>
          <w:p w:rsidR="00453FAF" w:rsidRPr="00453FAF" w:rsidRDefault="00453FAF" w:rsidP="00453FAF">
            <w:pPr>
              <w:jc w:val="both"/>
              <w:rPr>
                <w:color w:val="000000"/>
              </w:rPr>
            </w:pPr>
            <w:r w:rsidRPr="00453FAF">
              <w:rPr>
                <w:color w:val="000000"/>
              </w:rPr>
              <w:t> </w:t>
            </w:r>
          </w:p>
        </w:tc>
      </w:tr>
      <w:tr w:rsidR="00453FAF" w:rsidRPr="00453FAF" w:rsidTr="002C728C">
        <w:trPr>
          <w:trHeight w:val="435"/>
        </w:trPr>
        <w:tc>
          <w:tcPr>
            <w:tcW w:w="76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67</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1101</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Số thanh niên chết, bị thương do tai nạn giao thông</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tuổi;</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Cơ quan chủ trì: Công an tỉnh</w:t>
            </w:r>
          </w:p>
        </w:tc>
        <w:tc>
          <w:tcPr>
            <w:tcW w:w="124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630"/>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Cơ quan phối hợp:  Sở Giao thông vận; Ban ATGT;  Sở Y tế</w:t>
            </w: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945"/>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Loại tai nạn (đường bộ/đường sắt/đường thủy/đường hàng không);</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35"/>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Huyện/thành phố.</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630"/>
        </w:trPr>
        <w:tc>
          <w:tcPr>
            <w:tcW w:w="76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68</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1102</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Số thanh niên chết, bị thương do tai nạn lao động</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tuổi;</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Cơ quan chủ trì: Sở Lao động - Thương binh &amp; Xã hội</w:t>
            </w:r>
          </w:p>
        </w:tc>
        <w:tc>
          <w:tcPr>
            <w:tcW w:w="1240" w:type="dxa"/>
            <w:gridSpan w:val="2"/>
            <w:tcBorders>
              <w:top w:val="nil"/>
              <w:left w:val="nil"/>
              <w:bottom w:val="single" w:sz="4" w:space="0" w:color="auto"/>
              <w:right w:val="single" w:sz="4" w:space="0" w:color="auto"/>
            </w:tcBorders>
            <w:shd w:val="clear" w:color="auto" w:fill="auto"/>
            <w:noWrap/>
            <w:vAlign w:val="center"/>
            <w:hideMark/>
          </w:tcPr>
          <w:p w:rsidR="00453FAF" w:rsidRPr="00453FAF" w:rsidRDefault="00453FAF" w:rsidP="00453FAF">
            <w:pPr>
              <w:jc w:val="both"/>
              <w:rPr>
                <w:color w:val="000000"/>
              </w:rPr>
            </w:pPr>
            <w:r w:rsidRPr="00453FAF">
              <w:rPr>
                <w:color w:val="000000"/>
              </w:rPr>
              <w:t> </w:t>
            </w:r>
          </w:p>
        </w:tc>
      </w:tr>
      <w:tr w:rsidR="00453FAF" w:rsidRPr="00453FAF" w:rsidTr="002C728C">
        <w:trPr>
          <w:trHeight w:val="315"/>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Cơ quan phối hợp:  Sở Y tế</w:t>
            </w:r>
          </w:p>
        </w:tc>
        <w:tc>
          <w:tcPr>
            <w:tcW w:w="124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315"/>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Nghề nghiệp;</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Huyện/thành phố.</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69</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1103</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Số thanh niên nghiện ma túy có hồ sơ quản lý</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tuổi;</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Cơ quan chủ trì: Công an tỉnh</w:t>
            </w:r>
          </w:p>
        </w:tc>
        <w:tc>
          <w:tcPr>
            <w:tcW w:w="1240" w:type="dxa"/>
            <w:gridSpan w:val="2"/>
            <w:tcBorders>
              <w:top w:val="nil"/>
              <w:left w:val="nil"/>
              <w:bottom w:val="single" w:sz="4" w:space="0" w:color="auto"/>
              <w:right w:val="single" w:sz="4" w:space="0" w:color="auto"/>
            </w:tcBorders>
            <w:shd w:val="clear" w:color="auto" w:fill="auto"/>
            <w:noWrap/>
            <w:vAlign w:val="center"/>
            <w:hideMark/>
          </w:tcPr>
          <w:p w:rsidR="00453FAF" w:rsidRPr="00453FAF" w:rsidRDefault="00453FAF" w:rsidP="00453FAF">
            <w:pPr>
              <w:jc w:val="both"/>
              <w:rPr>
                <w:color w:val="000000"/>
              </w:rPr>
            </w:pPr>
            <w:r w:rsidRPr="00453FAF">
              <w:rPr>
                <w:color w:val="000000"/>
              </w:rPr>
              <w:t> </w:t>
            </w:r>
          </w:p>
        </w:tc>
      </w:tr>
      <w:tr w:rsidR="00453FAF" w:rsidRPr="00453FAF" w:rsidTr="002C728C">
        <w:trPr>
          <w:trHeight w:val="630"/>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Cơ quan phối hợp:  Sở Lao động - Thương binh &amp; Xã hội</w:t>
            </w:r>
          </w:p>
        </w:tc>
        <w:tc>
          <w:tcPr>
            <w:tcW w:w="124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315"/>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Nghề nghiệp;</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Thành thị/nông thôn;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Huyện/thành phố.</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lastRenderedPageBreak/>
              <w:t>70</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1104</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Tỷ suất tự tử của thanh niên</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tuổi;</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Cơ quan chủ trì: Cục Thống kê tỉnh</w:t>
            </w:r>
          </w:p>
        </w:tc>
        <w:tc>
          <w:tcPr>
            <w:tcW w:w="1240" w:type="dxa"/>
            <w:gridSpan w:val="2"/>
            <w:tcBorders>
              <w:top w:val="single" w:sz="4" w:space="0" w:color="auto"/>
              <w:left w:val="nil"/>
              <w:bottom w:val="single" w:sz="4" w:space="0" w:color="auto"/>
              <w:right w:val="single" w:sz="4" w:space="0" w:color="auto"/>
            </w:tcBorders>
            <w:shd w:val="clear" w:color="auto" w:fill="auto"/>
            <w:noWrap/>
            <w:vAlign w:val="center"/>
            <w:hideMark/>
          </w:tcPr>
          <w:p w:rsidR="00453FAF" w:rsidRPr="00453FAF" w:rsidRDefault="00453FAF" w:rsidP="00453FAF">
            <w:pPr>
              <w:jc w:val="both"/>
              <w:rPr>
                <w:color w:val="000000"/>
              </w:rPr>
            </w:pPr>
            <w:r w:rsidRPr="00453FAF">
              <w:rPr>
                <w:color w:val="000000"/>
              </w:rPr>
              <w:t> </w:t>
            </w: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Cơ quan phối hợp:  Sở Y tế</w:t>
            </w:r>
          </w:p>
        </w:tc>
        <w:tc>
          <w:tcPr>
            <w:tcW w:w="1240"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315"/>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Dân tộc;</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Nghề nghiệp;</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Thành thị/nông thôn;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71</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1105</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Tỷ lệ thanh niên bị bạo lực</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Thành thị/nông thôn;</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10 năm</w:t>
            </w:r>
          </w:p>
        </w:tc>
        <w:tc>
          <w:tcPr>
            <w:tcW w:w="3720" w:type="dxa"/>
            <w:gridSpan w:val="3"/>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Cơ quan chủ trì: Cục Thống kê tỉnh</w:t>
            </w:r>
          </w:p>
        </w:tc>
        <w:tc>
          <w:tcPr>
            <w:tcW w:w="1240" w:type="dxa"/>
            <w:gridSpan w:val="2"/>
            <w:tcBorders>
              <w:top w:val="nil"/>
              <w:left w:val="nil"/>
              <w:bottom w:val="single" w:sz="4" w:space="0" w:color="auto"/>
              <w:right w:val="single" w:sz="4" w:space="0" w:color="auto"/>
            </w:tcBorders>
            <w:shd w:val="clear" w:color="auto" w:fill="auto"/>
            <w:noWrap/>
            <w:vAlign w:val="center"/>
            <w:hideMark/>
          </w:tcPr>
          <w:p w:rsidR="00453FAF" w:rsidRPr="00453FAF" w:rsidRDefault="00453FAF" w:rsidP="00453FAF">
            <w:pPr>
              <w:jc w:val="both"/>
              <w:rPr>
                <w:color w:val="000000"/>
              </w:rPr>
            </w:pPr>
            <w:r w:rsidRPr="00453FAF">
              <w:rPr>
                <w:color w:val="000000"/>
              </w:rPr>
              <w:t> </w:t>
            </w:r>
          </w:p>
        </w:tc>
      </w:tr>
      <w:tr w:rsidR="00453FAF" w:rsidRPr="00453FAF" w:rsidTr="002C728C">
        <w:trPr>
          <w:trHeight w:val="630"/>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Cơ quan phối hợp:  Sở Văn hóa, Thể thao và Du lịch</w:t>
            </w:r>
          </w:p>
        </w:tc>
        <w:tc>
          <w:tcPr>
            <w:tcW w:w="124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450"/>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Loại bạo lực;</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50"/>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Huyện/thành phố.</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65"/>
        </w:trPr>
        <w:tc>
          <w:tcPr>
            <w:tcW w:w="76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72</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1106</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Tỷ lệ nữ thanh niên đã từng bị bạo lực tình dục trước 18 tuổi</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tuổi;</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10 năm</w:t>
            </w: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Cục Thống kê tỉnh</w:t>
            </w:r>
          </w:p>
        </w:tc>
        <w:tc>
          <w:tcPr>
            <w:tcW w:w="124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465"/>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thu nhập;</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65"/>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-Nơi cư trú;</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65"/>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Thành thị/nông thôn;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65"/>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Tình trạng hôn nhân;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465"/>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Trình độ giáo dục.</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73</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1107</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Số thanh niên vi phạm pháp luật</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tuổi;</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Công an tỉnh</w:t>
            </w:r>
          </w:p>
        </w:tc>
        <w:tc>
          <w:tcPr>
            <w:tcW w:w="124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315"/>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Lĩnh vực vi phạm;</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Thành thị/nông thôn;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Huyện/thành phố.</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74</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1108</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Số thanh niên là người bị hại trong các vụ án đã được xét xử</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tuổi;</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Tòa án nhân dân tỉnh</w:t>
            </w:r>
          </w:p>
        </w:tc>
        <w:tc>
          <w:tcPr>
            <w:tcW w:w="124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315"/>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Thành thị/nông thôn;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Huyện/thành phố.</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630"/>
        </w:trPr>
        <w:tc>
          <w:tcPr>
            <w:tcW w:w="76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lastRenderedPageBreak/>
              <w:t>75</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1109</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Số thanh niên là bị can đã bị khởi tố</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tuổi (16-dưới 18 tuổi, 18-30 tuổi);</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Viện kiểm sát nhân dân tỉnh</w:t>
            </w:r>
          </w:p>
        </w:tc>
        <w:tc>
          <w:tcPr>
            <w:tcW w:w="124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315"/>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Tội danh;</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Thành thị/nông thôn;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Huyện/thành phố.</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630"/>
        </w:trPr>
        <w:tc>
          <w:tcPr>
            <w:tcW w:w="76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76</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1110</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Số bị can là thanh niên đã bị truy tố</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tuổi (16-dưới 18 tuổi, 18-30 tuổi);</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Viện kiểm sát nhân dân tỉnh</w:t>
            </w:r>
          </w:p>
        </w:tc>
        <w:tc>
          <w:tcPr>
            <w:tcW w:w="124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315"/>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Tội danh;</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Huyện/thành phố.</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tcBorders>
              <w:top w:val="nil"/>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 </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b/>
                <w:bCs/>
                <w:color w:val="000000"/>
              </w:rPr>
            </w:pPr>
            <w:r w:rsidRPr="00453FAF">
              <w:rPr>
                <w:b/>
                <w:bCs/>
                <w:color w:val="000000"/>
              </w:rPr>
              <w:t>XII</w:t>
            </w:r>
          </w:p>
        </w:tc>
        <w:tc>
          <w:tcPr>
            <w:tcW w:w="12020" w:type="dxa"/>
            <w:gridSpan w:val="9"/>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b/>
                <w:bCs/>
                <w:color w:val="000000"/>
              </w:rPr>
            </w:pPr>
            <w:r w:rsidRPr="00453FAF">
              <w:rPr>
                <w:b/>
                <w:bCs/>
                <w:color w:val="000000"/>
              </w:rPr>
              <w:t>TUYÊN TRUYỀN, BỒI DƯỠNG, NÂNG CAO KỸ NĂNG, NHẬN THỨC CHO THANH NIÊN</w:t>
            </w:r>
          </w:p>
        </w:tc>
        <w:tc>
          <w:tcPr>
            <w:tcW w:w="1240" w:type="dxa"/>
            <w:gridSpan w:val="2"/>
            <w:tcBorders>
              <w:top w:val="nil"/>
              <w:left w:val="nil"/>
              <w:bottom w:val="single" w:sz="4" w:space="0" w:color="auto"/>
              <w:right w:val="single" w:sz="4" w:space="0" w:color="auto"/>
            </w:tcBorders>
            <w:shd w:val="clear" w:color="auto" w:fill="auto"/>
            <w:noWrap/>
            <w:vAlign w:val="center"/>
            <w:hideMark/>
          </w:tcPr>
          <w:p w:rsidR="00453FAF" w:rsidRPr="00453FAF" w:rsidRDefault="00453FAF" w:rsidP="00453FAF">
            <w:pPr>
              <w:jc w:val="both"/>
              <w:rPr>
                <w:color w:val="000000"/>
              </w:rPr>
            </w:pPr>
            <w:r w:rsidRPr="00453FAF">
              <w:rPr>
                <w:color w:val="000000"/>
              </w:rPr>
              <w:t> </w:t>
            </w:r>
          </w:p>
        </w:tc>
      </w:tr>
      <w:tr w:rsidR="00453FAF" w:rsidRPr="00453FAF" w:rsidTr="002C728C">
        <w:trPr>
          <w:trHeight w:val="405"/>
        </w:trPr>
        <w:tc>
          <w:tcPr>
            <w:tcW w:w="76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77</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1201</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Tỷ lệ thanh niên trước khi đi lao động có thời hạn ở nước ngoài được học tập, phổ biến các quy định pháp luật Việt Nam, pháp luật nước sở tại và các văn bản pháp lý có liên quan về quyền, nghĩa vụ của người lao động, người sử dụng lao động</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tuổi;</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Sở Lao động - Thương binh và Xã hội</w:t>
            </w:r>
          </w:p>
        </w:tc>
        <w:tc>
          <w:tcPr>
            <w:tcW w:w="124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315"/>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630"/>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Trình độ chuyên môn kỹ thuật;</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Khu vực thị trường;</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nil"/>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Huyện/thành phố.</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945"/>
        </w:trPr>
        <w:tc>
          <w:tcPr>
            <w:tcW w:w="767" w:type="dxa"/>
            <w:gridSpan w:val="2"/>
            <w:tcBorders>
              <w:top w:val="nil"/>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78</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1202</w:t>
            </w:r>
          </w:p>
        </w:tc>
        <w:tc>
          <w:tcPr>
            <w:tcW w:w="4300" w:type="dxa"/>
            <w:gridSpan w:val="2"/>
            <w:tcBorders>
              <w:top w:val="single" w:sz="4" w:space="0" w:color="auto"/>
              <w:left w:val="nil"/>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Tỷ lệ thanh niên được trang bị kiến thức về kỹ năng sống, bình đẳng giới và phòng chống bạo lực giới</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w:t>
            </w:r>
          </w:p>
        </w:tc>
        <w:tc>
          <w:tcPr>
            <w:tcW w:w="1100" w:type="dxa"/>
            <w:gridSpan w:val="2"/>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Sở Giáo dục và Đạo tạo, Sở Lao động, Thương binh và Xã hội</w:t>
            </w:r>
          </w:p>
        </w:tc>
        <w:tc>
          <w:tcPr>
            <w:tcW w:w="1240" w:type="dxa"/>
            <w:gridSpan w:val="2"/>
            <w:tcBorders>
              <w:top w:val="nil"/>
              <w:left w:val="nil"/>
              <w:bottom w:val="single" w:sz="4" w:space="0" w:color="auto"/>
              <w:right w:val="single" w:sz="4" w:space="0" w:color="auto"/>
            </w:tcBorders>
            <w:shd w:val="clear" w:color="auto" w:fill="auto"/>
            <w:noWrap/>
            <w:vAlign w:val="center"/>
            <w:hideMark/>
          </w:tcPr>
          <w:p w:rsidR="00453FAF" w:rsidRPr="00453FAF" w:rsidRDefault="00453FAF" w:rsidP="00453FAF">
            <w:pPr>
              <w:jc w:val="both"/>
              <w:rPr>
                <w:color w:val="000000"/>
              </w:rPr>
            </w:pPr>
            <w:r w:rsidRPr="00453FAF">
              <w:rPr>
                <w:color w:val="000000"/>
              </w:rPr>
              <w:t> </w:t>
            </w:r>
          </w:p>
        </w:tc>
      </w:tr>
      <w:tr w:rsidR="00453FAF" w:rsidRPr="00453FAF" w:rsidTr="002C728C">
        <w:trPr>
          <w:trHeight w:val="315"/>
        </w:trPr>
        <w:tc>
          <w:tcPr>
            <w:tcW w:w="767"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79</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1203</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Tỷ lệ thanh niên làm việc ở các khu công nghiệp, khu kinh tế được trang bị kiến thức pháp luật, hội nhập quốc tế về lĩnh vực lao động; kiến thức kỹ năng về an toàn lao động và sức khỏe nghề nghiệp</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tuổi;</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Sở Lao động - Thương binh và Xã hội</w:t>
            </w:r>
          </w:p>
        </w:tc>
        <w:tc>
          <w:tcPr>
            <w:tcW w:w="124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315"/>
        </w:trPr>
        <w:tc>
          <w:tcPr>
            <w:tcW w:w="767"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630"/>
        </w:trPr>
        <w:tc>
          <w:tcPr>
            <w:tcW w:w="767"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Trình độ chuyên môn kỹ thuật;</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Huyện/thành phố.</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945"/>
        </w:trPr>
        <w:tc>
          <w:tcPr>
            <w:tcW w:w="767" w:type="dxa"/>
            <w:gridSpan w:val="2"/>
            <w:tcBorders>
              <w:top w:val="nil"/>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80</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1204</w:t>
            </w:r>
          </w:p>
        </w:tc>
        <w:tc>
          <w:tcPr>
            <w:tcW w:w="4300" w:type="dxa"/>
            <w:gridSpan w:val="2"/>
            <w:tcBorders>
              <w:top w:val="single" w:sz="4" w:space="0" w:color="auto"/>
              <w:left w:val="nil"/>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Tỷ lệ thanh niên là cán bộ, công chức các cấp được bồi dưỡng nâng cao trình độ, năng lực quản lý nhà nước, ngoại ngữ và tin học</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w:t>
            </w:r>
          </w:p>
        </w:tc>
        <w:tc>
          <w:tcPr>
            <w:tcW w:w="1100" w:type="dxa"/>
            <w:gridSpan w:val="2"/>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Sở Nội vụ</w:t>
            </w:r>
          </w:p>
        </w:tc>
        <w:tc>
          <w:tcPr>
            <w:tcW w:w="1240" w:type="dxa"/>
            <w:gridSpan w:val="2"/>
            <w:tcBorders>
              <w:top w:val="nil"/>
              <w:left w:val="nil"/>
              <w:bottom w:val="single" w:sz="4" w:space="0" w:color="auto"/>
              <w:right w:val="single" w:sz="4" w:space="0" w:color="auto"/>
            </w:tcBorders>
            <w:shd w:val="clear" w:color="auto" w:fill="auto"/>
            <w:noWrap/>
            <w:vAlign w:val="center"/>
            <w:hideMark/>
          </w:tcPr>
          <w:p w:rsidR="00453FAF" w:rsidRPr="00453FAF" w:rsidRDefault="00453FAF" w:rsidP="00453FAF">
            <w:pPr>
              <w:jc w:val="both"/>
              <w:rPr>
                <w:color w:val="000000"/>
              </w:rPr>
            </w:pPr>
            <w:r w:rsidRPr="00453FAF">
              <w:rPr>
                <w:color w:val="000000"/>
              </w:rPr>
              <w:t> </w:t>
            </w:r>
          </w:p>
        </w:tc>
      </w:tr>
      <w:tr w:rsidR="00453FAF" w:rsidRPr="00453FAF" w:rsidTr="002C728C">
        <w:trPr>
          <w:trHeight w:val="630"/>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lastRenderedPageBreak/>
              <w:t>81</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1205</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Tỷ lệ thanh niên dễ bị tổn thương được bồi dưỡng kỹ năng sống, lao động và hòa nhập cộng đồng</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tuổi;</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Cơ quan chủ trì: Sở Lao động - Thương binh và Xã hội</w:t>
            </w:r>
          </w:p>
        </w:tc>
        <w:tc>
          <w:tcPr>
            <w:tcW w:w="12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Cơ quan phối hợp: Sở Y tế</w:t>
            </w:r>
          </w:p>
        </w:tc>
        <w:tc>
          <w:tcPr>
            <w:tcW w:w="1240" w:type="dxa"/>
            <w:gridSpan w:val="2"/>
            <w:vMerge/>
            <w:tcBorders>
              <w:top w:val="single" w:sz="4" w:space="0" w:color="auto"/>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63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Đối tượng thanh niên dễ bị tổn thương;</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Thành thị, nông thôn;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Huyện/thành phố.</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82</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1206</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Tỷ lệ thanh niên được tuyên truyền thay đổi hành vi thái độ kỳ thị, phân biệt đối xử với các đối tượng thanh niên dễ bị tổn thương, người đồng tính, song tính, chuyển giới</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Nhóm tuổi;</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Năm</w:t>
            </w:r>
          </w:p>
        </w:tc>
        <w:tc>
          <w:tcPr>
            <w:tcW w:w="3720" w:type="dxa"/>
            <w:gridSpan w:val="3"/>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Cơ quan chủ trì: Sở Y tế</w:t>
            </w:r>
          </w:p>
        </w:tc>
        <w:tc>
          <w:tcPr>
            <w:tcW w:w="124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630"/>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Cơ quan phối hợp: Sở Giáo dục và Đào tạo.</w:t>
            </w: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Thành thị, nông thôn;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Huyện/thành phố.</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83</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1207</w:t>
            </w:r>
          </w:p>
        </w:tc>
        <w:tc>
          <w:tcPr>
            <w:tcW w:w="4300" w:type="dxa"/>
            <w:gridSpan w:val="2"/>
            <w:vMerge w:val="restart"/>
            <w:tcBorders>
              <w:top w:val="single" w:sz="4" w:space="0" w:color="auto"/>
              <w:left w:val="single" w:sz="4" w:space="0" w:color="auto"/>
              <w:bottom w:val="single" w:sz="4" w:space="0" w:color="auto"/>
              <w:right w:val="nil"/>
            </w:tcBorders>
            <w:shd w:val="clear" w:color="auto" w:fill="auto"/>
            <w:vAlign w:val="center"/>
            <w:hideMark/>
          </w:tcPr>
          <w:p w:rsidR="00453FAF" w:rsidRPr="00453FAF" w:rsidRDefault="00453FAF" w:rsidP="00453FAF">
            <w:pPr>
              <w:jc w:val="both"/>
              <w:rPr>
                <w:color w:val="000000"/>
              </w:rPr>
            </w:pPr>
            <w:r w:rsidRPr="00453FAF">
              <w:rPr>
                <w:color w:val="000000"/>
              </w:rPr>
              <w:t>Tỷ lệ thanh niên được tuyên truyền phổ biến giáo dục pháp luật</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Giới tính;</w:t>
            </w:r>
          </w:p>
        </w:tc>
        <w:tc>
          <w:tcPr>
            <w:tcW w:w="110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 xml:space="preserve"> 2 Năm</w:t>
            </w:r>
          </w:p>
        </w:tc>
        <w:tc>
          <w:tcPr>
            <w:tcW w:w="3720" w:type="dxa"/>
            <w:gridSpan w:val="3"/>
            <w:tcBorders>
              <w:top w:val="single" w:sz="4" w:space="0" w:color="auto"/>
              <w:left w:val="nil"/>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Cơ quan chủ trì: Sở Tư pháp</w:t>
            </w:r>
          </w:p>
        </w:tc>
        <w:tc>
          <w:tcPr>
            <w:tcW w:w="124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453FAF" w:rsidRPr="00453FAF" w:rsidRDefault="00453FAF" w:rsidP="00453FAF">
            <w:pPr>
              <w:jc w:val="center"/>
              <w:rPr>
                <w:color w:val="000000"/>
              </w:rPr>
            </w:pPr>
            <w:r w:rsidRPr="00453FAF">
              <w:rPr>
                <w:color w:val="000000"/>
              </w:rPr>
              <w:t> </w:t>
            </w:r>
          </w:p>
        </w:tc>
      </w:tr>
      <w:tr w:rsidR="00453FAF" w:rsidRPr="00453FAF" w:rsidTr="002C728C">
        <w:trPr>
          <w:trHeight w:val="315"/>
        </w:trPr>
        <w:tc>
          <w:tcPr>
            <w:tcW w:w="767" w:type="dxa"/>
            <w:gridSpan w:val="2"/>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Dân tộc;</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center"/>
              <w:rPr>
                <w:color w:val="000000"/>
              </w:rPr>
            </w:pPr>
            <w:r w:rsidRPr="00453FAF">
              <w:rPr>
                <w:color w:val="000000"/>
              </w:rPr>
              <w:t>Cơ quan phối hợp: Sở giáo dục và Đào tạo, Sở Nội vụ, Cục Thống kê tỉnh</w:t>
            </w: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single" w:sz="4" w:space="0" w:color="auto"/>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c>
          <w:tcPr>
            <w:tcW w:w="1100" w:type="dxa"/>
            <w:vMerge/>
            <w:tcBorders>
              <w:top w:val="single" w:sz="4" w:space="0" w:color="auto"/>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single" w:sz="4" w:space="0" w:color="auto"/>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Thành thị, nông thôn;</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453FAF" w:rsidRPr="00453FAF" w:rsidTr="002C728C">
        <w:trPr>
          <w:trHeight w:val="315"/>
        </w:trPr>
        <w:tc>
          <w:tcPr>
            <w:tcW w:w="767"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c>
          <w:tcPr>
            <w:tcW w:w="1100" w:type="dxa"/>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c>
          <w:tcPr>
            <w:tcW w:w="4300" w:type="dxa"/>
            <w:gridSpan w:val="2"/>
            <w:vMerge/>
            <w:tcBorders>
              <w:top w:val="nil"/>
              <w:left w:val="single" w:sz="4" w:space="0" w:color="auto"/>
              <w:bottom w:val="single" w:sz="4" w:space="0" w:color="auto"/>
              <w:right w:val="nil"/>
            </w:tcBorders>
            <w:vAlign w:val="center"/>
            <w:hideMark/>
          </w:tcPr>
          <w:p w:rsidR="00453FAF" w:rsidRPr="00453FAF" w:rsidRDefault="00453FAF" w:rsidP="00453FAF">
            <w:pPr>
              <w:rPr>
                <w:color w:val="000000"/>
              </w:rPr>
            </w:pP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3FAF" w:rsidRPr="00453FAF" w:rsidRDefault="00453FAF" w:rsidP="00453FAF">
            <w:pPr>
              <w:jc w:val="both"/>
              <w:rPr>
                <w:color w:val="000000"/>
              </w:rPr>
            </w:pPr>
            <w:r w:rsidRPr="00453FAF">
              <w:rPr>
                <w:color w:val="000000"/>
              </w:rPr>
              <w:t>- Huyện/thành phố.</w:t>
            </w:r>
          </w:p>
        </w:tc>
        <w:tc>
          <w:tcPr>
            <w:tcW w:w="1100" w:type="dxa"/>
            <w:gridSpan w:val="2"/>
            <w:vMerge/>
            <w:tcBorders>
              <w:top w:val="single" w:sz="4" w:space="0" w:color="auto"/>
              <w:left w:val="nil"/>
              <w:bottom w:val="single" w:sz="4" w:space="0" w:color="auto"/>
              <w:right w:val="single" w:sz="4" w:space="0" w:color="auto"/>
            </w:tcBorders>
            <w:vAlign w:val="center"/>
            <w:hideMark/>
          </w:tcPr>
          <w:p w:rsidR="00453FAF" w:rsidRPr="00453FAF" w:rsidRDefault="00453FAF" w:rsidP="00453FAF">
            <w:pPr>
              <w:rPr>
                <w:color w:val="000000"/>
              </w:rPr>
            </w:pPr>
          </w:p>
        </w:tc>
        <w:tc>
          <w:tcPr>
            <w:tcW w:w="3720" w:type="dxa"/>
            <w:gridSpan w:val="3"/>
            <w:vMerge/>
            <w:tcBorders>
              <w:top w:val="single" w:sz="4" w:space="0" w:color="auto"/>
              <w:left w:val="single" w:sz="4" w:space="0" w:color="auto"/>
              <w:bottom w:val="single" w:sz="4" w:space="0" w:color="auto"/>
              <w:right w:val="single" w:sz="4" w:space="0" w:color="auto"/>
            </w:tcBorders>
            <w:vAlign w:val="center"/>
            <w:hideMark/>
          </w:tcPr>
          <w:p w:rsidR="00453FAF" w:rsidRPr="00453FAF" w:rsidRDefault="00453FAF" w:rsidP="00453FAF">
            <w:pPr>
              <w:rPr>
                <w:color w:val="000000"/>
              </w:rPr>
            </w:pPr>
          </w:p>
        </w:tc>
        <w:tc>
          <w:tcPr>
            <w:tcW w:w="1240" w:type="dxa"/>
            <w:gridSpan w:val="2"/>
            <w:vMerge/>
            <w:tcBorders>
              <w:top w:val="nil"/>
              <w:left w:val="single" w:sz="4" w:space="0" w:color="auto"/>
              <w:bottom w:val="single" w:sz="4" w:space="0" w:color="000000"/>
              <w:right w:val="single" w:sz="4" w:space="0" w:color="auto"/>
            </w:tcBorders>
            <w:vAlign w:val="center"/>
            <w:hideMark/>
          </w:tcPr>
          <w:p w:rsidR="00453FAF" w:rsidRPr="00453FAF" w:rsidRDefault="00453FAF" w:rsidP="00453FAF">
            <w:pPr>
              <w:rPr>
                <w:color w:val="000000"/>
              </w:rPr>
            </w:pPr>
          </w:p>
        </w:tc>
      </w:tr>
      <w:tr w:rsidR="002C728C" w:rsidRPr="00272A6E" w:rsidTr="002C728C">
        <w:trPr>
          <w:gridAfter w:val="1"/>
          <w:wAfter w:w="700" w:type="dxa"/>
          <w:trHeight w:val="315"/>
        </w:trPr>
        <w:tc>
          <w:tcPr>
            <w:tcW w:w="14427" w:type="dxa"/>
            <w:gridSpan w:val="13"/>
            <w:tcBorders>
              <w:bottom w:val="single" w:sz="4" w:space="0" w:color="auto"/>
            </w:tcBorders>
            <w:shd w:val="clear" w:color="auto" w:fill="auto"/>
            <w:noWrap/>
            <w:vAlign w:val="bottom"/>
            <w:hideMark/>
          </w:tcPr>
          <w:p w:rsidR="002C728C" w:rsidRDefault="002C728C" w:rsidP="00272A6E">
            <w:pPr>
              <w:rPr>
                <w:b/>
                <w:bCs/>
                <w:color w:val="000000"/>
              </w:rPr>
            </w:pPr>
          </w:p>
          <w:p w:rsidR="002C728C" w:rsidRDefault="002C728C" w:rsidP="00272A6E">
            <w:pPr>
              <w:rPr>
                <w:b/>
                <w:bCs/>
                <w:color w:val="000000"/>
              </w:rPr>
            </w:pPr>
          </w:p>
          <w:p w:rsidR="002C728C" w:rsidRDefault="002C728C" w:rsidP="00272A6E">
            <w:pPr>
              <w:rPr>
                <w:b/>
                <w:bCs/>
                <w:color w:val="000000"/>
              </w:rPr>
            </w:pPr>
          </w:p>
          <w:p w:rsidR="002C728C" w:rsidRDefault="002C728C" w:rsidP="00272A6E">
            <w:pPr>
              <w:rPr>
                <w:b/>
                <w:bCs/>
                <w:color w:val="000000"/>
              </w:rPr>
            </w:pPr>
          </w:p>
          <w:p w:rsidR="002C728C" w:rsidRDefault="002C728C" w:rsidP="00272A6E">
            <w:pPr>
              <w:rPr>
                <w:b/>
                <w:bCs/>
                <w:color w:val="000000"/>
              </w:rPr>
            </w:pPr>
          </w:p>
          <w:p w:rsidR="002C728C" w:rsidRDefault="002C728C" w:rsidP="00272A6E">
            <w:pPr>
              <w:rPr>
                <w:b/>
                <w:bCs/>
                <w:color w:val="000000"/>
              </w:rPr>
            </w:pPr>
          </w:p>
          <w:p w:rsidR="002C728C" w:rsidRDefault="002C728C" w:rsidP="00272A6E">
            <w:pPr>
              <w:rPr>
                <w:b/>
                <w:bCs/>
                <w:color w:val="000000"/>
              </w:rPr>
            </w:pPr>
          </w:p>
          <w:p w:rsidR="002C728C" w:rsidRDefault="002C728C" w:rsidP="00272A6E">
            <w:pPr>
              <w:rPr>
                <w:b/>
                <w:bCs/>
                <w:color w:val="000000"/>
              </w:rPr>
            </w:pPr>
          </w:p>
          <w:p w:rsidR="002C728C" w:rsidRDefault="002C728C" w:rsidP="00272A6E">
            <w:pPr>
              <w:rPr>
                <w:b/>
                <w:bCs/>
                <w:color w:val="000000"/>
              </w:rPr>
            </w:pPr>
          </w:p>
          <w:p w:rsidR="002C728C" w:rsidRDefault="002C728C" w:rsidP="00272A6E">
            <w:pPr>
              <w:rPr>
                <w:b/>
                <w:bCs/>
                <w:color w:val="000000"/>
              </w:rPr>
            </w:pPr>
          </w:p>
          <w:p w:rsidR="002C728C" w:rsidRDefault="002C728C" w:rsidP="00272A6E">
            <w:pPr>
              <w:rPr>
                <w:b/>
                <w:bCs/>
                <w:color w:val="000000"/>
              </w:rPr>
            </w:pPr>
          </w:p>
          <w:p w:rsidR="002C728C" w:rsidRDefault="002C728C" w:rsidP="00272A6E">
            <w:pPr>
              <w:rPr>
                <w:b/>
                <w:bCs/>
                <w:color w:val="000000"/>
              </w:rPr>
            </w:pPr>
          </w:p>
          <w:p w:rsidR="002C728C" w:rsidRDefault="002C728C" w:rsidP="00272A6E">
            <w:pPr>
              <w:rPr>
                <w:b/>
                <w:bCs/>
                <w:color w:val="000000"/>
              </w:rPr>
            </w:pPr>
          </w:p>
          <w:p w:rsidR="002C728C" w:rsidRDefault="002C728C" w:rsidP="00272A6E">
            <w:pPr>
              <w:rPr>
                <w:b/>
                <w:bCs/>
                <w:color w:val="000000"/>
              </w:rPr>
            </w:pPr>
          </w:p>
          <w:p w:rsidR="002C728C" w:rsidRDefault="002C728C" w:rsidP="00272A6E">
            <w:pPr>
              <w:rPr>
                <w:b/>
                <w:bCs/>
                <w:color w:val="000000"/>
              </w:rPr>
            </w:pPr>
          </w:p>
          <w:p w:rsidR="002C728C" w:rsidRDefault="002C728C" w:rsidP="00272A6E">
            <w:pPr>
              <w:rPr>
                <w:b/>
                <w:bCs/>
                <w:color w:val="000000"/>
              </w:rPr>
            </w:pPr>
          </w:p>
          <w:p w:rsidR="002C728C" w:rsidRDefault="002C728C" w:rsidP="00272A6E">
            <w:pPr>
              <w:rPr>
                <w:b/>
                <w:bCs/>
                <w:color w:val="000000"/>
              </w:rPr>
            </w:pPr>
            <w:r w:rsidRPr="00272A6E">
              <w:rPr>
                <w:b/>
                <w:bCs/>
                <w:color w:val="000000"/>
              </w:rPr>
              <w:lastRenderedPageBreak/>
              <w:t>CƠ QUAN, ĐƠN VỊ…</w:t>
            </w:r>
          </w:p>
          <w:p w:rsidR="002C728C" w:rsidRDefault="002C728C" w:rsidP="00272A6E">
            <w:pPr>
              <w:rPr>
                <w:b/>
                <w:bCs/>
                <w:color w:val="000000"/>
              </w:rPr>
            </w:pPr>
          </w:p>
          <w:p w:rsidR="002C728C" w:rsidRDefault="002C728C" w:rsidP="0005283A">
            <w:pPr>
              <w:jc w:val="center"/>
              <w:rPr>
                <w:b/>
                <w:bCs/>
                <w:color w:val="000000"/>
                <w:sz w:val="28"/>
                <w:szCs w:val="28"/>
              </w:rPr>
            </w:pPr>
            <w:r w:rsidRPr="00272A6E">
              <w:rPr>
                <w:b/>
                <w:bCs/>
                <w:color w:val="000000"/>
                <w:sz w:val="28"/>
                <w:szCs w:val="28"/>
              </w:rPr>
              <w:t>BIỂU TỔNG HỢP CÁC CHỈ TIÊU VỀ THANH NIÊN TỈNH TUYÊN QUANG</w:t>
            </w:r>
          </w:p>
          <w:p w:rsidR="002C728C" w:rsidRPr="00272A6E" w:rsidRDefault="002C728C" w:rsidP="0005283A">
            <w:pPr>
              <w:jc w:val="center"/>
              <w:rPr>
                <w:b/>
                <w:bCs/>
                <w:color w:val="000000"/>
                <w:sz w:val="12"/>
              </w:rPr>
            </w:pPr>
          </w:p>
        </w:tc>
      </w:tr>
      <w:tr w:rsidR="00272A6E" w:rsidRPr="00272A6E" w:rsidTr="002C728C">
        <w:trPr>
          <w:gridAfter w:val="1"/>
          <w:wAfter w:w="700" w:type="dxa"/>
          <w:trHeight w:val="315"/>
        </w:trPr>
        <w:tc>
          <w:tcPr>
            <w:tcW w:w="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2A6E" w:rsidRPr="00272A6E" w:rsidRDefault="00272A6E" w:rsidP="00272A6E">
            <w:pPr>
              <w:jc w:val="center"/>
              <w:rPr>
                <w:b/>
                <w:bCs/>
                <w:color w:val="000000"/>
              </w:rPr>
            </w:pPr>
            <w:r w:rsidRPr="00272A6E">
              <w:rPr>
                <w:b/>
                <w:bCs/>
                <w:color w:val="000000"/>
              </w:rPr>
              <w:lastRenderedPageBreak/>
              <w:t>STT</w:t>
            </w:r>
          </w:p>
        </w:tc>
        <w:tc>
          <w:tcPr>
            <w:tcW w:w="2577" w:type="dxa"/>
            <w:gridSpan w:val="3"/>
            <w:tcBorders>
              <w:top w:val="single" w:sz="4" w:space="0" w:color="auto"/>
              <w:left w:val="nil"/>
              <w:bottom w:val="single" w:sz="4" w:space="0" w:color="auto"/>
              <w:right w:val="single" w:sz="4" w:space="0" w:color="auto"/>
            </w:tcBorders>
            <w:shd w:val="clear" w:color="auto" w:fill="auto"/>
            <w:noWrap/>
            <w:vAlign w:val="center"/>
            <w:hideMark/>
          </w:tcPr>
          <w:p w:rsidR="00272A6E" w:rsidRPr="00272A6E" w:rsidRDefault="00272A6E" w:rsidP="00272A6E">
            <w:pPr>
              <w:jc w:val="center"/>
              <w:rPr>
                <w:b/>
                <w:bCs/>
                <w:color w:val="000000"/>
              </w:rPr>
            </w:pPr>
            <w:r w:rsidRPr="00272A6E">
              <w:rPr>
                <w:b/>
                <w:bCs/>
                <w:color w:val="000000"/>
              </w:rPr>
              <w:t>Số thứ tự lĩnh vực</w:t>
            </w:r>
          </w:p>
        </w:tc>
        <w:tc>
          <w:tcPr>
            <w:tcW w:w="3640" w:type="dxa"/>
            <w:gridSpan w:val="2"/>
            <w:tcBorders>
              <w:top w:val="single" w:sz="4" w:space="0" w:color="auto"/>
              <w:left w:val="nil"/>
              <w:bottom w:val="single" w:sz="4" w:space="0" w:color="auto"/>
              <w:right w:val="single" w:sz="4" w:space="0" w:color="auto"/>
            </w:tcBorders>
            <w:shd w:val="clear" w:color="auto" w:fill="auto"/>
            <w:noWrap/>
            <w:vAlign w:val="center"/>
            <w:hideMark/>
          </w:tcPr>
          <w:p w:rsidR="00272A6E" w:rsidRPr="00272A6E" w:rsidRDefault="00272A6E" w:rsidP="00272A6E">
            <w:pPr>
              <w:jc w:val="center"/>
              <w:rPr>
                <w:b/>
                <w:bCs/>
                <w:color w:val="000000"/>
              </w:rPr>
            </w:pPr>
            <w:r w:rsidRPr="00272A6E">
              <w:rPr>
                <w:b/>
                <w:bCs/>
                <w:color w:val="000000"/>
              </w:rPr>
              <w:t xml:space="preserve"> Tên Lĩnh vực/ chỉ tiêu</w:t>
            </w:r>
          </w:p>
        </w:tc>
        <w:tc>
          <w:tcPr>
            <w:tcW w:w="2380" w:type="dxa"/>
            <w:gridSpan w:val="2"/>
            <w:tcBorders>
              <w:top w:val="single" w:sz="4" w:space="0" w:color="auto"/>
              <w:left w:val="nil"/>
              <w:bottom w:val="single" w:sz="4" w:space="0" w:color="auto"/>
              <w:right w:val="single" w:sz="4" w:space="0" w:color="auto"/>
            </w:tcBorders>
            <w:shd w:val="clear" w:color="auto" w:fill="auto"/>
            <w:noWrap/>
            <w:vAlign w:val="center"/>
            <w:hideMark/>
          </w:tcPr>
          <w:p w:rsidR="00272A6E" w:rsidRPr="00272A6E" w:rsidRDefault="00272A6E" w:rsidP="00272A6E">
            <w:pPr>
              <w:jc w:val="center"/>
              <w:rPr>
                <w:b/>
                <w:bCs/>
                <w:color w:val="000000"/>
              </w:rPr>
            </w:pPr>
            <w:r w:rsidRPr="00272A6E">
              <w:rPr>
                <w:b/>
                <w:bCs/>
                <w:color w:val="000000"/>
              </w:rPr>
              <w:t>Phân tố chủ yếu</w:t>
            </w:r>
          </w:p>
        </w:tc>
        <w:tc>
          <w:tcPr>
            <w:tcW w:w="2380" w:type="dxa"/>
            <w:gridSpan w:val="2"/>
            <w:tcBorders>
              <w:top w:val="single" w:sz="4" w:space="0" w:color="auto"/>
              <w:left w:val="nil"/>
              <w:bottom w:val="single" w:sz="4" w:space="0" w:color="auto"/>
              <w:right w:val="single" w:sz="4" w:space="0" w:color="auto"/>
            </w:tcBorders>
            <w:shd w:val="clear" w:color="auto" w:fill="auto"/>
            <w:noWrap/>
            <w:vAlign w:val="center"/>
            <w:hideMark/>
          </w:tcPr>
          <w:p w:rsidR="00272A6E" w:rsidRPr="00272A6E" w:rsidRDefault="00272A6E" w:rsidP="00272A6E">
            <w:pPr>
              <w:jc w:val="center"/>
              <w:rPr>
                <w:b/>
                <w:bCs/>
                <w:color w:val="000000"/>
              </w:rPr>
            </w:pPr>
            <w:r w:rsidRPr="00272A6E">
              <w:rPr>
                <w:b/>
                <w:bCs/>
                <w:color w:val="000000"/>
              </w:rPr>
              <w:t>Chu kỳ công bố</w:t>
            </w:r>
          </w:p>
        </w:tc>
        <w:tc>
          <w:tcPr>
            <w:tcW w:w="1740" w:type="dxa"/>
            <w:tcBorders>
              <w:top w:val="single" w:sz="4" w:space="0" w:color="auto"/>
              <w:left w:val="nil"/>
              <w:bottom w:val="single" w:sz="4" w:space="0" w:color="auto"/>
              <w:right w:val="single" w:sz="4" w:space="0" w:color="auto"/>
            </w:tcBorders>
            <w:shd w:val="clear" w:color="auto" w:fill="auto"/>
            <w:noWrap/>
            <w:vAlign w:val="center"/>
            <w:hideMark/>
          </w:tcPr>
          <w:p w:rsidR="00272A6E" w:rsidRPr="00272A6E" w:rsidRDefault="00272A6E" w:rsidP="00272A6E">
            <w:pPr>
              <w:jc w:val="center"/>
              <w:rPr>
                <w:b/>
                <w:bCs/>
                <w:color w:val="000000"/>
              </w:rPr>
            </w:pPr>
            <w:r w:rsidRPr="00272A6E">
              <w:rPr>
                <w:b/>
                <w:bCs/>
                <w:color w:val="000000"/>
              </w:rPr>
              <w:t>Kết quả số liệu</w:t>
            </w:r>
          </w:p>
        </w:tc>
        <w:tc>
          <w:tcPr>
            <w:tcW w:w="1040" w:type="dxa"/>
            <w:gridSpan w:val="2"/>
            <w:tcBorders>
              <w:top w:val="single" w:sz="4" w:space="0" w:color="auto"/>
              <w:left w:val="nil"/>
              <w:bottom w:val="single" w:sz="4" w:space="0" w:color="auto"/>
              <w:right w:val="single" w:sz="4" w:space="0" w:color="auto"/>
            </w:tcBorders>
            <w:shd w:val="clear" w:color="auto" w:fill="auto"/>
            <w:noWrap/>
            <w:vAlign w:val="center"/>
            <w:hideMark/>
          </w:tcPr>
          <w:p w:rsidR="00272A6E" w:rsidRPr="00272A6E" w:rsidRDefault="00272A6E" w:rsidP="00272A6E">
            <w:pPr>
              <w:jc w:val="center"/>
              <w:rPr>
                <w:b/>
                <w:bCs/>
                <w:color w:val="000000"/>
              </w:rPr>
            </w:pPr>
            <w:r w:rsidRPr="00272A6E">
              <w:rPr>
                <w:b/>
                <w:bCs/>
                <w:color w:val="000000"/>
              </w:rPr>
              <w:t>Ghi chú</w:t>
            </w:r>
          </w:p>
        </w:tc>
      </w:tr>
      <w:tr w:rsidR="00272A6E" w:rsidRPr="00272A6E" w:rsidTr="00272A6E">
        <w:trPr>
          <w:gridAfter w:val="1"/>
          <w:wAfter w:w="700" w:type="dxa"/>
          <w:trHeight w:val="525"/>
        </w:trPr>
        <w:tc>
          <w:tcPr>
            <w:tcW w:w="670" w:type="dxa"/>
            <w:tcBorders>
              <w:top w:val="nil"/>
              <w:left w:val="single" w:sz="4" w:space="0" w:color="auto"/>
              <w:bottom w:val="nil"/>
              <w:right w:val="single" w:sz="4" w:space="0" w:color="auto"/>
            </w:tcBorders>
            <w:shd w:val="clear" w:color="auto" w:fill="auto"/>
            <w:noWrap/>
            <w:vAlign w:val="center"/>
            <w:hideMark/>
          </w:tcPr>
          <w:p w:rsidR="00272A6E" w:rsidRPr="00272A6E" w:rsidRDefault="00272A6E" w:rsidP="00266910">
            <w:pPr>
              <w:jc w:val="center"/>
              <w:rPr>
                <w:color w:val="000000"/>
              </w:rPr>
            </w:pPr>
            <w:r w:rsidRPr="00272A6E">
              <w:rPr>
                <w:color w:val="000000"/>
              </w:rPr>
              <w:t>1</w:t>
            </w:r>
          </w:p>
        </w:tc>
        <w:tc>
          <w:tcPr>
            <w:tcW w:w="2577" w:type="dxa"/>
            <w:gridSpan w:val="3"/>
            <w:tcBorders>
              <w:top w:val="nil"/>
              <w:left w:val="nil"/>
              <w:bottom w:val="nil"/>
              <w:right w:val="single" w:sz="4" w:space="0" w:color="auto"/>
            </w:tcBorders>
            <w:shd w:val="clear" w:color="auto" w:fill="auto"/>
            <w:noWrap/>
            <w:vAlign w:val="center"/>
            <w:hideMark/>
          </w:tcPr>
          <w:p w:rsidR="00272A6E" w:rsidRPr="00272A6E" w:rsidRDefault="00272A6E" w:rsidP="00266910">
            <w:pPr>
              <w:jc w:val="center"/>
              <w:rPr>
                <w:color w:val="000000"/>
              </w:rPr>
            </w:pPr>
            <w:r w:rsidRPr="00272A6E">
              <w:rPr>
                <w:color w:val="000000"/>
              </w:rPr>
              <w:t>101</w:t>
            </w:r>
          </w:p>
        </w:tc>
        <w:tc>
          <w:tcPr>
            <w:tcW w:w="3640" w:type="dxa"/>
            <w:gridSpan w:val="2"/>
            <w:tcBorders>
              <w:top w:val="nil"/>
              <w:left w:val="nil"/>
              <w:bottom w:val="nil"/>
              <w:right w:val="single" w:sz="4" w:space="0" w:color="auto"/>
            </w:tcBorders>
            <w:shd w:val="clear" w:color="auto" w:fill="auto"/>
            <w:noWrap/>
            <w:vAlign w:val="center"/>
            <w:hideMark/>
          </w:tcPr>
          <w:p w:rsidR="00272A6E" w:rsidRPr="00272A6E" w:rsidRDefault="00272A6E" w:rsidP="00266910">
            <w:pPr>
              <w:jc w:val="center"/>
              <w:rPr>
                <w:color w:val="000000"/>
              </w:rPr>
            </w:pPr>
            <w:r w:rsidRPr="00272A6E">
              <w:rPr>
                <w:color w:val="000000"/>
              </w:rPr>
              <w:t>Chỉ số phát triển thanh niên (YDY)</w:t>
            </w:r>
          </w:p>
        </w:tc>
        <w:tc>
          <w:tcPr>
            <w:tcW w:w="2380" w:type="dxa"/>
            <w:gridSpan w:val="2"/>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jc w:val="center"/>
              <w:rPr>
                <w:color w:val="000000"/>
              </w:rPr>
            </w:pPr>
            <w:r w:rsidRPr="00272A6E">
              <w:rPr>
                <w:color w:val="000000"/>
              </w:rPr>
              <w:t>Tỉnh</w:t>
            </w:r>
          </w:p>
        </w:tc>
        <w:tc>
          <w:tcPr>
            <w:tcW w:w="2380" w:type="dxa"/>
            <w:gridSpan w:val="2"/>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jc w:val="center"/>
              <w:rPr>
                <w:color w:val="000000"/>
              </w:rPr>
            </w:pPr>
            <w:r w:rsidRPr="00272A6E">
              <w:rPr>
                <w:color w:val="000000"/>
              </w:rPr>
              <w:t>5 năm</w:t>
            </w:r>
          </w:p>
        </w:tc>
        <w:tc>
          <w:tcPr>
            <w:tcW w:w="1740" w:type="dxa"/>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rPr>
                <w:color w:val="000000"/>
              </w:rPr>
            </w:pPr>
            <w:r w:rsidRPr="00272A6E">
              <w:rPr>
                <w:color w:val="000000"/>
              </w:rPr>
              <w:t>…</w:t>
            </w:r>
          </w:p>
        </w:tc>
        <w:tc>
          <w:tcPr>
            <w:tcW w:w="1040" w:type="dxa"/>
            <w:gridSpan w:val="2"/>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rPr>
                <w:color w:val="000000"/>
              </w:rPr>
            </w:pPr>
            <w:r w:rsidRPr="00272A6E">
              <w:rPr>
                <w:color w:val="000000"/>
              </w:rPr>
              <w:t> </w:t>
            </w:r>
          </w:p>
        </w:tc>
      </w:tr>
      <w:tr w:rsidR="00272A6E" w:rsidRPr="00272A6E" w:rsidTr="00272A6E">
        <w:trPr>
          <w:gridAfter w:val="1"/>
          <w:wAfter w:w="700" w:type="dxa"/>
          <w:trHeight w:val="540"/>
        </w:trPr>
        <w:tc>
          <w:tcPr>
            <w:tcW w:w="67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272A6E" w:rsidRPr="00272A6E" w:rsidRDefault="00272A6E" w:rsidP="00266910">
            <w:pPr>
              <w:jc w:val="center"/>
              <w:rPr>
                <w:color w:val="000000"/>
              </w:rPr>
            </w:pPr>
            <w:r w:rsidRPr="00272A6E">
              <w:rPr>
                <w:color w:val="000000"/>
              </w:rPr>
              <w:t>2</w:t>
            </w:r>
          </w:p>
        </w:tc>
        <w:tc>
          <w:tcPr>
            <w:tcW w:w="2577" w:type="dxa"/>
            <w:gridSpan w:val="3"/>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272A6E" w:rsidRPr="00272A6E" w:rsidRDefault="00272A6E" w:rsidP="00266910">
            <w:pPr>
              <w:jc w:val="center"/>
              <w:rPr>
                <w:color w:val="000000"/>
              </w:rPr>
            </w:pPr>
            <w:r w:rsidRPr="00272A6E">
              <w:rPr>
                <w:color w:val="000000"/>
              </w:rPr>
              <w:t>201</w:t>
            </w:r>
          </w:p>
        </w:tc>
        <w:tc>
          <w:tcPr>
            <w:tcW w:w="3640"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272A6E" w:rsidRPr="00272A6E" w:rsidRDefault="00272A6E" w:rsidP="00266910">
            <w:pPr>
              <w:jc w:val="center"/>
              <w:rPr>
                <w:color w:val="000000"/>
              </w:rPr>
            </w:pPr>
            <w:r w:rsidRPr="00272A6E">
              <w:rPr>
                <w:color w:val="000000"/>
              </w:rPr>
              <w:t>Dân số thanh niên</w:t>
            </w:r>
          </w:p>
        </w:tc>
        <w:tc>
          <w:tcPr>
            <w:tcW w:w="2380" w:type="dxa"/>
            <w:gridSpan w:val="2"/>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jc w:val="center"/>
              <w:rPr>
                <w:color w:val="000000"/>
              </w:rPr>
            </w:pPr>
            <w:r w:rsidRPr="00272A6E">
              <w:rPr>
                <w:color w:val="000000"/>
              </w:rPr>
              <w:t>Nhóm tuổi</w:t>
            </w:r>
          </w:p>
        </w:tc>
        <w:tc>
          <w:tcPr>
            <w:tcW w:w="238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272A6E" w:rsidRPr="00272A6E" w:rsidRDefault="00272A6E" w:rsidP="00266910">
            <w:pPr>
              <w:jc w:val="center"/>
              <w:rPr>
                <w:color w:val="000000"/>
              </w:rPr>
            </w:pPr>
            <w:r w:rsidRPr="00272A6E">
              <w:rPr>
                <w:color w:val="000000"/>
              </w:rPr>
              <w:t>Năm</w:t>
            </w:r>
          </w:p>
        </w:tc>
        <w:tc>
          <w:tcPr>
            <w:tcW w:w="1740" w:type="dxa"/>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rPr>
                <w:color w:val="000000"/>
              </w:rPr>
            </w:pPr>
            <w:r w:rsidRPr="00272A6E">
              <w:rPr>
                <w:color w:val="000000"/>
              </w:rPr>
              <w:t>…</w:t>
            </w:r>
          </w:p>
        </w:tc>
        <w:tc>
          <w:tcPr>
            <w:tcW w:w="1040" w:type="dxa"/>
            <w:gridSpan w:val="2"/>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rPr>
                <w:color w:val="000000"/>
              </w:rPr>
            </w:pPr>
            <w:r w:rsidRPr="00272A6E">
              <w:rPr>
                <w:color w:val="000000"/>
              </w:rPr>
              <w:t> </w:t>
            </w:r>
          </w:p>
        </w:tc>
      </w:tr>
      <w:tr w:rsidR="00272A6E" w:rsidRPr="00272A6E" w:rsidTr="00272A6E">
        <w:trPr>
          <w:gridAfter w:val="1"/>
          <w:wAfter w:w="700" w:type="dxa"/>
          <w:trHeight w:val="540"/>
        </w:trPr>
        <w:tc>
          <w:tcPr>
            <w:tcW w:w="670" w:type="dxa"/>
            <w:vMerge/>
            <w:tcBorders>
              <w:top w:val="single" w:sz="4" w:space="0" w:color="auto"/>
              <w:left w:val="single" w:sz="4" w:space="0" w:color="auto"/>
              <w:bottom w:val="single" w:sz="4" w:space="0" w:color="000000"/>
              <w:right w:val="single" w:sz="4" w:space="0" w:color="auto"/>
            </w:tcBorders>
            <w:vAlign w:val="center"/>
            <w:hideMark/>
          </w:tcPr>
          <w:p w:rsidR="00272A6E" w:rsidRPr="00272A6E" w:rsidRDefault="00272A6E" w:rsidP="00266910">
            <w:pPr>
              <w:rPr>
                <w:color w:val="000000"/>
              </w:rPr>
            </w:pPr>
          </w:p>
        </w:tc>
        <w:tc>
          <w:tcPr>
            <w:tcW w:w="2577" w:type="dxa"/>
            <w:gridSpan w:val="3"/>
            <w:vMerge/>
            <w:tcBorders>
              <w:top w:val="single" w:sz="4" w:space="0" w:color="auto"/>
              <w:left w:val="single" w:sz="4" w:space="0" w:color="auto"/>
              <w:bottom w:val="single" w:sz="4" w:space="0" w:color="000000"/>
              <w:right w:val="single" w:sz="4" w:space="0" w:color="auto"/>
            </w:tcBorders>
            <w:vAlign w:val="center"/>
            <w:hideMark/>
          </w:tcPr>
          <w:p w:rsidR="00272A6E" w:rsidRPr="00272A6E" w:rsidRDefault="00272A6E" w:rsidP="00266910">
            <w:pPr>
              <w:rPr>
                <w:color w:val="000000"/>
              </w:rPr>
            </w:pPr>
          </w:p>
        </w:tc>
        <w:tc>
          <w:tcPr>
            <w:tcW w:w="3640" w:type="dxa"/>
            <w:gridSpan w:val="2"/>
            <w:vMerge/>
            <w:tcBorders>
              <w:top w:val="single" w:sz="4" w:space="0" w:color="auto"/>
              <w:left w:val="single" w:sz="4" w:space="0" w:color="auto"/>
              <w:bottom w:val="single" w:sz="4" w:space="0" w:color="000000"/>
              <w:right w:val="single" w:sz="4" w:space="0" w:color="auto"/>
            </w:tcBorders>
            <w:vAlign w:val="center"/>
            <w:hideMark/>
          </w:tcPr>
          <w:p w:rsidR="00272A6E" w:rsidRPr="00272A6E" w:rsidRDefault="00272A6E" w:rsidP="00266910">
            <w:pPr>
              <w:rPr>
                <w:color w:val="000000"/>
              </w:rPr>
            </w:pPr>
          </w:p>
        </w:tc>
        <w:tc>
          <w:tcPr>
            <w:tcW w:w="2380" w:type="dxa"/>
            <w:gridSpan w:val="2"/>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jc w:val="center"/>
              <w:rPr>
                <w:color w:val="000000"/>
              </w:rPr>
            </w:pPr>
            <w:r w:rsidRPr="00272A6E">
              <w:rPr>
                <w:color w:val="000000"/>
              </w:rPr>
              <w:t>Giới tính</w:t>
            </w:r>
          </w:p>
        </w:tc>
        <w:tc>
          <w:tcPr>
            <w:tcW w:w="2380" w:type="dxa"/>
            <w:gridSpan w:val="2"/>
            <w:vMerge/>
            <w:tcBorders>
              <w:top w:val="nil"/>
              <w:left w:val="single" w:sz="4" w:space="0" w:color="auto"/>
              <w:bottom w:val="single" w:sz="4" w:space="0" w:color="000000"/>
              <w:right w:val="single" w:sz="4" w:space="0" w:color="auto"/>
            </w:tcBorders>
            <w:vAlign w:val="center"/>
            <w:hideMark/>
          </w:tcPr>
          <w:p w:rsidR="00272A6E" w:rsidRPr="00272A6E" w:rsidRDefault="00272A6E" w:rsidP="00266910">
            <w:pPr>
              <w:rPr>
                <w:color w:val="000000"/>
              </w:rPr>
            </w:pPr>
          </w:p>
        </w:tc>
        <w:tc>
          <w:tcPr>
            <w:tcW w:w="1740" w:type="dxa"/>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rPr>
                <w:color w:val="000000"/>
              </w:rPr>
            </w:pPr>
            <w:r w:rsidRPr="00272A6E">
              <w:rPr>
                <w:color w:val="000000"/>
              </w:rPr>
              <w:t>…</w:t>
            </w:r>
          </w:p>
        </w:tc>
        <w:tc>
          <w:tcPr>
            <w:tcW w:w="1040" w:type="dxa"/>
            <w:gridSpan w:val="2"/>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rPr>
                <w:color w:val="000000"/>
              </w:rPr>
            </w:pPr>
            <w:r w:rsidRPr="00272A6E">
              <w:rPr>
                <w:color w:val="000000"/>
              </w:rPr>
              <w:t> </w:t>
            </w:r>
          </w:p>
        </w:tc>
      </w:tr>
      <w:tr w:rsidR="00272A6E" w:rsidRPr="00272A6E" w:rsidTr="00272A6E">
        <w:trPr>
          <w:gridAfter w:val="1"/>
          <w:wAfter w:w="700" w:type="dxa"/>
          <w:trHeight w:val="540"/>
        </w:trPr>
        <w:tc>
          <w:tcPr>
            <w:tcW w:w="670" w:type="dxa"/>
            <w:vMerge/>
            <w:tcBorders>
              <w:top w:val="single" w:sz="4" w:space="0" w:color="auto"/>
              <w:left w:val="single" w:sz="4" w:space="0" w:color="auto"/>
              <w:bottom w:val="single" w:sz="4" w:space="0" w:color="000000"/>
              <w:right w:val="single" w:sz="4" w:space="0" w:color="auto"/>
            </w:tcBorders>
            <w:vAlign w:val="center"/>
            <w:hideMark/>
          </w:tcPr>
          <w:p w:rsidR="00272A6E" w:rsidRPr="00272A6E" w:rsidRDefault="00272A6E" w:rsidP="00266910">
            <w:pPr>
              <w:rPr>
                <w:color w:val="000000"/>
              </w:rPr>
            </w:pPr>
          </w:p>
        </w:tc>
        <w:tc>
          <w:tcPr>
            <w:tcW w:w="2577" w:type="dxa"/>
            <w:gridSpan w:val="3"/>
            <w:vMerge/>
            <w:tcBorders>
              <w:top w:val="single" w:sz="4" w:space="0" w:color="auto"/>
              <w:left w:val="single" w:sz="4" w:space="0" w:color="auto"/>
              <w:bottom w:val="single" w:sz="4" w:space="0" w:color="000000"/>
              <w:right w:val="single" w:sz="4" w:space="0" w:color="auto"/>
            </w:tcBorders>
            <w:vAlign w:val="center"/>
            <w:hideMark/>
          </w:tcPr>
          <w:p w:rsidR="00272A6E" w:rsidRPr="00272A6E" w:rsidRDefault="00272A6E" w:rsidP="00266910">
            <w:pPr>
              <w:rPr>
                <w:color w:val="000000"/>
              </w:rPr>
            </w:pPr>
          </w:p>
        </w:tc>
        <w:tc>
          <w:tcPr>
            <w:tcW w:w="3640" w:type="dxa"/>
            <w:gridSpan w:val="2"/>
            <w:vMerge/>
            <w:tcBorders>
              <w:top w:val="single" w:sz="4" w:space="0" w:color="auto"/>
              <w:left w:val="single" w:sz="4" w:space="0" w:color="auto"/>
              <w:bottom w:val="single" w:sz="4" w:space="0" w:color="000000"/>
              <w:right w:val="single" w:sz="4" w:space="0" w:color="auto"/>
            </w:tcBorders>
            <w:vAlign w:val="center"/>
            <w:hideMark/>
          </w:tcPr>
          <w:p w:rsidR="00272A6E" w:rsidRPr="00272A6E" w:rsidRDefault="00272A6E" w:rsidP="00266910">
            <w:pPr>
              <w:rPr>
                <w:color w:val="000000"/>
              </w:rPr>
            </w:pPr>
          </w:p>
        </w:tc>
        <w:tc>
          <w:tcPr>
            <w:tcW w:w="2380" w:type="dxa"/>
            <w:gridSpan w:val="2"/>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jc w:val="center"/>
              <w:rPr>
                <w:color w:val="000000"/>
              </w:rPr>
            </w:pPr>
            <w:r w:rsidRPr="00272A6E">
              <w:rPr>
                <w:color w:val="000000"/>
              </w:rPr>
              <w:t>Huyện/thành phố</w:t>
            </w:r>
          </w:p>
        </w:tc>
        <w:tc>
          <w:tcPr>
            <w:tcW w:w="2380" w:type="dxa"/>
            <w:gridSpan w:val="2"/>
            <w:vMerge/>
            <w:tcBorders>
              <w:top w:val="nil"/>
              <w:left w:val="single" w:sz="4" w:space="0" w:color="auto"/>
              <w:bottom w:val="single" w:sz="4" w:space="0" w:color="000000"/>
              <w:right w:val="single" w:sz="4" w:space="0" w:color="auto"/>
            </w:tcBorders>
            <w:vAlign w:val="center"/>
            <w:hideMark/>
          </w:tcPr>
          <w:p w:rsidR="00272A6E" w:rsidRPr="00272A6E" w:rsidRDefault="00272A6E" w:rsidP="00266910">
            <w:pPr>
              <w:rPr>
                <w:color w:val="000000"/>
              </w:rPr>
            </w:pPr>
          </w:p>
        </w:tc>
        <w:tc>
          <w:tcPr>
            <w:tcW w:w="1740" w:type="dxa"/>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rPr>
                <w:color w:val="000000"/>
              </w:rPr>
            </w:pPr>
            <w:r w:rsidRPr="00272A6E">
              <w:rPr>
                <w:color w:val="000000"/>
              </w:rPr>
              <w:t>…</w:t>
            </w:r>
          </w:p>
        </w:tc>
        <w:tc>
          <w:tcPr>
            <w:tcW w:w="1040" w:type="dxa"/>
            <w:gridSpan w:val="2"/>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rPr>
                <w:color w:val="000000"/>
              </w:rPr>
            </w:pPr>
            <w:r w:rsidRPr="00272A6E">
              <w:rPr>
                <w:color w:val="000000"/>
              </w:rPr>
              <w:t> </w:t>
            </w:r>
          </w:p>
        </w:tc>
      </w:tr>
      <w:tr w:rsidR="00272A6E" w:rsidRPr="00272A6E" w:rsidTr="00272A6E">
        <w:trPr>
          <w:gridAfter w:val="1"/>
          <w:wAfter w:w="700" w:type="dxa"/>
          <w:trHeight w:val="540"/>
        </w:trPr>
        <w:tc>
          <w:tcPr>
            <w:tcW w:w="670" w:type="dxa"/>
            <w:vMerge/>
            <w:tcBorders>
              <w:top w:val="single" w:sz="4" w:space="0" w:color="auto"/>
              <w:left w:val="single" w:sz="4" w:space="0" w:color="auto"/>
              <w:bottom w:val="single" w:sz="4" w:space="0" w:color="000000"/>
              <w:right w:val="single" w:sz="4" w:space="0" w:color="auto"/>
            </w:tcBorders>
            <w:vAlign w:val="center"/>
            <w:hideMark/>
          </w:tcPr>
          <w:p w:rsidR="00272A6E" w:rsidRPr="00272A6E" w:rsidRDefault="00272A6E" w:rsidP="00266910">
            <w:pPr>
              <w:rPr>
                <w:color w:val="000000"/>
              </w:rPr>
            </w:pPr>
          </w:p>
        </w:tc>
        <w:tc>
          <w:tcPr>
            <w:tcW w:w="2577" w:type="dxa"/>
            <w:gridSpan w:val="3"/>
            <w:vMerge/>
            <w:tcBorders>
              <w:top w:val="single" w:sz="4" w:space="0" w:color="auto"/>
              <w:left w:val="single" w:sz="4" w:space="0" w:color="auto"/>
              <w:bottom w:val="single" w:sz="4" w:space="0" w:color="000000"/>
              <w:right w:val="single" w:sz="4" w:space="0" w:color="auto"/>
            </w:tcBorders>
            <w:vAlign w:val="center"/>
            <w:hideMark/>
          </w:tcPr>
          <w:p w:rsidR="00272A6E" w:rsidRPr="00272A6E" w:rsidRDefault="00272A6E" w:rsidP="00266910">
            <w:pPr>
              <w:rPr>
                <w:color w:val="000000"/>
              </w:rPr>
            </w:pPr>
          </w:p>
        </w:tc>
        <w:tc>
          <w:tcPr>
            <w:tcW w:w="3640" w:type="dxa"/>
            <w:gridSpan w:val="2"/>
            <w:vMerge/>
            <w:tcBorders>
              <w:top w:val="single" w:sz="4" w:space="0" w:color="auto"/>
              <w:left w:val="single" w:sz="4" w:space="0" w:color="auto"/>
              <w:bottom w:val="single" w:sz="4" w:space="0" w:color="000000"/>
              <w:right w:val="single" w:sz="4" w:space="0" w:color="auto"/>
            </w:tcBorders>
            <w:vAlign w:val="center"/>
            <w:hideMark/>
          </w:tcPr>
          <w:p w:rsidR="00272A6E" w:rsidRPr="00272A6E" w:rsidRDefault="00272A6E" w:rsidP="00266910">
            <w:pPr>
              <w:rPr>
                <w:color w:val="000000"/>
              </w:rPr>
            </w:pPr>
          </w:p>
        </w:tc>
        <w:tc>
          <w:tcPr>
            <w:tcW w:w="2380" w:type="dxa"/>
            <w:gridSpan w:val="2"/>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jc w:val="center"/>
              <w:rPr>
                <w:color w:val="000000"/>
              </w:rPr>
            </w:pPr>
            <w:r w:rsidRPr="00272A6E">
              <w:rPr>
                <w:color w:val="000000"/>
              </w:rPr>
              <w:t>Nhóm tuổi</w:t>
            </w:r>
          </w:p>
        </w:tc>
        <w:tc>
          <w:tcPr>
            <w:tcW w:w="238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272A6E" w:rsidRPr="00272A6E" w:rsidRDefault="00272A6E" w:rsidP="00266910">
            <w:pPr>
              <w:jc w:val="center"/>
              <w:rPr>
                <w:color w:val="000000"/>
              </w:rPr>
            </w:pPr>
            <w:r w:rsidRPr="00272A6E">
              <w:rPr>
                <w:color w:val="000000"/>
              </w:rPr>
              <w:t>5 Năm</w:t>
            </w:r>
          </w:p>
        </w:tc>
        <w:tc>
          <w:tcPr>
            <w:tcW w:w="1740" w:type="dxa"/>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rPr>
                <w:color w:val="000000"/>
              </w:rPr>
            </w:pPr>
            <w:r w:rsidRPr="00272A6E">
              <w:rPr>
                <w:color w:val="000000"/>
              </w:rPr>
              <w:t> </w:t>
            </w:r>
          </w:p>
        </w:tc>
        <w:tc>
          <w:tcPr>
            <w:tcW w:w="1040" w:type="dxa"/>
            <w:gridSpan w:val="2"/>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rPr>
                <w:color w:val="000000"/>
              </w:rPr>
            </w:pPr>
            <w:r w:rsidRPr="00272A6E">
              <w:rPr>
                <w:color w:val="000000"/>
              </w:rPr>
              <w:t> </w:t>
            </w:r>
          </w:p>
        </w:tc>
      </w:tr>
      <w:tr w:rsidR="00272A6E" w:rsidRPr="00272A6E" w:rsidTr="00272A6E">
        <w:trPr>
          <w:gridAfter w:val="1"/>
          <w:wAfter w:w="700" w:type="dxa"/>
          <w:trHeight w:val="540"/>
        </w:trPr>
        <w:tc>
          <w:tcPr>
            <w:tcW w:w="670" w:type="dxa"/>
            <w:vMerge/>
            <w:tcBorders>
              <w:top w:val="single" w:sz="4" w:space="0" w:color="auto"/>
              <w:left w:val="single" w:sz="4" w:space="0" w:color="auto"/>
              <w:bottom w:val="single" w:sz="4" w:space="0" w:color="000000"/>
              <w:right w:val="single" w:sz="4" w:space="0" w:color="auto"/>
            </w:tcBorders>
            <w:vAlign w:val="center"/>
            <w:hideMark/>
          </w:tcPr>
          <w:p w:rsidR="00272A6E" w:rsidRPr="00272A6E" w:rsidRDefault="00272A6E" w:rsidP="00266910">
            <w:pPr>
              <w:rPr>
                <w:color w:val="000000"/>
              </w:rPr>
            </w:pPr>
          </w:p>
        </w:tc>
        <w:tc>
          <w:tcPr>
            <w:tcW w:w="2577" w:type="dxa"/>
            <w:gridSpan w:val="3"/>
            <w:vMerge/>
            <w:tcBorders>
              <w:top w:val="single" w:sz="4" w:space="0" w:color="auto"/>
              <w:left w:val="single" w:sz="4" w:space="0" w:color="auto"/>
              <w:bottom w:val="single" w:sz="4" w:space="0" w:color="000000"/>
              <w:right w:val="single" w:sz="4" w:space="0" w:color="auto"/>
            </w:tcBorders>
            <w:vAlign w:val="center"/>
            <w:hideMark/>
          </w:tcPr>
          <w:p w:rsidR="00272A6E" w:rsidRPr="00272A6E" w:rsidRDefault="00272A6E" w:rsidP="00266910">
            <w:pPr>
              <w:rPr>
                <w:color w:val="000000"/>
              </w:rPr>
            </w:pPr>
          </w:p>
        </w:tc>
        <w:tc>
          <w:tcPr>
            <w:tcW w:w="3640" w:type="dxa"/>
            <w:gridSpan w:val="2"/>
            <w:vMerge/>
            <w:tcBorders>
              <w:top w:val="single" w:sz="4" w:space="0" w:color="auto"/>
              <w:left w:val="single" w:sz="4" w:space="0" w:color="auto"/>
              <w:bottom w:val="single" w:sz="4" w:space="0" w:color="000000"/>
              <w:right w:val="single" w:sz="4" w:space="0" w:color="auto"/>
            </w:tcBorders>
            <w:vAlign w:val="center"/>
            <w:hideMark/>
          </w:tcPr>
          <w:p w:rsidR="00272A6E" w:rsidRPr="00272A6E" w:rsidRDefault="00272A6E" w:rsidP="00266910">
            <w:pPr>
              <w:rPr>
                <w:color w:val="000000"/>
              </w:rPr>
            </w:pPr>
          </w:p>
        </w:tc>
        <w:tc>
          <w:tcPr>
            <w:tcW w:w="2380" w:type="dxa"/>
            <w:gridSpan w:val="2"/>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jc w:val="center"/>
              <w:rPr>
                <w:color w:val="000000"/>
              </w:rPr>
            </w:pPr>
            <w:r w:rsidRPr="00272A6E">
              <w:rPr>
                <w:color w:val="000000"/>
              </w:rPr>
              <w:t>…</w:t>
            </w:r>
          </w:p>
        </w:tc>
        <w:tc>
          <w:tcPr>
            <w:tcW w:w="2380" w:type="dxa"/>
            <w:gridSpan w:val="2"/>
            <w:vMerge/>
            <w:tcBorders>
              <w:top w:val="nil"/>
              <w:left w:val="single" w:sz="4" w:space="0" w:color="auto"/>
              <w:bottom w:val="single" w:sz="4" w:space="0" w:color="000000"/>
              <w:right w:val="single" w:sz="4" w:space="0" w:color="auto"/>
            </w:tcBorders>
            <w:vAlign w:val="center"/>
            <w:hideMark/>
          </w:tcPr>
          <w:p w:rsidR="00272A6E" w:rsidRPr="00272A6E" w:rsidRDefault="00272A6E" w:rsidP="00266910">
            <w:pPr>
              <w:rPr>
                <w:color w:val="000000"/>
              </w:rPr>
            </w:pPr>
          </w:p>
        </w:tc>
        <w:tc>
          <w:tcPr>
            <w:tcW w:w="1740" w:type="dxa"/>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rPr>
                <w:color w:val="000000"/>
              </w:rPr>
            </w:pPr>
            <w:r w:rsidRPr="00272A6E">
              <w:rPr>
                <w:color w:val="000000"/>
              </w:rPr>
              <w:t> </w:t>
            </w:r>
          </w:p>
        </w:tc>
        <w:tc>
          <w:tcPr>
            <w:tcW w:w="1040" w:type="dxa"/>
            <w:gridSpan w:val="2"/>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rPr>
                <w:color w:val="000000"/>
              </w:rPr>
            </w:pPr>
            <w:r w:rsidRPr="00272A6E">
              <w:rPr>
                <w:color w:val="000000"/>
              </w:rPr>
              <w:t> </w:t>
            </w:r>
          </w:p>
        </w:tc>
      </w:tr>
      <w:tr w:rsidR="00272A6E" w:rsidRPr="00272A6E" w:rsidTr="00272A6E">
        <w:trPr>
          <w:gridAfter w:val="1"/>
          <w:wAfter w:w="700" w:type="dxa"/>
          <w:trHeight w:val="540"/>
        </w:trPr>
        <w:tc>
          <w:tcPr>
            <w:tcW w:w="670" w:type="dxa"/>
            <w:vMerge/>
            <w:tcBorders>
              <w:top w:val="single" w:sz="4" w:space="0" w:color="auto"/>
              <w:left w:val="single" w:sz="4" w:space="0" w:color="auto"/>
              <w:bottom w:val="single" w:sz="4" w:space="0" w:color="000000"/>
              <w:right w:val="single" w:sz="4" w:space="0" w:color="auto"/>
            </w:tcBorders>
            <w:vAlign w:val="center"/>
            <w:hideMark/>
          </w:tcPr>
          <w:p w:rsidR="00272A6E" w:rsidRPr="00272A6E" w:rsidRDefault="00272A6E" w:rsidP="00266910">
            <w:pPr>
              <w:rPr>
                <w:color w:val="000000"/>
              </w:rPr>
            </w:pPr>
          </w:p>
        </w:tc>
        <w:tc>
          <w:tcPr>
            <w:tcW w:w="2577" w:type="dxa"/>
            <w:gridSpan w:val="3"/>
            <w:vMerge/>
            <w:tcBorders>
              <w:top w:val="single" w:sz="4" w:space="0" w:color="auto"/>
              <w:left w:val="single" w:sz="4" w:space="0" w:color="auto"/>
              <w:bottom w:val="single" w:sz="4" w:space="0" w:color="000000"/>
              <w:right w:val="single" w:sz="4" w:space="0" w:color="auto"/>
            </w:tcBorders>
            <w:vAlign w:val="center"/>
            <w:hideMark/>
          </w:tcPr>
          <w:p w:rsidR="00272A6E" w:rsidRPr="00272A6E" w:rsidRDefault="00272A6E" w:rsidP="00266910">
            <w:pPr>
              <w:rPr>
                <w:color w:val="000000"/>
              </w:rPr>
            </w:pPr>
          </w:p>
        </w:tc>
        <w:tc>
          <w:tcPr>
            <w:tcW w:w="3640" w:type="dxa"/>
            <w:gridSpan w:val="2"/>
            <w:vMerge/>
            <w:tcBorders>
              <w:top w:val="single" w:sz="4" w:space="0" w:color="auto"/>
              <w:left w:val="single" w:sz="4" w:space="0" w:color="auto"/>
              <w:bottom w:val="single" w:sz="4" w:space="0" w:color="000000"/>
              <w:right w:val="single" w:sz="4" w:space="0" w:color="auto"/>
            </w:tcBorders>
            <w:vAlign w:val="center"/>
            <w:hideMark/>
          </w:tcPr>
          <w:p w:rsidR="00272A6E" w:rsidRPr="00272A6E" w:rsidRDefault="00272A6E" w:rsidP="00266910">
            <w:pPr>
              <w:rPr>
                <w:color w:val="000000"/>
              </w:rPr>
            </w:pPr>
          </w:p>
        </w:tc>
        <w:tc>
          <w:tcPr>
            <w:tcW w:w="2380" w:type="dxa"/>
            <w:gridSpan w:val="2"/>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jc w:val="center"/>
              <w:rPr>
                <w:color w:val="000000"/>
              </w:rPr>
            </w:pPr>
            <w:r w:rsidRPr="00272A6E">
              <w:rPr>
                <w:color w:val="000000"/>
              </w:rPr>
              <w:t>…</w:t>
            </w:r>
          </w:p>
        </w:tc>
        <w:tc>
          <w:tcPr>
            <w:tcW w:w="2380" w:type="dxa"/>
            <w:gridSpan w:val="2"/>
            <w:vMerge/>
            <w:tcBorders>
              <w:top w:val="nil"/>
              <w:left w:val="single" w:sz="4" w:space="0" w:color="auto"/>
              <w:bottom w:val="single" w:sz="4" w:space="0" w:color="000000"/>
              <w:right w:val="single" w:sz="4" w:space="0" w:color="auto"/>
            </w:tcBorders>
            <w:vAlign w:val="center"/>
            <w:hideMark/>
          </w:tcPr>
          <w:p w:rsidR="00272A6E" w:rsidRPr="00272A6E" w:rsidRDefault="00272A6E" w:rsidP="00266910">
            <w:pPr>
              <w:rPr>
                <w:color w:val="000000"/>
              </w:rPr>
            </w:pPr>
          </w:p>
        </w:tc>
        <w:tc>
          <w:tcPr>
            <w:tcW w:w="1740" w:type="dxa"/>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rPr>
                <w:color w:val="000000"/>
              </w:rPr>
            </w:pPr>
            <w:r w:rsidRPr="00272A6E">
              <w:rPr>
                <w:color w:val="000000"/>
              </w:rPr>
              <w:t> </w:t>
            </w:r>
          </w:p>
        </w:tc>
        <w:tc>
          <w:tcPr>
            <w:tcW w:w="1040" w:type="dxa"/>
            <w:gridSpan w:val="2"/>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rPr>
                <w:color w:val="000000"/>
              </w:rPr>
            </w:pPr>
            <w:r w:rsidRPr="00272A6E">
              <w:rPr>
                <w:color w:val="000000"/>
              </w:rPr>
              <w:t> </w:t>
            </w:r>
          </w:p>
        </w:tc>
      </w:tr>
      <w:tr w:rsidR="00272A6E" w:rsidRPr="00272A6E" w:rsidTr="00272A6E">
        <w:trPr>
          <w:gridAfter w:val="1"/>
          <w:wAfter w:w="700" w:type="dxa"/>
          <w:trHeight w:val="540"/>
        </w:trPr>
        <w:tc>
          <w:tcPr>
            <w:tcW w:w="670" w:type="dxa"/>
            <w:vMerge/>
            <w:tcBorders>
              <w:top w:val="single" w:sz="4" w:space="0" w:color="auto"/>
              <w:left w:val="single" w:sz="4" w:space="0" w:color="auto"/>
              <w:bottom w:val="single" w:sz="4" w:space="0" w:color="000000"/>
              <w:right w:val="single" w:sz="4" w:space="0" w:color="auto"/>
            </w:tcBorders>
            <w:vAlign w:val="center"/>
            <w:hideMark/>
          </w:tcPr>
          <w:p w:rsidR="00272A6E" w:rsidRPr="00272A6E" w:rsidRDefault="00272A6E" w:rsidP="00266910">
            <w:pPr>
              <w:rPr>
                <w:color w:val="000000"/>
              </w:rPr>
            </w:pPr>
          </w:p>
        </w:tc>
        <w:tc>
          <w:tcPr>
            <w:tcW w:w="2577" w:type="dxa"/>
            <w:gridSpan w:val="3"/>
            <w:vMerge/>
            <w:tcBorders>
              <w:top w:val="single" w:sz="4" w:space="0" w:color="auto"/>
              <w:left w:val="single" w:sz="4" w:space="0" w:color="auto"/>
              <w:bottom w:val="single" w:sz="4" w:space="0" w:color="000000"/>
              <w:right w:val="single" w:sz="4" w:space="0" w:color="auto"/>
            </w:tcBorders>
            <w:vAlign w:val="center"/>
            <w:hideMark/>
          </w:tcPr>
          <w:p w:rsidR="00272A6E" w:rsidRPr="00272A6E" w:rsidRDefault="00272A6E" w:rsidP="00266910">
            <w:pPr>
              <w:rPr>
                <w:color w:val="000000"/>
              </w:rPr>
            </w:pPr>
          </w:p>
        </w:tc>
        <w:tc>
          <w:tcPr>
            <w:tcW w:w="3640" w:type="dxa"/>
            <w:gridSpan w:val="2"/>
            <w:vMerge/>
            <w:tcBorders>
              <w:top w:val="single" w:sz="4" w:space="0" w:color="auto"/>
              <w:left w:val="single" w:sz="4" w:space="0" w:color="auto"/>
              <w:bottom w:val="single" w:sz="4" w:space="0" w:color="000000"/>
              <w:right w:val="single" w:sz="4" w:space="0" w:color="auto"/>
            </w:tcBorders>
            <w:vAlign w:val="center"/>
            <w:hideMark/>
          </w:tcPr>
          <w:p w:rsidR="00272A6E" w:rsidRPr="00272A6E" w:rsidRDefault="00272A6E" w:rsidP="00266910">
            <w:pPr>
              <w:rPr>
                <w:color w:val="000000"/>
              </w:rPr>
            </w:pPr>
          </w:p>
        </w:tc>
        <w:tc>
          <w:tcPr>
            <w:tcW w:w="2380" w:type="dxa"/>
            <w:gridSpan w:val="2"/>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jc w:val="center"/>
              <w:rPr>
                <w:color w:val="000000"/>
              </w:rPr>
            </w:pPr>
            <w:r w:rsidRPr="00272A6E">
              <w:rPr>
                <w:color w:val="000000"/>
              </w:rPr>
              <w:t>…</w:t>
            </w:r>
          </w:p>
        </w:tc>
        <w:tc>
          <w:tcPr>
            <w:tcW w:w="2380" w:type="dxa"/>
            <w:gridSpan w:val="2"/>
            <w:vMerge/>
            <w:tcBorders>
              <w:top w:val="nil"/>
              <w:left w:val="single" w:sz="4" w:space="0" w:color="auto"/>
              <w:bottom w:val="single" w:sz="4" w:space="0" w:color="000000"/>
              <w:right w:val="single" w:sz="4" w:space="0" w:color="auto"/>
            </w:tcBorders>
            <w:vAlign w:val="center"/>
            <w:hideMark/>
          </w:tcPr>
          <w:p w:rsidR="00272A6E" w:rsidRPr="00272A6E" w:rsidRDefault="00272A6E" w:rsidP="00266910">
            <w:pPr>
              <w:rPr>
                <w:color w:val="000000"/>
              </w:rPr>
            </w:pPr>
          </w:p>
        </w:tc>
        <w:tc>
          <w:tcPr>
            <w:tcW w:w="1740" w:type="dxa"/>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rPr>
                <w:color w:val="000000"/>
              </w:rPr>
            </w:pPr>
            <w:r w:rsidRPr="00272A6E">
              <w:rPr>
                <w:color w:val="000000"/>
              </w:rPr>
              <w:t> </w:t>
            </w:r>
          </w:p>
        </w:tc>
        <w:tc>
          <w:tcPr>
            <w:tcW w:w="1040" w:type="dxa"/>
            <w:gridSpan w:val="2"/>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rPr>
                <w:color w:val="000000"/>
              </w:rPr>
            </w:pPr>
            <w:r w:rsidRPr="00272A6E">
              <w:rPr>
                <w:color w:val="000000"/>
              </w:rPr>
              <w:t> </w:t>
            </w:r>
          </w:p>
        </w:tc>
      </w:tr>
      <w:tr w:rsidR="00272A6E" w:rsidRPr="00272A6E" w:rsidTr="00272A6E">
        <w:trPr>
          <w:gridAfter w:val="1"/>
          <w:wAfter w:w="700" w:type="dxa"/>
          <w:trHeight w:val="540"/>
        </w:trPr>
        <w:tc>
          <w:tcPr>
            <w:tcW w:w="670" w:type="dxa"/>
            <w:vMerge/>
            <w:tcBorders>
              <w:top w:val="single" w:sz="4" w:space="0" w:color="auto"/>
              <w:left w:val="single" w:sz="4" w:space="0" w:color="auto"/>
              <w:bottom w:val="single" w:sz="4" w:space="0" w:color="000000"/>
              <w:right w:val="single" w:sz="4" w:space="0" w:color="auto"/>
            </w:tcBorders>
            <w:vAlign w:val="center"/>
            <w:hideMark/>
          </w:tcPr>
          <w:p w:rsidR="00272A6E" w:rsidRPr="00272A6E" w:rsidRDefault="00272A6E" w:rsidP="00266910">
            <w:pPr>
              <w:rPr>
                <w:color w:val="000000"/>
              </w:rPr>
            </w:pPr>
          </w:p>
        </w:tc>
        <w:tc>
          <w:tcPr>
            <w:tcW w:w="2577" w:type="dxa"/>
            <w:gridSpan w:val="3"/>
            <w:vMerge/>
            <w:tcBorders>
              <w:top w:val="single" w:sz="4" w:space="0" w:color="auto"/>
              <w:left w:val="single" w:sz="4" w:space="0" w:color="auto"/>
              <w:bottom w:val="single" w:sz="4" w:space="0" w:color="000000"/>
              <w:right w:val="single" w:sz="4" w:space="0" w:color="auto"/>
            </w:tcBorders>
            <w:vAlign w:val="center"/>
            <w:hideMark/>
          </w:tcPr>
          <w:p w:rsidR="00272A6E" w:rsidRPr="00272A6E" w:rsidRDefault="00272A6E" w:rsidP="00266910">
            <w:pPr>
              <w:rPr>
                <w:color w:val="000000"/>
              </w:rPr>
            </w:pPr>
          </w:p>
        </w:tc>
        <w:tc>
          <w:tcPr>
            <w:tcW w:w="3640" w:type="dxa"/>
            <w:gridSpan w:val="2"/>
            <w:vMerge/>
            <w:tcBorders>
              <w:top w:val="single" w:sz="4" w:space="0" w:color="auto"/>
              <w:left w:val="single" w:sz="4" w:space="0" w:color="auto"/>
              <w:bottom w:val="single" w:sz="4" w:space="0" w:color="000000"/>
              <w:right w:val="single" w:sz="4" w:space="0" w:color="auto"/>
            </w:tcBorders>
            <w:vAlign w:val="center"/>
            <w:hideMark/>
          </w:tcPr>
          <w:p w:rsidR="00272A6E" w:rsidRPr="00272A6E" w:rsidRDefault="00272A6E" w:rsidP="00266910">
            <w:pPr>
              <w:rPr>
                <w:color w:val="000000"/>
              </w:rPr>
            </w:pPr>
          </w:p>
        </w:tc>
        <w:tc>
          <w:tcPr>
            <w:tcW w:w="2380" w:type="dxa"/>
            <w:gridSpan w:val="2"/>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jc w:val="center"/>
              <w:rPr>
                <w:color w:val="000000"/>
              </w:rPr>
            </w:pPr>
            <w:r w:rsidRPr="00272A6E">
              <w:rPr>
                <w:color w:val="000000"/>
              </w:rPr>
              <w:t>Nhóm tuổi</w:t>
            </w:r>
          </w:p>
        </w:tc>
        <w:tc>
          <w:tcPr>
            <w:tcW w:w="238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272A6E" w:rsidRPr="00272A6E" w:rsidRDefault="00272A6E" w:rsidP="00266910">
            <w:pPr>
              <w:jc w:val="center"/>
              <w:rPr>
                <w:color w:val="000000"/>
              </w:rPr>
            </w:pPr>
            <w:r w:rsidRPr="00272A6E">
              <w:rPr>
                <w:color w:val="000000"/>
              </w:rPr>
              <w:t>10 năm</w:t>
            </w:r>
          </w:p>
        </w:tc>
        <w:tc>
          <w:tcPr>
            <w:tcW w:w="1740" w:type="dxa"/>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rPr>
                <w:color w:val="000000"/>
              </w:rPr>
            </w:pPr>
            <w:r w:rsidRPr="00272A6E">
              <w:rPr>
                <w:color w:val="000000"/>
              </w:rPr>
              <w:t> </w:t>
            </w:r>
          </w:p>
        </w:tc>
        <w:tc>
          <w:tcPr>
            <w:tcW w:w="1040" w:type="dxa"/>
            <w:gridSpan w:val="2"/>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rPr>
                <w:color w:val="000000"/>
              </w:rPr>
            </w:pPr>
            <w:r w:rsidRPr="00272A6E">
              <w:rPr>
                <w:color w:val="000000"/>
              </w:rPr>
              <w:t> </w:t>
            </w:r>
          </w:p>
        </w:tc>
      </w:tr>
      <w:tr w:rsidR="00272A6E" w:rsidRPr="00272A6E" w:rsidTr="00272A6E">
        <w:trPr>
          <w:gridAfter w:val="1"/>
          <w:wAfter w:w="700" w:type="dxa"/>
          <w:trHeight w:val="540"/>
        </w:trPr>
        <w:tc>
          <w:tcPr>
            <w:tcW w:w="670" w:type="dxa"/>
            <w:vMerge/>
            <w:tcBorders>
              <w:top w:val="single" w:sz="4" w:space="0" w:color="auto"/>
              <w:left w:val="single" w:sz="4" w:space="0" w:color="auto"/>
              <w:bottom w:val="single" w:sz="4" w:space="0" w:color="000000"/>
              <w:right w:val="single" w:sz="4" w:space="0" w:color="auto"/>
            </w:tcBorders>
            <w:vAlign w:val="center"/>
            <w:hideMark/>
          </w:tcPr>
          <w:p w:rsidR="00272A6E" w:rsidRPr="00272A6E" w:rsidRDefault="00272A6E" w:rsidP="00266910">
            <w:pPr>
              <w:rPr>
                <w:color w:val="000000"/>
              </w:rPr>
            </w:pPr>
          </w:p>
        </w:tc>
        <w:tc>
          <w:tcPr>
            <w:tcW w:w="2577" w:type="dxa"/>
            <w:gridSpan w:val="3"/>
            <w:vMerge/>
            <w:tcBorders>
              <w:top w:val="single" w:sz="4" w:space="0" w:color="auto"/>
              <w:left w:val="single" w:sz="4" w:space="0" w:color="auto"/>
              <w:bottom w:val="single" w:sz="4" w:space="0" w:color="000000"/>
              <w:right w:val="single" w:sz="4" w:space="0" w:color="auto"/>
            </w:tcBorders>
            <w:vAlign w:val="center"/>
            <w:hideMark/>
          </w:tcPr>
          <w:p w:rsidR="00272A6E" w:rsidRPr="00272A6E" w:rsidRDefault="00272A6E" w:rsidP="00266910">
            <w:pPr>
              <w:rPr>
                <w:color w:val="000000"/>
              </w:rPr>
            </w:pPr>
          </w:p>
        </w:tc>
        <w:tc>
          <w:tcPr>
            <w:tcW w:w="3640" w:type="dxa"/>
            <w:gridSpan w:val="2"/>
            <w:vMerge/>
            <w:tcBorders>
              <w:top w:val="single" w:sz="4" w:space="0" w:color="auto"/>
              <w:left w:val="single" w:sz="4" w:space="0" w:color="auto"/>
              <w:bottom w:val="single" w:sz="4" w:space="0" w:color="000000"/>
              <w:right w:val="single" w:sz="4" w:space="0" w:color="auto"/>
            </w:tcBorders>
            <w:vAlign w:val="center"/>
            <w:hideMark/>
          </w:tcPr>
          <w:p w:rsidR="00272A6E" w:rsidRPr="00272A6E" w:rsidRDefault="00272A6E" w:rsidP="00266910">
            <w:pPr>
              <w:rPr>
                <w:color w:val="000000"/>
              </w:rPr>
            </w:pPr>
          </w:p>
        </w:tc>
        <w:tc>
          <w:tcPr>
            <w:tcW w:w="2380" w:type="dxa"/>
            <w:gridSpan w:val="2"/>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jc w:val="center"/>
              <w:rPr>
                <w:color w:val="000000"/>
              </w:rPr>
            </w:pPr>
            <w:r w:rsidRPr="00272A6E">
              <w:rPr>
                <w:color w:val="000000"/>
              </w:rPr>
              <w:t>…</w:t>
            </w:r>
          </w:p>
        </w:tc>
        <w:tc>
          <w:tcPr>
            <w:tcW w:w="2380" w:type="dxa"/>
            <w:gridSpan w:val="2"/>
            <w:vMerge/>
            <w:tcBorders>
              <w:top w:val="nil"/>
              <w:left w:val="single" w:sz="4" w:space="0" w:color="auto"/>
              <w:bottom w:val="single" w:sz="4" w:space="0" w:color="000000"/>
              <w:right w:val="single" w:sz="4" w:space="0" w:color="auto"/>
            </w:tcBorders>
            <w:vAlign w:val="center"/>
            <w:hideMark/>
          </w:tcPr>
          <w:p w:rsidR="00272A6E" w:rsidRPr="00272A6E" w:rsidRDefault="00272A6E" w:rsidP="00266910">
            <w:pPr>
              <w:rPr>
                <w:color w:val="000000"/>
              </w:rPr>
            </w:pPr>
          </w:p>
        </w:tc>
        <w:tc>
          <w:tcPr>
            <w:tcW w:w="1740" w:type="dxa"/>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rPr>
                <w:color w:val="000000"/>
              </w:rPr>
            </w:pPr>
            <w:r w:rsidRPr="00272A6E">
              <w:rPr>
                <w:color w:val="000000"/>
              </w:rPr>
              <w:t> </w:t>
            </w:r>
          </w:p>
        </w:tc>
        <w:tc>
          <w:tcPr>
            <w:tcW w:w="1040" w:type="dxa"/>
            <w:gridSpan w:val="2"/>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rPr>
                <w:color w:val="000000"/>
              </w:rPr>
            </w:pPr>
            <w:r w:rsidRPr="00272A6E">
              <w:rPr>
                <w:color w:val="000000"/>
              </w:rPr>
              <w:t> </w:t>
            </w:r>
          </w:p>
        </w:tc>
      </w:tr>
      <w:tr w:rsidR="00272A6E" w:rsidRPr="00272A6E" w:rsidTr="00266910">
        <w:trPr>
          <w:gridAfter w:val="1"/>
          <w:wAfter w:w="700" w:type="dxa"/>
          <w:trHeight w:val="449"/>
        </w:trPr>
        <w:tc>
          <w:tcPr>
            <w:tcW w:w="670" w:type="dxa"/>
            <w:vMerge/>
            <w:tcBorders>
              <w:top w:val="single" w:sz="4" w:space="0" w:color="auto"/>
              <w:left w:val="single" w:sz="4" w:space="0" w:color="auto"/>
              <w:bottom w:val="single" w:sz="4" w:space="0" w:color="000000"/>
              <w:right w:val="single" w:sz="4" w:space="0" w:color="auto"/>
            </w:tcBorders>
            <w:vAlign w:val="center"/>
            <w:hideMark/>
          </w:tcPr>
          <w:p w:rsidR="00272A6E" w:rsidRPr="00272A6E" w:rsidRDefault="00272A6E" w:rsidP="00266910">
            <w:pPr>
              <w:rPr>
                <w:color w:val="000000"/>
              </w:rPr>
            </w:pPr>
          </w:p>
        </w:tc>
        <w:tc>
          <w:tcPr>
            <w:tcW w:w="2577" w:type="dxa"/>
            <w:gridSpan w:val="3"/>
            <w:vMerge/>
            <w:tcBorders>
              <w:top w:val="single" w:sz="4" w:space="0" w:color="auto"/>
              <w:left w:val="single" w:sz="4" w:space="0" w:color="auto"/>
              <w:bottom w:val="single" w:sz="4" w:space="0" w:color="000000"/>
              <w:right w:val="single" w:sz="4" w:space="0" w:color="auto"/>
            </w:tcBorders>
            <w:vAlign w:val="center"/>
            <w:hideMark/>
          </w:tcPr>
          <w:p w:rsidR="00272A6E" w:rsidRPr="00272A6E" w:rsidRDefault="00272A6E" w:rsidP="00266910">
            <w:pPr>
              <w:rPr>
                <w:color w:val="000000"/>
              </w:rPr>
            </w:pPr>
          </w:p>
        </w:tc>
        <w:tc>
          <w:tcPr>
            <w:tcW w:w="3640" w:type="dxa"/>
            <w:gridSpan w:val="2"/>
            <w:vMerge/>
            <w:tcBorders>
              <w:top w:val="single" w:sz="4" w:space="0" w:color="auto"/>
              <w:left w:val="single" w:sz="4" w:space="0" w:color="auto"/>
              <w:bottom w:val="single" w:sz="4" w:space="0" w:color="000000"/>
              <w:right w:val="single" w:sz="4" w:space="0" w:color="auto"/>
            </w:tcBorders>
            <w:vAlign w:val="center"/>
            <w:hideMark/>
          </w:tcPr>
          <w:p w:rsidR="00272A6E" w:rsidRPr="00272A6E" w:rsidRDefault="00272A6E" w:rsidP="00266910">
            <w:pPr>
              <w:rPr>
                <w:color w:val="000000"/>
              </w:rPr>
            </w:pPr>
          </w:p>
        </w:tc>
        <w:tc>
          <w:tcPr>
            <w:tcW w:w="2380" w:type="dxa"/>
            <w:gridSpan w:val="2"/>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jc w:val="center"/>
              <w:rPr>
                <w:color w:val="000000"/>
              </w:rPr>
            </w:pPr>
            <w:r w:rsidRPr="00272A6E">
              <w:rPr>
                <w:color w:val="000000"/>
              </w:rPr>
              <w:t>…</w:t>
            </w:r>
          </w:p>
        </w:tc>
        <w:tc>
          <w:tcPr>
            <w:tcW w:w="2380" w:type="dxa"/>
            <w:gridSpan w:val="2"/>
            <w:vMerge/>
            <w:tcBorders>
              <w:top w:val="nil"/>
              <w:left w:val="single" w:sz="4" w:space="0" w:color="auto"/>
              <w:bottom w:val="single" w:sz="4" w:space="0" w:color="000000"/>
              <w:right w:val="single" w:sz="4" w:space="0" w:color="auto"/>
            </w:tcBorders>
            <w:vAlign w:val="center"/>
            <w:hideMark/>
          </w:tcPr>
          <w:p w:rsidR="00272A6E" w:rsidRPr="00272A6E" w:rsidRDefault="00272A6E" w:rsidP="00266910">
            <w:pPr>
              <w:rPr>
                <w:color w:val="000000"/>
              </w:rPr>
            </w:pPr>
          </w:p>
        </w:tc>
        <w:tc>
          <w:tcPr>
            <w:tcW w:w="1740" w:type="dxa"/>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rPr>
                <w:color w:val="000000"/>
              </w:rPr>
            </w:pPr>
            <w:r w:rsidRPr="00272A6E">
              <w:rPr>
                <w:color w:val="000000"/>
              </w:rPr>
              <w:t> </w:t>
            </w:r>
          </w:p>
        </w:tc>
        <w:tc>
          <w:tcPr>
            <w:tcW w:w="1040" w:type="dxa"/>
            <w:gridSpan w:val="2"/>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rPr>
                <w:color w:val="000000"/>
              </w:rPr>
            </w:pPr>
            <w:r w:rsidRPr="00272A6E">
              <w:rPr>
                <w:color w:val="000000"/>
              </w:rPr>
              <w:t> </w:t>
            </w:r>
          </w:p>
        </w:tc>
      </w:tr>
      <w:tr w:rsidR="00272A6E" w:rsidRPr="00272A6E" w:rsidTr="00266910">
        <w:trPr>
          <w:gridAfter w:val="1"/>
          <w:wAfter w:w="700" w:type="dxa"/>
          <w:trHeight w:val="471"/>
        </w:trPr>
        <w:tc>
          <w:tcPr>
            <w:tcW w:w="67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272A6E" w:rsidRPr="00272A6E" w:rsidRDefault="00272A6E" w:rsidP="00266910">
            <w:pPr>
              <w:jc w:val="center"/>
              <w:rPr>
                <w:color w:val="000000"/>
              </w:rPr>
            </w:pPr>
            <w:r w:rsidRPr="00272A6E">
              <w:rPr>
                <w:color w:val="000000"/>
              </w:rPr>
              <w:t>3</w:t>
            </w:r>
          </w:p>
        </w:tc>
        <w:tc>
          <w:tcPr>
            <w:tcW w:w="2577" w:type="dxa"/>
            <w:gridSpan w:val="3"/>
            <w:vMerge w:val="restart"/>
            <w:tcBorders>
              <w:top w:val="nil"/>
              <w:left w:val="single" w:sz="4" w:space="0" w:color="auto"/>
              <w:bottom w:val="single" w:sz="4" w:space="0" w:color="000000"/>
              <w:right w:val="single" w:sz="4" w:space="0" w:color="auto"/>
            </w:tcBorders>
            <w:shd w:val="clear" w:color="auto" w:fill="auto"/>
            <w:noWrap/>
            <w:vAlign w:val="center"/>
            <w:hideMark/>
          </w:tcPr>
          <w:p w:rsidR="00272A6E" w:rsidRPr="00272A6E" w:rsidRDefault="00272A6E" w:rsidP="00266910">
            <w:pPr>
              <w:jc w:val="center"/>
              <w:rPr>
                <w:color w:val="000000"/>
              </w:rPr>
            </w:pPr>
            <w:r w:rsidRPr="00272A6E">
              <w:rPr>
                <w:color w:val="000000"/>
              </w:rPr>
              <w:t>…</w:t>
            </w:r>
          </w:p>
        </w:tc>
        <w:tc>
          <w:tcPr>
            <w:tcW w:w="364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272A6E" w:rsidRPr="00272A6E" w:rsidRDefault="00272A6E" w:rsidP="00266910">
            <w:pPr>
              <w:jc w:val="center"/>
              <w:rPr>
                <w:color w:val="000000"/>
              </w:rPr>
            </w:pPr>
            <w:r w:rsidRPr="00272A6E">
              <w:rPr>
                <w:color w:val="000000"/>
              </w:rPr>
              <w:t>…</w:t>
            </w:r>
          </w:p>
        </w:tc>
        <w:tc>
          <w:tcPr>
            <w:tcW w:w="2380" w:type="dxa"/>
            <w:gridSpan w:val="2"/>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jc w:val="center"/>
              <w:rPr>
                <w:color w:val="000000"/>
              </w:rPr>
            </w:pPr>
            <w:r w:rsidRPr="00272A6E">
              <w:rPr>
                <w:color w:val="000000"/>
              </w:rPr>
              <w:t> </w:t>
            </w:r>
          </w:p>
        </w:tc>
        <w:tc>
          <w:tcPr>
            <w:tcW w:w="2380" w:type="dxa"/>
            <w:gridSpan w:val="2"/>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rPr>
                <w:color w:val="000000"/>
              </w:rPr>
            </w:pPr>
            <w:r w:rsidRPr="00272A6E">
              <w:rPr>
                <w:color w:val="000000"/>
              </w:rPr>
              <w:t> </w:t>
            </w:r>
          </w:p>
        </w:tc>
        <w:tc>
          <w:tcPr>
            <w:tcW w:w="1740" w:type="dxa"/>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rPr>
                <w:color w:val="000000"/>
              </w:rPr>
            </w:pPr>
            <w:r w:rsidRPr="00272A6E">
              <w:rPr>
                <w:color w:val="000000"/>
              </w:rPr>
              <w:t> </w:t>
            </w:r>
          </w:p>
        </w:tc>
        <w:tc>
          <w:tcPr>
            <w:tcW w:w="1040" w:type="dxa"/>
            <w:gridSpan w:val="2"/>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rPr>
                <w:color w:val="000000"/>
              </w:rPr>
            </w:pPr>
            <w:r w:rsidRPr="00272A6E">
              <w:rPr>
                <w:color w:val="000000"/>
              </w:rPr>
              <w:t> </w:t>
            </w:r>
          </w:p>
        </w:tc>
      </w:tr>
      <w:tr w:rsidR="00272A6E" w:rsidRPr="00272A6E" w:rsidTr="00272A6E">
        <w:trPr>
          <w:gridAfter w:val="1"/>
          <w:wAfter w:w="700" w:type="dxa"/>
          <w:trHeight w:val="585"/>
        </w:trPr>
        <w:tc>
          <w:tcPr>
            <w:tcW w:w="670" w:type="dxa"/>
            <w:vMerge/>
            <w:tcBorders>
              <w:top w:val="nil"/>
              <w:left w:val="single" w:sz="4" w:space="0" w:color="auto"/>
              <w:bottom w:val="single" w:sz="4" w:space="0" w:color="000000"/>
              <w:right w:val="single" w:sz="4" w:space="0" w:color="auto"/>
            </w:tcBorders>
            <w:vAlign w:val="center"/>
            <w:hideMark/>
          </w:tcPr>
          <w:p w:rsidR="00272A6E" w:rsidRPr="00272A6E" w:rsidRDefault="00272A6E" w:rsidP="00266910">
            <w:pPr>
              <w:rPr>
                <w:color w:val="000000"/>
              </w:rPr>
            </w:pPr>
          </w:p>
        </w:tc>
        <w:tc>
          <w:tcPr>
            <w:tcW w:w="2577" w:type="dxa"/>
            <w:gridSpan w:val="3"/>
            <w:vMerge/>
            <w:tcBorders>
              <w:top w:val="nil"/>
              <w:left w:val="single" w:sz="4" w:space="0" w:color="auto"/>
              <w:bottom w:val="single" w:sz="4" w:space="0" w:color="000000"/>
              <w:right w:val="single" w:sz="4" w:space="0" w:color="auto"/>
            </w:tcBorders>
            <w:vAlign w:val="center"/>
            <w:hideMark/>
          </w:tcPr>
          <w:p w:rsidR="00272A6E" w:rsidRPr="00272A6E" w:rsidRDefault="00272A6E" w:rsidP="00266910">
            <w:pPr>
              <w:rPr>
                <w:color w:val="000000"/>
              </w:rPr>
            </w:pPr>
          </w:p>
        </w:tc>
        <w:tc>
          <w:tcPr>
            <w:tcW w:w="3640" w:type="dxa"/>
            <w:gridSpan w:val="2"/>
            <w:vMerge/>
            <w:tcBorders>
              <w:top w:val="nil"/>
              <w:left w:val="single" w:sz="4" w:space="0" w:color="auto"/>
              <w:bottom w:val="single" w:sz="4" w:space="0" w:color="000000"/>
              <w:right w:val="single" w:sz="4" w:space="0" w:color="auto"/>
            </w:tcBorders>
            <w:vAlign w:val="center"/>
            <w:hideMark/>
          </w:tcPr>
          <w:p w:rsidR="00272A6E" w:rsidRPr="00272A6E" w:rsidRDefault="00272A6E" w:rsidP="00266910">
            <w:pPr>
              <w:rPr>
                <w:color w:val="000000"/>
              </w:rPr>
            </w:pPr>
          </w:p>
        </w:tc>
        <w:tc>
          <w:tcPr>
            <w:tcW w:w="2380" w:type="dxa"/>
            <w:gridSpan w:val="2"/>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jc w:val="center"/>
              <w:rPr>
                <w:color w:val="000000"/>
              </w:rPr>
            </w:pPr>
            <w:r w:rsidRPr="00272A6E">
              <w:rPr>
                <w:color w:val="000000"/>
              </w:rPr>
              <w:t>…</w:t>
            </w:r>
          </w:p>
        </w:tc>
        <w:tc>
          <w:tcPr>
            <w:tcW w:w="2380" w:type="dxa"/>
            <w:gridSpan w:val="2"/>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rPr>
                <w:color w:val="000000"/>
              </w:rPr>
            </w:pPr>
            <w:r w:rsidRPr="00272A6E">
              <w:rPr>
                <w:color w:val="000000"/>
              </w:rPr>
              <w:t> </w:t>
            </w:r>
          </w:p>
        </w:tc>
        <w:tc>
          <w:tcPr>
            <w:tcW w:w="1740" w:type="dxa"/>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rPr>
                <w:color w:val="000000"/>
              </w:rPr>
            </w:pPr>
            <w:r w:rsidRPr="00272A6E">
              <w:rPr>
                <w:color w:val="000000"/>
              </w:rPr>
              <w:t> </w:t>
            </w:r>
          </w:p>
        </w:tc>
        <w:tc>
          <w:tcPr>
            <w:tcW w:w="1040" w:type="dxa"/>
            <w:gridSpan w:val="2"/>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rPr>
                <w:color w:val="000000"/>
              </w:rPr>
            </w:pPr>
            <w:r w:rsidRPr="00272A6E">
              <w:rPr>
                <w:color w:val="000000"/>
              </w:rPr>
              <w:t> </w:t>
            </w:r>
          </w:p>
        </w:tc>
      </w:tr>
      <w:tr w:rsidR="00272A6E" w:rsidRPr="00272A6E" w:rsidTr="00272A6E">
        <w:trPr>
          <w:gridAfter w:val="1"/>
          <w:wAfter w:w="700" w:type="dxa"/>
          <w:trHeight w:val="585"/>
        </w:trPr>
        <w:tc>
          <w:tcPr>
            <w:tcW w:w="670" w:type="dxa"/>
            <w:vMerge/>
            <w:tcBorders>
              <w:top w:val="nil"/>
              <w:left w:val="single" w:sz="4" w:space="0" w:color="auto"/>
              <w:bottom w:val="single" w:sz="4" w:space="0" w:color="000000"/>
              <w:right w:val="single" w:sz="4" w:space="0" w:color="auto"/>
            </w:tcBorders>
            <w:vAlign w:val="center"/>
            <w:hideMark/>
          </w:tcPr>
          <w:p w:rsidR="00272A6E" w:rsidRPr="00272A6E" w:rsidRDefault="00272A6E" w:rsidP="00266910">
            <w:pPr>
              <w:rPr>
                <w:color w:val="000000"/>
              </w:rPr>
            </w:pPr>
          </w:p>
        </w:tc>
        <w:tc>
          <w:tcPr>
            <w:tcW w:w="2577" w:type="dxa"/>
            <w:gridSpan w:val="3"/>
            <w:vMerge/>
            <w:tcBorders>
              <w:top w:val="nil"/>
              <w:left w:val="single" w:sz="4" w:space="0" w:color="auto"/>
              <w:bottom w:val="single" w:sz="4" w:space="0" w:color="000000"/>
              <w:right w:val="single" w:sz="4" w:space="0" w:color="auto"/>
            </w:tcBorders>
            <w:vAlign w:val="center"/>
            <w:hideMark/>
          </w:tcPr>
          <w:p w:rsidR="00272A6E" w:rsidRPr="00272A6E" w:rsidRDefault="00272A6E" w:rsidP="00266910">
            <w:pPr>
              <w:rPr>
                <w:color w:val="000000"/>
              </w:rPr>
            </w:pPr>
          </w:p>
        </w:tc>
        <w:tc>
          <w:tcPr>
            <w:tcW w:w="3640" w:type="dxa"/>
            <w:gridSpan w:val="2"/>
            <w:vMerge/>
            <w:tcBorders>
              <w:top w:val="nil"/>
              <w:left w:val="single" w:sz="4" w:space="0" w:color="auto"/>
              <w:bottom w:val="single" w:sz="4" w:space="0" w:color="000000"/>
              <w:right w:val="single" w:sz="4" w:space="0" w:color="auto"/>
            </w:tcBorders>
            <w:vAlign w:val="center"/>
            <w:hideMark/>
          </w:tcPr>
          <w:p w:rsidR="00272A6E" w:rsidRPr="00272A6E" w:rsidRDefault="00272A6E" w:rsidP="00266910">
            <w:pPr>
              <w:rPr>
                <w:color w:val="000000"/>
              </w:rPr>
            </w:pPr>
          </w:p>
        </w:tc>
        <w:tc>
          <w:tcPr>
            <w:tcW w:w="2380" w:type="dxa"/>
            <w:gridSpan w:val="2"/>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jc w:val="center"/>
              <w:rPr>
                <w:color w:val="000000"/>
              </w:rPr>
            </w:pPr>
            <w:r w:rsidRPr="00272A6E">
              <w:rPr>
                <w:color w:val="000000"/>
              </w:rPr>
              <w:t>…</w:t>
            </w:r>
          </w:p>
        </w:tc>
        <w:tc>
          <w:tcPr>
            <w:tcW w:w="2380" w:type="dxa"/>
            <w:gridSpan w:val="2"/>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rPr>
                <w:color w:val="000000"/>
              </w:rPr>
            </w:pPr>
            <w:r w:rsidRPr="00272A6E">
              <w:rPr>
                <w:color w:val="000000"/>
              </w:rPr>
              <w:t> </w:t>
            </w:r>
          </w:p>
        </w:tc>
        <w:tc>
          <w:tcPr>
            <w:tcW w:w="1740" w:type="dxa"/>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rPr>
                <w:color w:val="000000"/>
              </w:rPr>
            </w:pPr>
            <w:r w:rsidRPr="00272A6E">
              <w:rPr>
                <w:color w:val="000000"/>
              </w:rPr>
              <w:t> </w:t>
            </w:r>
          </w:p>
        </w:tc>
        <w:tc>
          <w:tcPr>
            <w:tcW w:w="1040" w:type="dxa"/>
            <w:gridSpan w:val="2"/>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rPr>
                <w:color w:val="000000"/>
              </w:rPr>
            </w:pPr>
            <w:r w:rsidRPr="00272A6E">
              <w:rPr>
                <w:color w:val="000000"/>
              </w:rPr>
              <w:t> </w:t>
            </w:r>
          </w:p>
        </w:tc>
      </w:tr>
      <w:tr w:rsidR="00272A6E" w:rsidRPr="00272A6E" w:rsidTr="00272A6E">
        <w:trPr>
          <w:gridAfter w:val="1"/>
          <w:wAfter w:w="700" w:type="dxa"/>
          <w:trHeight w:val="585"/>
        </w:trPr>
        <w:tc>
          <w:tcPr>
            <w:tcW w:w="670" w:type="dxa"/>
            <w:vMerge/>
            <w:tcBorders>
              <w:top w:val="nil"/>
              <w:left w:val="single" w:sz="4" w:space="0" w:color="auto"/>
              <w:bottom w:val="single" w:sz="4" w:space="0" w:color="000000"/>
              <w:right w:val="single" w:sz="4" w:space="0" w:color="auto"/>
            </w:tcBorders>
            <w:vAlign w:val="center"/>
            <w:hideMark/>
          </w:tcPr>
          <w:p w:rsidR="00272A6E" w:rsidRPr="00272A6E" w:rsidRDefault="00272A6E" w:rsidP="00266910">
            <w:pPr>
              <w:rPr>
                <w:color w:val="000000"/>
              </w:rPr>
            </w:pPr>
          </w:p>
        </w:tc>
        <w:tc>
          <w:tcPr>
            <w:tcW w:w="2577" w:type="dxa"/>
            <w:gridSpan w:val="3"/>
            <w:vMerge/>
            <w:tcBorders>
              <w:top w:val="nil"/>
              <w:left w:val="single" w:sz="4" w:space="0" w:color="auto"/>
              <w:bottom w:val="single" w:sz="4" w:space="0" w:color="000000"/>
              <w:right w:val="single" w:sz="4" w:space="0" w:color="auto"/>
            </w:tcBorders>
            <w:vAlign w:val="center"/>
            <w:hideMark/>
          </w:tcPr>
          <w:p w:rsidR="00272A6E" w:rsidRPr="00272A6E" w:rsidRDefault="00272A6E" w:rsidP="00266910">
            <w:pPr>
              <w:rPr>
                <w:color w:val="000000"/>
              </w:rPr>
            </w:pPr>
          </w:p>
        </w:tc>
        <w:tc>
          <w:tcPr>
            <w:tcW w:w="3640" w:type="dxa"/>
            <w:gridSpan w:val="2"/>
            <w:vMerge/>
            <w:tcBorders>
              <w:top w:val="nil"/>
              <w:left w:val="single" w:sz="4" w:space="0" w:color="auto"/>
              <w:bottom w:val="single" w:sz="4" w:space="0" w:color="000000"/>
              <w:right w:val="single" w:sz="4" w:space="0" w:color="auto"/>
            </w:tcBorders>
            <w:vAlign w:val="center"/>
            <w:hideMark/>
          </w:tcPr>
          <w:p w:rsidR="00272A6E" w:rsidRPr="00272A6E" w:rsidRDefault="00272A6E" w:rsidP="00266910">
            <w:pPr>
              <w:rPr>
                <w:color w:val="000000"/>
              </w:rPr>
            </w:pPr>
          </w:p>
        </w:tc>
        <w:tc>
          <w:tcPr>
            <w:tcW w:w="2380" w:type="dxa"/>
            <w:gridSpan w:val="2"/>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jc w:val="center"/>
              <w:rPr>
                <w:color w:val="000000"/>
              </w:rPr>
            </w:pPr>
            <w:r w:rsidRPr="00272A6E">
              <w:rPr>
                <w:color w:val="000000"/>
              </w:rPr>
              <w:t>….</w:t>
            </w:r>
          </w:p>
        </w:tc>
        <w:tc>
          <w:tcPr>
            <w:tcW w:w="2380" w:type="dxa"/>
            <w:gridSpan w:val="2"/>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rPr>
                <w:color w:val="000000"/>
              </w:rPr>
            </w:pPr>
            <w:r w:rsidRPr="00272A6E">
              <w:rPr>
                <w:color w:val="000000"/>
              </w:rPr>
              <w:t> </w:t>
            </w:r>
          </w:p>
        </w:tc>
        <w:tc>
          <w:tcPr>
            <w:tcW w:w="1740" w:type="dxa"/>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rPr>
                <w:color w:val="000000"/>
              </w:rPr>
            </w:pPr>
            <w:r w:rsidRPr="00272A6E">
              <w:rPr>
                <w:color w:val="000000"/>
              </w:rPr>
              <w:t> </w:t>
            </w:r>
          </w:p>
        </w:tc>
        <w:tc>
          <w:tcPr>
            <w:tcW w:w="1040" w:type="dxa"/>
            <w:gridSpan w:val="2"/>
            <w:tcBorders>
              <w:top w:val="nil"/>
              <w:left w:val="nil"/>
              <w:bottom w:val="single" w:sz="4" w:space="0" w:color="auto"/>
              <w:right w:val="single" w:sz="4" w:space="0" w:color="auto"/>
            </w:tcBorders>
            <w:shd w:val="clear" w:color="auto" w:fill="auto"/>
            <w:noWrap/>
            <w:vAlign w:val="center"/>
            <w:hideMark/>
          </w:tcPr>
          <w:p w:rsidR="00272A6E" w:rsidRPr="00272A6E" w:rsidRDefault="00272A6E" w:rsidP="00266910">
            <w:pPr>
              <w:rPr>
                <w:color w:val="000000"/>
              </w:rPr>
            </w:pPr>
            <w:r w:rsidRPr="00272A6E">
              <w:rPr>
                <w:color w:val="000000"/>
              </w:rPr>
              <w:t> </w:t>
            </w:r>
          </w:p>
        </w:tc>
      </w:tr>
    </w:tbl>
    <w:p w:rsidR="00453FAF" w:rsidRDefault="00453FAF" w:rsidP="00266910"/>
    <w:sectPr w:rsidR="00453FAF" w:rsidSect="00CE6B83">
      <w:pgSz w:w="16838" w:h="11906" w:orient="landscape" w:code="9"/>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2B7B" w:rsidRDefault="00DB2B7B" w:rsidP="008446A7">
      <w:r>
        <w:separator/>
      </w:r>
    </w:p>
  </w:endnote>
  <w:endnote w:type="continuationSeparator" w:id="0">
    <w:p w:rsidR="00DB2B7B" w:rsidRDefault="00DB2B7B" w:rsidP="008446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3575095"/>
      <w:docPartObj>
        <w:docPartGallery w:val="Page Numbers (Bottom of Page)"/>
        <w:docPartUnique/>
      </w:docPartObj>
    </w:sdtPr>
    <w:sdtContent>
      <w:p w:rsidR="008446A7" w:rsidRDefault="008446A7">
        <w:pPr>
          <w:pStyle w:val="Footer"/>
          <w:jc w:val="center"/>
        </w:pPr>
        <w:fldSimple w:instr=" PAGE   \* MERGEFORMAT ">
          <w:r w:rsidR="002A25B2">
            <w:rPr>
              <w:noProof/>
            </w:rPr>
            <w:t>24</w:t>
          </w:r>
        </w:fldSimple>
      </w:p>
    </w:sdtContent>
  </w:sdt>
  <w:p w:rsidR="008446A7" w:rsidRDefault="008446A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2B7B" w:rsidRDefault="00DB2B7B" w:rsidP="008446A7">
      <w:r>
        <w:separator/>
      </w:r>
    </w:p>
  </w:footnote>
  <w:footnote w:type="continuationSeparator" w:id="0">
    <w:p w:rsidR="00DB2B7B" w:rsidRDefault="00DB2B7B" w:rsidP="008446A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A923C4"/>
    <w:rsid w:val="00030A83"/>
    <w:rsid w:val="0005283A"/>
    <w:rsid w:val="00055E49"/>
    <w:rsid w:val="00057B67"/>
    <w:rsid w:val="000812B9"/>
    <w:rsid w:val="000823AB"/>
    <w:rsid w:val="00084E7D"/>
    <w:rsid w:val="000A11BE"/>
    <w:rsid w:val="000A506C"/>
    <w:rsid w:val="000B2F5F"/>
    <w:rsid w:val="000B68DC"/>
    <w:rsid w:val="000F2B73"/>
    <w:rsid w:val="001062E3"/>
    <w:rsid w:val="00116A9A"/>
    <w:rsid w:val="0014077D"/>
    <w:rsid w:val="00141505"/>
    <w:rsid w:val="001455ED"/>
    <w:rsid w:val="001459C1"/>
    <w:rsid w:val="00164417"/>
    <w:rsid w:val="001714F2"/>
    <w:rsid w:val="0017635E"/>
    <w:rsid w:val="00195523"/>
    <w:rsid w:val="001B4D76"/>
    <w:rsid w:val="001C043E"/>
    <w:rsid w:val="001C05AF"/>
    <w:rsid w:val="001C0B4E"/>
    <w:rsid w:val="001C487C"/>
    <w:rsid w:val="001D73D7"/>
    <w:rsid w:val="001E5509"/>
    <w:rsid w:val="0020178C"/>
    <w:rsid w:val="00203529"/>
    <w:rsid w:val="00207327"/>
    <w:rsid w:val="00220C9F"/>
    <w:rsid w:val="00230206"/>
    <w:rsid w:val="00234D9F"/>
    <w:rsid w:val="00256594"/>
    <w:rsid w:val="00257210"/>
    <w:rsid w:val="00266910"/>
    <w:rsid w:val="002675F2"/>
    <w:rsid w:val="00267C45"/>
    <w:rsid w:val="00272A59"/>
    <w:rsid w:val="00272A6E"/>
    <w:rsid w:val="002A25B2"/>
    <w:rsid w:val="002A41DF"/>
    <w:rsid w:val="002A68C3"/>
    <w:rsid w:val="002B3944"/>
    <w:rsid w:val="002C728C"/>
    <w:rsid w:val="002C7BBC"/>
    <w:rsid w:val="002E0189"/>
    <w:rsid w:val="002E153C"/>
    <w:rsid w:val="002E79DB"/>
    <w:rsid w:val="003125C5"/>
    <w:rsid w:val="00313190"/>
    <w:rsid w:val="00322091"/>
    <w:rsid w:val="00345891"/>
    <w:rsid w:val="003563D9"/>
    <w:rsid w:val="003878F3"/>
    <w:rsid w:val="00396C1B"/>
    <w:rsid w:val="003A405C"/>
    <w:rsid w:val="003C64E2"/>
    <w:rsid w:val="003D0578"/>
    <w:rsid w:val="003D082C"/>
    <w:rsid w:val="003D489C"/>
    <w:rsid w:val="003F70F5"/>
    <w:rsid w:val="00403DC9"/>
    <w:rsid w:val="00404DD9"/>
    <w:rsid w:val="00406B52"/>
    <w:rsid w:val="004076EF"/>
    <w:rsid w:val="00415D7C"/>
    <w:rsid w:val="004240E1"/>
    <w:rsid w:val="00437840"/>
    <w:rsid w:val="00442F83"/>
    <w:rsid w:val="004440A7"/>
    <w:rsid w:val="00452073"/>
    <w:rsid w:val="00453FAF"/>
    <w:rsid w:val="0046447F"/>
    <w:rsid w:val="004752C0"/>
    <w:rsid w:val="004A290A"/>
    <w:rsid w:val="004B1440"/>
    <w:rsid w:val="004C6B2C"/>
    <w:rsid w:val="004D2ECA"/>
    <w:rsid w:val="004E3B04"/>
    <w:rsid w:val="004E5659"/>
    <w:rsid w:val="004F1221"/>
    <w:rsid w:val="004F2919"/>
    <w:rsid w:val="004F7707"/>
    <w:rsid w:val="0052138B"/>
    <w:rsid w:val="005217CA"/>
    <w:rsid w:val="00533054"/>
    <w:rsid w:val="00551878"/>
    <w:rsid w:val="00556CF2"/>
    <w:rsid w:val="00563E17"/>
    <w:rsid w:val="00582CFB"/>
    <w:rsid w:val="005D2F05"/>
    <w:rsid w:val="00601850"/>
    <w:rsid w:val="006040F8"/>
    <w:rsid w:val="00604FAD"/>
    <w:rsid w:val="00623A50"/>
    <w:rsid w:val="00630982"/>
    <w:rsid w:val="00633F29"/>
    <w:rsid w:val="00641C41"/>
    <w:rsid w:val="006459D4"/>
    <w:rsid w:val="00645C54"/>
    <w:rsid w:val="0067594B"/>
    <w:rsid w:val="006A2210"/>
    <w:rsid w:val="006B4A81"/>
    <w:rsid w:val="006C01A7"/>
    <w:rsid w:val="006C5374"/>
    <w:rsid w:val="006D09BB"/>
    <w:rsid w:val="006E3DED"/>
    <w:rsid w:val="006E5A47"/>
    <w:rsid w:val="00713BC6"/>
    <w:rsid w:val="00736B14"/>
    <w:rsid w:val="00744D29"/>
    <w:rsid w:val="007556CC"/>
    <w:rsid w:val="00767EEF"/>
    <w:rsid w:val="00782F70"/>
    <w:rsid w:val="0079387A"/>
    <w:rsid w:val="007B138E"/>
    <w:rsid w:val="007B2963"/>
    <w:rsid w:val="007C07E7"/>
    <w:rsid w:val="007C4BBD"/>
    <w:rsid w:val="007C6295"/>
    <w:rsid w:val="007D1BF9"/>
    <w:rsid w:val="007D291C"/>
    <w:rsid w:val="007D449F"/>
    <w:rsid w:val="007D45AE"/>
    <w:rsid w:val="007E0C0C"/>
    <w:rsid w:val="007E31CA"/>
    <w:rsid w:val="007E4803"/>
    <w:rsid w:val="0081655E"/>
    <w:rsid w:val="008330C4"/>
    <w:rsid w:val="008446A7"/>
    <w:rsid w:val="00854DDA"/>
    <w:rsid w:val="0085545A"/>
    <w:rsid w:val="008769AD"/>
    <w:rsid w:val="00880F7D"/>
    <w:rsid w:val="00885BA7"/>
    <w:rsid w:val="0089194C"/>
    <w:rsid w:val="00897179"/>
    <w:rsid w:val="008A1285"/>
    <w:rsid w:val="008E74E9"/>
    <w:rsid w:val="008E7B1C"/>
    <w:rsid w:val="00914EB1"/>
    <w:rsid w:val="00926065"/>
    <w:rsid w:val="009265B0"/>
    <w:rsid w:val="009405B5"/>
    <w:rsid w:val="00940D88"/>
    <w:rsid w:val="009420DD"/>
    <w:rsid w:val="00966671"/>
    <w:rsid w:val="0097474E"/>
    <w:rsid w:val="00980FFA"/>
    <w:rsid w:val="009D4170"/>
    <w:rsid w:val="009E0955"/>
    <w:rsid w:val="009E3276"/>
    <w:rsid w:val="009E7C09"/>
    <w:rsid w:val="009F255E"/>
    <w:rsid w:val="009F4BBC"/>
    <w:rsid w:val="009F5C2C"/>
    <w:rsid w:val="00A02A35"/>
    <w:rsid w:val="00A056CB"/>
    <w:rsid w:val="00A15F1A"/>
    <w:rsid w:val="00A161DC"/>
    <w:rsid w:val="00A340C6"/>
    <w:rsid w:val="00A62136"/>
    <w:rsid w:val="00A75066"/>
    <w:rsid w:val="00A9155D"/>
    <w:rsid w:val="00A923C4"/>
    <w:rsid w:val="00A96776"/>
    <w:rsid w:val="00AA3B31"/>
    <w:rsid w:val="00AA6C36"/>
    <w:rsid w:val="00AB648D"/>
    <w:rsid w:val="00AC0A71"/>
    <w:rsid w:val="00AD594E"/>
    <w:rsid w:val="00AE0A79"/>
    <w:rsid w:val="00AE40EF"/>
    <w:rsid w:val="00AE461F"/>
    <w:rsid w:val="00B03661"/>
    <w:rsid w:val="00B03835"/>
    <w:rsid w:val="00B1056B"/>
    <w:rsid w:val="00B23550"/>
    <w:rsid w:val="00B338C3"/>
    <w:rsid w:val="00B35013"/>
    <w:rsid w:val="00B45166"/>
    <w:rsid w:val="00B504B0"/>
    <w:rsid w:val="00B71FAE"/>
    <w:rsid w:val="00B7349F"/>
    <w:rsid w:val="00B81AAD"/>
    <w:rsid w:val="00B8582A"/>
    <w:rsid w:val="00BA7F32"/>
    <w:rsid w:val="00BC2EAF"/>
    <w:rsid w:val="00BD115E"/>
    <w:rsid w:val="00BD1B52"/>
    <w:rsid w:val="00BD5048"/>
    <w:rsid w:val="00BD7BEF"/>
    <w:rsid w:val="00BF3E32"/>
    <w:rsid w:val="00C1090C"/>
    <w:rsid w:val="00C13474"/>
    <w:rsid w:val="00C43626"/>
    <w:rsid w:val="00C4434E"/>
    <w:rsid w:val="00C60EF0"/>
    <w:rsid w:val="00C617D6"/>
    <w:rsid w:val="00C73F45"/>
    <w:rsid w:val="00CA2F96"/>
    <w:rsid w:val="00CA488D"/>
    <w:rsid w:val="00CB050F"/>
    <w:rsid w:val="00CC6BD8"/>
    <w:rsid w:val="00CE1D59"/>
    <w:rsid w:val="00CE2B8B"/>
    <w:rsid w:val="00CE679B"/>
    <w:rsid w:val="00CE6B83"/>
    <w:rsid w:val="00D03371"/>
    <w:rsid w:val="00D20485"/>
    <w:rsid w:val="00D23D6A"/>
    <w:rsid w:val="00D26315"/>
    <w:rsid w:val="00D32B5C"/>
    <w:rsid w:val="00D37624"/>
    <w:rsid w:val="00D50078"/>
    <w:rsid w:val="00D73AD3"/>
    <w:rsid w:val="00D740EC"/>
    <w:rsid w:val="00D74BB8"/>
    <w:rsid w:val="00D821EC"/>
    <w:rsid w:val="00DA192A"/>
    <w:rsid w:val="00DA3896"/>
    <w:rsid w:val="00DB2B7B"/>
    <w:rsid w:val="00DB5704"/>
    <w:rsid w:val="00DB789A"/>
    <w:rsid w:val="00DC1E6E"/>
    <w:rsid w:val="00DE18DB"/>
    <w:rsid w:val="00E02352"/>
    <w:rsid w:val="00E033AA"/>
    <w:rsid w:val="00E22C39"/>
    <w:rsid w:val="00E32AE6"/>
    <w:rsid w:val="00E40A13"/>
    <w:rsid w:val="00E43887"/>
    <w:rsid w:val="00E45FFE"/>
    <w:rsid w:val="00E5249F"/>
    <w:rsid w:val="00E53CC2"/>
    <w:rsid w:val="00E67296"/>
    <w:rsid w:val="00E67916"/>
    <w:rsid w:val="00E75CF6"/>
    <w:rsid w:val="00E80D06"/>
    <w:rsid w:val="00E96C9F"/>
    <w:rsid w:val="00EA5C5E"/>
    <w:rsid w:val="00ED41F3"/>
    <w:rsid w:val="00EF3F39"/>
    <w:rsid w:val="00F02D9D"/>
    <w:rsid w:val="00F1467E"/>
    <w:rsid w:val="00F24926"/>
    <w:rsid w:val="00F254C8"/>
    <w:rsid w:val="00F26131"/>
    <w:rsid w:val="00F30C0E"/>
    <w:rsid w:val="00F31FCF"/>
    <w:rsid w:val="00F35343"/>
    <w:rsid w:val="00F411B4"/>
    <w:rsid w:val="00F45AAB"/>
    <w:rsid w:val="00F51226"/>
    <w:rsid w:val="00F5356B"/>
    <w:rsid w:val="00FA709A"/>
    <w:rsid w:val="00FB71EB"/>
    <w:rsid w:val="00FC1F29"/>
    <w:rsid w:val="00FD5C2F"/>
    <w:rsid w:val="00FD5E0F"/>
    <w:rsid w:val="00FE30A7"/>
    <w:rsid w:val="00FF71C8"/>
    <w:rsid w:val="00FF763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23C4"/>
    <w:pPr>
      <w:spacing w:after="0" w:line="240" w:lineRule="auto"/>
    </w:pPr>
    <w:rPr>
      <w:rFonts w:eastAsia="Times New Roman" w:cs="Times New Roman"/>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272A59"/>
    <w:rPr>
      <w:color w:val="0000FF"/>
      <w:u w:val="single"/>
    </w:rPr>
  </w:style>
  <w:style w:type="table" w:styleId="TableGrid">
    <w:name w:val="Table Grid"/>
    <w:basedOn w:val="TableNormal"/>
    <w:uiPriority w:val="59"/>
    <w:rsid w:val="0016441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Emphasis">
    <w:name w:val="Emphasis"/>
    <w:basedOn w:val="DefaultParagraphFont"/>
    <w:uiPriority w:val="20"/>
    <w:qFormat/>
    <w:rsid w:val="00453FAF"/>
    <w:rPr>
      <w:i/>
      <w:iCs/>
    </w:rPr>
  </w:style>
  <w:style w:type="character" w:styleId="FollowedHyperlink">
    <w:name w:val="FollowedHyperlink"/>
    <w:basedOn w:val="DefaultParagraphFont"/>
    <w:uiPriority w:val="99"/>
    <w:semiHidden/>
    <w:unhideWhenUsed/>
    <w:rsid w:val="00453FAF"/>
    <w:rPr>
      <w:color w:val="800080"/>
      <w:u w:val="single"/>
    </w:rPr>
  </w:style>
  <w:style w:type="paragraph" w:customStyle="1" w:styleId="font5">
    <w:name w:val="font5"/>
    <w:basedOn w:val="Normal"/>
    <w:rsid w:val="00453FAF"/>
    <w:pPr>
      <w:spacing w:before="100" w:beforeAutospacing="1" w:after="100" w:afterAutospacing="1"/>
    </w:pPr>
    <w:rPr>
      <w:color w:val="000000"/>
    </w:rPr>
  </w:style>
  <w:style w:type="paragraph" w:customStyle="1" w:styleId="font6">
    <w:name w:val="font6"/>
    <w:basedOn w:val="Normal"/>
    <w:rsid w:val="00453FAF"/>
    <w:pPr>
      <w:spacing w:before="100" w:beforeAutospacing="1" w:after="100" w:afterAutospacing="1"/>
    </w:pPr>
    <w:rPr>
      <w:color w:val="FF0000"/>
    </w:rPr>
  </w:style>
  <w:style w:type="paragraph" w:customStyle="1" w:styleId="xl63">
    <w:name w:val="xl63"/>
    <w:basedOn w:val="Normal"/>
    <w:rsid w:val="00453FAF"/>
    <w:pPr>
      <w:spacing w:before="100" w:beforeAutospacing="1" w:after="100" w:afterAutospacing="1"/>
      <w:jc w:val="center"/>
    </w:pPr>
  </w:style>
  <w:style w:type="paragraph" w:customStyle="1" w:styleId="xl64">
    <w:name w:val="xl64"/>
    <w:basedOn w:val="Normal"/>
    <w:rsid w:val="00453FA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65">
    <w:name w:val="xl65"/>
    <w:basedOn w:val="Normal"/>
    <w:rsid w:val="00453FA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66">
    <w:name w:val="xl66"/>
    <w:basedOn w:val="Normal"/>
    <w:rsid w:val="00453FAF"/>
    <w:pPr>
      <w:pBdr>
        <w:top w:val="single" w:sz="4" w:space="0" w:color="auto"/>
        <w:left w:val="single" w:sz="4" w:space="0" w:color="auto"/>
        <w:right w:val="single" w:sz="4" w:space="0" w:color="auto"/>
      </w:pBdr>
      <w:spacing w:before="100" w:beforeAutospacing="1" w:after="100" w:afterAutospacing="1"/>
      <w:jc w:val="both"/>
      <w:textAlignment w:val="center"/>
    </w:pPr>
  </w:style>
  <w:style w:type="paragraph" w:customStyle="1" w:styleId="xl67">
    <w:name w:val="xl67"/>
    <w:basedOn w:val="Normal"/>
    <w:rsid w:val="00453FAF"/>
    <w:pPr>
      <w:pBdr>
        <w:left w:val="single" w:sz="4" w:space="0" w:color="auto"/>
        <w:right w:val="single" w:sz="4" w:space="0" w:color="auto"/>
      </w:pBdr>
      <w:spacing w:before="100" w:beforeAutospacing="1" w:after="100" w:afterAutospacing="1"/>
      <w:jc w:val="both"/>
      <w:textAlignment w:val="center"/>
    </w:pPr>
  </w:style>
  <w:style w:type="paragraph" w:customStyle="1" w:styleId="xl68">
    <w:name w:val="xl68"/>
    <w:basedOn w:val="Normal"/>
    <w:rsid w:val="00453FAF"/>
    <w:pPr>
      <w:pBdr>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69">
    <w:name w:val="xl69"/>
    <w:basedOn w:val="Normal"/>
    <w:rsid w:val="00453FA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Normal"/>
    <w:rsid w:val="00453FAF"/>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71">
    <w:name w:val="xl71"/>
    <w:basedOn w:val="Normal"/>
    <w:rsid w:val="00453FA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Normal"/>
    <w:rsid w:val="00453FA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xl73">
    <w:name w:val="xl73"/>
    <w:basedOn w:val="Normal"/>
    <w:rsid w:val="00453FA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xl74">
    <w:name w:val="xl74"/>
    <w:basedOn w:val="Normal"/>
    <w:rsid w:val="00453FA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5">
    <w:name w:val="xl75"/>
    <w:basedOn w:val="Normal"/>
    <w:rsid w:val="00453FAF"/>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6">
    <w:name w:val="xl76"/>
    <w:basedOn w:val="Normal"/>
    <w:rsid w:val="00453FAF"/>
    <w:pPr>
      <w:pBdr>
        <w:left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Normal"/>
    <w:rsid w:val="00453FA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8">
    <w:name w:val="xl78"/>
    <w:basedOn w:val="Normal"/>
    <w:rsid w:val="00453FAF"/>
    <w:pPr>
      <w:pBdr>
        <w:top w:val="single" w:sz="4" w:space="0" w:color="auto"/>
      </w:pBdr>
      <w:spacing w:before="100" w:beforeAutospacing="1" w:after="100" w:afterAutospacing="1"/>
      <w:jc w:val="center"/>
      <w:textAlignment w:val="center"/>
    </w:pPr>
  </w:style>
  <w:style w:type="paragraph" w:customStyle="1" w:styleId="xl79">
    <w:name w:val="xl79"/>
    <w:basedOn w:val="Normal"/>
    <w:rsid w:val="00453FAF"/>
    <w:pPr>
      <w:spacing w:before="100" w:beforeAutospacing="1" w:after="100" w:afterAutospacing="1"/>
      <w:jc w:val="center"/>
      <w:textAlignment w:val="center"/>
    </w:pPr>
  </w:style>
  <w:style w:type="paragraph" w:customStyle="1" w:styleId="xl80">
    <w:name w:val="xl80"/>
    <w:basedOn w:val="Normal"/>
    <w:rsid w:val="00453FAF"/>
    <w:pPr>
      <w:pBdr>
        <w:bottom w:val="single" w:sz="4" w:space="0" w:color="auto"/>
      </w:pBdr>
      <w:spacing w:before="100" w:beforeAutospacing="1" w:after="100" w:afterAutospacing="1"/>
      <w:jc w:val="center"/>
      <w:textAlignment w:val="center"/>
    </w:pPr>
  </w:style>
  <w:style w:type="paragraph" w:customStyle="1" w:styleId="xl81">
    <w:name w:val="xl81"/>
    <w:basedOn w:val="Normal"/>
    <w:rsid w:val="00453FAF"/>
    <w:pPr>
      <w:pBdr>
        <w:top w:val="single" w:sz="4" w:space="0" w:color="auto"/>
        <w:left w:val="single" w:sz="4" w:space="0" w:color="auto"/>
        <w:bottom w:val="single" w:sz="4" w:space="0" w:color="auto"/>
      </w:pBdr>
      <w:spacing w:before="100" w:beforeAutospacing="1" w:after="100" w:afterAutospacing="1"/>
      <w:jc w:val="both"/>
      <w:textAlignment w:val="center"/>
    </w:pPr>
  </w:style>
  <w:style w:type="paragraph" w:customStyle="1" w:styleId="xl82">
    <w:name w:val="xl82"/>
    <w:basedOn w:val="Normal"/>
    <w:rsid w:val="00453FAF"/>
    <w:pPr>
      <w:pBdr>
        <w:left w:val="single" w:sz="4" w:space="0" w:color="auto"/>
        <w:bottom w:val="single" w:sz="4" w:space="0" w:color="auto"/>
      </w:pBdr>
      <w:spacing w:before="100" w:beforeAutospacing="1" w:after="100" w:afterAutospacing="1"/>
      <w:jc w:val="both"/>
      <w:textAlignment w:val="center"/>
    </w:pPr>
  </w:style>
  <w:style w:type="paragraph" w:customStyle="1" w:styleId="xl83">
    <w:name w:val="xl83"/>
    <w:basedOn w:val="Normal"/>
    <w:rsid w:val="00453FAF"/>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4">
    <w:name w:val="xl84"/>
    <w:basedOn w:val="Normal"/>
    <w:rsid w:val="00453FAF"/>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85">
    <w:name w:val="xl85"/>
    <w:basedOn w:val="Normal"/>
    <w:rsid w:val="00453FAF"/>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6">
    <w:name w:val="xl86"/>
    <w:basedOn w:val="Normal"/>
    <w:rsid w:val="00453FAF"/>
    <w:pPr>
      <w:pBdr>
        <w:top w:val="single" w:sz="4" w:space="0" w:color="auto"/>
        <w:bottom w:val="single" w:sz="4" w:space="0" w:color="auto"/>
      </w:pBdr>
      <w:spacing w:before="100" w:beforeAutospacing="1" w:after="100" w:afterAutospacing="1"/>
      <w:textAlignment w:val="center"/>
    </w:pPr>
    <w:rPr>
      <w:b/>
      <w:bCs/>
    </w:rPr>
  </w:style>
  <w:style w:type="paragraph" w:customStyle="1" w:styleId="xl87">
    <w:name w:val="xl87"/>
    <w:basedOn w:val="Normal"/>
    <w:rsid w:val="00453F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8">
    <w:name w:val="xl88"/>
    <w:basedOn w:val="Normal"/>
    <w:rsid w:val="00453F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9">
    <w:name w:val="xl89"/>
    <w:basedOn w:val="Normal"/>
    <w:rsid w:val="00453FAF"/>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90">
    <w:name w:val="xl90"/>
    <w:basedOn w:val="Normal"/>
    <w:rsid w:val="00453FAF"/>
    <w:pPr>
      <w:pBdr>
        <w:left w:val="single" w:sz="4" w:space="0" w:color="auto"/>
        <w:right w:val="single" w:sz="4" w:space="0" w:color="auto"/>
      </w:pBdr>
      <w:spacing w:before="100" w:beforeAutospacing="1" w:after="100" w:afterAutospacing="1"/>
      <w:jc w:val="center"/>
      <w:textAlignment w:val="center"/>
    </w:pPr>
  </w:style>
  <w:style w:type="paragraph" w:customStyle="1" w:styleId="xl91">
    <w:name w:val="xl91"/>
    <w:basedOn w:val="Normal"/>
    <w:rsid w:val="00453FA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2">
    <w:name w:val="xl92"/>
    <w:basedOn w:val="Normal"/>
    <w:rsid w:val="00453FA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rPr>
  </w:style>
  <w:style w:type="paragraph" w:customStyle="1" w:styleId="xl93">
    <w:name w:val="xl93"/>
    <w:basedOn w:val="Normal"/>
    <w:rsid w:val="00453FAF"/>
    <w:pPr>
      <w:pBdr>
        <w:left w:val="single" w:sz="4" w:space="0" w:color="auto"/>
        <w:right w:val="single" w:sz="4" w:space="0" w:color="auto"/>
      </w:pBdr>
      <w:spacing w:before="100" w:beforeAutospacing="1" w:after="100" w:afterAutospacing="1"/>
      <w:jc w:val="both"/>
      <w:textAlignment w:val="center"/>
    </w:pPr>
    <w:rPr>
      <w:b/>
      <w:bCs/>
    </w:rPr>
  </w:style>
  <w:style w:type="paragraph" w:customStyle="1" w:styleId="xl94">
    <w:name w:val="xl94"/>
    <w:basedOn w:val="Normal"/>
    <w:rsid w:val="00453FAF"/>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95">
    <w:name w:val="xl95"/>
    <w:basedOn w:val="Normal"/>
    <w:rsid w:val="00453FAF"/>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6">
    <w:name w:val="xl96"/>
    <w:basedOn w:val="Normal"/>
    <w:rsid w:val="00453FAF"/>
    <w:pPr>
      <w:pBdr>
        <w:top w:val="single" w:sz="4" w:space="0" w:color="auto"/>
        <w:right w:val="single" w:sz="4" w:space="0" w:color="auto"/>
      </w:pBdr>
      <w:spacing w:before="100" w:beforeAutospacing="1" w:after="100" w:afterAutospacing="1"/>
      <w:jc w:val="center"/>
      <w:textAlignment w:val="center"/>
    </w:pPr>
  </w:style>
  <w:style w:type="paragraph" w:customStyle="1" w:styleId="xl97">
    <w:name w:val="xl97"/>
    <w:basedOn w:val="Normal"/>
    <w:rsid w:val="00453FAF"/>
    <w:pPr>
      <w:pBdr>
        <w:right w:val="single" w:sz="4" w:space="0" w:color="auto"/>
      </w:pBdr>
      <w:spacing w:before="100" w:beforeAutospacing="1" w:after="100" w:afterAutospacing="1"/>
      <w:jc w:val="center"/>
      <w:textAlignment w:val="center"/>
    </w:pPr>
  </w:style>
  <w:style w:type="paragraph" w:customStyle="1" w:styleId="xl98">
    <w:name w:val="xl98"/>
    <w:basedOn w:val="Normal"/>
    <w:rsid w:val="00453FAF"/>
    <w:pPr>
      <w:pBdr>
        <w:bottom w:val="single" w:sz="4" w:space="0" w:color="auto"/>
        <w:right w:val="single" w:sz="4" w:space="0" w:color="auto"/>
      </w:pBdr>
      <w:spacing w:before="100" w:beforeAutospacing="1" w:after="100" w:afterAutospacing="1"/>
      <w:jc w:val="center"/>
      <w:textAlignment w:val="center"/>
    </w:pPr>
  </w:style>
  <w:style w:type="paragraph" w:customStyle="1" w:styleId="xl99">
    <w:name w:val="xl99"/>
    <w:basedOn w:val="Normal"/>
    <w:rsid w:val="00453FA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0">
    <w:name w:val="xl100"/>
    <w:basedOn w:val="Normal"/>
    <w:rsid w:val="00453FAF"/>
    <w:pPr>
      <w:pBdr>
        <w:left w:val="single" w:sz="4" w:space="0" w:color="auto"/>
        <w:right w:val="single" w:sz="4" w:space="0" w:color="auto"/>
      </w:pBdr>
      <w:spacing w:before="100" w:beforeAutospacing="1" w:after="100" w:afterAutospacing="1"/>
      <w:textAlignment w:val="center"/>
    </w:pPr>
  </w:style>
  <w:style w:type="paragraph" w:customStyle="1" w:styleId="xl101">
    <w:name w:val="xl101"/>
    <w:basedOn w:val="Normal"/>
    <w:rsid w:val="00453FAF"/>
    <w:pPr>
      <w:pBdr>
        <w:top w:val="single" w:sz="4" w:space="0" w:color="auto"/>
        <w:left w:val="single" w:sz="4" w:space="0" w:color="auto"/>
        <w:right w:val="single" w:sz="4" w:space="0" w:color="auto"/>
      </w:pBdr>
      <w:spacing w:before="100" w:beforeAutospacing="1" w:after="100" w:afterAutospacing="1"/>
      <w:jc w:val="both"/>
      <w:textAlignment w:val="center"/>
    </w:pPr>
    <w:rPr>
      <w:b/>
      <w:bCs/>
    </w:rPr>
  </w:style>
  <w:style w:type="paragraph" w:customStyle="1" w:styleId="xl102">
    <w:name w:val="xl102"/>
    <w:basedOn w:val="Normal"/>
    <w:rsid w:val="00453FAF"/>
    <w:pPr>
      <w:pBdr>
        <w:left w:val="single" w:sz="4" w:space="0" w:color="auto"/>
        <w:bottom w:val="single" w:sz="4" w:space="0" w:color="auto"/>
        <w:right w:val="single" w:sz="4" w:space="0" w:color="auto"/>
      </w:pBdr>
      <w:spacing w:before="100" w:beforeAutospacing="1" w:after="100" w:afterAutospacing="1"/>
      <w:jc w:val="both"/>
      <w:textAlignment w:val="center"/>
    </w:pPr>
    <w:rPr>
      <w:b/>
      <w:bCs/>
    </w:rPr>
  </w:style>
  <w:style w:type="paragraph" w:customStyle="1" w:styleId="xl103">
    <w:name w:val="xl103"/>
    <w:basedOn w:val="Normal"/>
    <w:rsid w:val="00453FAF"/>
    <w:pPr>
      <w:pBdr>
        <w:left w:val="single" w:sz="4" w:space="0" w:color="auto"/>
        <w:right w:val="single" w:sz="4" w:space="0" w:color="auto"/>
      </w:pBdr>
      <w:spacing w:before="100" w:beforeAutospacing="1" w:after="100" w:afterAutospacing="1"/>
    </w:pPr>
  </w:style>
  <w:style w:type="paragraph" w:customStyle="1" w:styleId="xl104">
    <w:name w:val="xl104"/>
    <w:basedOn w:val="Normal"/>
    <w:rsid w:val="00453FAF"/>
    <w:pPr>
      <w:pBdr>
        <w:left w:val="single" w:sz="4" w:space="0" w:color="auto"/>
        <w:bottom w:val="single" w:sz="4" w:space="0" w:color="auto"/>
        <w:right w:val="single" w:sz="4" w:space="0" w:color="auto"/>
      </w:pBdr>
      <w:spacing w:before="100" w:beforeAutospacing="1" w:after="100" w:afterAutospacing="1"/>
    </w:pPr>
  </w:style>
  <w:style w:type="paragraph" w:customStyle="1" w:styleId="xl105">
    <w:name w:val="xl105"/>
    <w:basedOn w:val="Normal"/>
    <w:rsid w:val="00453FAF"/>
    <w:pPr>
      <w:pBdr>
        <w:top w:val="single" w:sz="4" w:space="0" w:color="auto"/>
        <w:left w:val="single" w:sz="4" w:space="0" w:color="auto"/>
      </w:pBdr>
      <w:spacing w:before="100" w:beforeAutospacing="1" w:after="100" w:afterAutospacing="1"/>
      <w:textAlignment w:val="center"/>
    </w:pPr>
  </w:style>
  <w:style w:type="paragraph" w:customStyle="1" w:styleId="xl106">
    <w:name w:val="xl106"/>
    <w:basedOn w:val="Normal"/>
    <w:rsid w:val="00453FAF"/>
    <w:pPr>
      <w:pBdr>
        <w:left w:val="single" w:sz="4" w:space="0" w:color="auto"/>
        <w:bottom w:val="single" w:sz="4" w:space="0" w:color="auto"/>
      </w:pBdr>
      <w:spacing w:before="100" w:beforeAutospacing="1" w:after="100" w:afterAutospacing="1"/>
      <w:textAlignment w:val="center"/>
    </w:pPr>
  </w:style>
  <w:style w:type="paragraph" w:customStyle="1" w:styleId="xl107">
    <w:name w:val="xl107"/>
    <w:basedOn w:val="Normal"/>
    <w:rsid w:val="00453FAF"/>
    <w:pPr>
      <w:pBdr>
        <w:left w:val="single" w:sz="4" w:space="0" w:color="auto"/>
      </w:pBdr>
      <w:spacing w:before="100" w:beforeAutospacing="1" w:after="100" w:afterAutospacing="1"/>
      <w:textAlignment w:val="center"/>
    </w:pPr>
  </w:style>
  <w:style w:type="paragraph" w:customStyle="1" w:styleId="xl108">
    <w:name w:val="xl108"/>
    <w:basedOn w:val="Normal"/>
    <w:rsid w:val="00453FAF"/>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09">
    <w:name w:val="xl109"/>
    <w:basedOn w:val="Normal"/>
    <w:rsid w:val="00453FAF"/>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10">
    <w:name w:val="xl110"/>
    <w:basedOn w:val="Normal"/>
    <w:rsid w:val="00453FAF"/>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1">
    <w:name w:val="xl111"/>
    <w:basedOn w:val="Normal"/>
    <w:rsid w:val="00453FAF"/>
    <w:pPr>
      <w:pBdr>
        <w:top w:val="single" w:sz="4" w:space="0" w:color="auto"/>
        <w:right w:val="single" w:sz="4" w:space="0" w:color="auto"/>
      </w:pBdr>
      <w:spacing w:before="100" w:beforeAutospacing="1" w:after="100" w:afterAutospacing="1"/>
      <w:jc w:val="center"/>
      <w:textAlignment w:val="center"/>
    </w:pPr>
  </w:style>
  <w:style w:type="paragraph" w:customStyle="1" w:styleId="xl112">
    <w:name w:val="xl112"/>
    <w:basedOn w:val="Normal"/>
    <w:rsid w:val="00453FAF"/>
    <w:pPr>
      <w:pBdr>
        <w:right w:val="single" w:sz="4" w:space="0" w:color="auto"/>
      </w:pBdr>
      <w:spacing w:before="100" w:beforeAutospacing="1" w:after="100" w:afterAutospacing="1"/>
      <w:jc w:val="center"/>
      <w:textAlignment w:val="center"/>
    </w:pPr>
  </w:style>
  <w:style w:type="paragraph" w:customStyle="1" w:styleId="xl113">
    <w:name w:val="xl113"/>
    <w:basedOn w:val="Normal"/>
    <w:rsid w:val="00453FAF"/>
    <w:pPr>
      <w:pBdr>
        <w:bottom w:val="single" w:sz="4" w:space="0" w:color="auto"/>
        <w:right w:val="single" w:sz="4" w:space="0" w:color="auto"/>
      </w:pBdr>
      <w:spacing w:before="100" w:beforeAutospacing="1" w:after="100" w:afterAutospacing="1"/>
      <w:jc w:val="center"/>
      <w:textAlignment w:val="center"/>
    </w:pPr>
  </w:style>
  <w:style w:type="paragraph" w:customStyle="1" w:styleId="xl114">
    <w:name w:val="xl114"/>
    <w:basedOn w:val="Normal"/>
    <w:rsid w:val="00453FAF"/>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15">
    <w:name w:val="xl115"/>
    <w:basedOn w:val="Normal"/>
    <w:rsid w:val="00453FAF"/>
    <w:pPr>
      <w:pBdr>
        <w:top w:val="single" w:sz="4" w:space="0" w:color="auto"/>
        <w:right w:val="single" w:sz="4" w:space="0" w:color="auto"/>
      </w:pBdr>
      <w:spacing w:before="100" w:beforeAutospacing="1" w:after="100" w:afterAutospacing="1"/>
      <w:jc w:val="center"/>
      <w:textAlignment w:val="center"/>
    </w:pPr>
  </w:style>
  <w:style w:type="paragraph" w:customStyle="1" w:styleId="xl116">
    <w:name w:val="xl116"/>
    <w:basedOn w:val="Normal"/>
    <w:rsid w:val="00453FAF"/>
    <w:pPr>
      <w:pBdr>
        <w:right w:val="single" w:sz="4" w:space="0" w:color="auto"/>
      </w:pBdr>
      <w:spacing w:before="100" w:beforeAutospacing="1" w:after="100" w:afterAutospacing="1"/>
      <w:jc w:val="center"/>
      <w:textAlignment w:val="center"/>
    </w:pPr>
  </w:style>
  <w:style w:type="paragraph" w:customStyle="1" w:styleId="xl117">
    <w:name w:val="xl117"/>
    <w:basedOn w:val="Normal"/>
    <w:rsid w:val="00453FAF"/>
    <w:pPr>
      <w:pBdr>
        <w:bottom w:val="single" w:sz="4" w:space="0" w:color="auto"/>
        <w:right w:val="single" w:sz="4" w:space="0" w:color="auto"/>
      </w:pBdr>
      <w:spacing w:before="100" w:beforeAutospacing="1" w:after="100" w:afterAutospacing="1"/>
      <w:jc w:val="center"/>
      <w:textAlignment w:val="center"/>
    </w:pPr>
  </w:style>
  <w:style w:type="paragraph" w:customStyle="1" w:styleId="xl118">
    <w:name w:val="xl118"/>
    <w:basedOn w:val="Normal"/>
    <w:rsid w:val="00453FAF"/>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styleId="Header">
    <w:name w:val="header"/>
    <w:basedOn w:val="Normal"/>
    <w:link w:val="HeaderChar"/>
    <w:uiPriority w:val="99"/>
    <w:semiHidden/>
    <w:unhideWhenUsed/>
    <w:rsid w:val="008446A7"/>
    <w:pPr>
      <w:tabs>
        <w:tab w:val="center" w:pos="4680"/>
        <w:tab w:val="right" w:pos="9360"/>
      </w:tabs>
    </w:pPr>
  </w:style>
  <w:style w:type="character" w:customStyle="1" w:styleId="HeaderChar">
    <w:name w:val="Header Char"/>
    <w:basedOn w:val="DefaultParagraphFont"/>
    <w:link w:val="Header"/>
    <w:uiPriority w:val="99"/>
    <w:semiHidden/>
    <w:rsid w:val="008446A7"/>
    <w:rPr>
      <w:rFonts w:eastAsia="Times New Roman" w:cs="Times New Roman"/>
      <w:szCs w:val="24"/>
      <w:lang w:val="en-US"/>
    </w:rPr>
  </w:style>
  <w:style w:type="paragraph" w:styleId="Footer">
    <w:name w:val="footer"/>
    <w:basedOn w:val="Normal"/>
    <w:link w:val="FooterChar"/>
    <w:uiPriority w:val="99"/>
    <w:unhideWhenUsed/>
    <w:rsid w:val="008446A7"/>
    <w:pPr>
      <w:tabs>
        <w:tab w:val="center" w:pos="4680"/>
        <w:tab w:val="right" w:pos="9360"/>
      </w:tabs>
    </w:pPr>
  </w:style>
  <w:style w:type="character" w:customStyle="1" w:styleId="FooterChar">
    <w:name w:val="Footer Char"/>
    <w:basedOn w:val="DefaultParagraphFont"/>
    <w:link w:val="Footer"/>
    <w:uiPriority w:val="99"/>
    <w:rsid w:val="008446A7"/>
    <w:rPr>
      <w:rFonts w:eastAsia="Times New Roman" w:cs="Times New Roman"/>
      <w:szCs w:val="24"/>
      <w:lang w:val="en-US"/>
    </w:rPr>
  </w:style>
</w:styles>
</file>

<file path=word/webSettings.xml><?xml version="1.0" encoding="utf-8"?>
<w:webSettings xmlns:r="http://schemas.openxmlformats.org/officeDocument/2006/relationships" xmlns:w="http://schemas.openxmlformats.org/wordprocessingml/2006/main">
  <w:divs>
    <w:div w:id="184908019">
      <w:bodyDiv w:val="1"/>
      <w:marLeft w:val="0"/>
      <w:marRight w:val="0"/>
      <w:marTop w:val="0"/>
      <w:marBottom w:val="0"/>
      <w:divBdr>
        <w:top w:val="none" w:sz="0" w:space="0" w:color="auto"/>
        <w:left w:val="none" w:sz="0" w:space="0" w:color="auto"/>
        <w:bottom w:val="none" w:sz="0" w:space="0" w:color="auto"/>
        <w:right w:val="none" w:sz="0" w:space="0" w:color="auto"/>
      </w:divBdr>
    </w:div>
    <w:div w:id="330328773">
      <w:bodyDiv w:val="1"/>
      <w:marLeft w:val="0"/>
      <w:marRight w:val="0"/>
      <w:marTop w:val="0"/>
      <w:marBottom w:val="0"/>
      <w:divBdr>
        <w:top w:val="none" w:sz="0" w:space="0" w:color="auto"/>
        <w:left w:val="none" w:sz="0" w:space="0" w:color="auto"/>
        <w:bottom w:val="none" w:sz="0" w:space="0" w:color="auto"/>
        <w:right w:val="none" w:sz="0" w:space="0" w:color="auto"/>
      </w:divBdr>
    </w:div>
    <w:div w:id="1569417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EC8DC8-7124-447E-9A5A-38EB841BA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27</Pages>
  <Words>3793</Words>
  <Characters>21621</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FPT</cp:lastModifiedBy>
  <cp:revision>9</cp:revision>
  <cp:lastPrinted>2019-07-18T04:01:00Z</cp:lastPrinted>
  <dcterms:created xsi:type="dcterms:W3CDTF">2019-07-18T04:02:00Z</dcterms:created>
  <dcterms:modified xsi:type="dcterms:W3CDTF">2019-07-18T04:20:00Z</dcterms:modified>
</cp:coreProperties>
</file>