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0A111A" w:rsidRPr="00DA0DB7" w:rsidTr="00915A9A">
        <w:trPr>
          <w:trHeight w:val="795"/>
        </w:trPr>
        <w:tc>
          <w:tcPr>
            <w:tcW w:w="4211" w:type="dxa"/>
            <w:hideMark/>
          </w:tcPr>
          <w:p w:rsidR="000A111A" w:rsidRPr="0067235B" w:rsidRDefault="000A111A" w:rsidP="00915A9A">
            <w:pPr>
              <w:spacing w:after="0" w:line="240" w:lineRule="auto"/>
              <w:jc w:val="center"/>
              <w:rPr>
                <w:rFonts w:ascii="Times New Roman" w:hAnsi="Times New Roman" w:cs="Times New Roman"/>
                <w:sz w:val="28"/>
                <w:szCs w:val="28"/>
              </w:rPr>
            </w:pPr>
            <w:r w:rsidRPr="0067235B">
              <w:rPr>
                <w:rFonts w:ascii="Times New Roman" w:hAnsi="Times New Roman" w:cs="Times New Roman"/>
                <w:sz w:val="28"/>
                <w:szCs w:val="28"/>
              </w:rPr>
              <w:t>UBND TỈNH TUYÊN QUANG</w:t>
            </w:r>
          </w:p>
          <w:p w:rsidR="000A111A" w:rsidRPr="00DA0DB7" w:rsidRDefault="005D6364" w:rsidP="00915A9A">
            <w:pPr>
              <w:spacing w:after="0" w:line="240" w:lineRule="auto"/>
              <w:jc w:val="center"/>
              <w:rPr>
                <w:rFonts w:ascii="Times New Roman" w:hAnsi="Times New Roman" w:cs="Times New Roman"/>
                <w:sz w:val="24"/>
                <w:szCs w:val="24"/>
              </w:rPr>
            </w:pPr>
            <w:r w:rsidRPr="005D6364">
              <w:rPr>
                <w:rFonts w:ascii="Times New Roman" w:hAnsi="Times New Roman" w:cs="Times New Roman"/>
                <w:sz w:val="28"/>
                <w:szCs w:val="28"/>
              </w:rPr>
              <w:pict>
                <v:line id="_x0000_s1026" style="position:absolute;left:0;text-align:left;z-index:251660288" from="60.65pt,16.5pt" to="135.45pt,16.5pt"/>
              </w:pict>
            </w:r>
            <w:r w:rsidR="000A111A" w:rsidRPr="0067235B">
              <w:rPr>
                <w:rFonts w:ascii="Times New Roman" w:hAnsi="Times New Roman" w:cs="Times New Roman"/>
                <w:b/>
                <w:sz w:val="28"/>
                <w:szCs w:val="28"/>
              </w:rPr>
              <w:t>VĂN PHÒNG</w:t>
            </w:r>
          </w:p>
        </w:tc>
        <w:tc>
          <w:tcPr>
            <w:tcW w:w="3268" w:type="dxa"/>
          </w:tcPr>
          <w:p w:rsidR="000A111A" w:rsidRPr="00DA0DB7" w:rsidRDefault="000A111A" w:rsidP="00915A9A">
            <w:pPr>
              <w:spacing w:after="0" w:line="240" w:lineRule="auto"/>
              <w:jc w:val="center"/>
              <w:rPr>
                <w:rFonts w:ascii="Times New Roman" w:hAnsi="Times New Roman" w:cs="Times New Roman"/>
                <w:b/>
                <w:sz w:val="24"/>
                <w:szCs w:val="24"/>
              </w:rPr>
            </w:pPr>
          </w:p>
        </w:tc>
        <w:tc>
          <w:tcPr>
            <w:tcW w:w="6654" w:type="dxa"/>
            <w:hideMark/>
          </w:tcPr>
          <w:p w:rsidR="000A111A" w:rsidRPr="0067235B" w:rsidRDefault="000A111A" w:rsidP="00915A9A">
            <w:pPr>
              <w:spacing w:after="0" w:line="240" w:lineRule="auto"/>
              <w:jc w:val="center"/>
              <w:rPr>
                <w:rFonts w:ascii="Times New Roman" w:hAnsi="Times New Roman" w:cs="Times New Roman"/>
                <w:b/>
                <w:sz w:val="28"/>
                <w:szCs w:val="28"/>
              </w:rPr>
            </w:pPr>
            <w:r w:rsidRPr="0067235B">
              <w:rPr>
                <w:rFonts w:ascii="Times New Roman" w:hAnsi="Times New Roman" w:cs="Times New Roman"/>
                <w:b/>
                <w:sz w:val="28"/>
                <w:szCs w:val="28"/>
              </w:rPr>
              <w:t>CỘNG HÒA XÃ HỘI CHỦ NGHĨA VIỆT NAM</w:t>
            </w:r>
          </w:p>
          <w:p w:rsidR="000A111A" w:rsidRPr="00DA0DB7" w:rsidRDefault="005D6364" w:rsidP="00915A9A">
            <w:pPr>
              <w:spacing w:after="0" w:line="240" w:lineRule="auto"/>
              <w:jc w:val="center"/>
              <w:rPr>
                <w:rFonts w:ascii="Times New Roman" w:hAnsi="Times New Roman" w:cs="Times New Roman"/>
                <w:b/>
                <w:sz w:val="24"/>
                <w:szCs w:val="24"/>
              </w:rPr>
            </w:pPr>
            <w:r w:rsidRPr="005D6364">
              <w:rPr>
                <w:rFonts w:ascii="Times New Roman" w:hAnsi="Times New Roman" w:cs="Times New Roman"/>
                <w:sz w:val="28"/>
                <w:szCs w:val="28"/>
              </w:rPr>
              <w:pict>
                <v:line id="_x0000_s1027" style="position:absolute;left:0;text-align:left;z-index:251661312" from="69.6pt,16.6pt" to="250.35pt,16.6pt"/>
              </w:pict>
            </w:r>
            <w:r w:rsidR="000A111A" w:rsidRPr="0067235B">
              <w:rPr>
                <w:rFonts w:ascii="Times New Roman" w:hAnsi="Times New Roman" w:cs="Times New Roman"/>
                <w:b/>
                <w:sz w:val="28"/>
                <w:szCs w:val="28"/>
              </w:rPr>
              <w:t>Độc lập – Tự do – Hạnh phúc</w:t>
            </w:r>
          </w:p>
        </w:tc>
      </w:tr>
      <w:tr w:rsidR="000A111A" w:rsidRPr="00DA0DB7" w:rsidTr="00915A9A">
        <w:trPr>
          <w:trHeight w:val="390"/>
        </w:trPr>
        <w:tc>
          <w:tcPr>
            <w:tcW w:w="4211" w:type="dxa"/>
            <w:hideMark/>
          </w:tcPr>
          <w:p w:rsidR="000A111A" w:rsidRPr="00DA0DB7" w:rsidRDefault="000A111A" w:rsidP="00915A9A">
            <w:pPr>
              <w:spacing w:after="0"/>
              <w:rPr>
                <w:rFonts w:ascii="Times New Roman" w:hAnsi="Times New Roman" w:cs="Times New Roman"/>
                <w:sz w:val="24"/>
                <w:szCs w:val="24"/>
              </w:rPr>
            </w:pPr>
          </w:p>
        </w:tc>
        <w:tc>
          <w:tcPr>
            <w:tcW w:w="3268" w:type="dxa"/>
          </w:tcPr>
          <w:p w:rsidR="000A111A" w:rsidRPr="00DA0DB7" w:rsidRDefault="000A111A" w:rsidP="00915A9A">
            <w:pPr>
              <w:spacing w:after="0" w:line="240" w:lineRule="auto"/>
              <w:jc w:val="center"/>
              <w:rPr>
                <w:rFonts w:ascii="Times New Roman" w:hAnsi="Times New Roman" w:cs="Times New Roman"/>
                <w:b/>
                <w:sz w:val="24"/>
                <w:szCs w:val="24"/>
              </w:rPr>
            </w:pPr>
          </w:p>
        </w:tc>
        <w:tc>
          <w:tcPr>
            <w:tcW w:w="6654" w:type="dxa"/>
            <w:hideMark/>
          </w:tcPr>
          <w:p w:rsidR="000A111A" w:rsidRPr="00DA0DB7" w:rsidRDefault="000A111A" w:rsidP="00915A9A">
            <w:pPr>
              <w:spacing w:after="0"/>
              <w:rPr>
                <w:rFonts w:ascii="Times New Roman" w:hAnsi="Times New Roman" w:cs="Times New Roman"/>
                <w:sz w:val="24"/>
                <w:szCs w:val="24"/>
              </w:rPr>
            </w:pPr>
          </w:p>
        </w:tc>
      </w:tr>
    </w:tbl>
    <w:p w:rsidR="000A111A" w:rsidRPr="00DA0DB7" w:rsidRDefault="000A111A" w:rsidP="000A111A">
      <w:pPr>
        <w:spacing w:after="0"/>
        <w:jc w:val="center"/>
        <w:rPr>
          <w:rFonts w:ascii="Times New Roman" w:hAnsi="Times New Roman" w:cs="Times New Roman"/>
          <w:b/>
          <w:sz w:val="24"/>
          <w:szCs w:val="24"/>
        </w:rPr>
      </w:pPr>
    </w:p>
    <w:p w:rsidR="000A111A" w:rsidRPr="0067235B" w:rsidRDefault="000A111A" w:rsidP="000A111A">
      <w:pPr>
        <w:spacing w:after="0"/>
        <w:jc w:val="center"/>
        <w:rPr>
          <w:rFonts w:ascii="Times New Roman" w:hAnsi="Times New Roman" w:cs="Times New Roman"/>
          <w:b/>
          <w:sz w:val="28"/>
          <w:szCs w:val="28"/>
        </w:rPr>
      </w:pPr>
      <w:r w:rsidRPr="0067235B">
        <w:rPr>
          <w:rFonts w:ascii="Times New Roman" w:hAnsi="Times New Roman" w:cs="Times New Roman"/>
          <w:b/>
          <w:sz w:val="28"/>
          <w:szCs w:val="28"/>
        </w:rPr>
        <w:t>BIỂU TỔNG HỢP DANH MỤC VĂN BẢN CÁC CƠ QUAN TRUNG ƯƠNG ĐẾN</w:t>
      </w:r>
    </w:p>
    <w:p w:rsidR="000A111A" w:rsidRPr="0067235B" w:rsidRDefault="005D6364" w:rsidP="000A111A">
      <w:pPr>
        <w:spacing w:after="0"/>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300.3pt;margin-top:18pt;width:93.75pt;height:0;z-index:251662336" o:connectortype="straight"/>
        </w:pict>
      </w:r>
      <w:r w:rsidR="000A111A" w:rsidRPr="0067235B">
        <w:rPr>
          <w:rFonts w:ascii="Times New Roman" w:hAnsi="Times New Roman" w:cs="Times New Roman"/>
          <w:b/>
          <w:sz w:val="28"/>
          <w:szCs w:val="28"/>
        </w:rPr>
        <w:t xml:space="preserve">Từ ngày </w:t>
      </w:r>
      <w:r w:rsidR="00DB2B03" w:rsidRPr="0067235B">
        <w:rPr>
          <w:rFonts w:ascii="Times New Roman" w:hAnsi="Times New Roman" w:cs="Times New Roman"/>
          <w:b/>
          <w:sz w:val="28"/>
          <w:szCs w:val="28"/>
        </w:rPr>
        <w:t>0</w:t>
      </w:r>
      <w:r w:rsidR="0037188C" w:rsidRPr="0067235B">
        <w:rPr>
          <w:rFonts w:ascii="Times New Roman" w:hAnsi="Times New Roman" w:cs="Times New Roman"/>
          <w:b/>
          <w:sz w:val="28"/>
          <w:szCs w:val="28"/>
        </w:rPr>
        <w:t>1/</w:t>
      </w:r>
      <w:r w:rsidR="00874695" w:rsidRPr="0067235B">
        <w:rPr>
          <w:rFonts w:ascii="Times New Roman" w:hAnsi="Times New Roman" w:cs="Times New Roman"/>
          <w:b/>
          <w:sz w:val="28"/>
          <w:szCs w:val="28"/>
        </w:rPr>
        <w:t>0</w:t>
      </w:r>
      <w:r w:rsidR="00DB2B03" w:rsidRPr="0067235B">
        <w:rPr>
          <w:rFonts w:ascii="Times New Roman" w:hAnsi="Times New Roman" w:cs="Times New Roman"/>
          <w:b/>
          <w:sz w:val="28"/>
          <w:szCs w:val="28"/>
        </w:rPr>
        <w:t>2</w:t>
      </w:r>
      <w:r w:rsidR="00874695" w:rsidRPr="0067235B">
        <w:rPr>
          <w:rFonts w:ascii="Times New Roman" w:hAnsi="Times New Roman" w:cs="Times New Roman"/>
          <w:b/>
          <w:sz w:val="28"/>
          <w:szCs w:val="28"/>
        </w:rPr>
        <w:t>/2022</w:t>
      </w:r>
      <w:r w:rsidR="000A111A" w:rsidRPr="0067235B">
        <w:rPr>
          <w:rFonts w:ascii="Times New Roman" w:hAnsi="Times New Roman" w:cs="Times New Roman"/>
          <w:b/>
          <w:sz w:val="28"/>
          <w:szCs w:val="28"/>
        </w:rPr>
        <w:t xml:space="preserve"> đến ngày </w:t>
      </w:r>
      <w:r w:rsidR="0093761F">
        <w:rPr>
          <w:rFonts w:ascii="Times New Roman" w:hAnsi="Times New Roman" w:cs="Times New Roman"/>
          <w:b/>
          <w:sz w:val="28"/>
          <w:szCs w:val="28"/>
        </w:rPr>
        <w:t>2</w:t>
      </w:r>
      <w:r w:rsidR="00DB2B03" w:rsidRPr="0067235B">
        <w:rPr>
          <w:rFonts w:ascii="Times New Roman" w:hAnsi="Times New Roman" w:cs="Times New Roman"/>
          <w:b/>
          <w:sz w:val="28"/>
          <w:szCs w:val="28"/>
        </w:rPr>
        <w:t>0</w:t>
      </w:r>
      <w:r w:rsidR="00874695" w:rsidRPr="0067235B">
        <w:rPr>
          <w:rFonts w:ascii="Times New Roman" w:hAnsi="Times New Roman" w:cs="Times New Roman"/>
          <w:b/>
          <w:sz w:val="28"/>
          <w:szCs w:val="28"/>
        </w:rPr>
        <w:t>/</w:t>
      </w:r>
      <w:r w:rsidR="00A30DB5">
        <w:rPr>
          <w:rFonts w:ascii="Times New Roman" w:hAnsi="Times New Roman" w:cs="Times New Roman"/>
          <w:b/>
          <w:sz w:val="28"/>
          <w:szCs w:val="28"/>
        </w:rPr>
        <w:t>02</w:t>
      </w:r>
      <w:r w:rsidR="00874695" w:rsidRPr="0067235B">
        <w:rPr>
          <w:rFonts w:ascii="Times New Roman" w:hAnsi="Times New Roman" w:cs="Times New Roman"/>
          <w:b/>
          <w:sz w:val="28"/>
          <w:szCs w:val="28"/>
        </w:rPr>
        <w:t>/2022</w:t>
      </w:r>
    </w:p>
    <w:p w:rsidR="005E299C" w:rsidRPr="00DA0DB7" w:rsidRDefault="005E299C" w:rsidP="000A111A">
      <w:pPr>
        <w:spacing w:after="0"/>
        <w:jc w:val="center"/>
        <w:rPr>
          <w:rFonts w:ascii="Times New Roman" w:hAnsi="Times New Roman" w:cs="Times New Roman"/>
          <w:b/>
          <w:sz w:val="24"/>
          <w:szCs w:val="24"/>
        </w:rPr>
      </w:pPr>
    </w:p>
    <w:tbl>
      <w:tblPr>
        <w:tblStyle w:val="TableGrid"/>
        <w:tblW w:w="15199" w:type="dxa"/>
        <w:tblInd w:w="-774" w:type="dxa"/>
        <w:tblLayout w:type="fixed"/>
        <w:tblLook w:val="01E0"/>
      </w:tblPr>
      <w:tblGrid>
        <w:gridCol w:w="882"/>
        <w:gridCol w:w="2552"/>
        <w:gridCol w:w="2410"/>
        <w:gridCol w:w="1700"/>
        <w:gridCol w:w="5386"/>
        <w:gridCol w:w="1418"/>
        <w:gridCol w:w="851"/>
      </w:tblGrid>
      <w:tr w:rsidR="000A111A" w:rsidRPr="0067235B" w:rsidTr="00676C08">
        <w:trPr>
          <w:tblHeader/>
        </w:trPr>
        <w:tc>
          <w:tcPr>
            <w:tcW w:w="882" w:type="dxa"/>
            <w:vAlign w:val="center"/>
            <w:hideMark/>
          </w:tcPr>
          <w:p w:rsidR="000A111A" w:rsidRPr="0067235B" w:rsidRDefault="000A111A" w:rsidP="0067235B">
            <w:pPr>
              <w:jc w:val="center"/>
              <w:rPr>
                <w:b/>
                <w:bCs/>
                <w:sz w:val="28"/>
                <w:szCs w:val="28"/>
              </w:rPr>
            </w:pPr>
            <w:r w:rsidRPr="0067235B">
              <w:rPr>
                <w:b/>
                <w:bCs/>
                <w:sz w:val="28"/>
                <w:szCs w:val="28"/>
              </w:rPr>
              <w:t>TT</w:t>
            </w:r>
          </w:p>
        </w:tc>
        <w:tc>
          <w:tcPr>
            <w:tcW w:w="2552" w:type="dxa"/>
            <w:vAlign w:val="center"/>
            <w:hideMark/>
          </w:tcPr>
          <w:p w:rsidR="000A111A" w:rsidRPr="0067235B" w:rsidRDefault="000A111A" w:rsidP="0067235B">
            <w:pPr>
              <w:jc w:val="center"/>
              <w:rPr>
                <w:b/>
                <w:bCs/>
                <w:sz w:val="28"/>
                <w:szCs w:val="28"/>
              </w:rPr>
            </w:pPr>
            <w:r w:rsidRPr="0067235B">
              <w:rPr>
                <w:b/>
                <w:bCs/>
                <w:sz w:val="28"/>
                <w:szCs w:val="28"/>
              </w:rPr>
              <w:t>Tên cơ quan, tổ chức ban hành văn bản</w:t>
            </w:r>
          </w:p>
        </w:tc>
        <w:tc>
          <w:tcPr>
            <w:tcW w:w="2410" w:type="dxa"/>
            <w:vAlign w:val="center"/>
            <w:hideMark/>
          </w:tcPr>
          <w:p w:rsidR="007254E3" w:rsidRPr="0067235B" w:rsidRDefault="000A111A" w:rsidP="0067235B">
            <w:pPr>
              <w:jc w:val="center"/>
              <w:rPr>
                <w:b/>
                <w:bCs/>
                <w:sz w:val="28"/>
                <w:szCs w:val="28"/>
              </w:rPr>
            </w:pPr>
            <w:r w:rsidRPr="0067235B">
              <w:rPr>
                <w:b/>
                <w:bCs/>
                <w:sz w:val="28"/>
                <w:szCs w:val="28"/>
              </w:rPr>
              <w:t xml:space="preserve">Số, ký hiệu </w:t>
            </w:r>
          </w:p>
          <w:p w:rsidR="000A111A" w:rsidRPr="0067235B" w:rsidRDefault="000A111A" w:rsidP="0067235B">
            <w:pPr>
              <w:jc w:val="center"/>
              <w:rPr>
                <w:b/>
                <w:bCs/>
                <w:sz w:val="28"/>
                <w:szCs w:val="28"/>
              </w:rPr>
            </w:pPr>
            <w:r w:rsidRPr="0067235B">
              <w:rPr>
                <w:b/>
                <w:bCs/>
                <w:sz w:val="28"/>
                <w:szCs w:val="28"/>
              </w:rPr>
              <w:t>văn bản</w:t>
            </w:r>
          </w:p>
        </w:tc>
        <w:tc>
          <w:tcPr>
            <w:tcW w:w="1700" w:type="dxa"/>
            <w:vAlign w:val="center"/>
            <w:hideMark/>
          </w:tcPr>
          <w:p w:rsidR="000A111A" w:rsidRPr="0067235B" w:rsidRDefault="000A111A" w:rsidP="0067235B">
            <w:pPr>
              <w:jc w:val="center"/>
              <w:rPr>
                <w:b/>
                <w:bCs/>
                <w:sz w:val="28"/>
                <w:szCs w:val="28"/>
              </w:rPr>
            </w:pPr>
            <w:r w:rsidRPr="0067235B">
              <w:rPr>
                <w:b/>
                <w:bCs/>
                <w:sz w:val="28"/>
                <w:szCs w:val="28"/>
              </w:rPr>
              <w:t>Ngày, tháng, năm ban hành Văn bản</w:t>
            </w:r>
          </w:p>
        </w:tc>
        <w:tc>
          <w:tcPr>
            <w:tcW w:w="5386" w:type="dxa"/>
            <w:vAlign w:val="center"/>
            <w:hideMark/>
          </w:tcPr>
          <w:p w:rsidR="000A111A" w:rsidRPr="0067235B" w:rsidRDefault="000A111A" w:rsidP="0067235B">
            <w:pPr>
              <w:jc w:val="center"/>
              <w:rPr>
                <w:b/>
                <w:bCs/>
                <w:sz w:val="28"/>
                <w:szCs w:val="28"/>
              </w:rPr>
            </w:pPr>
            <w:r w:rsidRPr="0067235B">
              <w:rPr>
                <w:b/>
                <w:bCs/>
                <w:sz w:val="28"/>
                <w:szCs w:val="28"/>
              </w:rPr>
              <w:t>Tên loại và trích yếu</w:t>
            </w:r>
          </w:p>
          <w:p w:rsidR="000A111A" w:rsidRPr="0067235B" w:rsidRDefault="000A111A" w:rsidP="0067235B">
            <w:pPr>
              <w:jc w:val="center"/>
              <w:rPr>
                <w:b/>
                <w:bCs/>
                <w:sz w:val="28"/>
                <w:szCs w:val="28"/>
              </w:rPr>
            </w:pPr>
            <w:r w:rsidRPr="0067235B">
              <w:rPr>
                <w:b/>
                <w:bCs/>
                <w:sz w:val="28"/>
                <w:szCs w:val="28"/>
              </w:rPr>
              <w:t>nội dung của Văn bản</w:t>
            </w:r>
          </w:p>
        </w:tc>
        <w:tc>
          <w:tcPr>
            <w:tcW w:w="1418" w:type="dxa"/>
            <w:vAlign w:val="center"/>
            <w:hideMark/>
          </w:tcPr>
          <w:p w:rsidR="000A111A" w:rsidRPr="0067235B" w:rsidRDefault="000A111A" w:rsidP="0067235B">
            <w:pPr>
              <w:jc w:val="center"/>
              <w:rPr>
                <w:b/>
                <w:sz w:val="28"/>
                <w:szCs w:val="28"/>
              </w:rPr>
            </w:pPr>
            <w:r w:rsidRPr="0067235B">
              <w:rPr>
                <w:b/>
                <w:sz w:val="28"/>
                <w:szCs w:val="28"/>
              </w:rPr>
              <w:t>Hiệu lực thi hành</w:t>
            </w:r>
          </w:p>
        </w:tc>
        <w:tc>
          <w:tcPr>
            <w:tcW w:w="851" w:type="dxa"/>
            <w:vAlign w:val="center"/>
            <w:hideMark/>
          </w:tcPr>
          <w:p w:rsidR="000A111A" w:rsidRPr="0067235B" w:rsidRDefault="000A111A" w:rsidP="0067235B">
            <w:pPr>
              <w:jc w:val="center"/>
              <w:rPr>
                <w:b/>
                <w:bCs/>
                <w:sz w:val="28"/>
                <w:szCs w:val="28"/>
              </w:rPr>
            </w:pPr>
            <w:r w:rsidRPr="0067235B">
              <w:rPr>
                <w:b/>
                <w:bCs/>
                <w:sz w:val="28"/>
                <w:szCs w:val="28"/>
              </w:rPr>
              <w:t>Ghi chú</w:t>
            </w:r>
          </w:p>
        </w:tc>
      </w:tr>
      <w:tr w:rsidR="00DA0DB7" w:rsidRPr="0075684B" w:rsidTr="00676C08">
        <w:trPr>
          <w:tblHeader/>
        </w:trPr>
        <w:tc>
          <w:tcPr>
            <w:tcW w:w="882" w:type="dxa"/>
            <w:vAlign w:val="center"/>
          </w:tcPr>
          <w:p w:rsidR="00DA0DB7" w:rsidRPr="0075684B" w:rsidRDefault="00DA0DB7" w:rsidP="00F00736">
            <w:pPr>
              <w:jc w:val="center"/>
              <w:rPr>
                <w:color w:val="000000"/>
                <w:sz w:val="26"/>
                <w:szCs w:val="26"/>
              </w:rPr>
            </w:pPr>
            <w:r w:rsidRPr="0075684B">
              <w:rPr>
                <w:color w:val="000000"/>
                <w:sz w:val="26"/>
                <w:szCs w:val="26"/>
              </w:rPr>
              <w:t>1</w:t>
            </w:r>
          </w:p>
        </w:tc>
        <w:tc>
          <w:tcPr>
            <w:tcW w:w="2552" w:type="dxa"/>
            <w:vAlign w:val="center"/>
          </w:tcPr>
          <w:p w:rsidR="00DA0DB7" w:rsidRPr="0075684B" w:rsidRDefault="00DA0DB7">
            <w:pPr>
              <w:rPr>
                <w:color w:val="000000"/>
                <w:sz w:val="26"/>
                <w:szCs w:val="26"/>
              </w:rPr>
            </w:pPr>
            <w:r w:rsidRPr="0075684B">
              <w:rPr>
                <w:color w:val="000000"/>
                <w:sz w:val="26"/>
                <w:szCs w:val="26"/>
              </w:rPr>
              <w:t>Bộ Kế hoạch và Đầu tư</w:t>
            </w:r>
          </w:p>
        </w:tc>
        <w:tc>
          <w:tcPr>
            <w:tcW w:w="2410" w:type="dxa"/>
            <w:vAlign w:val="center"/>
          </w:tcPr>
          <w:p w:rsidR="00DA0DB7" w:rsidRPr="0075684B" w:rsidRDefault="00DA0DB7">
            <w:pPr>
              <w:rPr>
                <w:color w:val="000000"/>
                <w:sz w:val="26"/>
                <w:szCs w:val="26"/>
              </w:rPr>
            </w:pPr>
            <w:r w:rsidRPr="0075684B">
              <w:rPr>
                <w:color w:val="000000"/>
                <w:sz w:val="26"/>
                <w:szCs w:val="26"/>
              </w:rPr>
              <w:t>40/QĐ-BKHĐT</w:t>
            </w:r>
          </w:p>
        </w:tc>
        <w:tc>
          <w:tcPr>
            <w:tcW w:w="1700" w:type="dxa"/>
            <w:vAlign w:val="center"/>
          </w:tcPr>
          <w:p w:rsidR="00DA0DB7" w:rsidRPr="0075684B" w:rsidRDefault="00DA0DB7">
            <w:pPr>
              <w:jc w:val="center"/>
              <w:rPr>
                <w:color w:val="000000"/>
                <w:sz w:val="26"/>
                <w:szCs w:val="26"/>
              </w:rPr>
            </w:pPr>
            <w:r w:rsidRPr="0075684B">
              <w:rPr>
                <w:color w:val="000000"/>
                <w:sz w:val="26"/>
                <w:szCs w:val="26"/>
              </w:rPr>
              <w:t>14/01/2022</w:t>
            </w:r>
          </w:p>
        </w:tc>
        <w:tc>
          <w:tcPr>
            <w:tcW w:w="5386" w:type="dxa"/>
            <w:vAlign w:val="center"/>
          </w:tcPr>
          <w:p w:rsidR="00DA0DB7" w:rsidRPr="0075684B" w:rsidRDefault="00DA0DB7" w:rsidP="00C66C1E">
            <w:pPr>
              <w:jc w:val="both"/>
              <w:rPr>
                <w:color w:val="000000"/>
                <w:sz w:val="26"/>
                <w:szCs w:val="26"/>
              </w:rPr>
            </w:pPr>
            <w:r w:rsidRPr="0075684B">
              <w:rPr>
                <w:color w:val="000000"/>
                <w:sz w:val="26"/>
                <w:szCs w:val="26"/>
              </w:rPr>
              <w:t>Công bố thủ tục hành chính mới, sửa đổi, bổ sung, bãi bõ và huỷ công khai trong lĩnh vực đầu tư bằng vốn hỗ trợ phát triển chính thức ODA và viện trợ không hoàn lại không thuộc hỗ trợ phát triển chính thức thuộc</w:t>
            </w:r>
          </w:p>
        </w:tc>
        <w:tc>
          <w:tcPr>
            <w:tcW w:w="1418" w:type="dxa"/>
            <w:vAlign w:val="center"/>
          </w:tcPr>
          <w:p w:rsidR="00DA0DB7" w:rsidRPr="0075684B" w:rsidRDefault="00DA0DB7" w:rsidP="00A30DB5">
            <w:pPr>
              <w:spacing w:beforeLines="40" w:afterLines="40" w:line="340" w:lineRule="exact"/>
              <w:jc w:val="both"/>
              <w:rPr>
                <w:sz w:val="26"/>
                <w:szCs w:val="26"/>
              </w:rPr>
            </w:pPr>
          </w:p>
        </w:tc>
        <w:tc>
          <w:tcPr>
            <w:tcW w:w="851" w:type="dxa"/>
            <w:vAlign w:val="center"/>
          </w:tcPr>
          <w:p w:rsidR="00DA0DB7" w:rsidRPr="0075684B" w:rsidRDefault="00DA0DB7" w:rsidP="00A30DB5">
            <w:pPr>
              <w:spacing w:beforeLines="40" w:afterLines="40" w:line="340" w:lineRule="exact"/>
              <w:jc w:val="both"/>
              <w:rPr>
                <w:b/>
                <w:bCs/>
                <w:sz w:val="26"/>
                <w:szCs w:val="26"/>
              </w:rPr>
            </w:pPr>
          </w:p>
        </w:tc>
      </w:tr>
      <w:tr w:rsidR="00DA0DB7" w:rsidRPr="0075684B" w:rsidTr="00676C08">
        <w:trPr>
          <w:tblHeader/>
        </w:trPr>
        <w:tc>
          <w:tcPr>
            <w:tcW w:w="882" w:type="dxa"/>
            <w:vAlign w:val="center"/>
          </w:tcPr>
          <w:p w:rsidR="00DA0DB7" w:rsidRPr="0075684B" w:rsidRDefault="00DA0DB7" w:rsidP="00F00736">
            <w:pPr>
              <w:jc w:val="center"/>
              <w:rPr>
                <w:color w:val="000000"/>
                <w:sz w:val="26"/>
                <w:szCs w:val="26"/>
              </w:rPr>
            </w:pPr>
            <w:r w:rsidRPr="0075684B">
              <w:rPr>
                <w:color w:val="000000"/>
                <w:sz w:val="26"/>
                <w:szCs w:val="26"/>
              </w:rPr>
              <w:t>2</w:t>
            </w:r>
          </w:p>
        </w:tc>
        <w:tc>
          <w:tcPr>
            <w:tcW w:w="2552" w:type="dxa"/>
            <w:vAlign w:val="center"/>
          </w:tcPr>
          <w:p w:rsidR="00DA0DB7" w:rsidRPr="0075684B" w:rsidRDefault="0067235B">
            <w:pPr>
              <w:rPr>
                <w:color w:val="000000"/>
                <w:sz w:val="26"/>
                <w:szCs w:val="26"/>
              </w:rPr>
            </w:pPr>
            <w:r w:rsidRPr="0075684B">
              <w:rPr>
                <w:color w:val="000000"/>
                <w:sz w:val="26"/>
                <w:szCs w:val="26"/>
              </w:rPr>
              <w:t>Thủ tướng</w:t>
            </w:r>
            <w:r w:rsidR="00DA0DB7" w:rsidRPr="0075684B">
              <w:rPr>
                <w:color w:val="000000"/>
                <w:sz w:val="26"/>
                <w:szCs w:val="26"/>
              </w:rPr>
              <w:t xml:space="preserve"> Chính phủ</w:t>
            </w:r>
          </w:p>
        </w:tc>
        <w:tc>
          <w:tcPr>
            <w:tcW w:w="2410" w:type="dxa"/>
            <w:vAlign w:val="center"/>
          </w:tcPr>
          <w:p w:rsidR="00DA0DB7" w:rsidRPr="0075684B" w:rsidRDefault="00DA0DB7">
            <w:pPr>
              <w:rPr>
                <w:color w:val="000000"/>
                <w:sz w:val="26"/>
                <w:szCs w:val="26"/>
              </w:rPr>
            </w:pPr>
            <w:r w:rsidRPr="0075684B">
              <w:rPr>
                <w:color w:val="000000"/>
                <w:sz w:val="26"/>
                <w:szCs w:val="26"/>
              </w:rPr>
              <w:t>156/QĐ-TTg</w:t>
            </w:r>
          </w:p>
        </w:tc>
        <w:tc>
          <w:tcPr>
            <w:tcW w:w="1700" w:type="dxa"/>
            <w:vAlign w:val="center"/>
          </w:tcPr>
          <w:p w:rsidR="00DA0DB7" w:rsidRPr="0075684B" w:rsidRDefault="00DA0DB7">
            <w:pPr>
              <w:jc w:val="center"/>
              <w:rPr>
                <w:color w:val="000000"/>
                <w:sz w:val="26"/>
                <w:szCs w:val="26"/>
              </w:rPr>
            </w:pPr>
            <w:r w:rsidRPr="0075684B">
              <w:rPr>
                <w:color w:val="000000"/>
                <w:sz w:val="26"/>
                <w:szCs w:val="26"/>
              </w:rPr>
              <w:t>29/01/2022</w:t>
            </w:r>
          </w:p>
        </w:tc>
        <w:tc>
          <w:tcPr>
            <w:tcW w:w="5386" w:type="dxa"/>
            <w:vAlign w:val="center"/>
          </w:tcPr>
          <w:p w:rsidR="00DA0DB7" w:rsidRPr="0075684B" w:rsidRDefault="00DA0DB7" w:rsidP="00C66C1E">
            <w:pPr>
              <w:jc w:val="both"/>
              <w:rPr>
                <w:color w:val="000000"/>
                <w:sz w:val="26"/>
                <w:szCs w:val="26"/>
              </w:rPr>
            </w:pPr>
            <w:r w:rsidRPr="0075684B">
              <w:rPr>
                <w:color w:val="000000"/>
                <w:sz w:val="26"/>
                <w:szCs w:val="26"/>
              </w:rPr>
              <w:t>Quyết định Ban hành Danh mục dịch vụ sự nghiệp công sử dụng ngân sách nhà nước thuộc các lĩnh vực văn hóa, gia đình, thể dục, thể thao và du lịch</w:t>
            </w:r>
          </w:p>
        </w:tc>
        <w:tc>
          <w:tcPr>
            <w:tcW w:w="1418" w:type="dxa"/>
            <w:vAlign w:val="center"/>
          </w:tcPr>
          <w:p w:rsidR="00DA0DB7" w:rsidRPr="0075684B" w:rsidRDefault="00DA0DB7" w:rsidP="00A30DB5">
            <w:pPr>
              <w:spacing w:beforeLines="40" w:afterLines="40" w:line="340" w:lineRule="exact"/>
              <w:jc w:val="both"/>
              <w:rPr>
                <w:sz w:val="26"/>
                <w:szCs w:val="26"/>
              </w:rPr>
            </w:pPr>
          </w:p>
        </w:tc>
        <w:tc>
          <w:tcPr>
            <w:tcW w:w="851" w:type="dxa"/>
            <w:vAlign w:val="center"/>
          </w:tcPr>
          <w:p w:rsidR="00DA0DB7" w:rsidRPr="0075684B" w:rsidRDefault="00DA0DB7" w:rsidP="00A30DB5">
            <w:pPr>
              <w:spacing w:beforeLines="40" w:afterLines="40" w:line="340" w:lineRule="exact"/>
              <w:jc w:val="both"/>
              <w:rPr>
                <w:b/>
                <w:bCs/>
                <w:sz w:val="26"/>
                <w:szCs w:val="26"/>
              </w:rPr>
            </w:pPr>
          </w:p>
        </w:tc>
      </w:tr>
      <w:tr w:rsidR="00DA0DB7" w:rsidRPr="0075684B" w:rsidTr="00676C08">
        <w:trPr>
          <w:tblHeader/>
        </w:trPr>
        <w:tc>
          <w:tcPr>
            <w:tcW w:w="882" w:type="dxa"/>
            <w:vAlign w:val="center"/>
          </w:tcPr>
          <w:p w:rsidR="00DA0DB7" w:rsidRPr="0075684B" w:rsidRDefault="00DA0DB7" w:rsidP="00F00736">
            <w:pPr>
              <w:jc w:val="center"/>
              <w:rPr>
                <w:color w:val="000000"/>
                <w:sz w:val="26"/>
                <w:szCs w:val="26"/>
              </w:rPr>
            </w:pPr>
            <w:r w:rsidRPr="0075684B">
              <w:rPr>
                <w:color w:val="000000"/>
                <w:sz w:val="26"/>
                <w:szCs w:val="26"/>
              </w:rPr>
              <w:t>3</w:t>
            </w:r>
          </w:p>
        </w:tc>
        <w:tc>
          <w:tcPr>
            <w:tcW w:w="2552" w:type="dxa"/>
            <w:vAlign w:val="center"/>
          </w:tcPr>
          <w:p w:rsidR="00DA0DB7" w:rsidRPr="0075684B" w:rsidRDefault="00DA0DB7">
            <w:pPr>
              <w:rPr>
                <w:color w:val="000000"/>
                <w:sz w:val="26"/>
                <w:szCs w:val="26"/>
              </w:rPr>
            </w:pPr>
            <w:r w:rsidRPr="0075684B">
              <w:rPr>
                <w:color w:val="000000"/>
                <w:sz w:val="26"/>
                <w:szCs w:val="26"/>
              </w:rPr>
              <w:t>Bộ Thông tin và Truyền thông</w:t>
            </w:r>
          </w:p>
        </w:tc>
        <w:tc>
          <w:tcPr>
            <w:tcW w:w="2410" w:type="dxa"/>
            <w:vAlign w:val="center"/>
          </w:tcPr>
          <w:p w:rsidR="00DA0DB7" w:rsidRPr="0075684B" w:rsidRDefault="00DA0DB7">
            <w:pPr>
              <w:rPr>
                <w:color w:val="000000"/>
                <w:sz w:val="26"/>
                <w:szCs w:val="26"/>
              </w:rPr>
            </w:pPr>
            <w:r w:rsidRPr="0075684B">
              <w:rPr>
                <w:color w:val="000000"/>
                <w:sz w:val="26"/>
                <w:szCs w:val="26"/>
              </w:rPr>
              <w:t>32/2021/TT-BTTTT</w:t>
            </w:r>
          </w:p>
        </w:tc>
        <w:tc>
          <w:tcPr>
            <w:tcW w:w="1700" w:type="dxa"/>
            <w:vAlign w:val="center"/>
          </w:tcPr>
          <w:p w:rsidR="00DA0DB7" w:rsidRPr="0075684B" w:rsidRDefault="00DA0DB7">
            <w:pPr>
              <w:jc w:val="center"/>
              <w:rPr>
                <w:color w:val="000000"/>
                <w:sz w:val="26"/>
                <w:szCs w:val="26"/>
              </w:rPr>
            </w:pPr>
            <w:r w:rsidRPr="0075684B">
              <w:rPr>
                <w:color w:val="000000"/>
                <w:sz w:val="26"/>
                <w:szCs w:val="26"/>
              </w:rPr>
              <w:t>28/01/2022</w:t>
            </w:r>
          </w:p>
        </w:tc>
        <w:tc>
          <w:tcPr>
            <w:tcW w:w="5386" w:type="dxa"/>
            <w:vAlign w:val="center"/>
          </w:tcPr>
          <w:p w:rsidR="00DA0DB7" w:rsidRPr="0075684B" w:rsidRDefault="00DA0DB7" w:rsidP="00C66C1E">
            <w:pPr>
              <w:jc w:val="both"/>
              <w:rPr>
                <w:color w:val="000000"/>
                <w:sz w:val="26"/>
                <w:szCs w:val="26"/>
              </w:rPr>
            </w:pPr>
            <w:r w:rsidRPr="0075684B">
              <w:rPr>
                <w:color w:val="000000"/>
                <w:sz w:val="26"/>
                <w:szCs w:val="26"/>
              </w:rPr>
              <w:t>Thông tư hướng dẫn thực hiện xuất bản phẩm sử dụng ngân sách nhà nước</w:t>
            </w:r>
          </w:p>
        </w:tc>
        <w:tc>
          <w:tcPr>
            <w:tcW w:w="1418" w:type="dxa"/>
            <w:vAlign w:val="center"/>
          </w:tcPr>
          <w:p w:rsidR="00DA0DB7" w:rsidRPr="0075684B" w:rsidRDefault="0009631F" w:rsidP="00A30DB5">
            <w:pPr>
              <w:spacing w:beforeLines="40" w:afterLines="40" w:line="340" w:lineRule="exact"/>
              <w:jc w:val="both"/>
              <w:rPr>
                <w:sz w:val="26"/>
                <w:szCs w:val="26"/>
              </w:rPr>
            </w:pPr>
            <w:r w:rsidRPr="0075684B">
              <w:rPr>
                <w:sz w:val="26"/>
                <w:szCs w:val="26"/>
              </w:rPr>
              <w:t>18/02/2022</w:t>
            </w:r>
          </w:p>
        </w:tc>
        <w:tc>
          <w:tcPr>
            <w:tcW w:w="851" w:type="dxa"/>
            <w:vAlign w:val="center"/>
          </w:tcPr>
          <w:p w:rsidR="00DA0DB7" w:rsidRPr="0075684B" w:rsidRDefault="00DA0DB7" w:rsidP="00A30DB5">
            <w:pPr>
              <w:spacing w:beforeLines="40" w:afterLines="40" w:line="340" w:lineRule="exact"/>
              <w:jc w:val="both"/>
              <w:rPr>
                <w:b/>
                <w:bCs/>
                <w:sz w:val="26"/>
                <w:szCs w:val="26"/>
              </w:rPr>
            </w:pPr>
          </w:p>
        </w:tc>
      </w:tr>
      <w:tr w:rsidR="00DA0DB7" w:rsidRPr="0075684B" w:rsidTr="00676C08">
        <w:trPr>
          <w:tblHeader/>
        </w:trPr>
        <w:tc>
          <w:tcPr>
            <w:tcW w:w="882" w:type="dxa"/>
            <w:vAlign w:val="center"/>
          </w:tcPr>
          <w:p w:rsidR="00DA0DB7" w:rsidRPr="0075684B" w:rsidRDefault="00DA0DB7" w:rsidP="00F00736">
            <w:pPr>
              <w:jc w:val="center"/>
              <w:rPr>
                <w:color w:val="000000"/>
                <w:sz w:val="26"/>
                <w:szCs w:val="26"/>
              </w:rPr>
            </w:pPr>
            <w:r w:rsidRPr="0075684B">
              <w:rPr>
                <w:color w:val="000000"/>
                <w:sz w:val="26"/>
                <w:szCs w:val="26"/>
              </w:rPr>
              <w:t>4</w:t>
            </w:r>
          </w:p>
        </w:tc>
        <w:tc>
          <w:tcPr>
            <w:tcW w:w="2552" w:type="dxa"/>
            <w:vAlign w:val="center"/>
          </w:tcPr>
          <w:p w:rsidR="00DA0DB7" w:rsidRPr="0075684B" w:rsidRDefault="00DA0DB7" w:rsidP="0067235B">
            <w:pPr>
              <w:rPr>
                <w:color w:val="000000"/>
                <w:sz w:val="26"/>
                <w:szCs w:val="26"/>
              </w:rPr>
            </w:pPr>
            <w:r w:rsidRPr="0075684B">
              <w:rPr>
                <w:color w:val="000000"/>
                <w:sz w:val="26"/>
                <w:szCs w:val="26"/>
              </w:rPr>
              <w:t xml:space="preserve"> Chính phủ</w:t>
            </w:r>
          </w:p>
        </w:tc>
        <w:tc>
          <w:tcPr>
            <w:tcW w:w="2410" w:type="dxa"/>
            <w:vAlign w:val="center"/>
          </w:tcPr>
          <w:p w:rsidR="00DA0DB7" w:rsidRPr="0075684B" w:rsidRDefault="00DA0DB7">
            <w:pPr>
              <w:rPr>
                <w:color w:val="000000"/>
                <w:sz w:val="26"/>
                <w:szCs w:val="26"/>
              </w:rPr>
            </w:pPr>
            <w:r w:rsidRPr="0075684B">
              <w:rPr>
                <w:color w:val="000000"/>
                <w:sz w:val="26"/>
                <w:szCs w:val="26"/>
              </w:rPr>
              <w:t>12/NQ-CP</w:t>
            </w:r>
          </w:p>
        </w:tc>
        <w:tc>
          <w:tcPr>
            <w:tcW w:w="1700" w:type="dxa"/>
            <w:vAlign w:val="center"/>
          </w:tcPr>
          <w:p w:rsidR="00DA0DB7" w:rsidRPr="0075684B" w:rsidRDefault="00DA0DB7">
            <w:pPr>
              <w:jc w:val="center"/>
              <w:rPr>
                <w:color w:val="000000"/>
                <w:sz w:val="26"/>
                <w:szCs w:val="26"/>
              </w:rPr>
            </w:pPr>
            <w:r w:rsidRPr="0075684B">
              <w:rPr>
                <w:color w:val="000000"/>
                <w:sz w:val="26"/>
                <w:szCs w:val="26"/>
              </w:rPr>
              <w:t>30/01/2022</w:t>
            </w:r>
          </w:p>
        </w:tc>
        <w:tc>
          <w:tcPr>
            <w:tcW w:w="5386" w:type="dxa"/>
            <w:vAlign w:val="center"/>
          </w:tcPr>
          <w:p w:rsidR="00DA0DB7" w:rsidRPr="0075684B" w:rsidRDefault="00DA0DB7" w:rsidP="00C66C1E">
            <w:pPr>
              <w:jc w:val="both"/>
              <w:rPr>
                <w:color w:val="000000"/>
                <w:sz w:val="26"/>
                <w:szCs w:val="26"/>
              </w:rPr>
            </w:pPr>
            <w:r w:rsidRPr="0075684B">
              <w:rPr>
                <w:color w:val="000000"/>
                <w:sz w:val="26"/>
                <w:szCs w:val="26"/>
              </w:rPr>
              <w:t>Nghị quyết phiên họp Chính phủ thường kỳ tháng 01 năm 2022</w:t>
            </w:r>
          </w:p>
        </w:tc>
        <w:tc>
          <w:tcPr>
            <w:tcW w:w="1418" w:type="dxa"/>
            <w:vAlign w:val="center"/>
          </w:tcPr>
          <w:p w:rsidR="00DA0DB7" w:rsidRPr="0075684B" w:rsidRDefault="00DA0DB7" w:rsidP="00A30DB5">
            <w:pPr>
              <w:spacing w:beforeLines="40" w:afterLines="40" w:line="340" w:lineRule="exact"/>
              <w:jc w:val="both"/>
              <w:rPr>
                <w:sz w:val="26"/>
                <w:szCs w:val="26"/>
              </w:rPr>
            </w:pPr>
          </w:p>
        </w:tc>
        <w:tc>
          <w:tcPr>
            <w:tcW w:w="851" w:type="dxa"/>
            <w:vAlign w:val="center"/>
          </w:tcPr>
          <w:p w:rsidR="00DA0DB7" w:rsidRPr="0075684B" w:rsidRDefault="00DA0DB7" w:rsidP="00A30DB5">
            <w:pPr>
              <w:spacing w:beforeLines="40" w:afterLines="40" w:line="340" w:lineRule="exact"/>
              <w:jc w:val="both"/>
              <w:rPr>
                <w:b/>
                <w:bCs/>
                <w:sz w:val="26"/>
                <w:szCs w:val="26"/>
              </w:rPr>
            </w:pPr>
          </w:p>
        </w:tc>
      </w:tr>
      <w:tr w:rsidR="00DA0DB7" w:rsidRPr="0075684B" w:rsidTr="00676C08">
        <w:trPr>
          <w:tblHeader/>
        </w:trPr>
        <w:tc>
          <w:tcPr>
            <w:tcW w:w="882" w:type="dxa"/>
            <w:vAlign w:val="center"/>
          </w:tcPr>
          <w:p w:rsidR="00DA0DB7" w:rsidRPr="0075684B" w:rsidRDefault="00DA0DB7" w:rsidP="00F00736">
            <w:pPr>
              <w:jc w:val="center"/>
              <w:rPr>
                <w:color w:val="000000"/>
                <w:sz w:val="26"/>
                <w:szCs w:val="26"/>
              </w:rPr>
            </w:pPr>
            <w:r w:rsidRPr="0075684B">
              <w:rPr>
                <w:color w:val="000000"/>
                <w:sz w:val="26"/>
                <w:szCs w:val="26"/>
              </w:rPr>
              <w:t>5</w:t>
            </w:r>
          </w:p>
        </w:tc>
        <w:tc>
          <w:tcPr>
            <w:tcW w:w="2552" w:type="dxa"/>
            <w:vAlign w:val="center"/>
          </w:tcPr>
          <w:p w:rsidR="00DA0DB7" w:rsidRPr="0075684B" w:rsidRDefault="0067235B" w:rsidP="0067235B">
            <w:pPr>
              <w:rPr>
                <w:color w:val="000000"/>
                <w:sz w:val="26"/>
                <w:szCs w:val="26"/>
              </w:rPr>
            </w:pPr>
            <w:r w:rsidRPr="0075684B">
              <w:rPr>
                <w:color w:val="000000"/>
                <w:sz w:val="26"/>
                <w:szCs w:val="26"/>
              </w:rPr>
              <w:t>Bộ giáo dục và Đào tạo</w:t>
            </w:r>
          </w:p>
        </w:tc>
        <w:tc>
          <w:tcPr>
            <w:tcW w:w="2410" w:type="dxa"/>
            <w:vAlign w:val="center"/>
          </w:tcPr>
          <w:p w:rsidR="00DA0DB7" w:rsidRPr="0075684B" w:rsidRDefault="00DA0DB7">
            <w:pPr>
              <w:rPr>
                <w:color w:val="000000"/>
                <w:sz w:val="26"/>
                <w:szCs w:val="26"/>
              </w:rPr>
            </w:pPr>
            <w:r w:rsidRPr="0075684B">
              <w:rPr>
                <w:color w:val="000000"/>
                <w:sz w:val="26"/>
                <w:szCs w:val="26"/>
              </w:rPr>
              <w:t>441/QĐ-BGDĐT</w:t>
            </w:r>
          </w:p>
        </w:tc>
        <w:tc>
          <w:tcPr>
            <w:tcW w:w="1700" w:type="dxa"/>
            <w:vAlign w:val="center"/>
          </w:tcPr>
          <w:p w:rsidR="00DA0DB7" w:rsidRPr="0075684B" w:rsidRDefault="00DA0DB7">
            <w:pPr>
              <w:jc w:val="center"/>
              <w:rPr>
                <w:color w:val="000000"/>
                <w:sz w:val="26"/>
                <w:szCs w:val="26"/>
              </w:rPr>
            </w:pPr>
            <w:r w:rsidRPr="0075684B">
              <w:rPr>
                <w:color w:val="000000"/>
                <w:sz w:val="26"/>
                <w:szCs w:val="26"/>
              </w:rPr>
              <w:t>28/01/2022</w:t>
            </w:r>
          </w:p>
        </w:tc>
        <w:tc>
          <w:tcPr>
            <w:tcW w:w="5386" w:type="dxa"/>
            <w:vAlign w:val="center"/>
          </w:tcPr>
          <w:p w:rsidR="00DA0DB7" w:rsidRPr="0075684B" w:rsidRDefault="00DA0DB7" w:rsidP="00C66C1E">
            <w:pPr>
              <w:jc w:val="both"/>
              <w:rPr>
                <w:color w:val="000000"/>
                <w:sz w:val="26"/>
                <w:szCs w:val="26"/>
              </w:rPr>
            </w:pPr>
            <w:r w:rsidRPr="0075684B">
              <w:rPr>
                <w:color w:val="000000"/>
                <w:sz w:val="26"/>
                <w:szCs w:val="26"/>
              </w:rPr>
              <w:t>Phê duyệt Danh mục sách giáo khoa lớp 7 sử dụng trong cơ sở giáo dục phổ thông</w:t>
            </w:r>
          </w:p>
        </w:tc>
        <w:tc>
          <w:tcPr>
            <w:tcW w:w="1418" w:type="dxa"/>
            <w:vAlign w:val="center"/>
          </w:tcPr>
          <w:p w:rsidR="00DA0DB7" w:rsidRPr="0075684B" w:rsidRDefault="00DA0DB7" w:rsidP="00A30DB5">
            <w:pPr>
              <w:spacing w:beforeLines="40" w:afterLines="40" w:line="340" w:lineRule="exact"/>
              <w:jc w:val="both"/>
              <w:rPr>
                <w:sz w:val="26"/>
                <w:szCs w:val="26"/>
              </w:rPr>
            </w:pPr>
          </w:p>
        </w:tc>
        <w:tc>
          <w:tcPr>
            <w:tcW w:w="851" w:type="dxa"/>
            <w:vAlign w:val="center"/>
          </w:tcPr>
          <w:p w:rsidR="00DA0DB7" w:rsidRPr="0075684B" w:rsidRDefault="00DA0DB7" w:rsidP="00A30DB5">
            <w:pPr>
              <w:spacing w:beforeLines="40" w:afterLines="40" w:line="340" w:lineRule="exact"/>
              <w:jc w:val="both"/>
              <w:rPr>
                <w:b/>
                <w:bCs/>
                <w:sz w:val="26"/>
                <w:szCs w:val="26"/>
              </w:rPr>
            </w:pPr>
          </w:p>
        </w:tc>
      </w:tr>
      <w:tr w:rsidR="00DA0DB7" w:rsidRPr="0075684B" w:rsidTr="00676C08">
        <w:trPr>
          <w:tblHeader/>
        </w:trPr>
        <w:tc>
          <w:tcPr>
            <w:tcW w:w="882" w:type="dxa"/>
            <w:vAlign w:val="center"/>
          </w:tcPr>
          <w:p w:rsidR="00DA0DB7" w:rsidRPr="0075684B" w:rsidRDefault="00DA0DB7" w:rsidP="00F00736">
            <w:pPr>
              <w:jc w:val="center"/>
              <w:rPr>
                <w:color w:val="000000"/>
                <w:sz w:val="26"/>
                <w:szCs w:val="26"/>
              </w:rPr>
            </w:pPr>
            <w:r w:rsidRPr="0075684B">
              <w:rPr>
                <w:color w:val="000000"/>
                <w:sz w:val="26"/>
                <w:szCs w:val="26"/>
              </w:rPr>
              <w:t>6</w:t>
            </w:r>
          </w:p>
        </w:tc>
        <w:tc>
          <w:tcPr>
            <w:tcW w:w="2552" w:type="dxa"/>
            <w:vAlign w:val="center"/>
          </w:tcPr>
          <w:p w:rsidR="00DA0DB7" w:rsidRPr="0075684B" w:rsidRDefault="0067235B">
            <w:pPr>
              <w:rPr>
                <w:color w:val="000000"/>
                <w:sz w:val="26"/>
                <w:szCs w:val="26"/>
              </w:rPr>
            </w:pPr>
            <w:r w:rsidRPr="0075684B">
              <w:rPr>
                <w:color w:val="000000"/>
                <w:sz w:val="26"/>
                <w:szCs w:val="26"/>
              </w:rPr>
              <w:t>Bộ giáo dục và Đào tạo</w:t>
            </w:r>
          </w:p>
        </w:tc>
        <w:tc>
          <w:tcPr>
            <w:tcW w:w="2410" w:type="dxa"/>
            <w:vAlign w:val="center"/>
          </w:tcPr>
          <w:p w:rsidR="00DA0DB7" w:rsidRPr="0075684B" w:rsidRDefault="00DA0DB7">
            <w:pPr>
              <w:rPr>
                <w:color w:val="000000"/>
                <w:sz w:val="26"/>
                <w:szCs w:val="26"/>
              </w:rPr>
            </w:pPr>
            <w:r w:rsidRPr="0075684B">
              <w:rPr>
                <w:color w:val="000000"/>
                <w:sz w:val="26"/>
                <w:szCs w:val="26"/>
              </w:rPr>
              <w:t>442/QĐ-BGDĐT</w:t>
            </w:r>
          </w:p>
        </w:tc>
        <w:tc>
          <w:tcPr>
            <w:tcW w:w="1700" w:type="dxa"/>
            <w:vAlign w:val="center"/>
          </w:tcPr>
          <w:p w:rsidR="00DA0DB7" w:rsidRPr="0075684B" w:rsidRDefault="00DA0DB7">
            <w:pPr>
              <w:jc w:val="center"/>
              <w:rPr>
                <w:color w:val="000000"/>
                <w:sz w:val="26"/>
                <w:szCs w:val="26"/>
              </w:rPr>
            </w:pPr>
            <w:r w:rsidRPr="0075684B">
              <w:rPr>
                <w:color w:val="000000"/>
                <w:sz w:val="26"/>
                <w:szCs w:val="26"/>
              </w:rPr>
              <w:t>28/01/2022</w:t>
            </w:r>
          </w:p>
        </w:tc>
        <w:tc>
          <w:tcPr>
            <w:tcW w:w="5386" w:type="dxa"/>
            <w:vAlign w:val="center"/>
          </w:tcPr>
          <w:p w:rsidR="00DA0DB7" w:rsidRPr="0075684B" w:rsidRDefault="00DA0DB7" w:rsidP="00C66C1E">
            <w:pPr>
              <w:jc w:val="both"/>
              <w:rPr>
                <w:color w:val="000000"/>
                <w:sz w:val="26"/>
                <w:szCs w:val="26"/>
              </w:rPr>
            </w:pPr>
            <w:r w:rsidRPr="0075684B">
              <w:rPr>
                <w:color w:val="000000"/>
                <w:sz w:val="26"/>
                <w:szCs w:val="26"/>
              </w:rPr>
              <w:t>Phê duyệt Danh mục sách giáo khoa lớp 10 sử dụng trong cơ sở giáo dục phổ thông</w:t>
            </w:r>
          </w:p>
        </w:tc>
        <w:tc>
          <w:tcPr>
            <w:tcW w:w="1418" w:type="dxa"/>
            <w:vAlign w:val="center"/>
          </w:tcPr>
          <w:p w:rsidR="00DA0DB7" w:rsidRPr="0075684B" w:rsidRDefault="00DA0DB7" w:rsidP="00A30DB5">
            <w:pPr>
              <w:spacing w:beforeLines="40" w:afterLines="40" w:line="340" w:lineRule="exact"/>
              <w:jc w:val="both"/>
              <w:rPr>
                <w:sz w:val="26"/>
                <w:szCs w:val="26"/>
              </w:rPr>
            </w:pPr>
          </w:p>
        </w:tc>
        <w:tc>
          <w:tcPr>
            <w:tcW w:w="851" w:type="dxa"/>
            <w:vAlign w:val="center"/>
          </w:tcPr>
          <w:p w:rsidR="00DA0DB7" w:rsidRPr="0075684B" w:rsidRDefault="00DA0DB7" w:rsidP="00A30DB5">
            <w:pPr>
              <w:spacing w:beforeLines="40" w:afterLines="40" w:line="340" w:lineRule="exact"/>
              <w:jc w:val="both"/>
              <w:rPr>
                <w:b/>
                <w:bCs/>
                <w:sz w:val="26"/>
                <w:szCs w:val="26"/>
              </w:rPr>
            </w:pPr>
          </w:p>
        </w:tc>
      </w:tr>
      <w:tr w:rsidR="00DA0DB7" w:rsidRPr="0075684B" w:rsidTr="00676C08">
        <w:trPr>
          <w:tblHeader/>
        </w:trPr>
        <w:tc>
          <w:tcPr>
            <w:tcW w:w="882" w:type="dxa"/>
            <w:vAlign w:val="center"/>
          </w:tcPr>
          <w:p w:rsidR="00DA0DB7" w:rsidRPr="0075684B" w:rsidRDefault="00DA0DB7" w:rsidP="00F00736">
            <w:pPr>
              <w:jc w:val="center"/>
              <w:rPr>
                <w:color w:val="000000"/>
                <w:sz w:val="26"/>
                <w:szCs w:val="26"/>
              </w:rPr>
            </w:pPr>
            <w:r w:rsidRPr="0075684B">
              <w:rPr>
                <w:color w:val="000000"/>
                <w:sz w:val="26"/>
                <w:szCs w:val="26"/>
              </w:rPr>
              <w:t>7</w:t>
            </w:r>
          </w:p>
        </w:tc>
        <w:tc>
          <w:tcPr>
            <w:tcW w:w="2552" w:type="dxa"/>
            <w:vAlign w:val="center"/>
          </w:tcPr>
          <w:p w:rsidR="00DA0DB7" w:rsidRPr="0075684B" w:rsidRDefault="0067235B">
            <w:pPr>
              <w:rPr>
                <w:color w:val="000000"/>
                <w:sz w:val="26"/>
                <w:szCs w:val="26"/>
              </w:rPr>
            </w:pPr>
            <w:r w:rsidRPr="0075684B">
              <w:rPr>
                <w:color w:val="000000"/>
                <w:sz w:val="26"/>
                <w:szCs w:val="26"/>
              </w:rPr>
              <w:t>Thủ tướng Chính phủ</w:t>
            </w:r>
          </w:p>
        </w:tc>
        <w:tc>
          <w:tcPr>
            <w:tcW w:w="2410" w:type="dxa"/>
            <w:vAlign w:val="center"/>
          </w:tcPr>
          <w:p w:rsidR="00DA0DB7" w:rsidRPr="0075684B" w:rsidRDefault="00DA0DB7">
            <w:pPr>
              <w:rPr>
                <w:color w:val="000000"/>
                <w:sz w:val="26"/>
                <w:szCs w:val="26"/>
              </w:rPr>
            </w:pPr>
            <w:r w:rsidRPr="0075684B">
              <w:rPr>
                <w:color w:val="000000"/>
                <w:sz w:val="26"/>
                <w:szCs w:val="26"/>
              </w:rPr>
              <w:t>167/QĐ-TTg</w:t>
            </w:r>
          </w:p>
        </w:tc>
        <w:tc>
          <w:tcPr>
            <w:tcW w:w="1700" w:type="dxa"/>
            <w:vAlign w:val="center"/>
          </w:tcPr>
          <w:p w:rsidR="00DA0DB7" w:rsidRPr="0075684B" w:rsidRDefault="00DA0DB7">
            <w:pPr>
              <w:jc w:val="center"/>
              <w:rPr>
                <w:color w:val="000000"/>
                <w:sz w:val="26"/>
                <w:szCs w:val="26"/>
              </w:rPr>
            </w:pPr>
            <w:r w:rsidRPr="0075684B">
              <w:rPr>
                <w:color w:val="000000"/>
                <w:sz w:val="26"/>
                <w:szCs w:val="26"/>
              </w:rPr>
              <w:t>08/02/2022</w:t>
            </w:r>
          </w:p>
        </w:tc>
        <w:tc>
          <w:tcPr>
            <w:tcW w:w="5386" w:type="dxa"/>
            <w:vAlign w:val="center"/>
          </w:tcPr>
          <w:p w:rsidR="00DA0DB7" w:rsidRPr="0075684B" w:rsidRDefault="00DA0DB7" w:rsidP="00C66C1E">
            <w:pPr>
              <w:jc w:val="both"/>
              <w:rPr>
                <w:color w:val="000000"/>
                <w:sz w:val="26"/>
                <w:szCs w:val="26"/>
              </w:rPr>
            </w:pPr>
            <w:r w:rsidRPr="0075684B">
              <w:rPr>
                <w:color w:val="000000"/>
                <w:sz w:val="26"/>
                <w:szCs w:val="26"/>
              </w:rPr>
              <w:t>Quyết định Phê duyệt" chương trình hỗ trợ doanh nghiệp khu vực tư nhân kinh doanh bền vững giai đoạn 2022 - 2025</w:t>
            </w:r>
          </w:p>
        </w:tc>
        <w:tc>
          <w:tcPr>
            <w:tcW w:w="1418" w:type="dxa"/>
            <w:vAlign w:val="center"/>
          </w:tcPr>
          <w:p w:rsidR="00DA0DB7" w:rsidRPr="0075684B" w:rsidRDefault="00DA0DB7" w:rsidP="00A30DB5">
            <w:pPr>
              <w:spacing w:beforeLines="40" w:afterLines="40" w:line="340" w:lineRule="exact"/>
              <w:jc w:val="both"/>
              <w:rPr>
                <w:sz w:val="26"/>
                <w:szCs w:val="26"/>
              </w:rPr>
            </w:pPr>
          </w:p>
        </w:tc>
        <w:tc>
          <w:tcPr>
            <w:tcW w:w="851" w:type="dxa"/>
            <w:vAlign w:val="center"/>
          </w:tcPr>
          <w:p w:rsidR="00DA0DB7" w:rsidRPr="0075684B" w:rsidRDefault="00DA0DB7" w:rsidP="00A30DB5">
            <w:pPr>
              <w:spacing w:beforeLines="40" w:afterLines="40" w:line="340" w:lineRule="exact"/>
              <w:jc w:val="both"/>
              <w:rPr>
                <w:b/>
                <w:bCs/>
                <w:sz w:val="26"/>
                <w:szCs w:val="26"/>
              </w:rPr>
            </w:pPr>
          </w:p>
        </w:tc>
      </w:tr>
      <w:tr w:rsidR="00DA0DB7" w:rsidRPr="0075684B" w:rsidTr="00676C08">
        <w:trPr>
          <w:tblHeader/>
        </w:trPr>
        <w:tc>
          <w:tcPr>
            <w:tcW w:w="882" w:type="dxa"/>
            <w:vAlign w:val="center"/>
          </w:tcPr>
          <w:p w:rsidR="00DA0DB7" w:rsidRPr="0075684B" w:rsidRDefault="00DA0DB7" w:rsidP="00F00736">
            <w:pPr>
              <w:jc w:val="center"/>
              <w:rPr>
                <w:color w:val="000000"/>
                <w:sz w:val="26"/>
                <w:szCs w:val="26"/>
              </w:rPr>
            </w:pPr>
            <w:r w:rsidRPr="0075684B">
              <w:rPr>
                <w:color w:val="000000"/>
                <w:sz w:val="26"/>
                <w:szCs w:val="26"/>
              </w:rPr>
              <w:lastRenderedPageBreak/>
              <w:t>8</w:t>
            </w:r>
          </w:p>
        </w:tc>
        <w:tc>
          <w:tcPr>
            <w:tcW w:w="2552" w:type="dxa"/>
            <w:vAlign w:val="center"/>
          </w:tcPr>
          <w:p w:rsidR="00DA0DB7" w:rsidRPr="0075684B" w:rsidRDefault="00DA0DB7">
            <w:pPr>
              <w:rPr>
                <w:color w:val="000000"/>
                <w:sz w:val="26"/>
                <w:szCs w:val="26"/>
              </w:rPr>
            </w:pPr>
            <w:r w:rsidRPr="0075684B">
              <w:rPr>
                <w:color w:val="000000"/>
                <w:sz w:val="26"/>
                <w:szCs w:val="26"/>
              </w:rPr>
              <w:t>Bộ Nội vụ</w:t>
            </w:r>
          </w:p>
        </w:tc>
        <w:tc>
          <w:tcPr>
            <w:tcW w:w="2410" w:type="dxa"/>
            <w:vAlign w:val="center"/>
          </w:tcPr>
          <w:p w:rsidR="00DA0DB7" w:rsidRPr="0075684B" w:rsidRDefault="00DA0DB7">
            <w:pPr>
              <w:rPr>
                <w:color w:val="000000"/>
                <w:sz w:val="26"/>
                <w:szCs w:val="26"/>
              </w:rPr>
            </w:pPr>
            <w:r w:rsidRPr="0075684B">
              <w:rPr>
                <w:color w:val="000000"/>
                <w:sz w:val="26"/>
                <w:szCs w:val="26"/>
              </w:rPr>
              <w:t>439/BNV-CTTN</w:t>
            </w:r>
          </w:p>
        </w:tc>
        <w:tc>
          <w:tcPr>
            <w:tcW w:w="1700" w:type="dxa"/>
            <w:vAlign w:val="center"/>
          </w:tcPr>
          <w:p w:rsidR="00DA0DB7" w:rsidRPr="0075684B" w:rsidRDefault="00DA0DB7">
            <w:pPr>
              <w:jc w:val="center"/>
              <w:rPr>
                <w:color w:val="000000"/>
                <w:sz w:val="26"/>
                <w:szCs w:val="26"/>
              </w:rPr>
            </w:pPr>
            <w:r w:rsidRPr="0075684B">
              <w:rPr>
                <w:color w:val="000000"/>
                <w:sz w:val="26"/>
                <w:szCs w:val="26"/>
              </w:rPr>
              <w:t>09/02/2022</w:t>
            </w:r>
          </w:p>
        </w:tc>
        <w:tc>
          <w:tcPr>
            <w:tcW w:w="5386" w:type="dxa"/>
            <w:vAlign w:val="center"/>
          </w:tcPr>
          <w:p w:rsidR="00DA0DB7" w:rsidRPr="0075684B" w:rsidRDefault="00207BB5" w:rsidP="00C66C1E">
            <w:pPr>
              <w:jc w:val="both"/>
              <w:rPr>
                <w:color w:val="000000"/>
                <w:sz w:val="26"/>
                <w:szCs w:val="26"/>
              </w:rPr>
            </w:pPr>
            <w:r w:rsidRPr="0075684B">
              <w:rPr>
                <w:color w:val="000000"/>
                <w:sz w:val="26"/>
                <w:szCs w:val="26"/>
              </w:rPr>
              <w:t xml:space="preserve">Về việc </w:t>
            </w:r>
            <w:r w:rsidR="00DA0DB7" w:rsidRPr="0075684B">
              <w:rPr>
                <w:color w:val="000000"/>
                <w:sz w:val="26"/>
                <w:szCs w:val="26"/>
              </w:rPr>
              <w:t>hướng dẫn thực hiện một số nhiệm vụ trọng tâm trong công tác quản lý nhà nước về thanh niên năm 2022</w:t>
            </w:r>
          </w:p>
        </w:tc>
        <w:tc>
          <w:tcPr>
            <w:tcW w:w="1418" w:type="dxa"/>
            <w:vAlign w:val="center"/>
          </w:tcPr>
          <w:p w:rsidR="00DA0DB7" w:rsidRPr="0075684B" w:rsidRDefault="00DA0DB7" w:rsidP="00A30DB5">
            <w:pPr>
              <w:spacing w:beforeLines="40" w:afterLines="40" w:line="340" w:lineRule="exact"/>
              <w:jc w:val="both"/>
              <w:rPr>
                <w:sz w:val="26"/>
                <w:szCs w:val="26"/>
              </w:rPr>
            </w:pPr>
          </w:p>
        </w:tc>
        <w:tc>
          <w:tcPr>
            <w:tcW w:w="851" w:type="dxa"/>
            <w:vAlign w:val="center"/>
          </w:tcPr>
          <w:p w:rsidR="00DA0DB7" w:rsidRPr="0075684B" w:rsidRDefault="00DA0DB7" w:rsidP="00A30DB5">
            <w:pPr>
              <w:spacing w:beforeLines="40" w:afterLines="40" w:line="340" w:lineRule="exact"/>
              <w:jc w:val="both"/>
              <w:rPr>
                <w:b/>
                <w:bCs/>
                <w:sz w:val="26"/>
                <w:szCs w:val="26"/>
              </w:rPr>
            </w:pPr>
          </w:p>
        </w:tc>
      </w:tr>
      <w:tr w:rsidR="00DA0DB7" w:rsidRPr="0075684B" w:rsidTr="00676C08">
        <w:trPr>
          <w:tblHeader/>
        </w:trPr>
        <w:tc>
          <w:tcPr>
            <w:tcW w:w="882" w:type="dxa"/>
            <w:vAlign w:val="center"/>
          </w:tcPr>
          <w:p w:rsidR="00DA0DB7" w:rsidRPr="0075684B" w:rsidRDefault="00DA0DB7" w:rsidP="00F00736">
            <w:pPr>
              <w:jc w:val="center"/>
              <w:rPr>
                <w:color w:val="000000"/>
                <w:sz w:val="26"/>
                <w:szCs w:val="26"/>
              </w:rPr>
            </w:pPr>
            <w:r w:rsidRPr="0075684B">
              <w:rPr>
                <w:color w:val="000000"/>
                <w:sz w:val="26"/>
                <w:szCs w:val="26"/>
              </w:rPr>
              <w:t>9</w:t>
            </w:r>
          </w:p>
        </w:tc>
        <w:tc>
          <w:tcPr>
            <w:tcW w:w="2552" w:type="dxa"/>
            <w:vAlign w:val="center"/>
          </w:tcPr>
          <w:p w:rsidR="00DA0DB7" w:rsidRPr="0075684B" w:rsidRDefault="00DA0DB7">
            <w:pPr>
              <w:rPr>
                <w:color w:val="000000"/>
                <w:sz w:val="26"/>
                <w:szCs w:val="26"/>
              </w:rPr>
            </w:pPr>
            <w:r w:rsidRPr="0075684B">
              <w:rPr>
                <w:color w:val="000000"/>
                <w:sz w:val="26"/>
                <w:szCs w:val="26"/>
              </w:rPr>
              <w:t>Bộ công an</w:t>
            </w:r>
          </w:p>
        </w:tc>
        <w:tc>
          <w:tcPr>
            <w:tcW w:w="2410" w:type="dxa"/>
            <w:vAlign w:val="center"/>
          </w:tcPr>
          <w:p w:rsidR="00DA0DB7" w:rsidRPr="0075684B" w:rsidRDefault="00DA0DB7">
            <w:pPr>
              <w:rPr>
                <w:color w:val="000000"/>
                <w:sz w:val="26"/>
                <w:szCs w:val="26"/>
              </w:rPr>
            </w:pPr>
            <w:r w:rsidRPr="0075684B">
              <w:rPr>
                <w:color w:val="000000"/>
                <w:sz w:val="26"/>
                <w:szCs w:val="26"/>
              </w:rPr>
              <w:t>346/BCA-X05</w:t>
            </w:r>
          </w:p>
        </w:tc>
        <w:tc>
          <w:tcPr>
            <w:tcW w:w="1700" w:type="dxa"/>
            <w:vAlign w:val="center"/>
          </w:tcPr>
          <w:p w:rsidR="00DA0DB7" w:rsidRPr="0075684B" w:rsidRDefault="00DA0DB7">
            <w:pPr>
              <w:jc w:val="center"/>
              <w:rPr>
                <w:color w:val="000000"/>
                <w:sz w:val="26"/>
                <w:szCs w:val="26"/>
              </w:rPr>
            </w:pPr>
            <w:r w:rsidRPr="0075684B">
              <w:rPr>
                <w:color w:val="000000"/>
                <w:sz w:val="26"/>
                <w:szCs w:val="26"/>
              </w:rPr>
              <w:t>08/02/2022</w:t>
            </w:r>
          </w:p>
        </w:tc>
        <w:tc>
          <w:tcPr>
            <w:tcW w:w="5386" w:type="dxa"/>
            <w:vAlign w:val="center"/>
          </w:tcPr>
          <w:p w:rsidR="00DA0DB7" w:rsidRPr="0075684B" w:rsidRDefault="00DA0DB7" w:rsidP="00C66C1E">
            <w:pPr>
              <w:jc w:val="both"/>
              <w:rPr>
                <w:color w:val="000000"/>
                <w:sz w:val="26"/>
                <w:szCs w:val="26"/>
              </w:rPr>
            </w:pPr>
            <w:r w:rsidRPr="0075684B">
              <w:rPr>
                <w:color w:val="000000"/>
                <w:sz w:val="26"/>
                <w:szCs w:val="26"/>
              </w:rPr>
              <w:t>Về việc kiến nghị thực hiện các quy định của pháp luật về thi hành án hình sự và tài hòa nhập cộng đồng</w:t>
            </w:r>
          </w:p>
        </w:tc>
        <w:tc>
          <w:tcPr>
            <w:tcW w:w="1418" w:type="dxa"/>
            <w:vAlign w:val="center"/>
          </w:tcPr>
          <w:p w:rsidR="00DA0DB7" w:rsidRPr="0075684B" w:rsidRDefault="00DA0DB7" w:rsidP="00A30DB5">
            <w:pPr>
              <w:spacing w:beforeLines="40" w:afterLines="40" w:line="340" w:lineRule="exact"/>
              <w:jc w:val="both"/>
              <w:rPr>
                <w:sz w:val="26"/>
                <w:szCs w:val="26"/>
              </w:rPr>
            </w:pPr>
          </w:p>
        </w:tc>
        <w:tc>
          <w:tcPr>
            <w:tcW w:w="851" w:type="dxa"/>
            <w:vAlign w:val="center"/>
          </w:tcPr>
          <w:p w:rsidR="00DA0DB7" w:rsidRPr="0075684B" w:rsidRDefault="00DA0DB7" w:rsidP="00A30DB5">
            <w:pPr>
              <w:spacing w:beforeLines="40" w:afterLines="40" w:line="340" w:lineRule="exact"/>
              <w:jc w:val="both"/>
              <w:rPr>
                <w:b/>
                <w:bCs/>
                <w:sz w:val="26"/>
                <w:szCs w:val="26"/>
              </w:rPr>
            </w:pPr>
          </w:p>
        </w:tc>
      </w:tr>
      <w:tr w:rsidR="00DA0DB7" w:rsidRPr="0075684B" w:rsidTr="00676C08">
        <w:trPr>
          <w:tblHeader/>
        </w:trPr>
        <w:tc>
          <w:tcPr>
            <w:tcW w:w="882" w:type="dxa"/>
            <w:vAlign w:val="center"/>
          </w:tcPr>
          <w:p w:rsidR="00DA0DB7" w:rsidRPr="0075684B" w:rsidRDefault="00DA0DB7" w:rsidP="00F00736">
            <w:pPr>
              <w:jc w:val="center"/>
              <w:rPr>
                <w:color w:val="000000"/>
                <w:sz w:val="26"/>
                <w:szCs w:val="26"/>
              </w:rPr>
            </w:pPr>
            <w:r w:rsidRPr="0075684B">
              <w:rPr>
                <w:color w:val="000000"/>
                <w:sz w:val="26"/>
                <w:szCs w:val="26"/>
              </w:rPr>
              <w:t>10</w:t>
            </w:r>
          </w:p>
        </w:tc>
        <w:tc>
          <w:tcPr>
            <w:tcW w:w="2552" w:type="dxa"/>
            <w:vAlign w:val="center"/>
          </w:tcPr>
          <w:p w:rsidR="00DA0DB7" w:rsidRPr="0075684B" w:rsidRDefault="00DA0DB7">
            <w:pPr>
              <w:rPr>
                <w:color w:val="000000"/>
                <w:sz w:val="26"/>
                <w:szCs w:val="26"/>
              </w:rPr>
            </w:pPr>
            <w:r w:rsidRPr="0075684B">
              <w:rPr>
                <w:color w:val="000000"/>
                <w:sz w:val="26"/>
                <w:szCs w:val="26"/>
              </w:rPr>
              <w:t>Bộ Công Thương</w:t>
            </w:r>
          </w:p>
        </w:tc>
        <w:tc>
          <w:tcPr>
            <w:tcW w:w="2410" w:type="dxa"/>
            <w:vAlign w:val="center"/>
          </w:tcPr>
          <w:p w:rsidR="00DA0DB7" w:rsidRPr="0075684B" w:rsidRDefault="00DA0DB7">
            <w:pPr>
              <w:rPr>
                <w:color w:val="000000"/>
                <w:sz w:val="26"/>
                <w:szCs w:val="26"/>
              </w:rPr>
            </w:pPr>
            <w:r w:rsidRPr="0075684B">
              <w:rPr>
                <w:color w:val="000000"/>
                <w:sz w:val="26"/>
                <w:szCs w:val="26"/>
              </w:rPr>
              <w:t>517/BCT-TCQLTT</w:t>
            </w:r>
          </w:p>
        </w:tc>
        <w:tc>
          <w:tcPr>
            <w:tcW w:w="1700" w:type="dxa"/>
            <w:vAlign w:val="center"/>
          </w:tcPr>
          <w:p w:rsidR="00DA0DB7" w:rsidRPr="0075684B" w:rsidRDefault="00DA0DB7">
            <w:pPr>
              <w:jc w:val="center"/>
              <w:rPr>
                <w:color w:val="000000"/>
                <w:sz w:val="26"/>
                <w:szCs w:val="26"/>
              </w:rPr>
            </w:pPr>
            <w:r w:rsidRPr="0075684B">
              <w:rPr>
                <w:color w:val="000000"/>
                <w:sz w:val="26"/>
                <w:szCs w:val="26"/>
              </w:rPr>
              <w:t>28/01/2022</w:t>
            </w:r>
          </w:p>
        </w:tc>
        <w:tc>
          <w:tcPr>
            <w:tcW w:w="5386" w:type="dxa"/>
            <w:vAlign w:val="center"/>
          </w:tcPr>
          <w:p w:rsidR="00DA0DB7" w:rsidRPr="0075684B" w:rsidRDefault="00DA0DB7" w:rsidP="00C66C1E">
            <w:pPr>
              <w:jc w:val="both"/>
              <w:rPr>
                <w:color w:val="000000"/>
                <w:sz w:val="26"/>
                <w:szCs w:val="26"/>
              </w:rPr>
            </w:pPr>
            <w:r w:rsidRPr="0075684B">
              <w:rPr>
                <w:color w:val="000000"/>
                <w:sz w:val="26"/>
                <w:szCs w:val="26"/>
              </w:rPr>
              <w:t>Công điện về việc tăng cường kiểm tra, xử lý vi phạm trong kinh doanh xăng dầu</w:t>
            </w:r>
          </w:p>
        </w:tc>
        <w:tc>
          <w:tcPr>
            <w:tcW w:w="1418" w:type="dxa"/>
            <w:vAlign w:val="center"/>
          </w:tcPr>
          <w:p w:rsidR="00DA0DB7" w:rsidRPr="0075684B" w:rsidRDefault="00DA0DB7" w:rsidP="00A30DB5">
            <w:pPr>
              <w:spacing w:beforeLines="40" w:afterLines="40" w:line="340" w:lineRule="exact"/>
              <w:jc w:val="both"/>
              <w:rPr>
                <w:sz w:val="26"/>
                <w:szCs w:val="26"/>
              </w:rPr>
            </w:pPr>
          </w:p>
        </w:tc>
        <w:tc>
          <w:tcPr>
            <w:tcW w:w="851" w:type="dxa"/>
            <w:vAlign w:val="center"/>
          </w:tcPr>
          <w:p w:rsidR="00DA0DB7" w:rsidRPr="0075684B" w:rsidRDefault="00DA0DB7" w:rsidP="00A30DB5">
            <w:pPr>
              <w:spacing w:beforeLines="40" w:afterLines="40" w:line="340" w:lineRule="exact"/>
              <w:jc w:val="both"/>
              <w:rPr>
                <w:b/>
                <w:bCs/>
                <w:sz w:val="26"/>
                <w:szCs w:val="26"/>
              </w:rPr>
            </w:pPr>
          </w:p>
        </w:tc>
      </w:tr>
      <w:tr w:rsidR="00DA0DB7" w:rsidRPr="0075684B" w:rsidTr="00676C08">
        <w:trPr>
          <w:tblHeader/>
        </w:trPr>
        <w:tc>
          <w:tcPr>
            <w:tcW w:w="882" w:type="dxa"/>
            <w:vAlign w:val="center"/>
          </w:tcPr>
          <w:p w:rsidR="00DA0DB7" w:rsidRPr="0075684B" w:rsidRDefault="00DA0DB7" w:rsidP="00F00736">
            <w:pPr>
              <w:jc w:val="center"/>
              <w:rPr>
                <w:color w:val="000000"/>
                <w:sz w:val="26"/>
                <w:szCs w:val="26"/>
              </w:rPr>
            </w:pPr>
            <w:r w:rsidRPr="0075684B">
              <w:rPr>
                <w:color w:val="000000"/>
                <w:sz w:val="26"/>
                <w:szCs w:val="26"/>
              </w:rPr>
              <w:t>11</w:t>
            </w:r>
          </w:p>
        </w:tc>
        <w:tc>
          <w:tcPr>
            <w:tcW w:w="2552" w:type="dxa"/>
            <w:vAlign w:val="center"/>
          </w:tcPr>
          <w:p w:rsidR="00DA0DB7" w:rsidRPr="0075684B" w:rsidRDefault="00DA0DB7">
            <w:pPr>
              <w:rPr>
                <w:color w:val="000000"/>
                <w:sz w:val="26"/>
                <w:szCs w:val="26"/>
              </w:rPr>
            </w:pPr>
            <w:r w:rsidRPr="0075684B">
              <w:rPr>
                <w:color w:val="000000"/>
                <w:sz w:val="26"/>
                <w:szCs w:val="26"/>
              </w:rPr>
              <w:t>Bộ Công Thương</w:t>
            </w:r>
          </w:p>
        </w:tc>
        <w:tc>
          <w:tcPr>
            <w:tcW w:w="2410" w:type="dxa"/>
            <w:vAlign w:val="center"/>
          </w:tcPr>
          <w:p w:rsidR="00DA0DB7" w:rsidRPr="0075684B" w:rsidRDefault="00DA0DB7">
            <w:pPr>
              <w:rPr>
                <w:color w:val="000000"/>
                <w:sz w:val="26"/>
                <w:szCs w:val="26"/>
              </w:rPr>
            </w:pPr>
            <w:r w:rsidRPr="0075684B">
              <w:rPr>
                <w:color w:val="000000"/>
                <w:sz w:val="26"/>
                <w:szCs w:val="26"/>
              </w:rPr>
              <w:t>535/BCT-ATMT</w:t>
            </w:r>
          </w:p>
        </w:tc>
        <w:tc>
          <w:tcPr>
            <w:tcW w:w="1700" w:type="dxa"/>
            <w:vAlign w:val="center"/>
          </w:tcPr>
          <w:p w:rsidR="00DA0DB7" w:rsidRPr="0075684B" w:rsidRDefault="00DA0DB7">
            <w:pPr>
              <w:jc w:val="center"/>
              <w:rPr>
                <w:color w:val="000000"/>
                <w:sz w:val="26"/>
                <w:szCs w:val="26"/>
              </w:rPr>
            </w:pPr>
            <w:r w:rsidRPr="0075684B">
              <w:rPr>
                <w:color w:val="000000"/>
                <w:sz w:val="26"/>
                <w:szCs w:val="26"/>
              </w:rPr>
              <w:t>07/02/2022</w:t>
            </w:r>
          </w:p>
        </w:tc>
        <w:tc>
          <w:tcPr>
            <w:tcW w:w="5386" w:type="dxa"/>
            <w:vAlign w:val="center"/>
          </w:tcPr>
          <w:p w:rsidR="00DA0DB7" w:rsidRPr="0075684B" w:rsidRDefault="00DA0DB7" w:rsidP="00C66C1E">
            <w:pPr>
              <w:jc w:val="both"/>
              <w:rPr>
                <w:color w:val="000000"/>
                <w:sz w:val="26"/>
                <w:szCs w:val="26"/>
              </w:rPr>
            </w:pPr>
            <w:r w:rsidRPr="0075684B">
              <w:rPr>
                <w:color w:val="000000"/>
                <w:sz w:val="26"/>
                <w:szCs w:val="26"/>
              </w:rPr>
              <w:t>Tăng cường các biện pháp đảm bảo an toàn công trình và hạ du đập, hồ chứa thuỷ điện</w:t>
            </w:r>
          </w:p>
        </w:tc>
        <w:tc>
          <w:tcPr>
            <w:tcW w:w="1418" w:type="dxa"/>
            <w:vAlign w:val="center"/>
          </w:tcPr>
          <w:p w:rsidR="00DA0DB7" w:rsidRPr="0075684B" w:rsidRDefault="00DA0DB7" w:rsidP="00A30DB5">
            <w:pPr>
              <w:spacing w:beforeLines="40" w:afterLines="40" w:line="340" w:lineRule="exact"/>
              <w:jc w:val="both"/>
              <w:rPr>
                <w:sz w:val="26"/>
                <w:szCs w:val="26"/>
              </w:rPr>
            </w:pPr>
          </w:p>
        </w:tc>
        <w:tc>
          <w:tcPr>
            <w:tcW w:w="851" w:type="dxa"/>
            <w:vAlign w:val="center"/>
          </w:tcPr>
          <w:p w:rsidR="00DA0DB7" w:rsidRPr="0075684B" w:rsidRDefault="00DA0DB7" w:rsidP="00A30DB5">
            <w:pPr>
              <w:spacing w:beforeLines="40" w:afterLines="40" w:line="340" w:lineRule="exact"/>
              <w:jc w:val="both"/>
              <w:rPr>
                <w:b/>
                <w:bCs/>
                <w:sz w:val="26"/>
                <w:szCs w:val="26"/>
              </w:rPr>
            </w:pPr>
          </w:p>
        </w:tc>
      </w:tr>
      <w:tr w:rsidR="00DA0DB7" w:rsidRPr="0075684B" w:rsidTr="00676C08">
        <w:trPr>
          <w:tblHeader/>
        </w:trPr>
        <w:tc>
          <w:tcPr>
            <w:tcW w:w="882" w:type="dxa"/>
            <w:vAlign w:val="center"/>
          </w:tcPr>
          <w:p w:rsidR="00DA0DB7" w:rsidRPr="0075684B" w:rsidRDefault="00DA0DB7" w:rsidP="00F00736">
            <w:pPr>
              <w:jc w:val="center"/>
              <w:rPr>
                <w:color w:val="000000"/>
                <w:sz w:val="26"/>
                <w:szCs w:val="26"/>
              </w:rPr>
            </w:pPr>
            <w:r w:rsidRPr="0075684B">
              <w:rPr>
                <w:color w:val="000000"/>
                <w:sz w:val="26"/>
                <w:szCs w:val="26"/>
              </w:rPr>
              <w:t>12</w:t>
            </w:r>
          </w:p>
        </w:tc>
        <w:tc>
          <w:tcPr>
            <w:tcW w:w="2552" w:type="dxa"/>
            <w:vAlign w:val="center"/>
          </w:tcPr>
          <w:p w:rsidR="00DA0DB7" w:rsidRPr="0075684B" w:rsidRDefault="00DA0DB7">
            <w:pPr>
              <w:rPr>
                <w:color w:val="000000"/>
                <w:sz w:val="26"/>
                <w:szCs w:val="26"/>
              </w:rPr>
            </w:pPr>
            <w:r w:rsidRPr="0075684B">
              <w:rPr>
                <w:color w:val="000000"/>
                <w:sz w:val="26"/>
                <w:szCs w:val="26"/>
              </w:rPr>
              <w:t>Bộ Công Thương</w:t>
            </w:r>
          </w:p>
        </w:tc>
        <w:tc>
          <w:tcPr>
            <w:tcW w:w="2410" w:type="dxa"/>
            <w:vAlign w:val="center"/>
          </w:tcPr>
          <w:p w:rsidR="00DA0DB7" w:rsidRPr="0075684B" w:rsidRDefault="00DA0DB7">
            <w:pPr>
              <w:rPr>
                <w:color w:val="000000"/>
                <w:sz w:val="26"/>
                <w:szCs w:val="26"/>
              </w:rPr>
            </w:pPr>
            <w:r w:rsidRPr="0075684B">
              <w:rPr>
                <w:color w:val="000000"/>
                <w:sz w:val="26"/>
                <w:szCs w:val="26"/>
              </w:rPr>
              <w:t>555/BCT-CT</w:t>
            </w:r>
          </w:p>
        </w:tc>
        <w:tc>
          <w:tcPr>
            <w:tcW w:w="1700" w:type="dxa"/>
            <w:vAlign w:val="center"/>
          </w:tcPr>
          <w:p w:rsidR="00DA0DB7" w:rsidRPr="0075684B" w:rsidRDefault="00DA0DB7">
            <w:pPr>
              <w:jc w:val="center"/>
              <w:rPr>
                <w:color w:val="000000"/>
                <w:sz w:val="26"/>
                <w:szCs w:val="26"/>
              </w:rPr>
            </w:pPr>
            <w:r w:rsidRPr="0075684B">
              <w:rPr>
                <w:color w:val="000000"/>
                <w:sz w:val="26"/>
                <w:szCs w:val="26"/>
              </w:rPr>
              <w:t>08/02/2022</w:t>
            </w:r>
          </w:p>
        </w:tc>
        <w:tc>
          <w:tcPr>
            <w:tcW w:w="5386" w:type="dxa"/>
            <w:vAlign w:val="center"/>
          </w:tcPr>
          <w:p w:rsidR="00DA0DB7" w:rsidRPr="0075684B" w:rsidRDefault="00DA0DB7" w:rsidP="00C66C1E">
            <w:pPr>
              <w:jc w:val="both"/>
              <w:rPr>
                <w:color w:val="000000"/>
                <w:sz w:val="26"/>
                <w:szCs w:val="26"/>
              </w:rPr>
            </w:pPr>
            <w:r w:rsidRPr="0075684B">
              <w:rPr>
                <w:color w:val="000000"/>
                <w:sz w:val="26"/>
                <w:szCs w:val="26"/>
              </w:rPr>
              <w:t>Tăng cường triển khai Nghị quyết số 82/NQ-CP</w:t>
            </w:r>
          </w:p>
        </w:tc>
        <w:tc>
          <w:tcPr>
            <w:tcW w:w="1418" w:type="dxa"/>
            <w:vAlign w:val="center"/>
          </w:tcPr>
          <w:p w:rsidR="00DA0DB7" w:rsidRPr="0075684B" w:rsidRDefault="00DA0DB7" w:rsidP="00A30DB5">
            <w:pPr>
              <w:spacing w:beforeLines="40" w:afterLines="40" w:line="340" w:lineRule="exact"/>
              <w:jc w:val="both"/>
              <w:rPr>
                <w:sz w:val="26"/>
                <w:szCs w:val="26"/>
              </w:rPr>
            </w:pPr>
          </w:p>
        </w:tc>
        <w:tc>
          <w:tcPr>
            <w:tcW w:w="851" w:type="dxa"/>
            <w:vAlign w:val="center"/>
          </w:tcPr>
          <w:p w:rsidR="00DA0DB7" w:rsidRPr="0075684B" w:rsidRDefault="00DA0DB7" w:rsidP="00A30DB5">
            <w:pPr>
              <w:spacing w:beforeLines="40" w:afterLines="40" w:line="340" w:lineRule="exact"/>
              <w:jc w:val="both"/>
              <w:rPr>
                <w:b/>
                <w:bCs/>
                <w:sz w:val="26"/>
                <w:szCs w:val="26"/>
              </w:rPr>
            </w:pPr>
          </w:p>
        </w:tc>
      </w:tr>
      <w:tr w:rsidR="00DA0DB7" w:rsidRPr="0075684B" w:rsidTr="00676C08">
        <w:trPr>
          <w:tblHeader/>
        </w:trPr>
        <w:tc>
          <w:tcPr>
            <w:tcW w:w="882" w:type="dxa"/>
            <w:vAlign w:val="center"/>
          </w:tcPr>
          <w:p w:rsidR="00DA0DB7" w:rsidRPr="0075684B" w:rsidRDefault="00DA0DB7">
            <w:pPr>
              <w:jc w:val="center"/>
              <w:rPr>
                <w:color w:val="000000"/>
                <w:sz w:val="26"/>
                <w:szCs w:val="26"/>
              </w:rPr>
            </w:pPr>
            <w:r w:rsidRPr="0075684B">
              <w:rPr>
                <w:color w:val="000000"/>
                <w:sz w:val="26"/>
                <w:szCs w:val="26"/>
              </w:rPr>
              <w:t>13</w:t>
            </w:r>
          </w:p>
        </w:tc>
        <w:tc>
          <w:tcPr>
            <w:tcW w:w="2552" w:type="dxa"/>
            <w:vAlign w:val="center"/>
          </w:tcPr>
          <w:p w:rsidR="00DA0DB7" w:rsidRPr="0075684B" w:rsidRDefault="00DA0DB7">
            <w:pPr>
              <w:rPr>
                <w:color w:val="000000"/>
                <w:sz w:val="26"/>
                <w:szCs w:val="26"/>
              </w:rPr>
            </w:pPr>
            <w:r w:rsidRPr="0075684B">
              <w:rPr>
                <w:color w:val="000000"/>
                <w:sz w:val="26"/>
                <w:szCs w:val="26"/>
              </w:rPr>
              <w:t>Bộ Công Thương</w:t>
            </w:r>
          </w:p>
        </w:tc>
        <w:tc>
          <w:tcPr>
            <w:tcW w:w="2410" w:type="dxa"/>
            <w:vAlign w:val="center"/>
          </w:tcPr>
          <w:p w:rsidR="00DA0DB7" w:rsidRPr="0075684B" w:rsidRDefault="00DA0DB7">
            <w:pPr>
              <w:rPr>
                <w:color w:val="000000"/>
                <w:sz w:val="26"/>
                <w:szCs w:val="26"/>
              </w:rPr>
            </w:pPr>
            <w:r w:rsidRPr="0075684B">
              <w:rPr>
                <w:color w:val="000000"/>
                <w:sz w:val="26"/>
                <w:szCs w:val="26"/>
              </w:rPr>
              <w:t>563/BCT-TKNL</w:t>
            </w:r>
          </w:p>
        </w:tc>
        <w:tc>
          <w:tcPr>
            <w:tcW w:w="1700" w:type="dxa"/>
            <w:vAlign w:val="center"/>
          </w:tcPr>
          <w:p w:rsidR="00DA0DB7" w:rsidRPr="0075684B" w:rsidRDefault="00DA0DB7">
            <w:pPr>
              <w:jc w:val="center"/>
              <w:rPr>
                <w:color w:val="000000"/>
                <w:sz w:val="26"/>
                <w:szCs w:val="26"/>
              </w:rPr>
            </w:pPr>
            <w:r w:rsidRPr="0075684B">
              <w:rPr>
                <w:color w:val="000000"/>
                <w:sz w:val="26"/>
                <w:szCs w:val="26"/>
              </w:rPr>
              <w:t>09/02/2022</w:t>
            </w:r>
          </w:p>
        </w:tc>
        <w:tc>
          <w:tcPr>
            <w:tcW w:w="5386" w:type="dxa"/>
            <w:vAlign w:val="center"/>
          </w:tcPr>
          <w:p w:rsidR="00DA0DB7" w:rsidRPr="0075684B" w:rsidRDefault="00DA0DB7" w:rsidP="00C66C1E">
            <w:pPr>
              <w:jc w:val="both"/>
              <w:rPr>
                <w:color w:val="000000"/>
                <w:sz w:val="26"/>
                <w:szCs w:val="26"/>
              </w:rPr>
            </w:pPr>
            <w:r w:rsidRPr="0075684B">
              <w:rPr>
                <w:color w:val="000000"/>
                <w:sz w:val="26"/>
                <w:szCs w:val="26"/>
              </w:rPr>
              <w:t>Phối hợp tổ chức các hoạt động hưởng ứng Chiến dịch Giờ Trái Đất 2022</w:t>
            </w:r>
          </w:p>
        </w:tc>
        <w:tc>
          <w:tcPr>
            <w:tcW w:w="1418" w:type="dxa"/>
            <w:vAlign w:val="center"/>
          </w:tcPr>
          <w:p w:rsidR="00DA0DB7" w:rsidRPr="0075684B" w:rsidRDefault="00DA0DB7" w:rsidP="00A30DB5">
            <w:pPr>
              <w:spacing w:beforeLines="40" w:afterLines="40" w:line="340" w:lineRule="exact"/>
              <w:jc w:val="both"/>
              <w:rPr>
                <w:sz w:val="26"/>
                <w:szCs w:val="26"/>
              </w:rPr>
            </w:pPr>
          </w:p>
        </w:tc>
        <w:tc>
          <w:tcPr>
            <w:tcW w:w="851" w:type="dxa"/>
            <w:vAlign w:val="center"/>
          </w:tcPr>
          <w:p w:rsidR="00DA0DB7" w:rsidRPr="0075684B" w:rsidRDefault="00DA0DB7" w:rsidP="00A30DB5">
            <w:pPr>
              <w:spacing w:beforeLines="40" w:afterLines="40" w:line="340" w:lineRule="exact"/>
              <w:jc w:val="both"/>
              <w:rPr>
                <w:b/>
                <w:bCs/>
                <w:sz w:val="26"/>
                <w:szCs w:val="26"/>
              </w:rPr>
            </w:pPr>
          </w:p>
        </w:tc>
      </w:tr>
      <w:tr w:rsidR="00F72BF6" w:rsidRPr="0075684B" w:rsidTr="00676C08">
        <w:trPr>
          <w:tblHeader/>
        </w:trPr>
        <w:tc>
          <w:tcPr>
            <w:tcW w:w="882" w:type="dxa"/>
            <w:vAlign w:val="center"/>
          </w:tcPr>
          <w:p w:rsidR="00F72BF6" w:rsidRPr="00F72BF6" w:rsidRDefault="00F72BF6">
            <w:pPr>
              <w:jc w:val="center"/>
              <w:rPr>
                <w:color w:val="000000"/>
                <w:sz w:val="26"/>
                <w:szCs w:val="26"/>
              </w:rPr>
            </w:pPr>
            <w:r w:rsidRPr="00F72BF6">
              <w:rPr>
                <w:color w:val="000000"/>
                <w:sz w:val="26"/>
                <w:szCs w:val="26"/>
              </w:rPr>
              <w:t>14</w:t>
            </w:r>
          </w:p>
        </w:tc>
        <w:tc>
          <w:tcPr>
            <w:tcW w:w="2552" w:type="dxa"/>
            <w:vAlign w:val="center"/>
          </w:tcPr>
          <w:p w:rsidR="00F72BF6" w:rsidRPr="0075684B" w:rsidRDefault="00F72BF6">
            <w:pPr>
              <w:rPr>
                <w:color w:val="000000"/>
                <w:sz w:val="26"/>
                <w:szCs w:val="26"/>
              </w:rPr>
            </w:pPr>
            <w:r w:rsidRPr="0075684B">
              <w:rPr>
                <w:color w:val="000000"/>
                <w:sz w:val="26"/>
                <w:szCs w:val="26"/>
              </w:rPr>
              <w:t>Bộ Tài nguyên và Môi trường</w:t>
            </w:r>
          </w:p>
        </w:tc>
        <w:tc>
          <w:tcPr>
            <w:tcW w:w="2410" w:type="dxa"/>
            <w:vAlign w:val="center"/>
          </w:tcPr>
          <w:p w:rsidR="00F72BF6" w:rsidRPr="0075684B" w:rsidRDefault="00F72BF6">
            <w:pPr>
              <w:rPr>
                <w:color w:val="000000"/>
                <w:sz w:val="26"/>
                <w:szCs w:val="26"/>
              </w:rPr>
            </w:pPr>
            <w:r w:rsidRPr="0075684B">
              <w:rPr>
                <w:color w:val="000000"/>
                <w:sz w:val="26"/>
                <w:szCs w:val="26"/>
              </w:rPr>
              <w:t>87/QĐ-BTNMT</w:t>
            </w:r>
          </w:p>
        </w:tc>
        <w:tc>
          <w:tcPr>
            <w:tcW w:w="1700" w:type="dxa"/>
            <w:vAlign w:val="center"/>
          </w:tcPr>
          <w:p w:rsidR="00F72BF6" w:rsidRPr="0075684B" w:rsidRDefault="00F72BF6">
            <w:pPr>
              <w:jc w:val="center"/>
              <w:rPr>
                <w:color w:val="000000"/>
                <w:sz w:val="26"/>
                <w:szCs w:val="26"/>
              </w:rPr>
            </w:pPr>
            <w:r w:rsidRPr="0075684B">
              <w:rPr>
                <w:color w:val="000000"/>
                <w:sz w:val="26"/>
                <w:szCs w:val="26"/>
              </w:rPr>
              <w:t>14/01/2022</w:t>
            </w:r>
          </w:p>
        </w:tc>
        <w:tc>
          <w:tcPr>
            <w:tcW w:w="5386" w:type="dxa"/>
            <w:vAlign w:val="center"/>
          </w:tcPr>
          <w:p w:rsidR="00F72BF6" w:rsidRPr="0075684B" w:rsidRDefault="00F72BF6" w:rsidP="00C66C1E">
            <w:pPr>
              <w:jc w:val="both"/>
              <w:rPr>
                <w:color w:val="000000"/>
                <w:sz w:val="26"/>
                <w:szCs w:val="26"/>
              </w:rPr>
            </w:pPr>
            <w:r w:rsidRPr="0075684B">
              <w:rPr>
                <w:color w:val="000000"/>
                <w:sz w:val="26"/>
                <w:szCs w:val="26"/>
              </w:rPr>
              <w:t>Quyết định về việc công bố thủ tục hành chính mới ban hành; thủ tục hành chính sửa đổi, bổ sung; thủ tục hành chính thay thế; thủ tục hành chính bị bãi bỏ trong lĩnh vực môi trường thuộc phạm vi chức năng quản lý của Bộ Tài nguyên và Môi trường</w:t>
            </w:r>
          </w:p>
        </w:tc>
        <w:tc>
          <w:tcPr>
            <w:tcW w:w="1418" w:type="dxa"/>
            <w:vAlign w:val="center"/>
          </w:tcPr>
          <w:p w:rsidR="00F72BF6" w:rsidRPr="0075684B" w:rsidRDefault="00F72BF6" w:rsidP="00A30DB5">
            <w:pPr>
              <w:spacing w:beforeLines="40" w:afterLines="40" w:line="340" w:lineRule="exact"/>
              <w:jc w:val="both"/>
              <w:rPr>
                <w:sz w:val="26"/>
                <w:szCs w:val="26"/>
              </w:rPr>
            </w:pPr>
          </w:p>
        </w:tc>
        <w:tc>
          <w:tcPr>
            <w:tcW w:w="851" w:type="dxa"/>
            <w:vAlign w:val="center"/>
          </w:tcPr>
          <w:p w:rsidR="00F72BF6" w:rsidRPr="0075684B" w:rsidRDefault="00F72BF6" w:rsidP="00A30DB5">
            <w:pPr>
              <w:spacing w:beforeLines="40" w:afterLines="40" w:line="340" w:lineRule="exact"/>
              <w:jc w:val="both"/>
              <w:rPr>
                <w:b/>
                <w:bCs/>
                <w:sz w:val="26"/>
                <w:szCs w:val="26"/>
              </w:rPr>
            </w:pPr>
          </w:p>
        </w:tc>
      </w:tr>
      <w:tr w:rsidR="00F72BF6" w:rsidRPr="0075684B" w:rsidTr="00676C08">
        <w:trPr>
          <w:tblHeader/>
        </w:trPr>
        <w:tc>
          <w:tcPr>
            <w:tcW w:w="882" w:type="dxa"/>
            <w:vAlign w:val="center"/>
          </w:tcPr>
          <w:p w:rsidR="00F72BF6" w:rsidRPr="00F72BF6" w:rsidRDefault="00F72BF6">
            <w:pPr>
              <w:jc w:val="center"/>
              <w:rPr>
                <w:color w:val="000000"/>
                <w:sz w:val="26"/>
                <w:szCs w:val="26"/>
              </w:rPr>
            </w:pPr>
            <w:r w:rsidRPr="00F72BF6">
              <w:rPr>
                <w:color w:val="000000"/>
                <w:sz w:val="26"/>
                <w:szCs w:val="26"/>
              </w:rPr>
              <w:t>15</w:t>
            </w:r>
          </w:p>
        </w:tc>
        <w:tc>
          <w:tcPr>
            <w:tcW w:w="2552" w:type="dxa"/>
            <w:vAlign w:val="center"/>
          </w:tcPr>
          <w:p w:rsidR="00F72BF6" w:rsidRPr="0075684B" w:rsidRDefault="00F72BF6">
            <w:pPr>
              <w:rPr>
                <w:color w:val="000000"/>
                <w:sz w:val="26"/>
                <w:szCs w:val="26"/>
              </w:rPr>
            </w:pPr>
            <w:r w:rsidRPr="0075684B">
              <w:rPr>
                <w:color w:val="000000"/>
                <w:sz w:val="26"/>
                <w:szCs w:val="26"/>
              </w:rPr>
              <w:t>Bộ Giao Thông Vận Tải</w:t>
            </w:r>
          </w:p>
        </w:tc>
        <w:tc>
          <w:tcPr>
            <w:tcW w:w="2410" w:type="dxa"/>
            <w:vAlign w:val="center"/>
          </w:tcPr>
          <w:p w:rsidR="00F72BF6" w:rsidRPr="0075684B" w:rsidRDefault="00F72BF6">
            <w:pPr>
              <w:rPr>
                <w:color w:val="000000"/>
                <w:sz w:val="26"/>
                <w:szCs w:val="26"/>
              </w:rPr>
            </w:pPr>
            <w:r w:rsidRPr="0075684B">
              <w:rPr>
                <w:color w:val="000000"/>
                <w:sz w:val="26"/>
                <w:szCs w:val="26"/>
              </w:rPr>
              <w:t>155/QĐ-BGTVT</w:t>
            </w:r>
          </w:p>
        </w:tc>
        <w:tc>
          <w:tcPr>
            <w:tcW w:w="1700" w:type="dxa"/>
            <w:vAlign w:val="center"/>
          </w:tcPr>
          <w:p w:rsidR="00F72BF6" w:rsidRPr="0075684B" w:rsidRDefault="00F72BF6">
            <w:pPr>
              <w:jc w:val="center"/>
              <w:rPr>
                <w:color w:val="000000"/>
                <w:sz w:val="26"/>
                <w:szCs w:val="26"/>
              </w:rPr>
            </w:pPr>
            <w:r w:rsidRPr="0075684B">
              <w:rPr>
                <w:color w:val="000000"/>
                <w:sz w:val="26"/>
                <w:szCs w:val="26"/>
              </w:rPr>
              <w:t>25/01/2022</w:t>
            </w:r>
          </w:p>
        </w:tc>
        <w:tc>
          <w:tcPr>
            <w:tcW w:w="5386" w:type="dxa"/>
            <w:vAlign w:val="center"/>
          </w:tcPr>
          <w:p w:rsidR="00F72BF6" w:rsidRPr="0075684B" w:rsidRDefault="00F72BF6" w:rsidP="00C66C1E">
            <w:pPr>
              <w:jc w:val="both"/>
              <w:rPr>
                <w:color w:val="000000"/>
                <w:sz w:val="26"/>
                <w:szCs w:val="26"/>
              </w:rPr>
            </w:pPr>
            <w:r w:rsidRPr="0075684B">
              <w:rPr>
                <w:color w:val="000000"/>
                <w:sz w:val="26"/>
                <w:szCs w:val="26"/>
              </w:rPr>
              <w:t>Về việc công bố thủ tục hành chính mới ban hành, được sửa đổi, bổ sung, thay thế, bãi bỏ trong lĩnh vực đường bộ thuộc phạm vi chức năng quản lý của Bộ Giao thông vận tải</w:t>
            </w:r>
          </w:p>
        </w:tc>
        <w:tc>
          <w:tcPr>
            <w:tcW w:w="1418" w:type="dxa"/>
            <w:vAlign w:val="center"/>
          </w:tcPr>
          <w:p w:rsidR="00F72BF6" w:rsidRPr="0075684B" w:rsidRDefault="00F72BF6" w:rsidP="00A30DB5">
            <w:pPr>
              <w:spacing w:beforeLines="40" w:afterLines="40" w:line="340" w:lineRule="exact"/>
              <w:jc w:val="both"/>
              <w:rPr>
                <w:sz w:val="26"/>
                <w:szCs w:val="26"/>
              </w:rPr>
            </w:pPr>
          </w:p>
        </w:tc>
        <w:tc>
          <w:tcPr>
            <w:tcW w:w="851" w:type="dxa"/>
            <w:vAlign w:val="center"/>
          </w:tcPr>
          <w:p w:rsidR="00F72BF6" w:rsidRPr="0075684B" w:rsidRDefault="00F72BF6" w:rsidP="00A30DB5">
            <w:pPr>
              <w:spacing w:beforeLines="40" w:afterLines="40" w:line="340" w:lineRule="exact"/>
              <w:jc w:val="both"/>
              <w:rPr>
                <w:b/>
                <w:bCs/>
                <w:sz w:val="26"/>
                <w:szCs w:val="26"/>
              </w:rPr>
            </w:pPr>
          </w:p>
        </w:tc>
      </w:tr>
      <w:tr w:rsidR="00F72BF6" w:rsidRPr="0075684B" w:rsidTr="00676C08">
        <w:trPr>
          <w:tblHeader/>
        </w:trPr>
        <w:tc>
          <w:tcPr>
            <w:tcW w:w="882" w:type="dxa"/>
            <w:vAlign w:val="center"/>
          </w:tcPr>
          <w:p w:rsidR="00F72BF6" w:rsidRPr="00F72BF6" w:rsidRDefault="00F72BF6">
            <w:pPr>
              <w:jc w:val="center"/>
              <w:rPr>
                <w:color w:val="000000"/>
                <w:sz w:val="26"/>
                <w:szCs w:val="26"/>
              </w:rPr>
            </w:pPr>
            <w:r w:rsidRPr="00F72BF6">
              <w:rPr>
                <w:color w:val="000000"/>
                <w:sz w:val="26"/>
                <w:szCs w:val="26"/>
              </w:rPr>
              <w:t>16</w:t>
            </w:r>
          </w:p>
        </w:tc>
        <w:tc>
          <w:tcPr>
            <w:tcW w:w="2552" w:type="dxa"/>
            <w:vAlign w:val="center"/>
          </w:tcPr>
          <w:p w:rsidR="00F72BF6" w:rsidRPr="0075684B" w:rsidRDefault="00F72BF6">
            <w:pPr>
              <w:rPr>
                <w:color w:val="000000"/>
                <w:sz w:val="26"/>
                <w:szCs w:val="26"/>
              </w:rPr>
            </w:pPr>
            <w:r w:rsidRPr="0075684B">
              <w:rPr>
                <w:color w:val="000000"/>
                <w:sz w:val="26"/>
                <w:szCs w:val="26"/>
              </w:rPr>
              <w:t>Bộ Nông nghiệp và Phát triển Nông thôn</w:t>
            </w:r>
          </w:p>
        </w:tc>
        <w:tc>
          <w:tcPr>
            <w:tcW w:w="2410" w:type="dxa"/>
            <w:vAlign w:val="center"/>
          </w:tcPr>
          <w:p w:rsidR="00F72BF6" w:rsidRPr="0075684B" w:rsidRDefault="00F72BF6">
            <w:pPr>
              <w:rPr>
                <w:color w:val="000000"/>
                <w:sz w:val="26"/>
                <w:szCs w:val="26"/>
              </w:rPr>
            </w:pPr>
            <w:r w:rsidRPr="0075684B">
              <w:rPr>
                <w:color w:val="000000"/>
                <w:sz w:val="26"/>
                <w:szCs w:val="26"/>
              </w:rPr>
              <w:t>676/QĐ-BNN-TCTS</w:t>
            </w:r>
          </w:p>
        </w:tc>
        <w:tc>
          <w:tcPr>
            <w:tcW w:w="1700" w:type="dxa"/>
            <w:vAlign w:val="center"/>
          </w:tcPr>
          <w:p w:rsidR="00F72BF6" w:rsidRPr="0075684B" w:rsidRDefault="00F72BF6">
            <w:pPr>
              <w:jc w:val="center"/>
              <w:rPr>
                <w:color w:val="000000"/>
                <w:sz w:val="26"/>
                <w:szCs w:val="26"/>
              </w:rPr>
            </w:pPr>
            <w:r w:rsidRPr="0075684B">
              <w:rPr>
                <w:color w:val="000000"/>
                <w:sz w:val="26"/>
                <w:szCs w:val="26"/>
              </w:rPr>
              <w:t>18/02/2022</w:t>
            </w:r>
          </w:p>
        </w:tc>
        <w:tc>
          <w:tcPr>
            <w:tcW w:w="5386" w:type="dxa"/>
            <w:vAlign w:val="center"/>
          </w:tcPr>
          <w:p w:rsidR="00F72BF6" w:rsidRPr="0075684B" w:rsidRDefault="00F72BF6" w:rsidP="00C66C1E">
            <w:pPr>
              <w:jc w:val="both"/>
              <w:rPr>
                <w:color w:val="000000"/>
                <w:sz w:val="26"/>
                <w:szCs w:val="26"/>
              </w:rPr>
            </w:pPr>
            <w:r w:rsidRPr="0075684B">
              <w:rPr>
                <w:color w:val="000000"/>
                <w:sz w:val="26"/>
                <w:szCs w:val="26"/>
              </w:rPr>
              <w:t>Quyết định công bố thủ tục hành chính sửa đổi, bổ sung lĩnh vực thủy sản</w:t>
            </w:r>
          </w:p>
        </w:tc>
        <w:tc>
          <w:tcPr>
            <w:tcW w:w="1418" w:type="dxa"/>
            <w:vAlign w:val="center"/>
          </w:tcPr>
          <w:p w:rsidR="00F72BF6" w:rsidRPr="0075684B" w:rsidRDefault="00F72BF6" w:rsidP="00A30DB5">
            <w:pPr>
              <w:spacing w:beforeLines="40" w:afterLines="40" w:line="340" w:lineRule="exact"/>
              <w:jc w:val="both"/>
              <w:rPr>
                <w:sz w:val="26"/>
                <w:szCs w:val="26"/>
              </w:rPr>
            </w:pPr>
          </w:p>
        </w:tc>
        <w:tc>
          <w:tcPr>
            <w:tcW w:w="851" w:type="dxa"/>
            <w:vAlign w:val="center"/>
          </w:tcPr>
          <w:p w:rsidR="00F72BF6" w:rsidRPr="0075684B" w:rsidRDefault="00F72BF6" w:rsidP="00A30DB5">
            <w:pPr>
              <w:spacing w:beforeLines="40" w:afterLines="40" w:line="340" w:lineRule="exact"/>
              <w:jc w:val="both"/>
              <w:rPr>
                <w:b/>
                <w:bCs/>
                <w:sz w:val="26"/>
                <w:szCs w:val="26"/>
              </w:rPr>
            </w:pPr>
          </w:p>
        </w:tc>
      </w:tr>
      <w:tr w:rsidR="00F72BF6" w:rsidRPr="0075684B" w:rsidTr="00676C08">
        <w:trPr>
          <w:tblHeader/>
        </w:trPr>
        <w:tc>
          <w:tcPr>
            <w:tcW w:w="882" w:type="dxa"/>
            <w:vAlign w:val="center"/>
          </w:tcPr>
          <w:p w:rsidR="00F72BF6" w:rsidRPr="00F72BF6" w:rsidRDefault="00F72BF6">
            <w:pPr>
              <w:jc w:val="center"/>
              <w:rPr>
                <w:color w:val="000000"/>
                <w:sz w:val="26"/>
                <w:szCs w:val="26"/>
              </w:rPr>
            </w:pPr>
            <w:r w:rsidRPr="00F72BF6">
              <w:rPr>
                <w:color w:val="000000"/>
                <w:sz w:val="26"/>
                <w:szCs w:val="26"/>
              </w:rPr>
              <w:t>17</w:t>
            </w:r>
          </w:p>
        </w:tc>
        <w:tc>
          <w:tcPr>
            <w:tcW w:w="2552" w:type="dxa"/>
            <w:vAlign w:val="center"/>
          </w:tcPr>
          <w:p w:rsidR="00F72BF6" w:rsidRPr="0075684B" w:rsidRDefault="00F72BF6">
            <w:pPr>
              <w:rPr>
                <w:color w:val="000000"/>
                <w:sz w:val="26"/>
                <w:szCs w:val="26"/>
              </w:rPr>
            </w:pPr>
            <w:r w:rsidRPr="0075684B">
              <w:rPr>
                <w:color w:val="000000"/>
                <w:sz w:val="26"/>
                <w:szCs w:val="26"/>
              </w:rPr>
              <w:t>Chính phủ</w:t>
            </w:r>
          </w:p>
        </w:tc>
        <w:tc>
          <w:tcPr>
            <w:tcW w:w="2410" w:type="dxa"/>
            <w:vAlign w:val="center"/>
          </w:tcPr>
          <w:p w:rsidR="00F72BF6" w:rsidRPr="0075684B" w:rsidRDefault="00110607" w:rsidP="00110607">
            <w:pPr>
              <w:rPr>
                <w:color w:val="000000"/>
                <w:sz w:val="26"/>
                <w:szCs w:val="26"/>
              </w:rPr>
            </w:pPr>
            <w:r>
              <w:rPr>
                <w:color w:val="000000"/>
                <w:sz w:val="26"/>
                <w:szCs w:val="26"/>
              </w:rPr>
              <w:t>03</w:t>
            </w:r>
            <w:r w:rsidR="00F72BF6" w:rsidRPr="0075684B">
              <w:rPr>
                <w:color w:val="000000"/>
                <w:sz w:val="26"/>
                <w:szCs w:val="26"/>
              </w:rPr>
              <w:t>/2022/QĐ-TTg</w:t>
            </w:r>
          </w:p>
        </w:tc>
        <w:tc>
          <w:tcPr>
            <w:tcW w:w="1700" w:type="dxa"/>
            <w:vAlign w:val="center"/>
          </w:tcPr>
          <w:p w:rsidR="00F72BF6" w:rsidRPr="0075684B" w:rsidRDefault="00F72BF6">
            <w:pPr>
              <w:jc w:val="center"/>
              <w:rPr>
                <w:color w:val="000000"/>
                <w:sz w:val="26"/>
                <w:szCs w:val="26"/>
              </w:rPr>
            </w:pPr>
            <w:r w:rsidRPr="0075684B">
              <w:rPr>
                <w:color w:val="000000"/>
                <w:sz w:val="26"/>
                <w:szCs w:val="26"/>
              </w:rPr>
              <w:t>18/02/2022</w:t>
            </w:r>
          </w:p>
        </w:tc>
        <w:tc>
          <w:tcPr>
            <w:tcW w:w="5386" w:type="dxa"/>
            <w:vAlign w:val="center"/>
          </w:tcPr>
          <w:p w:rsidR="00F72BF6" w:rsidRPr="0075684B" w:rsidRDefault="00F72BF6" w:rsidP="00C66C1E">
            <w:pPr>
              <w:jc w:val="both"/>
              <w:rPr>
                <w:color w:val="000000"/>
                <w:sz w:val="26"/>
                <w:szCs w:val="26"/>
              </w:rPr>
            </w:pPr>
            <w:r w:rsidRPr="0075684B">
              <w:rPr>
                <w:color w:val="000000"/>
                <w:sz w:val="26"/>
                <w:szCs w:val="26"/>
              </w:rPr>
              <w:t>Quyết định về tiêu chuẩn định mức nhà ở công vụ</w:t>
            </w:r>
          </w:p>
        </w:tc>
        <w:tc>
          <w:tcPr>
            <w:tcW w:w="1418" w:type="dxa"/>
            <w:vAlign w:val="center"/>
          </w:tcPr>
          <w:p w:rsidR="00F72BF6" w:rsidRPr="0075684B" w:rsidRDefault="00E04156" w:rsidP="00A30DB5">
            <w:pPr>
              <w:spacing w:beforeLines="40" w:afterLines="40" w:line="340" w:lineRule="exact"/>
              <w:jc w:val="both"/>
              <w:rPr>
                <w:sz w:val="26"/>
                <w:szCs w:val="26"/>
              </w:rPr>
            </w:pPr>
            <w:r>
              <w:rPr>
                <w:sz w:val="26"/>
                <w:szCs w:val="26"/>
              </w:rPr>
              <w:t>15/4/2022</w:t>
            </w:r>
          </w:p>
        </w:tc>
        <w:tc>
          <w:tcPr>
            <w:tcW w:w="851" w:type="dxa"/>
            <w:vAlign w:val="center"/>
          </w:tcPr>
          <w:p w:rsidR="00F72BF6" w:rsidRPr="0075684B" w:rsidRDefault="00F72BF6" w:rsidP="00A30DB5">
            <w:pPr>
              <w:spacing w:beforeLines="40" w:afterLines="40" w:line="340" w:lineRule="exact"/>
              <w:jc w:val="both"/>
              <w:rPr>
                <w:b/>
                <w:bCs/>
                <w:sz w:val="26"/>
                <w:szCs w:val="26"/>
              </w:rPr>
            </w:pPr>
          </w:p>
        </w:tc>
      </w:tr>
      <w:tr w:rsidR="00F72BF6" w:rsidRPr="0075684B" w:rsidTr="00676C08">
        <w:trPr>
          <w:tblHeader/>
        </w:trPr>
        <w:tc>
          <w:tcPr>
            <w:tcW w:w="882" w:type="dxa"/>
            <w:vAlign w:val="center"/>
          </w:tcPr>
          <w:p w:rsidR="00F72BF6" w:rsidRPr="00F72BF6" w:rsidRDefault="00F72BF6">
            <w:pPr>
              <w:jc w:val="center"/>
              <w:rPr>
                <w:color w:val="000000"/>
                <w:sz w:val="26"/>
                <w:szCs w:val="26"/>
              </w:rPr>
            </w:pPr>
            <w:r w:rsidRPr="00F72BF6">
              <w:rPr>
                <w:color w:val="000000"/>
                <w:sz w:val="26"/>
                <w:szCs w:val="26"/>
              </w:rPr>
              <w:t>18</w:t>
            </w:r>
          </w:p>
        </w:tc>
        <w:tc>
          <w:tcPr>
            <w:tcW w:w="2552" w:type="dxa"/>
            <w:vAlign w:val="center"/>
          </w:tcPr>
          <w:p w:rsidR="00F72BF6" w:rsidRPr="0075684B" w:rsidRDefault="00F72BF6">
            <w:pPr>
              <w:rPr>
                <w:color w:val="000000"/>
                <w:sz w:val="26"/>
                <w:szCs w:val="26"/>
              </w:rPr>
            </w:pPr>
            <w:r w:rsidRPr="0075684B">
              <w:rPr>
                <w:color w:val="000000"/>
                <w:sz w:val="26"/>
                <w:szCs w:val="26"/>
              </w:rPr>
              <w:t>Bộ Tài chính</w:t>
            </w:r>
          </w:p>
        </w:tc>
        <w:tc>
          <w:tcPr>
            <w:tcW w:w="2410" w:type="dxa"/>
            <w:vAlign w:val="center"/>
          </w:tcPr>
          <w:p w:rsidR="00F72BF6" w:rsidRPr="0075684B" w:rsidRDefault="00F72BF6">
            <w:pPr>
              <w:rPr>
                <w:color w:val="000000"/>
                <w:sz w:val="26"/>
                <w:szCs w:val="26"/>
              </w:rPr>
            </w:pPr>
            <w:r w:rsidRPr="0075684B">
              <w:rPr>
                <w:color w:val="000000"/>
                <w:sz w:val="26"/>
                <w:szCs w:val="26"/>
              </w:rPr>
              <w:t>108/2021/TT-BTC</w:t>
            </w:r>
          </w:p>
        </w:tc>
        <w:tc>
          <w:tcPr>
            <w:tcW w:w="1700" w:type="dxa"/>
            <w:vAlign w:val="center"/>
          </w:tcPr>
          <w:p w:rsidR="00F72BF6" w:rsidRPr="0075684B" w:rsidRDefault="00F72BF6">
            <w:pPr>
              <w:jc w:val="center"/>
              <w:rPr>
                <w:color w:val="000000"/>
                <w:sz w:val="26"/>
                <w:szCs w:val="26"/>
              </w:rPr>
            </w:pPr>
            <w:r w:rsidRPr="0075684B">
              <w:rPr>
                <w:color w:val="000000"/>
                <w:sz w:val="26"/>
                <w:szCs w:val="26"/>
              </w:rPr>
              <w:t>08/12/2021</w:t>
            </w:r>
          </w:p>
        </w:tc>
        <w:tc>
          <w:tcPr>
            <w:tcW w:w="5386" w:type="dxa"/>
            <w:vAlign w:val="center"/>
          </w:tcPr>
          <w:p w:rsidR="00F72BF6" w:rsidRPr="0075684B" w:rsidRDefault="00F72BF6" w:rsidP="00C66C1E">
            <w:pPr>
              <w:jc w:val="both"/>
              <w:rPr>
                <w:color w:val="000000"/>
                <w:sz w:val="26"/>
                <w:szCs w:val="26"/>
              </w:rPr>
            </w:pPr>
            <w:r w:rsidRPr="0075684B">
              <w:rPr>
                <w:color w:val="000000"/>
                <w:sz w:val="26"/>
                <w:szCs w:val="26"/>
              </w:rPr>
              <w:t>Về việc quy định về quản lý, sử dụng các khoản thu từ hoạt động tư vấn, quản lý dự án của các chủ đầu tư, ban quản lý dự án sử dụng vốn đầu tư công</w:t>
            </w:r>
          </w:p>
        </w:tc>
        <w:tc>
          <w:tcPr>
            <w:tcW w:w="1418" w:type="dxa"/>
            <w:vAlign w:val="center"/>
          </w:tcPr>
          <w:p w:rsidR="00F72BF6" w:rsidRPr="0075684B" w:rsidRDefault="004246A8" w:rsidP="00A30DB5">
            <w:pPr>
              <w:spacing w:beforeLines="40" w:afterLines="40" w:line="340" w:lineRule="exact"/>
              <w:jc w:val="both"/>
              <w:rPr>
                <w:sz w:val="26"/>
                <w:szCs w:val="26"/>
              </w:rPr>
            </w:pPr>
            <w:r>
              <w:rPr>
                <w:sz w:val="26"/>
                <w:szCs w:val="26"/>
              </w:rPr>
              <w:t>04/02/2022</w:t>
            </w:r>
          </w:p>
        </w:tc>
        <w:tc>
          <w:tcPr>
            <w:tcW w:w="851" w:type="dxa"/>
            <w:vAlign w:val="center"/>
          </w:tcPr>
          <w:p w:rsidR="00F72BF6" w:rsidRPr="0075684B" w:rsidRDefault="00F72BF6" w:rsidP="00A30DB5">
            <w:pPr>
              <w:spacing w:beforeLines="40" w:afterLines="40" w:line="340" w:lineRule="exact"/>
              <w:jc w:val="both"/>
              <w:rPr>
                <w:b/>
                <w:bCs/>
                <w:sz w:val="26"/>
                <w:szCs w:val="26"/>
              </w:rPr>
            </w:pPr>
          </w:p>
        </w:tc>
      </w:tr>
      <w:tr w:rsidR="00F72BF6" w:rsidRPr="0075684B" w:rsidTr="00676C08">
        <w:trPr>
          <w:tblHeader/>
        </w:trPr>
        <w:tc>
          <w:tcPr>
            <w:tcW w:w="882" w:type="dxa"/>
            <w:vAlign w:val="center"/>
          </w:tcPr>
          <w:p w:rsidR="00F72BF6" w:rsidRPr="00F72BF6" w:rsidRDefault="00F72BF6">
            <w:pPr>
              <w:jc w:val="center"/>
              <w:rPr>
                <w:color w:val="000000"/>
                <w:sz w:val="26"/>
                <w:szCs w:val="26"/>
              </w:rPr>
            </w:pPr>
            <w:r w:rsidRPr="00F72BF6">
              <w:rPr>
                <w:color w:val="000000"/>
                <w:sz w:val="26"/>
                <w:szCs w:val="26"/>
              </w:rPr>
              <w:t>19</w:t>
            </w:r>
          </w:p>
        </w:tc>
        <w:tc>
          <w:tcPr>
            <w:tcW w:w="2552" w:type="dxa"/>
            <w:vAlign w:val="center"/>
          </w:tcPr>
          <w:p w:rsidR="00F72BF6" w:rsidRPr="0075684B" w:rsidRDefault="00F72BF6">
            <w:pPr>
              <w:rPr>
                <w:color w:val="000000"/>
                <w:sz w:val="26"/>
                <w:szCs w:val="26"/>
              </w:rPr>
            </w:pPr>
            <w:r w:rsidRPr="0075684B">
              <w:rPr>
                <w:color w:val="000000"/>
                <w:sz w:val="26"/>
                <w:szCs w:val="26"/>
              </w:rPr>
              <w:t>Bộ Tài Chính</w:t>
            </w:r>
          </w:p>
        </w:tc>
        <w:tc>
          <w:tcPr>
            <w:tcW w:w="2410" w:type="dxa"/>
            <w:vAlign w:val="center"/>
          </w:tcPr>
          <w:p w:rsidR="00F72BF6" w:rsidRPr="0075684B" w:rsidRDefault="00D2037F" w:rsidP="00D2037F">
            <w:pPr>
              <w:rPr>
                <w:color w:val="000000"/>
                <w:sz w:val="26"/>
                <w:szCs w:val="26"/>
              </w:rPr>
            </w:pPr>
            <w:r>
              <w:rPr>
                <w:color w:val="000000"/>
                <w:sz w:val="26"/>
                <w:szCs w:val="26"/>
              </w:rPr>
              <w:t>03</w:t>
            </w:r>
            <w:r w:rsidR="00E51F5A">
              <w:rPr>
                <w:color w:val="000000"/>
                <w:sz w:val="26"/>
                <w:szCs w:val="26"/>
              </w:rPr>
              <w:t>/2022</w:t>
            </w:r>
            <w:r w:rsidR="00F72BF6" w:rsidRPr="0075684B">
              <w:rPr>
                <w:color w:val="000000"/>
                <w:sz w:val="26"/>
                <w:szCs w:val="26"/>
              </w:rPr>
              <w:t>/TT-BTC</w:t>
            </w:r>
          </w:p>
        </w:tc>
        <w:tc>
          <w:tcPr>
            <w:tcW w:w="1700" w:type="dxa"/>
            <w:vAlign w:val="center"/>
          </w:tcPr>
          <w:p w:rsidR="00F72BF6" w:rsidRPr="0075684B" w:rsidRDefault="00F72BF6">
            <w:pPr>
              <w:jc w:val="center"/>
              <w:rPr>
                <w:color w:val="000000"/>
                <w:sz w:val="26"/>
                <w:szCs w:val="26"/>
              </w:rPr>
            </w:pPr>
            <w:r w:rsidRPr="0075684B">
              <w:rPr>
                <w:color w:val="000000"/>
                <w:sz w:val="26"/>
                <w:szCs w:val="26"/>
              </w:rPr>
              <w:t>12/01/2022</w:t>
            </w:r>
          </w:p>
        </w:tc>
        <w:tc>
          <w:tcPr>
            <w:tcW w:w="5386" w:type="dxa"/>
            <w:vAlign w:val="center"/>
          </w:tcPr>
          <w:p w:rsidR="00F72BF6" w:rsidRPr="0075684B" w:rsidRDefault="00F72BF6" w:rsidP="00C66C1E">
            <w:pPr>
              <w:jc w:val="both"/>
              <w:rPr>
                <w:color w:val="000000"/>
                <w:sz w:val="26"/>
                <w:szCs w:val="26"/>
              </w:rPr>
            </w:pPr>
            <w:r w:rsidRPr="0075684B">
              <w:rPr>
                <w:color w:val="000000"/>
                <w:sz w:val="26"/>
                <w:szCs w:val="26"/>
              </w:rPr>
              <w:t>Thông tư hướng dẫn Quyết định số 112 và Quyết định số 1929 công tác xã hội, rối nhiễu tâm trí</w:t>
            </w:r>
          </w:p>
        </w:tc>
        <w:tc>
          <w:tcPr>
            <w:tcW w:w="1418" w:type="dxa"/>
            <w:vAlign w:val="center"/>
          </w:tcPr>
          <w:p w:rsidR="00F72BF6" w:rsidRPr="0075684B" w:rsidRDefault="00D2037F" w:rsidP="00A30DB5">
            <w:pPr>
              <w:spacing w:beforeLines="40" w:afterLines="40" w:line="340" w:lineRule="exact"/>
              <w:jc w:val="both"/>
              <w:rPr>
                <w:sz w:val="26"/>
                <w:szCs w:val="26"/>
              </w:rPr>
            </w:pPr>
            <w:r>
              <w:rPr>
                <w:sz w:val="26"/>
                <w:szCs w:val="26"/>
              </w:rPr>
              <w:t>01/3/2022</w:t>
            </w:r>
          </w:p>
        </w:tc>
        <w:tc>
          <w:tcPr>
            <w:tcW w:w="851" w:type="dxa"/>
            <w:vAlign w:val="center"/>
          </w:tcPr>
          <w:p w:rsidR="00F72BF6" w:rsidRPr="0075684B" w:rsidRDefault="00F72BF6" w:rsidP="00A30DB5">
            <w:pPr>
              <w:spacing w:beforeLines="40" w:afterLines="40" w:line="340" w:lineRule="exact"/>
              <w:jc w:val="both"/>
              <w:rPr>
                <w:b/>
                <w:bCs/>
                <w:sz w:val="26"/>
                <w:szCs w:val="26"/>
              </w:rPr>
            </w:pPr>
          </w:p>
        </w:tc>
      </w:tr>
      <w:tr w:rsidR="00F72BF6" w:rsidRPr="0075684B" w:rsidTr="00676C08">
        <w:trPr>
          <w:tblHeader/>
        </w:trPr>
        <w:tc>
          <w:tcPr>
            <w:tcW w:w="882" w:type="dxa"/>
            <w:vAlign w:val="center"/>
          </w:tcPr>
          <w:p w:rsidR="00F72BF6" w:rsidRPr="00F72BF6" w:rsidRDefault="00F72BF6">
            <w:pPr>
              <w:jc w:val="center"/>
              <w:rPr>
                <w:color w:val="000000"/>
                <w:sz w:val="26"/>
                <w:szCs w:val="26"/>
              </w:rPr>
            </w:pPr>
            <w:r w:rsidRPr="00F72BF6">
              <w:rPr>
                <w:color w:val="000000"/>
                <w:sz w:val="26"/>
                <w:szCs w:val="26"/>
              </w:rPr>
              <w:t>20</w:t>
            </w:r>
          </w:p>
        </w:tc>
        <w:tc>
          <w:tcPr>
            <w:tcW w:w="2552" w:type="dxa"/>
            <w:vAlign w:val="center"/>
          </w:tcPr>
          <w:p w:rsidR="00F72BF6" w:rsidRPr="0075684B" w:rsidRDefault="00F72BF6">
            <w:pPr>
              <w:rPr>
                <w:color w:val="000000"/>
                <w:sz w:val="26"/>
                <w:szCs w:val="26"/>
              </w:rPr>
            </w:pPr>
            <w:r w:rsidRPr="0075684B">
              <w:rPr>
                <w:color w:val="000000"/>
                <w:sz w:val="26"/>
                <w:szCs w:val="26"/>
              </w:rPr>
              <w:t>Bộ Tài Chính</w:t>
            </w:r>
          </w:p>
        </w:tc>
        <w:tc>
          <w:tcPr>
            <w:tcW w:w="2410" w:type="dxa"/>
            <w:vAlign w:val="center"/>
          </w:tcPr>
          <w:p w:rsidR="00F72BF6" w:rsidRPr="0075684B" w:rsidRDefault="00D2037F">
            <w:pPr>
              <w:rPr>
                <w:color w:val="000000"/>
                <w:sz w:val="26"/>
                <w:szCs w:val="26"/>
              </w:rPr>
            </w:pPr>
            <w:r>
              <w:rPr>
                <w:color w:val="000000"/>
                <w:sz w:val="26"/>
                <w:szCs w:val="26"/>
              </w:rPr>
              <w:t>0</w:t>
            </w:r>
            <w:r w:rsidR="00F72BF6" w:rsidRPr="0075684B">
              <w:rPr>
                <w:color w:val="000000"/>
                <w:sz w:val="26"/>
                <w:szCs w:val="26"/>
              </w:rPr>
              <w:t>2</w:t>
            </w:r>
            <w:r w:rsidR="00E51F5A">
              <w:rPr>
                <w:color w:val="000000"/>
                <w:sz w:val="26"/>
                <w:szCs w:val="26"/>
              </w:rPr>
              <w:t>/2022</w:t>
            </w:r>
            <w:r w:rsidR="00F72BF6" w:rsidRPr="0075684B">
              <w:rPr>
                <w:color w:val="000000"/>
                <w:sz w:val="26"/>
                <w:szCs w:val="26"/>
              </w:rPr>
              <w:t>/TT-BTC</w:t>
            </w:r>
          </w:p>
        </w:tc>
        <w:tc>
          <w:tcPr>
            <w:tcW w:w="1700" w:type="dxa"/>
            <w:vAlign w:val="center"/>
          </w:tcPr>
          <w:p w:rsidR="00F72BF6" w:rsidRPr="0075684B" w:rsidRDefault="00F72BF6">
            <w:pPr>
              <w:jc w:val="center"/>
              <w:rPr>
                <w:color w:val="000000"/>
                <w:sz w:val="26"/>
                <w:szCs w:val="26"/>
              </w:rPr>
            </w:pPr>
            <w:r w:rsidRPr="0075684B">
              <w:rPr>
                <w:color w:val="000000"/>
                <w:sz w:val="26"/>
                <w:szCs w:val="26"/>
              </w:rPr>
              <w:t>11/01/2022</w:t>
            </w:r>
          </w:p>
        </w:tc>
        <w:tc>
          <w:tcPr>
            <w:tcW w:w="5386" w:type="dxa"/>
            <w:vAlign w:val="center"/>
          </w:tcPr>
          <w:p w:rsidR="00F72BF6" w:rsidRPr="0075684B" w:rsidRDefault="00F72BF6" w:rsidP="00C66C1E">
            <w:pPr>
              <w:jc w:val="both"/>
              <w:rPr>
                <w:color w:val="000000"/>
                <w:sz w:val="26"/>
                <w:szCs w:val="26"/>
              </w:rPr>
            </w:pPr>
            <w:r w:rsidRPr="0075684B">
              <w:rPr>
                <w:color w:val="000000"/>
                <w:sz w:val="26"/>
                <w:szCs w:val="26"/>
              </w:rPr>
              <w:t>Thông tư quy định mức thu, chế độ thu, nộp, quản lý và sử dụng phí thẩm định cấp giấy phép môi trường do cơ quan trung ương thực hiện</w:t>
            </w:r>
          </w:p>
        </w:tc>
        <w:tc>
          <w:tcPr>
            <w:tcW w:w="1418" w:type="dxa"/>
            <w:vAlign w:val="center"/>
          </w:tcPr>
          <w:p w:rsidR="00F72BF6" w:rsidRPr="0075684B" w:rsidRDefault="00E51F5A" w:rsidP="00A30DB5">
            <w:pPr>
              <w:spacing w:beforeLines="40" w:afterLines="40" w:line="340" w:lineRule="exact"/>
              <w:jc w:val="both"/>
              <w:rPr>
                <w:sz w:val="26"/>
                <w:szCs w:val="26"/>
              </w:rPr>
            </w:pPr>
            <w:r>
              <w:rPr>
                <w:sz w:val="26"/>
                <w:szCs w:val="26"/>
              </w:rPr>
              <w:t>11/01/2022</w:t>
            </w:r>
          </w:p>
        </w:tc>
        <w:tc>
          <w:tcPr>
            <w:tcW w:w="851" w:type="dxa"/>
            <w:vAlign w:val="center"/>
          </w:tcPr>
          <w:p w:rsidR="00F72BF6" w:rsidRPr="0075684B" w:rsidRDefault="00F72BF6" w:rsidP="00A30DB5">
            <w:pPr>
              <w:spacing w:beforeLines="40" w:afterLines="40" w:line="340" w:lineRule="exact"/>
              <w:jc w:val="both"/>
              <w:rPr>
                <w:b/>
                <w:bCs/>
                <w:sz w:val="26"/>
                <w:szCs w:val="26"/>
              </w:rPr>
            </w:pPr>
          </w:p>
        </w:tc>
      </w:tr>
      <w:tr w:rsidR="00F72BF6" w:rsidRPr="0075684B" w:rsidTr="00676C08">
        <w:trPr>
          <w:tblHeader/>
        </w:trPr>
        <w:tc>
          <w:tcPr>
            <w:tcW w:w="882" w:type="dxa"/>
            <w:vAlign w:val="center"/>
          </w:tcPr>
          <w:p w:rsidR="00F72BF6" w:rsidRPr="00F72BF6" w:rsidRDefault="00F72BF6">
            <w:pPr>
              <w:jc w:val="center"/>
              <w:rPr>
                <w:color w:val="000000"/>
                <w:sz w:val="26"/>
                <w:szCs w:val="26"/>
              </w:rPr>
            </w:pPr>
            <w:r w:rsidRPr="00F72BF6">
              <w:rPr>
                <w:color w:val="000000"/>
                <w:sz w:val="26"/>
                <w:szCs w:val="26"/>
              </w:rPr>
              <w:t>21</w:t>
            </w:r>
          </w:p>
        </w:tc>
        <w:tc>
          <w:tcPr>
            <w:tcW w:w="2552" w:type="dxa"/>
            <w:vAlign w:val="center"/>
          </w:tcPr>
          <w:p w:rsidR="00F72BF6" w:rsidRPr="0075684B" w:rsidRDefault="00F72BF6">
            <w:pPr>
              <w:rPr>
                <w:color w:val="000000"/>
                <w:sz w:val="26"/>
                <w:szCs w:val="26"/>
              </w:rPr>
            </w:pPr>
            <w:r w:rsidRPr="0075684B">
              <w:rPr>
                <w:color w:val="000000"/>
                <w:sz w:val="26"/>
                <w:szCs w:val="26"/>
              </w:rPr>
              <w:t>Bộ Tài Chính</w:t>
            </w:r>
          </w:p>
        </w:tc>
        <w:tc>
          <w:tcPr>
            <w:tcW w:w="2410" w:type="dxa"/>
            <w:vAlign w:val="center"/>
          </w:tcPr>
          <w:p w:rsidR="00F72BF6" w:rsidRPr="0075684B" w:rsidRDefault="00E51F5A">
            <w:pPr>
              <w:rPr>
                <w:color w:val="000000"/>
                <w:sz w:val="26"/>
                <w:szCs w:val="26"/>
              </w:rPr>
            </w:pPr>
            <w:r>
              <w:rPr>
                <w:color w:val="000000"/>
                <w:sz w:val="26"/>
                <w:szCs w:val="26"/>
              </w:rPr>
              <w:t>0</w:t>
            </w:r>
            <w:r w:rsidR="00F72BF6" w:rsidRPr="0075684B">
              <w:rPr>
                <w:color w:val="000000"/>
                <w:sz w:val="26"/>
                <w:szCs w:val="26"/>
              </w:rPr>
              <w:t>1</w:t>
            </w:r>
            <w:r>
              <w:rPr>
                <w:color w:val="000000"/>
                <w:sz w:val="26"/>
                <w:szCs w:val="26"/>
              </w:rPr>
              <w:t>/2022</w:t>
            </w:r>
            <w:r w:rsidR="00F72BF6" w:rsidRPr="0075684B">
              <w:rPr>
                <w:color w:val="000000"/>
                <w:sz w:val="26"/>
                <w:szCs w:val="26"/>
              </w:rPr>
              <w:t>/TT-BTC</w:t>
            </w:r>
          </w:p>
        </w:tc>
        <w:tc>
          <w:tcPr>
            <w:tcW w:w="1700" w:type="dxa"/>
            <w:vAlign w:val="center"/>
          </w:tcPr>
          <w:p w:rsidR="00F72BF6" w:rsidRPr="0075684B" w:rsidRDefault="00F72BF6">
            <w:pPr>
              <w:jc w:val="center"/>
              <w:rPr>
                <w:color w:val="000000"/>
                <w:sz w:val="26"/>
                <w:szCs w:val="26"/>
              </w:rPr>
            </w:pPr>
            <w:r w:rsidRPr="0075684B">
              <w:rPr>
                <w:color w:val="000000"/>
                <w:sz w:val="26"/>
                <w:szCs w:val="26"/>
              </w:rPr>
              <w:t>11/01/2022</w:t>
            </w:r>
          </w:p>
        </w:tc>
        <w:tc>
          <w:tcPr>
            <w:tcW w:w="5386" w:type="dxa"/>
            <w:vAlign w:val="center"/>
          </w:tcPr>
          <w:p w:rsidR="00F72BF6" w:rsidRPr="0075684B" w:rsidRDefault="00F72BF6" w:rsidP="00C66C1E">
            <w:pPr>
              <w:jc w:val="both"/>
              <w:rPr>
                <w:color w:val="000000"/>
                <w:sz w:val="26"/>
                <w:szCs w:val="26"/>
              </w:rPr>
            </w:pPr>
            <w:r w:rsidRPr="0075684B">
              <w:rPr>
                <w:color w:val="000000"/>
                <w:sz w:val="26"/>
                <w:szCs w:val="26"/>
              </w:rPr>
              <w:t>Quy định mức thu, chế độ thu, nộp, quản lý và sử dụng phí khai thác, sử dụng nguồn nước do cơ quan trung ương thực hiện</w:t>
            </w:r>
          </w:p>
        </w:tc>
        <w:tc>
          <w:tcPr>
            <w:tcW w:w="1418" w:type="dxa"/>
            <w:vAlign w:val="center"/>
          </w:tcPr>
          <w:p w:rsidR="00F72BF6" w:rsidRPr="0075684B" w:rsidRDefault="00F21AAF" w:rsidP="00A30DB5">
            <w:pPr>
              <w:spacing w:beforeLines="40" w:afterLines="40" w:line="340" w:lineRule="exact"/>
              <w:jc w:val="both"/>
              <w:rPr>
                <w:sz w:val="26"/>
                <w:szCs w:val="26"/>
              </w:rPr>
            </w:pPr>
            <w:r>
              <w:rPr>
                <w:sz w:val="26"/>
                <w:szCs w:val="26"/>
              </w:rPr>
              <w:t>25/02/2022</w:t>
            </w:r>
          </w:p>
        </w:tc>
        <w:tc>
          <w:tcPr>
            <w:tcW w:w="851" w:type="dxa"/>
            <w:vAlign w:val="center"/>
          </w:tcPr>
          <w:p w:rsidR="00F72BF6" w:rsidRPr="0075684B" w:rsidRDefault="00F72BF6" w:rsidP="00A30DB5">
            <w:pPr>
              <w:spacing w:beforeLines="40" w:afterLines="40" w:line="340" w:lineRule="exact"/>
              <w:jc w:val="both"/>
              <w:rPr>
                <w:b/>
                <w:bCs/>
                <w:sz w:val="26"/>
                <w:szCs w:val="26"/>
              </w:rPr>
            </w:pPr>
          </w:p>
        </w:tc>
      </w:tr>
      <w:tr w:rsidR="00F72BF6" w:rsidRPr="0075684B" w:rsidTr="00676C08">
        <w:trPr>
          <w:tblHeader/>
        </w:trPr>
        <w:tc>
          <w:tcPr>
            <w:tcW w:w="882" w:type="dxa"/>
            <w:vAlign w:val="center"/>
          </w:tcPr>
          <w:p w:rsidR="00F72BF6" w:rsidRPr="00F72BF6" w:rsidRDefault="00F72BF6">
            <w:pPr>
              <w:jc w:val="center"/>
              <w:rPr>
                <w:color w:val="000000"/>
                <w:sz w:val="26"/>
                <w:szCs w:val="26"/>
              </w:rPr>
            </w:pPr>
            <w:r w:rsidRPr="00F72BF6">
              <w:rPr>
                <w:color w:val="000000"/>
                <w:sz w:val="26"/>
                <w:szCs w:val="26"/>
              </w:rPr>
              <w:t>22</w:t>
            </w:r>
          </w:p>
        </w:tc>
        <w:tc>
          <w:tcPr>
            <w:tcW w:w="2552" w:type="dxa"/>
            <w:vAlign w:val="center"/>
          </w:tcPr>
          <w:p w:rsidR="00F72BF6" w:rsidRPr="0075684B" w:rsidRDefault="00F72BF6">
            <w:pPr>
              <w:rPr>
                <w:color w:val="000000"/>
                <w:sz w:val="26"/>
                <w:szCs w:val="26"/>
              </w:rPr>
            </w:pPr>
            <w:r w:rsidRPr="0075684B">
              <w:rPr>
                <w:color w:val="000000"/>
                <w:sz w:val="26"/>
                <w:szCs w:val="26"/>
              </w:rPr>
              <w:t>Bộ Tài Chính</w:t>
            </w:r>
          </w:p>
        </w:tc>
        <w:tc>
          <w:tcPr>
            <w:tcW w:w="2410" w:type="dxa"/>
            <w:vAlign w:val="center"/>
          </w:tcPr>
          <w:p w:rsidR="00F72BF6" w:rsidRPr="0075684B" w:rsidRDefault="00F21AAF">
            <w:pPr>
              <w:rPr>
                <w:color w:val="000000"/>
                <w:sz w:val="26"/>
                <w:szCs w:val="26"/>
              </w:rPr>
            </w:pPr>
            <w:r>
              <w:rPr>
                <w:color w:val="000000"/>
                <w:sz w:val="26"/>
                <w:szCs w:val="26"/>
              </w:rPr>
              <w:t>09/2022</w:t>
            </w:r>
            <w:r w:rsidR="00F72BF6" w:rsidRPr="0075684B">
              <w:rPr>
                <w:color w:val="000000"/>
                <w:sz w:val="26"/>
                <w:szCs w:val="26"/>
              </w:rPr>
              <w:t>/TT-BTC</w:t>
            </w:r>
          </w:p>
        </w:tc>
        <w:tc>
          <w:tcPr>
            <w:tcW w:w="1700" w:type="dxa"/>
            <w:vAlign w:val="center"/>
          </w:tcPr>
          <w:p w:rsidR="00F72BF6" w:rsidRPr="0075684B" w:rsidRDefault="00F72BF6">
            <w:pPr>
              <w:jc w:val="center"/>
              <w:rPr>
                <w:color w:val="000000"/>
                <w:sz w:val="26"/>
                <w:szCs w:val="26"/>
              </w:rPr>
            </w:pPr>
            <w:r w:rsidRPr="0075684B">
              <w:rPr>
                <w:color w:val="000000"/>
                <w:sz w:val="26"/>
                <w:szCs w:val="26"/>
              </w:rPr>
              <w:t>14/02/2022</w:t>
            </w:r>
          </w:p>
        </w:tc>
        <w:tc>
          <w:tcPr>
            <w:tcW w:w="5386" w:type="dxa"/>
            <w:vAlign w:val="center"/>
          </w:tcPr>
          <w:p w:rsidR="00F72BF6" w:rsidRPr="0075684B" w:rsidRDefault="00F72BF6" w:rsidP="00C66C1E">
            <w:pPr>
              <w:jc w:val="both"/>
              <w:rPr>
                <w:color w:val="000000"/>
                <w:sz w:val="26"/>
                <w:szCs w:val="26"/>
              </w:rPr>
            </w:pPr>
            <w:r w:rsidRPr="0075684B">
              <w:rPr>
                <w:color w:val="000000"/>
                <w:sz w:val="26"/>
                <w:szCs w:val="26"/>
              </w:rPr>
              <w:t>Thông tư sửa đổi, bổ sung một số điều của Quy chế xem xét, thẩm tra, chấp thuận các khoản vay nợ nước ngoài theo phương thức tự vay, tự trả của doanh nghiệp do Nhà nước sở hữu trên 50% vốn điều lệ ban hành kèm theo Thông tư số 153/2014/TT-BTC ngày 20 tháng 10 năm 2014 của Bộ trưởng Bộ Tài chính</w:t>
            </w:r>
          </w:p>
        </w:tc>
        <w:tc>
          <w:tcPr>
            <w:tcW w:w="1418" w:type="dxa"/>
            <w:vAlign w:val="center"/>
          </w:tcPr>
          <w:p w:rsidR="00F72BF6" w:rsidRPr="0075684B" w:rsidRDefault="00F21AAF" w:rsidP="00A30DB5">
            <w:pPr>
              <w:spacing w:beforeLines="40" w:afterLines="40" w:line="340" w:lineRule="exact"/>
              <w:jc w:val="both"/>
              <w:rPr>
                <w:sz w:val="26"/>
                <w:szCs w:val="26"/>
              </w:rPr>
            </w:pPr>
            <w:r>
              <w:rPr>
                <w:sz w:val="26"/>
                <w:szCs w:val="26"/>
              </w:rPr>
              <w:t>01/4/2022</w:t>
            </w:r>
          </w:p>
        </w:tc>
        <w:tc>
          <w:tcPr>
            <w:tcW w:w="851" w:type="dxa"/>
            <w:vAlign w:val="center"/>
          </w:tcPr>
          <w:p w:rsidR="00F72BF6" w:rsidRPr="0075684B" w:rsidRDefault="00F72BF6" w:rsidP="00A30DB5">
            <w:pPr>
              <w:spacing w:beforeLines="40" w:afterLines="40" w:line="340" w:lineRule="exact"/>
              <w:jc w:val="both"/>
              <w:rPr>
                <w:b/>
                <w:bCs/>
                <w:sz w:val="26"/>
                <w:szCs w:val="26"/>
              </w:rPr>
            </w:pPr>
          </w:p>
        </w:tc>
      </w:tr>
      <w:tr w:rsidR="00F72BF6" w:rsidRPr="0075684B" w:rsidTr="00676C08">
        <w:trPr>
          <w:tblHeader/>
        </w:trPr>
        <w:tc>
          <w:tcPr>
            <w:tcW w:w="882" w:type="dxa"/>
            <w:vAlign w:val="center"/>
          </w:tcPr>
          <w:p w:rsidR="00F72BF6" w:rsidRPr="00F72BF6" w:rsidRDefault="00F72BF6">
            <w:pPr>
              <w:jc w:val="center"/>
              <w:rPr>
                <w:color w:val="000000"/>
                <w:sz w:val="26"/>
                <w:szCs w:val="26"/>
              </w:rPr>
            </w:pPr>
            <w:r w:rsidRPr="00F72BF6">
              <w:rPr>
                <w:color w:val="000000"/>
                <w:sz w:val="26"/>
                <w:szCs w:val="26"/>
              </w:rPr>
              <w:t>23</w:t>
            </w:r>
          </w:p>
        </w:tc>
        <w:tc>
          <w:tcPr>
            <w:tcW w:w="2552" w:type="dxa"/>
            <w:vAlign w:val="center"/>
          </w:tcPr>
          <w:p w:rsidR="00F72BF6" w:rsidRPr="0075684B" w:rsidRDefault="00F72BF6">
            <w:pPr>
              <w:rPr>
                <w:color w:val="000000"/>
                <w:sz w:val="26"/>
                <w:szCs w:val="26"/>
              </w:rPr>
            </w:pPr>
            <w:r w:rsidRPr="0075684B">
              <w:rPr>
                <w:color w:val="000000"/>
                <w:sz w:val="26"/>
                <w:szCs w:val="26"/>
              </w:rPr>
              <w:t>Bộ Tài Chính</w:t>
            </w:r>
          </w:p>
        </w:tc>
        <w:tc>
          <w:tcPr>
            <w:tcW w:w="2410" w:type="dxa"/>
            <w:vAlign w:val="center"/>
          </w:tcPr>
          <w:p w:rsidR="00F72BF6" w:rsidRPr="0075684B" w:rsidRDefault="00F72BF6">
            <w:pPr>
              <w:rPr>
                <w:color w:val="000000"/>
                <w:sz w:val="26"/>
                <w:szCs w:val="26"/>
              </w:rPr>
            </w:pPr>
            <w:r w:rsidRPr="0075684B">
              <w:rPr>
                <w:color w:val="000000"/>
                <w:sz w:val="26"/>
                <w:szCs w:val="26"/>
              </w:rPr>
              <w:t>10</w:t>
            </w:r>
            <w:r w:rsidR="00F21AAF">
              <w:rPr>
                <w:color w:val="000000"/>
                <w:sz w:val="26"/>
                <w:szCs w:val="26"/>
              </w:rPr>
              <w:t>/2022</w:t>
            </w:r>
            <w:r w:rsidRPr="0075684B">
              <w:rPr>
                <w:color w:val="000000"/>
                <w:sz w:val="26"/>
                <w:szCs w:val="26"/>
              </w:rPr>
              <w:t>/TT-BTC</w:t>
            </w:r>
          </w:p>
        </w:tc>
        <w:tc>
          <w:tcPr>
            <w:tcW w:w="1700" w:type="dxa"/>
            <w:vAlign w:val="center"/>
          </w:tcPr>
          <w:p w:rsidR="00F72BF6" w:rsidRPr="0075684B" w:rsidRDefault="00F72BF6">
            <w:pPr>
              <w:jc w:val="center"/>
              <w:rPr>
                <w:color w:val="000000"/>
                <w:sz w:val="26"/>
                <w:szCs w:val="26"/>
              </w:rPr>
            </w:pPr>
            <w:r w:rsidRPr="0075684B">
              <w:rPr>
                <w:color w:val="000000"/>
                <w:sz w:val="26"/>
                <w:szCs w:val="26"/>
              </w:rPr>
              <w:t>14/02/2022</w:t>
            </w:r>
          </w:p>
        </w:tc>
        <w:tc>
          <w:tcPr>
            <w:tcW w:w="5386" w:type="dxa"/>
            <w:vAlign w:val="center"/>
          </w:tcPr>
          <w:p w:rsidR="00F72BF6" w:rsidRPr="0075684B" w:rsidRDefault="00F72BF6" w:rsidP="00C66C1E">
            <w:pPr>
              <w:jc w:val="both"/>
              <w:rPr>
                <w:color w:val="000000"/>
                <w:sz w:val="26"/>
                <w:szCs w:val="26"/>
              </w:rPr>
            </w:pPr>
            <w:r w:rsidRPr="0075684B">
              <w:rPr>
                <w:color w:val="000000"/>
                <w:sz w:val="26"/>
                <w:szCs w:val="26"/>
              </w:rPr>
              <w:t>Thông tư quy định Báo cáo tổng hợp thông tin tài chính theo quy ước</w:t>
            </w:r>
          </w:p>
        </w:tc>
        <w:tc>
          <w:tcPr>
            <w:tcW w:w="1418" w:type="dxa"/>
            <w:vAlign w:val="center"/>
          </w:tcPr>
          <w:p w:rsidR="00F72BF6" w:rsidRPr="0075684B" w:rsidRDefault="006A5183" w:rsidP="00A30DB5">
            <w:pPr>
              <w:spacing w:beforeLines="40" w:afterLines="40" w:line="340" w:lineRule="exact"/>
              <w:jc w:val="both"/>
              <w:rPr>
                <w:sz w:val="26"/>
                <w:szCs w:val="26"/>
              </w:rPr>
            </w:pPr>
            <w:r>
              <w:rPr>
                <w:sz w:val="26"/>
                <w:szCs w:val="26"/>
              </w:rPr>
              <w:t>01/4/2022</w:t>
            </w:r>
          </w:p>
        </w:tc>
        <w:tc>
          <w:tcPr>
            <w:tcW w:w="851" w:type="dxa"/>
            <w:vAlign w:val="center"/>
          </w:tcPr>
          <w:p w:rsidR="00F72BF6" w:rsidRPr="0075684B" w:rsidRDefault="00F72BF6" w:rsidP="00A30DB5">
            <w:pPr>
              <w:spacing w:beforeLines="40" w:afterLines="40" w:line="340" w:lineRule="exact"/>
              <w:jc w:val="both"/>
              <w:rPr>
                <w:b/>
                <w:bCs/>
                <w:sz w:val="26"/>
                <w:szCs w:val="26"/>
              </w:rPr>
            </w:pPr>
          </w:p>
        </w:tc>
      </w:tr>
      <w:tr w:rsidR="00F72BF6" w:rsidRPr="0075684B" w:rsidTr="00676C08">
        <w:trPr>
          <w:tblHeader/>
        </w:trPr>
        <w:tc>
          <w:tcPr>
            <w:tcW w:w="882" w:type="dxa"/>
            <w:vAlign w:val="center"/>
          </w:tcPr>
          <w:p w:rsidR="00F72BF6" w:rsidRPr="00F72BF6" w:rsidRDefault="00F72BF6">
            <w:pPr>
              <w:jc w:val="center"/>
              <w:rPr>
                <w:color w:val="000000"/>
                <w:sz w:val="26"/>
                <w:szCs w:val="26"/>
              </w:rPr>
            </w:pPr>
            <w:r w:rsidRPr="00F72BF6">
              <w:rPr>
                <w:color w:val="000000"/>
                <w:sz w:val="26"/>
                <w:szCs w:val="26"/>
              </w:rPr>
              <w:t>24</w:t>
            </w:r>
          </w:p>
        </w:tc>
        <w:tc>
          <w:tcPr>
            <w:tcW w:w="2552" w:type="dxa"/>
            <w:vAlign w:val="center"/>
          </w:tcPr>
          <w:p w:rsidR="00F72BF6" w:rsidRPr="0075684B" w:rsidRDefault="00F72BF6">
            <w:pPr>
              <w:rPr>
                <w:color w:val="000000"/>
                <w:sz w:val="26"/>
                <w:szCs w:val="26"/>
              </w:rPr>
            </w:pPr>
            <w:r w:rsidRPr="0075684B">
              <w:rPr>
                <w:color w:val="000000"/>
                <w:sz w:val="26"/>
                <w:szCs w:val="26"/>
              </w:rPr>
              <w:t>Bộ Tài nguyên và Môi trường</w:t>
            </w:r>
          </w:p>
        </w:tc>
        <w:tc>
          <w:tcPr>
            <w:tcW w:w="2410" w:type="dxa"/>
            <w:vAlign w:val="center"/>
          </w:tcPr>
          <w:p w:rsidR="00F72BF6" w:rsidRPr="0075684B" w:rsidRDefault="00F72BF6">
            <w:pPr>
              <w:rPr>
                <w:color w:val="000000"/>
                <w:sz w:val="26"/>
                <w:szCs w:val="26"/>
              </w:rPr>
            </w:pPr>
            <w:r w:rsidRPr="0075684B">
              <w:rPr>
                <w:color w:val="000000"/>
                <w:sz w:val="26"/>
                <w:szCs w:val="26"/>
              </w:rPr>
              <w:t>291/QĐ-BTNMT</w:t>
            </w:r>
          </w:p>
        </w:tc>
        <w:tc>
          <w:tcPr>
            <w:tcW w:w="1700" w:type="dxa"/>
            <w:vAlign w:val="center"/>
          </w:tcPr>
          <w:p w:rsidR="00F72BF6" w:rsidRPr="0075684B" w:rsidRDefault="00F72BF6">
            <w:pPr>
              <w:jc w:val="center"/>
              <w:rPr>
                <w:color w:val="000000"/>
                <w:sz w:val="26"/>
                <w:szCs w:val="26"/>
              </w:rPr>
            </w:pPr>
            <w:r w:rsidRPr="0075684B">
              <w:rPr>
                <w:color w:val="000000"/>
                <w:sz w:val="26"/>
                <w:szCs w:val="26"/>
              </w:rPr>
              <w:t>16/02/2022</w:t>
            </w:r>
          </w:p>
        </w:tc>
        <w:tc>
          <w:tcPr>
            <w:tcW w:w="5386" w:type="dxa"/>
            <w:vAlign w:val="center"/>
          </w:tcPr>
          <w:p w:rsidR="00F72BF6" w:rsidRPr="0075684B" w:rsidRDefault="00F72BF6" w:rsidP="00C66C1E">
            <w:pPr>
              <w:jc w:val="both"/>
              <w:rPr>
                <w:color w:val="000000"/>
                <w:sz w:val="26"/>
                <w:szCs w:val="26"/>
              </w:rPr>
            </w:pPr>
            <w:r w:rsidRPr="004F06D7">
              <w:rPr>
                <w:color w:val="000000"/>
                <w:sz w:val="26"/>
                <w:szCs w:val="26"/>
              </w:rPr>
              <w:t>Ban hành Kế hoạch của Bộ Tài nguyên và Môi trường triển khai Quyếtđịnh số 06/QĐ-TTg ngày 06/01/2022 của Thủ tướng Chính phủ phê duyệt Đề án phát triển ứng dụng dữ liệu về dân cư, định danh và xác thực điện tửphục vụ chuyển đổi số quốc gia giai đoạn 2022-2025 tầm nhìn đến năm 2030</w:t>
            </w:r>
          </w:p>
        </w:tc>
        <w:tc>
          <w:tcPr>
            <w:tcW w:w="1418" w:type="dxa"/>
            <w:vAlign w:val="center"/>
          </w:tcPr>
          <w:p w:rsidR="00F72BF6" w:rsidRPr="0075684B" w:rsidRDefault="00F72BF6" w:rsidP="00A30DB5">
            <w:pPr>
              <w:spacing w:beforeLines="40" w:afterLines="40" w:line="340" w:lineRule="exact"/>
              <w:jc w:val="both"/>
              <w:rPr>
                <w:sz w:val="26"/>
                <w:szCs w:val="26"/>
              </w:rPr>
            </w:pPr>
          </w:p>
        </w:tc>
        <w:tc>
          <w:tcPr>
            <w:tcW w:w="851" w:type="dxa"/>
            <w:vAlign w:val="center"/>
          </w:tcPr>
          <w:p w:rsidR="00F72BF6" w:rsidRPr="0075684B" w:rsidRDefault="00F72BF6" w:rsidP="00A30DB5">
            <w:pPr>
              <w:spacing w:beforeLines="40" w:afterLines="40" w:line="340" w:lineRule="exact"/>
              <w:jc w:val="both"/>
              <w:rPr>
                <w:b/>
                <w:bCs/>
                <w:sz w:val="26"/>
                <w:szCs w:val="26"/>
              </w:rPr>
            </w:pPr>
          </w:p>
        </w:tc>
      </w:tr>
      <w:tr w:rsidR="00F72BF6" w:rsidRPr="0075684B" w:rsidTr="00676C08">
        <w:trPr>
          <w:tblHeader/>
        </w:trPr>
        <w:tc>
          <w:tcPr>
            <w:tcW w:w="882" w:type="dxa"/>
            <w:vAlign w:val="center"/>
          </w:tcPr>
          <w:p w:rsidR="00F72BF6" w:rsidRPr="00F72BF6" w:rsidRDefault="00F72BF6">
            <w:pPr>
              <w:jc w:val="center"/>
              <w:rPr>
                <w:color w:val="000000"/>
                <w:sz w:val="26"/>
                <w:szCs w:val="26"/>
              </w:rPr>
            </w:pPr>
            <w:r w:rsidRPr="00F72BF6">
              <w:rPr>
                <w:color w:val="000000"/>
                <w:sz w:val="26"/>
                <w:szCs w:val="26"/>
              </w:rPr>
              <w:t>25</w:t>
            </w:r>
          </w:p>
        </w:tc>
        <w:tc>
          <w:tcPr>
            <w:tcW w:w="2552" w:type="dxa"/>
            <w:vAlign w:val="center"/>
          </w:tcPr>
          <w:p w:rsidR="00F72BF6" w:rsidRPr="0075684B" w:rsidRDefault="00F72BF6">
            <w:pPr>
              <w:rPr>
                <w:color w:val="000000"/>
                <w:sz w:val="26"/>
                <w:szCs w:val="26"/>
              </w:rPr>
            </w:pPr>
            <w:r w:rsidRPr="0075684B">
              <w:rPr>
                <w:color w:val="000000"/>
                <w:sz w:val="26"/>
                <w:szCs w:val="26"/>
              </w:rPr>
              <w:t>Chính phủ</w:t>
            </w:r>
          </w:p>
        </w:tc>
        <w:tc>
          <w:tcPr>
            <w:tcW w:w="2410" w:type="dxa"/>
            <w:vAlign w:val="center"/>
          </w:tcPr>
          <w:p w:rsidR="00F72BF6" w:rsidRPr="0075684B" w:rsidRDefault="00F72BF6">
            <w:pPr>
              <w:rPr>
                <w:color w:val="000000"/>
                <w:sz w:val="26"/>
                <w:szCs w:val="26"/>
              </w:rPr>
            </w:pPr>
            <w:r w:rsidRPr="0075684B">
              <w:rPr>
                <w:color w:val="000000"/>
                <w:sz w:val="26"/>
                <w:szCs w:val="26"/>
              </w:rPr>
              <w:t>126/TTg-KTTH</w:t>
            </w:r>
          </w:p>
        </w:tc>
        <w:tc>
          <w:tcPr>
            <w:tcW w:w="1700" w:type="dxa"/>
            <w:vAlign w:val="center"/>
          </w:tcPr>
          <w:p w:rsidR="00F72BF6" w:rsidRPr="0075684B" w:rsidRDefault="00F72BF6">
            <w:pPr>
              <w:jc w:val="center"/>
              <w:rPr>
                <w:color w:val="000000"/>
                <w:sz w:val="26"/>
                <w:szCs w:val="26"/>
              </w:rPr>
            </w:pPr>
            <w:r w:rsidRPr="0075684B">
              <w:rPr>
                <w:color w:val="000000"/>
                <w:sz w:val="26"/>
                <w:szCs w:val="26"/>
              </w:rPr>
              <w:t>12/02/2022</w:t>
            </w:r>
          </w:p>
        </w:tc>
        <w:tc>
          <w:tcPr>
            <w:tcW w:w="5386" w:type="dxa"/>
            <w:vAlign w:val="center"/>
          </w:tcPr>
          <w:p w:rsidR="00F72BF6" w:rsidRPr="0075684B" w:rsidRDefault="00F72BF6" w:rsidP="00C66C1E">
            <w:pPr>
              <w:jc w:val="both"/>
              <w:rPr>
                <w:color w:val="000000"/>
                <w:sz w:val="26"/>
                <w:szCs w:val="26"/>
              </w:rPr>
            </w:pPr>
            <w:r w:rsidRPr="0075684B">
              <w:rPr>
                <w:color w:val="000000"/>
                <w:sz w:val="26"/>
                <w:szCs w:val="26"/>
              </w:rPr>
              <w:t>Công điện về việc đôn đốc triển khai quyết liệt, hiệu quả Chương trình phục hồi và phát triển kinh tế - xã hội; đẩy nhanh tiến độ giải ngân vốn đầu tư công</w:t>
            </w:r>
          </w:p>
        </w:tc>
        <w:tc>
          <w:tcPr>
            <w:tcW w:w="1418" w:type="dxa"/>
            <w:vAlign w:val="center"/>
          </w:tcPr>
          <w:p w:rsidR="00F72BF6" w:rsidRPr="0075684B" w:rsidRDefault="00F72BF6" w:rsidP="00A30DB5">
            <w:pPr>
              <w:spacing w:beforeLines="40" w:afterLines="40" w:line="340" w:lineRule="exact"/>
              <w:jc w:val="both"/>
              <w:rPr>
                <w:sz w:val="26"/>
                <w:szCs w:val="26"/>
              </w:rPr>
            </w:pPr>
          </w:p>
        </w:tc>
        <w:tc>
          <w:tcPr>
            <w:tcW w:w="851" w:type="dxa"/>
            <w:vAlign w:val="center"/>
          </w:tcPr>
          <w:p w:rsidR="00F72BF6" w:rsidRPr="0075684B" w:rsidRDefault="00F72BF6" w:rsidP="00A30DB5">
            <w:pPr>
              <w:spacing w:beforeLines="40" w:afterLines="40" w:line="340" w:lineRule="exact"/>
              <w:jc w:val="both"/>
              <w:rPr>
                <w:b/>
                <w:bCs/>
                <w:sz w:val="26"/>
                <w:szCs w:val="26"/>
              </w:rPr>
            </w:pPr>
          </w:p>
        </w:tc>
      </w:tr>
      <w:tr w:rsidR="00F72BF6" w:rsidRPr="0075684B" w:rsidTr="00676C08">
        <w:trPr>
          <w:tblHeader/>
        </w:trPr>
        <w:tc>
          <w:tcPr>
            <w:tcW w:w="882" w:type="dxa"/>
            <w:vAlign w:val="center"/>
          </w:tcPr>
          <w:p w:rsidR="00F72BF6" w:rsidRPr="00F72BF6" w:rsidRDefault="00F72BF6">
            <w:pPr>
              <w:jc w:val="center"/>
              <w:rPr>
                <w:color w:val="000000"/>
                <w:sz w:val="26"/>
                <w:szCs w:val="26"/>
              </w:rPr>
            </w:pPr>
            <w:r w:rsidRPr="00F72BF6">
              <w:rPr>
                <w:color w:val="000000"/>
                <w:sz w:val="26"/>
                <w:szCs w:val="26"/>
              </w:rPr>
              <w:t>26</w:t>
            </w:r>
          </w:p>
        </w:tc>
        <w:tc>
          <w:tcPr>
            <w:tcW w:w="2552" w:type="dxa"/>
            <w:vAlign w:val="center"/>
          </w:tcPr>
          <w:p w:rsidR="00F72BF6" w:rsidRPr="0075684B" w:rsidRDefault="00F72BF6">
            <w:pPr>
              <w:rPr>
                <w:color w:val="000000"/>
                <w:sz w:val="26"/>
                <w:szCs w:val="26"/>
              </w:rPr>
            </w:pPr>
            <w:r w:rsidRPr="0075684B">
              <w:rPr>
                <w:color w:val="000000"/>
                <w:sz w:val="26"/>
                <w:szCs w:val="26"/>
              </w:rPr>
              <w:t>Chính phủ</w:t>
            </w:r>
          </w:p>
        </w:tc>
        <w:tc>
          <w:tcPr>
            <w:tcW w:w="2410" w:type="dxa"/>
            <w:vAlign w:val="center"/>
          </w:tcPr>
          <w:p w:rsidR="00F72BF6" w:rsidRPr="0075684B" w:rsidRDefault="00F72BF6">
            <w:pPr>
              <w:rPr>
                <w:color w:val="000000"/>
                <w:sz w:val="26"/>
                <w:szCs w:val="26"/>
              </w:rPr>
            </w:pPr>
            <w:r w:rsidRPr="0075684B">
              <w:rPr>
                <w:color w:val="000000"/>
                <w:sz w:val="26"/>
                <w:szCs w:val="26"/>
              </w:rPr>
              <w:t>18/NQ-CP</w:t>
            </w:r>
          </w:p>
        </w:tc>
        <w:tc>
          <w:tcPr>
            <w:tcW w:w="1700" w:type="dxa"/>
            <w:vAlign w:val="center"/>
          </w:tcPr>
          <w:p w:rsidR="00F72BF6" w:rsidRPr="0075684B" w:rsidRDefault="00F72BF6">
            <w:pPr>
              <w:jc w:val="center"/>
              <w:rPr>
                <w:color w:val="000000"/>
                <w:sz w:val="26"/>
                <w:szCs w:val="26"/>
              </w:rPr>
            </w:pPr>
            <w:r w:rsidRPr="0075684B">
              <w:rPr>
                <w:color w:val="000000"/>
                <w:sz w:val="26"/>
                <w:szCs w:val="26"/>
              </w:rPr>
              <w:t>11/02/2022</w:t>
            </w:r>
          </w:p>
        </w:tc>
        <w:tc>
          <w:tcPr>
            <w:tcW w:w="5386" w:type="dxa"/>
            <w:vAlign w:val="center"/>
          </w:tcPr>
          <w:p w:rsidR="00F72BF6" w:rsidRPr="0075684B" w:rsidRDefault="00F72BF6" w:rsidP="00C66C1E">
            <w:pPr>
              <w:jc w:val="both"/>
              <w:rPr>
                <w:color w:val="000000"/>
                <w:sz w:val="26"/>
                <w:szCs w:val="26"/>
              </w:rPr>
            </w:pPr>
            <w:r w:rsidRPr="0075684B">
              <w:rPr>
                <w:color w:val="000000"/>
                <w:sz w:val="26"/>
                <w:szCs w:val="26"/>
              </w:rPr>
              <w:t>Triển khai Nghị quyết số 44/2022/QH15 ngày 11 tháng 01 năm 2022 của Quốc hội về chủ trương đầu tư Dự án xây dựng công trình đường bộ cao tốc Bắc - Nam phía Đông giai đoạn 2021 – 2025</w:t>
            </w:r>
          </w:p>
        </w:tc>
        <w:tc>
          <w:tcPr>
            <w:tcW w:w="1418" w:type="dxa"/>
            <w:vAlign w:val="center"/>
          </w:tcPr>
          <w:p w:rsidR="00F72BF6" w:rsidRPr="0075684B" w:rsidRDefault="00F72BF6" w:rsidP="00A30DB5">
            <w:pPr>
              <w:spacing w:beforeLines="40" w:afterLines="40" w:line="340" w:lineRule="exact"/>
              <w:jc w:val="both"/>
              <w:rPr>
                <w:sz w:val="26"/>
                <w:szCs w:val="26"/>
              </w:rPr>
            </w:pPr>
          </w:p>
        </w:tc>
        <w:tc>
          <w:tcPr>
            <w:tcW w:w="851" w:type="dxa"/>
            <w:vAlign w:val="center"/>
          </w:tcPr>
          <w:p w:rsidR="00F72BF6" w:rsidRPr="0075684B" w:rsidRDefault="00F72BF6" w:rsidP="00A30DB5">
            <w:pPr>
              <w:spacing w:beforeLines="40" w:afterLines="40" w:line="340" w:lineRule="exact"/>
              <w:jc w:val="both"/>
              <w:rPr>
                <w:b/>
                <w:bCs/>
                <w:sz w:val="26"/>
                <w:szCs w:val="26"/>
              </w:rPr>
            </w:pPr>
          </w:p>
        </w:tc>
      </w:tr>
      <w:tr w:rsidR="00F72BF6" w:rsidRPr="0075684B" w:rsidTr="00676C08">
        <w:trPr>
          <w:tblHeader/>
        </w:trPr>
        <w:tc>
          <w:tcPr>
            <w:tcW w:w="882" w:type="dxa"/>
            <w:vAlign w:val="center"/>
          </w:tcPr>
          <w:p w:rsidR="00F72BF6" w:rsidRPr="00F72BF6" w:rsidRDefault="00F72BF6">
            <w:pPr>
              <w:jc w:val="center"/>
              <w:rPr>
                <w:color w:val="000000"/>
                <w:sz w:val="26"/>
                <w:szCs w:val="26"/>
              </w:rPr>
            </w:pPr>
            <w:r w:rsidRPr="00F72BF6">
              <w:rPr>
                <w:color w:val="000000"/>
                <w:sz w:val="26"/>
                <w:szCs w:val="26"/>
              </w:rPr>
              <w:t>27</w:t>
            </w:r>
          </w:p>
        </w:tc>
        <w:tc>
          <w:tcPr>
            <w:tcW w:w="2552" w:type="dxa"/>
            <w:vAlign w:val="center"/>
          </w:tcPr>
          <w:p w:rsidR="00F72BF6" w:rsidRPr="0075684B" w:rsidRDefault="00F72BF6">
            <w:pPr>
              <w:rPr>
                <w:color w:val="000000"/>
                <w:sz w:val="26"/>
                <w:szCs w:val="26"/>
              </w:rPr>
            </w:pPr>
            <w:r w:rsidRPr="0075684B">
              <w:rPr>
                <w:color w:val="000000"/>
                <w:sz w:val="26"/>
                <w:szCs w:val="26"/>
              </w:rPr>
              <w:t>Bộ Giao Thông Vận Tải</w:t>
            </w:r>
          </w:p>
        </w:tc>
        <w:tc>
          <w:tcPr>
            <w:tcW w:w="2410" w:type="dxa"/>
            <w:vAlign w:val="center"/>
          </w:tcPr>
          <w:p w:rsidR="00F72BF6" w:rsidRPr="0075684B" w:rsidRDefault="00F72BF6" w:rsidP="006020E3">
            <w:pPr>
              <w:rPr>
                <w:color w:val="000000"/>
                <w:sz w:val="26"/>
                <w:szCs w:val="26"/>
              </w:rPr>
            </w:pPr>
            <w:r w:rsidRPr="0075684B">
              <w:rPr>
                <w:color w:val="000000"/>
                <w:sz w:val="26"/>
                <w:szCs w:val="26"/>
              </w:rPr>
              <w:t>44</w:t>
            </w:r>
            <w:r w:rsidR="006020E3">
              <w:rPr>
                <w:color w:val="000000"/>
                <w:sz w:val="26"/>
                <w:szCs w:val="26"/>
              </w:rPr>
              <w:t>/</w:t>
            </w:r>
            <w:r w:rsidR="00FD1183">
              <w:rPr>
                <w:color w:val="000000"/>
                <w:sz w:val="26"/>
                <w:szCs w:val="26"/>
              </w:rPr>
              <w:t>2</w:t>
            </w:r>
            <w:r w:rsidRPr="0075684B">
              <w:rPr>
                <w:color w:val="000000"/>
                <w:sz w:val="26"/>
                <w:szCs w:val="26"/>
              </w:rPr>
              <w:t>021</w:t>
            </w:r>
            <w:r w:rsidR="006020E3">
              <w:rPr>
                <w:color w:val="000000"/>
                <w:sz w:val="26"/>
                <w:szCs w:val="26"/>
              </w:rPr>
              <w:t>/TT-BGTVT</w:t>
            </w:r>
          </w:p>
        </w:tc>
        <w:tc>
          <w:tcPr>
            <w:tcW w:w="1700" w:type="dxa"/>
            <w:vAlign w:val="center"/>
          </w:tcPr>
          <w:p w:rsidR="00F72BF6" w:rsidRPr="0075684B" w:rsidRDefault="00F72BF6">
            <w:pPr>
              <w:jc w:val="center"/>
              <w:rPr>
                <w:color w:val="000000"/>
                <w:sz w:val="26"/>
                <w:szCs w:val="26"/>
              </w:rPr>
            </w:pPr>
            <w:r w:rsidRPr="0075684B">
              <w:rPr>
                <w:color w:val="000000"/>
                <w:sz w:val="26"/>
                <w:szCs w:val="26"/>
              </w:rPr>
              <w:t>31/12/2021</w:t>
            </w:r>
          </w:p>
        </w:tc>
        <w:tc>
          <w:tcPr>
            <w:tcW w:w="5386" w:type="dxa"/>
            <w:vAlign w:val="center"/>
          </w:tcPr>
          <w:p w:rsidR="00F72BF6" w:rsidRPr="0075684B" w:rsidRDefault="00F72BF6" w:rsidP="00C66C1E">
            <w:pPr>
              <w:jc w:val="both"/>
              <w:rPr>
                <w:color w:val="000000"/>
                <w:sz w:val="26"/>
                <w:szCs w:val="26"/>
              </w:rPr>
            </w:pPr>
            <w:r w:rsidRPr="0075684B">
              <w:rPr>
                <w:color w:val="000000"/>
                <w:sz w:val="26"/>
                <w:szCs w:val="26"/>
              </w:rPr>
              <w:t>Thông tư ban hành định mức quản lý, bảo dưỡng thường xuyên đường bộ</w:t>
            </w:r>
          </w:p>
        </w:tc>
        <w:tc>
          <w:tcPr>
            <w:tcW w:w="1418" w:type="dxa"/>
            <w:vAlign w:val="center"/>
          </w:tcPr>
          <w:p w:rsidR="00F72BF6" w:rsidRPr="0075684B" w:rsidRDefault="00F72BF6" w:rsidP="00A30DB5">
            <w:pPr>
              <w:spacing w:beforeLines="40" w:afterLines="40" w:line="340" w:lineRule="exact"/>
              <w:jc w:val="both"/>
              <w:rPr>
                <w:sz w:val="26"/>
                <w:szCs w:val="26"/>
              </w:rPr>
            </w:pPr>
          </w:p>
        </w:tc>
        <w:tc>
          <w:tcPr>
            <w:tcW w:w="851" w:type="dxa"/>
            <w:vAlign w:val="center"/>
          </w:tcPr>
          <w:p w:rsidR="00F72BF6" w:rsidRPr="0075684B" w:rsidRDefault="00F72BF6" w:rsidP="00A30DB5">
            <w:pPr>
              <w:spacing w:beforeLines="40" w:afterLines="40" w:line="340" w:lineRule="exact"/>
              <w:jc w:val="both"/>
              <w:rPr>
                <w:b/>
                <w:bCs/>
                <w:sz w:val="26"/>
                <w:szCs w:val="26"/>
              </w:rPr>
            </w:pPr>
          </w:p>
        </w:tc>
      </w:tr>
      <w:tr w:rsidR="00F72BF6" w:rsidRPr="0075684B" w:rsidTr="00676C08">
        <w:trPr>
          <w:tblHeader/>
        </w:trPr>
        <w:tc>
          <w:tcPr>
            <w:tcW w:w="882" w:type="dxa"/>
            <w:vAlign w:val="center"/>
          </w:tcPr>
          <w:p w:rsidR="00F72BF6" w:rsidRPr="00F72BF6" w:rsidRDefault="00F72BF6">
            <w:pPr>
              <w:jc w:val="center"/>
              <w:rPr>
                <w:color w:val="000000"/>
                <w:sz w:val="26"/>
                <w:szCs w:val="26"/>
              </w:rPr>
            </w:pPr>
            <w:r w:rsidRPr="00F72BF6">
              <w:rPr>
                <w:color w:val="000000"/>
                <w:sz w:val="26"/>
                <w:szCs w:val="26"/>
              </w:rPr>
              <w:t>28</w:t>
            </w:r>
          </w:p>
        </w:tc>
        <w:tc>
          <w:tcPr>
            <w:tcW w:w="2552" w:type="dxa"/>
            <w:vAlign w:val="center"/>
          </w:tcPr>
          <w:p w:rsidR="00F72BF6" w:rsidRPr="0075684B" w:rsidRDefault="00F72BF6">
            <w:pPr>
              <w:rPr>
                <w:color w:val="000000"/>
                <w:sz w:val="26"/>
                <w:szCs w:val="26"/>
              </w:rPr>
            </w:pPr>
            <w:r w:rsidRPr="0075684B">
              <w:rPr>
                <w:color w:val="000000"/>
                <w:sz w:val="26"/>
                <w:szCs w:val="26"/>
              </w:rPr>
              <w:t>Bộ Giao Thông Vận Tải</w:t>
            </w:r>
          </w:p>
        </w:tc>
        <w:tc>
          <w:tcPr>
            <w:tcW w:w="2410" w:type="dxa"/>
            <w:vAlign w:val="center"/>
          </w:tcPr>
          <w:p w:rsidR="00F72BF6" w:rsidRPr="0075684B" w:rsidRDefault="00F72BF6">
            <w:pPr>
              <w:rPr>
                <w:color w:val="000000"/>
                <w:sz w:val="26"/>
                <w:szCs w:val="26"/>
              </w:rPr>
            </w:pPr>
            <w:r w:rsidRPr="0075684B">
              <w:rPr>
                <w:color w:val="000000"/>
                <w:sz w:val="26"/>
                <w:szCs w:val="26"/>
              </w:rPr>
              <w:t>02/2022</w:t>
            </w:r>
            <w:r w:rsidR="00FD1183">
              <w:rPr>
                <w:color w:val="000000"/>
                <w:sz w:val="26"/>
                <w:szCs w:val="26"/>
              </w:rPr>
              <w:t>/TT-BGTVT</w:t>
            </w:r>
          </w:p>
        </w:tc>
        <w:tc>
          <w:tcPr>
            <w:tcW w:w="1700" w:type="dxa"/>
            <w:vAlign w:val="center"/>
          </w:tcPr>
          <w:p w:rsidR="00F72BF6" w:rsidRPr="0075684B" w:rsidRDefault="00F72BF6">
            <w:pPr>
              <w:jc w:val="center"/>
              <w:rPr>
                <w:color w:val="000000"/>
                <w:sz w:val="26"/>
                <w:szCs w:val="26"/>
              </w:rPr>
            </w:pPr>
            <w:r w:rsidRPr="0075684B">
              <w:rPr>
                <w:color w:val="000000"/>
                <w:sz w:val="26"/>
                <w:szCs w:val="26"/>
              </w:rPr>
              <w:t>18/02/2022</w:t>
            </w:r>
          </w:p>
        </w:tc>
        <w:tc>
          <w:tcPr>
            <w:tcW w:w="5386" w:type="dxa"/>
            <w:vAlign w:val="center"/>
          </w:tcPr>
          <w:p w:rsidR="00F72BF6" w:rsidRPr="0075684B" w:rsidRDefault="00F72BF6" w:rsidP="00C66C1E">
            <w:pPr>
              <w:jc w:val="both"/>
              <w:rPr>
                <w:color w:val="000000"/>
                <w:sz w:val="26"/>
                <w:szCs w:val="26"/>
              </w:rPr>
            </w:pPr>
            <w:r w:rsidRPr="00D91812">
              <w:rPr>
                <w:color w:val="000000"/>
                <w:sz w:val="26"/>
                <w:szCs w:val="26"/>
              </w:rPr>
              <w:t xml:space="preserve">trình ký Thông tư sửa đổi, bổ sung một số điều của Thông tư số 18/2020/TT-BGTVT ngày 14 tháng 8 năm 2020 của Bộ trưởng Bộ Giao thông vận tải về công bố vùng nước cảng biển thuộc địa phận thành phố Hồ Chí </w:t>
            </w:r>
          </w:p>
        </w:tc>
        <w:tc>
          <w:tcPr>
            <w:tcW w:w="1418" w:type="dxa"/>
            <w:vAlign w:val="center"/>
          </w:tcPr>
          <w:p w:rsidR="00F72BF6" w:rsidRPr="0075684B" w:rsidRDefault="00FD1183" w:rsidP="00A30DB5">
            <w:pPr>
              <w:spacing w:beforeLines="40" w:afterLines="40" w:line="340" w:lineRule="exact"/>
              <w:jc w:val="both"/>
              <w:rPr>
                <w:sz w:val="26"/>
                <w:szCs w:val="26"/>
              </w:rPr>
            </w:pPr>
            <w:r>
              <w:rPr>
                <w:sz w:val="26"/>
                <w:szCs w:val="26"/>
              </w:rPr>
              <w:t>15/4/2022</w:t>
            </w:r>
          </w:p>
        </w:tc>
        <w:tc>
          <w:tcPr>
            <w:tcW w:w="851" w:type="dxa"/>
            <w:vAlign w:val="center"/>
          </w:tcPr>
          <w:p w:rsidR="00F72BF6" w:rsidRPr="0075684B" w:rsidRDefault="00F72BF6" w:rsidP="00A30DB5">
            <w:pPr>
              <w:spacing w:beforeLines="40" w:afterLines="40" w:line="340" w:lineRule="exact"/>
              <w:jc w:val="both"/>
              <w:rPr>
                <w:b/>
                <w:bCs/>
                <w:sz w:val="26"/>
                <w:szCs w:val="26"/>
              </w:rPr>
            </w:pPr>
          </w:p>
        </w:tc>
      </w:tr>
      <w:tr w:rsidR="00FD1183" w:rsidRPr="0075684B" w:rsidTr="00676C08">
        <w:trPr>
          <w:tblHeader/>
        </w:trPr>
        <w:tc>
          <w:tcPr>
            <w:tcW w:w="882" w:type="dxa"/>
            <w:vAlign w:val="center"/>
          </w:tcPr>
          <w:p w:rsidR="00FD1183" w:rsidRPr="00F72BF6" w:rsidRDefault="00FD1183">
            <w:pPr>
              <w:jc w:val="center"/>
              <w:rPr>
                <w:color w:val="000000"/>
                <w:sz w:val="26"/>
                <w:szCs w:val="26"/>
              </w:rPr>
            </w:pPr>
            <w:r w:rsidRPr="00F72BF6">
              <w:rPr>
                <w:color w:val="000000"/>
                <w:sz w:val="26"/>
                <w:szCs w:val="26"/>
              </w:rPr>
              <w:t>29</w:t>
            </w:r>
          </w:p>
        </w:tc>
        <w:tc>
          <w:tcPr>
            <w:tcW w:w="2552" w:type="dxa"/>
            <w:vAlign w:val="center"/>
          </w:tcPr>
          <w:p w:rsidR="00FD1183" w:rsidRPr="0075684B" w:rsidRDefault="00FD1183">
            <w:pPr>
              <w:rPr>
                <w:color w:val="000000"/>
                <w:sz w:val="26"/>
                <w:szCs w:val="26"/>
              </w:rPr>
            </w:pPr>
            <w:r w:rsidRPr="0075684B">
              <w:rPr>
                <w:color w:val="000000"/>
                <w:sz w:val="26"/>
                <w:szCs w:val="26"/>
              </w:rPr>
              <w:t>Bộ Giao Thông Vận Tải</w:t>
            </w:r>
          </w:p>
        </w:tc>
        <w:tc>
          <w:tcPr>
            <w:tcW w:w="2410" w:type="dxa"/>
            <w:vAlign w:val="center"/>
          </w:tcPr>
          <w:p w:rsidR="00FD1183" w:rsidRPr="0075684B" w:rsidRDefault="00FD1183" w:rsidP="00FD1183">
            <w:pPr>
              <w:rPr>
                <w:color w:val="000000"/>
                <w:sz w:val="26"/>
                <w:szCs w:val="26"/>
              </w:rPr>
            </w:pPr>
            <w:r w:rsidRPr="0075684B">
              <w:rPr>
                <w:color w:val="000000"/>
                <w:sz w:val="26"/>
                <w:szCs w:val="26"/>
              </w:rPr>
              <w:t>0</w:t>
            </w:r>
            <w:r>
              <w:rPr>
                <w:color w:val="000000"/>
                <w:sz w:val="26"/>
                <w:szCs w:val="26"/>
              </w:rPr>
              <w:t>3</w:t>
            </w:r>
            <w:r w:rsidRPr="0075684B">
              <w:rPr>
                <w:color w:val="000000"/>
                <w:sz w:val="26"/>
                <w:szCs w:val="26"/>
              </w:rPr>
              <w:t>/2022</w:t>
            </w:r>
            <w:r>
              <w:rPr>
                <w:color w:val="000000"/>
                <w:sz w:val="26"/>
                <w:szCs w:val="26"/>
              </w:rPr>
              <w:t>/TT-BGTVT</w:t>
            </w:r>
          </w:p>
        </w:tc>
        <w:tc>
          <w:tcPr>
            <w:tcW w:w="1700" w:type="dxa"/>
            <w:vAlign w:val="center"/>
          </w:tcPr>
          <w:p w:rsidR="00FD1183" w:rsidRPr="0075684B" w:rsidRDefault="00FD1183">
            <w:pPr>
              <w:jc w:val="center"/>
              <w:rPr>
                <w:color w:val="000000"/>
                <w:sz w:val="26"/>
                <w:szCs w:val="26"/>
              </w:rPr>
            </w:pPr>
            <w:r w:rsidRPr="0075684B">
              <w:rPr>
                <w:color w:val="000000"/>
                <w:sz w:val="26"/>
                <w:szCs w:val="26"/>
              </w:rPr>
              <w:t>18/02/2022</w:t>
            </w:r>
          </w:p>
        </w:tc>
        <w:tc>
          <w:tcPr>
            <w:tcW w:w="5386" w:type="dxa"/>
            <w:vAlign w:val="center"/>
          </w:tcPr>
          <w:p w:rsidR="00FD1183" w:rsidRPr="0075684B" w:rsidRDefault="00FD1183" w:rsidP="00C66C1E">
            <w:pPr>
              <w:jc w:val="both"/>
              <w:rPr>
                <w:color w:val="000000"/>
                <w:sz w:val="26"/>
                <w:szCs w:val="26"/>
              </w:rPr>
            </w:pPr>
            <w:r w:rsidRPr="0075684B">
              <w:rPr>
                <w:color w:val="000000"/>
                <w:sz w:val="26"/>
                <w:szCs w:val="26"/>
              </w:rPr>
              <w:t>Thông tư công bố vùng nước cảng biển thuộc địa phận tỉnh Đồng Tháp, tỉnh Vĩnh Long, tỉnh Bến Tre và khu vực quản lý của Cảng vụ Hàng hải Đồng Tháp</w:t>
            </w:r>
          </w:p>
        </w:tc>
        <w:tc>
          <w:tcPr>
            <w:tcW w:w="1418" w:type="dxa"/>
            <w:vAlign w:val="center"/>
          </w:tcPr>
          <w:p w:rsidR="00FD1183" w:rsidRPr="0075684B" w:rsidRDefault="00FD1183" w:rsidP="00A30DB5">
            <w:pPr>
              <w:spacing w:beforeLines="40" w:afterLines="40" w:line="340" w:lineRule="exact"/>
              <w:jc w:val="both"/>
              <w:rPr>
                <w:sz w:val="26"/>
                <w:szCs w:val="26"/>
              </w:rPr>
            </w:pPr>
            <w:r>
              <w:rPr>
                <w:sz w:val="26"/>
                <w:szCs w:val="26"/>
              </w:rPr>
              <w:t>15/4/2022</w:t>
            </w:r>
          </w:p>
        </w:tc>
        <w:tc>
          <w:tcPr>
            <w:tcW w:w="851" w:type="dxa"/>
            <w:vAlign w:val="center"/>
          </w:tcPr>
          <w:p w:rsidR="00FD1183" w:rsidRPr="0075684B" w:rsidRDefault="00FD1183" w:rsidP="00A30DB5">
            <w:pPr>
              <w:spacing w:beforeLines="40" w:afterLines="40" w:line="340" w:lineRule="exact"/>
              <w:jc w:val="both"/>
              <w:rPr>
                <w:b/>
                <w:bCs/>
                <w:sz w:val="26"/>
                <w:szCs w:val="26"/>
              </w:rPr>
            </w:pPr>
          </w:p>
        </w:tc>
      </w:tr>
      <w:tr w:rsidR="00F72BF6" w:rsidRPr="0075684B" w:rsidTr="00676C08">
        <w:trPr>
          <w:tblHeader/>
        </w:trPr>
        <w:tc>
          <w:tcPr>
            <w:tcW w:w="882" w:type="dxa"/>
            <w:vAlign w:val="center"/>
          </w:tcPr>
          <w:p w:rsidR="00F72BF6" w:rsidRPr="00F72BF6" w:rsidRDefault="00F72BF6">
            <w:pPr>
              <w:jc w:val="center"/>
              <w:rPr>
                <w:color w:val="000000"/>
                <w:sz w:val="26"/>
                <w:szCs w:val="26"/>
              </w:rPr>
            </w:pPr>
            <w:r w:rsidRPr="00F72BF6">
              <w:rPr>
                <w:color w:val="000000"/>
                <w:sz w:val="26"/>
                <w:szCs w:val="26"/>
              </w:rPr>
              <w:t>30</w:t>
            </w:r>
          </w:p>
        </w:tc>
        <w:tc>
          <w:tcPr>
            <w:tcW w:w="2552" w:type="dxa"/>
            <w:vAlign w:val="center"/>
          </w:tcPr>
          <w:p w:rsidR="00F72BF6" w:rsidRPr="0075684B" w:rsidRDefault="00F72BF6">
            <w:pPr>
              <w:rPr>
                <w:color w:val="000000"/>
                <w:sz w:val="26"/>
                <w:szCs w:val="26"/>
              </w:rPr>
            </w:pPr>
            <w:r w:rsidRPr="0075684B">
              <w:rPr>
                <w:color w:val="000000"/>
                <w:sz w:val="26"/>
                <w:szCs w:val="26"/>
              </w:rPr>
              <w:t>Bộ Thông tin và Truyền thông</w:t>
            </w:r>
          </w:p>
        </w:tc>
        <w:tc>
          <w:tcPr>
            <w:tcW w:w="2410" w:type="dxa"/>
            <w:vAlign w:val="center"/>
          </w:tcPr>
          <w:p w:rsidR="00F72BF6" w:rsidRPr="0075684B" w:rsidRDefault="00F72BF6">
            <w:pPr>
              <w:rPr>
                <w:color w:val="000000"/>
                <w:sz w:val="26"/>
                <w:szCs w:val="26"/>
              </w:rPr>
            </w:pPr>
            <w:r w:rsidRPr="0075684B">
              <w:rPr>
                <w:color w:val="000000"/>
                <w:sz w:val="26"/>
                <w:szCs w:val="26"/>
              </w:rPr>
              <w:t>186/QĐ-BTTTT</w:t>
            </w:r>
          </w:p>
        </w:tc>
        <w:tc>
          <w:tcPr>
            <w:tcW w:w="1700" w:type="dxa"/>
            <w:vAlign w:val="center"/>
          </w:tcPr>
          <w:p w:rsidR="00F72BF6" w:rsidRPr="0075684B" w:rsidRDefault="00F72BF6">
            <w:pPr>
              <w:jc w:val="center"/>
              <w:rPr>
                <w:color w:val="000000"/>
                <w:sz w:val="26"/>
                <w:szCs w:val="26"/>
              </w:rPr>
            </w:pPr>
            <w:r w:rsidRPr="0075684B">
              <w:rPr>
                <w:color w:val="000000"/>
                <w:sz w:val="26"/>
                <w:szCs w:val="26"/>
              </w:rPr>
              <w:t>11/02/2022</w:t>
            </w:r>
          </w:p>
        </w:tc>
        <w:tc>
          <w:tcPr>
            <w:tcW w:w="5386" w:type="dxa"/>
            <w:vAlign w:val="center"/>
          </w:tcPr>
          <w:p w:rsidR="00F72BF6" w:rsidRPr="0075684B" w:rsidRDefault="00F72BF6" w:rsidP="00C66C1E">
            <w:pPr>
              <w:jc w:val="both"/>
              <w:rPr>
                <w:color w:val="000000"/>
                <w:sz w:val="26"/>
                <w:szCs w:val="26"/>
              </w:rPr>
            </w:pPr>
            <w:r w:rsidRPr="0075684B">
              <w:rPr>
                <w:color w:val="000000"/>
                <w:sz w:val="26"/>
                <w:szCs w:val="26"/>
              </w:rPr>
              <w:t>Phê duyệt Chương trình thúc đẩy phát triển và sử dụng các nền tảng số quốc gia phục vụ chuyển đổi số, phát triển chính phủ số, kinh tế số, xã hội số</w:t>
            </w:r>
          </w:p>
        </w:tc>
        <w:tc>
          <w:tcPr>
            <w:tcW w:w="1418" w:type="dxa"/>
            <w:vAlign w:val="center"/>
          </w:tcPr>
          <w:p w:rsidR="00F72BF6" w:rsidRPr="0075684B" w:rsidRDefault="00F72BF6" w:rsidP="00A30DB5">
            <w:pPr>
              <w:spacing w:beforeLines="40" w:afterLines="40" w:line="340" w:lineRule="exact"/>
              <w:jc w:val="both"/>
              <w:rPr>
                <w:sz w:val="26"/>
                <w:szCs w:val="26"/>
              </w:rPr>
            </w:pPr>
          </w:p>
        </w:tc>
        <w:tc>
          <w:tcPr>
            <w:tcW w:w="851" w:type="dxa"/>
            <w:vAlign w:val="center"/>
          </w:tcPr>
          <w:p w:rsidR="00F72BF6" w:rsidRPr="0075684B" w:rsidRDefault="00F72BF6" w:rsidP="00A30DB5">
            <w:pPr>
              <w:spacing w:beforeLines="40" w:afterLines="40" w:line="340" w:lineRule="exact"/>
              <w:jc w:val="both"/>
              <w:rPr>
                <w:b/>
                <w:bCs/>
                <w:sz w:val="26"/>
                <w:szCs w:val="26"/>
              </w:rPr>
            </w:pPr>
          </w:p>
        </w:tc>
      </w:tr>
      <w:tr w:rsidR="00F72BF6" w:rsidRPr="0075684B" w:rsidTr="00676C08">
        <w:trPr>
          <w:tblHeader/>
        </w:trPr>
        <w:tc>
          <w:tcPr>
            <w:tcW w:w="882" w:type="dxa"/>
            <w:vAlign w:val="center"/>
          </w:tcPr>
          <w:p w:rsidR="00F72BF6" w:rsidRPr="00F72BF6" w:rsidRDefault="00F72BF6">
            <w:pPr>
              <w:jc w:val="center"/>
              <w:rPr>
                <w:color w:val="000000"/>
                <w:sz w:val="26"/>
                <w:szCs w:val="26"/>
              </w:rPr>
            </w:pPr>
            <w:r w:rsidRPr="00F72BF6">
              <w:rPr>
                <w:color w:val="000000"/>
                <w:sz w:val="26"/>
                <w:szCs w:val="26"/>
              </w:rPr>
              <w:t>31</w:t>
            </w:r>
          </w:p>
        </w:tc>
        <w:tc>
          <w:tcPr>
            <w:tcW w:w="2552" w:type="dxa"/>
            <w:vAlign w:val="center"/>
          </w:tcPr>
          <w:p w:rsidR="00F72BF6" w:rsidRPr="0075684B" w:rsidRDefault="00F72BF6">
            <w:pPr>
              <w:rPr>
                <w:color w:val="000000"/>
                <w:sz w:val="26"/>
                <w:szCs w:val="26"/>
              </w:rPr>
            </w:pPr>
            <w:r w:rsidRPr="0075684B">
              <w:rPr>
                <w:color w:val="000000"/>
                <w:sz w:val="26"/>
                <w:szCs w:val="26"/>
              </w:rPr>
              <w:t>Bộ Thông tin và Truyền thông</w:t>
            </w:r>
          </w:p>
        </w:tc>
        <w:tc>
          <w:tcPr>
            <w:tcW w:w="2410" w:type="dxa"/>
            <w:vAlign w:val="center"/>
          </w:tcPr>
          <w:p w:rsidR="00F72BF6" w:rsidRPr="0075684B" w:rsidRDefault="00FD1183">
            <w:pPr>
              <w:rPr>
                <w:color w:val="000000"/>
                <w:sz w:val="26"/>
                <w:szCs w:val="26"/>
              </w:rPr>
            </w:pPr>
            <w:r>
              <w:rPr>
                <w:color w:val="000000"/>
                <w:sz w:val="26"/>
                <w:szCs w:val="26"/>
              </w:rPr>
              <w:t>0</w:t>
            </w:r>
            <w:r w:rsidR="00F72BF6" w:rsidRPr="0075684B">
              <w:rPr>
                <w:color w:val="000000"/>
                <w:sz w:val="26"/>
                <w:szCs w:val="26"/>
              </w:rPr>
              <w:t>1/2022/TT-BTTTT</w:t>
            </w:r>
          </w:p>
        </w:tc>
        <w:tc>
          <w:tcPr>
            <w:tcW w:w="1700" w:type="dxa"/>
            <w:vAlign w:val="center"/>
          </w:tcPr>
          <w:p w:rsidR="00F72BF6" w:rsidRPr="0075684B" w:rsidRDefault="00F72BF6">
            <w:pPr>
              <w:jc w:val="center"/>
              <w:rPr>
                <w:color w:val="000000"/>
                <w:sz w:val="26"/>
                <w:szCs w:val="26"/>
              </w:rPr>
            </w:pPr>
            <w:r w:rsidRPr="0075684B">
              <w:rPr>
                <w:color w:val="000000"/>
                <w:sz w:val="26"/>
                <w:szCs w:val="26"/>
              </w:rPr>
              <w:t>17/02/2022</w:t>
            </w:r>
          </w:p>
        </w:tc>
        <w:tc>
          <w:tcPr>
            <w:tcW w:w="5386" w:type="dxa"/>
            <w:vAlign w:val="center"/>
          </w:tcPr>
          <w:p w:rsidR="00F72BF6" w:rsidRPr="0075684B" w:rsidRDefault="00F72BF6" w:rsidP="00C66C1E">
            <w:pPr>
              <w:jc w:val="both"/>
              <w:rPr>
                <w:color w:val="000000"/>
                <w:sz w:val="26"/>
                <w:szCs w:val="26"/>
              </w:rPr>
            </w:pPr>
            <w:r w:rsidRPr="0075684B">
              <w:rPr>
                <w:color w:val="000000"/>
                <w:sz w:val="26"/>
                <w:szCs w:val="26"/>
              </w:rPr>
              <w:t>“Sửa đổi 1:2022 QCVN 102:2016/BTTTT Quy chuẩn kỹ thuật quốc gia về cấu trúc mã định danh và định dạng dữ liệu gói tin phục vụ kết nối các hệ thống quản lý văn bản và điều hành”</w:t>
            </w:r>
          </w:p>
        </w:tc>
        <w:tc>
          <w:tcPr>
            <w:tcW w:w="1418" w:type="dxa"/>
            <w:vAlign w:val="center"/>
          </w:tcPr>
          <w:p w:rsidR="00F72BF6" w:rsidRPr="0075684B" w:rsidRDefault="00FD1183" w:rsidP="00A30DB5">
            <w:pPr>
              <w:spacing w:beforeLines="40" w:afterLines="40" w:line="340" w:lineRule="exact"/>
              <w:jc w:val="both"/>
              <w:rPr>
                <w:sz w:val="26"/>
                <w:szCs w:val="26"/>
              </w:rPr>
            </w:pPr>
            <w:r>
              <w:rPr>
                <w:sz w:val="26"/>
                <w:szCs w:val="26"/>
              </w:rPr>
              <w:t>15/9/2022</w:t>
            </w:r>
          </w:p>
        </w:tc>
        <w:tc>
          <w:tcPr>
            <w:tcW w:w="851" w:type="dxa"/>
            <w:vAlign w:val="center"/>
          </w:tcPr>
          <w:p w:rsidR="00F72BF6" w:rsidRPr="0075684B" w:rsidRDefault="00F72BF6" w:rsidP="00A30DB5">
            <w:pPr>
              <w:spacing w:beforeLines="40" w:afterLines="40" w:line="340" w:lineRule="exact"/>
              <w:jc w:val="both"/>
              <w:rPr>
                <w:b/>
                <w:bCs/>
                <w:sz w:val="26"/>
                <w:szCs w:val="26"/>
              </w:rPr>
            </w:pPr>
          </w:p>
        </w:tc>
      </w:tr>
      <w:tr w:rsidR="00F72BF6" w:rsidRPr="0075684B" w:rsidTr="00676C08">
        <w:trPr>
          <w:tblHeader/>
        </w:trPr>
        <w:tc>
          <w:tcPr>
            <w:tcW w:w="882" w:type="dxa"/>
            <w:vAlign w:val="center"/>
          </w:tcPr>
          <w:p w:rsidR="00F72BF6" w:rsidRPr="00F72BF6" w:rsidRDefault="00F72BF6">
            <w:pPr>
              <w:jc w:val="center"/>
              <w:rPr>
                <w:color w:val="000000"/>
                <w:sz w:val="26"/>
                <w:szCs w:val="26"/>
              </w:rPr>
            </w:pPr>
            <w:r w:rsidRPr="00F72BF6">
              <w:rPr>
                <w:color w:val="000000"/>
                <w:sz w:val="26"/>
                <w:szCs w:val="26"/>
              </w:rPr>
              <w:t>32</w:t>
            </w:r>
          </w:p>
        </w:tc>
        <w:tc>
          <w:tcPr>
            <w:tcW w:w="2552" w:type="dxa"/>
            <w:vAlign w:val="center"/>
          </w:tcPr>
          <w:p w:rsidR="00F72BF6" w:rsidRPr="0075684B" w:rsidRDefault="00F72BF6">
            <w:pPr>
              <w:rPr>
                <w:color w:val="000000"/>
                <w:sz w:val="26"/>
                <w:szCs w:val="26"/>
              </w:rPr>
            </w:pPr>
            <w:r w:rsidRPr="0075684B">
              <w:rPr>
                <w:color w:val="000000"/>
                <w:sz w:val="26"/>
                <w:szCs w:val="26"/>
              </w:rPr>
              <w:t>Bộ Lao động Thương binh và xã hội</w:t>
            </w:r>
          </w:p>
        </w:tc>
        <w:tc>
          <w:tcPr>
            <w:tcW w:w="2410" w:type="dxa"/>
            <w:vAlign w:val="center"/>
          </w:tcPr>
          <w:p w:rsidR="00F72BF6" w:rsidRPr="0075684B" w:rsidRDefault="00F72BF6">
            <w:pPr>
              <w:rPr>
                <w:color w:val="000000"/>
                <w:sz w:val="26"/>
                <w:szCs w:val="26"/>
              </w:rPr>
            </w:pPr>
            <w:r w:rsidRPr="0075684B">
              <w:rPr>
                <w:color w:val="000000"/>
                <w:sz w:val="26"/>
                <w:szCs w:val="26"/>
              </w:rPr>
              <w:t>37/2021/TT-BLĐTBXH</w:t>
            </w:r>
          </w:p>
        </w:tc>
        <w:tc>
          <w:tcPr>
            <w:tcW w:w="1700" w:type="dxa"/>
            <w:vAlign w:val="center"/>
          </w:tcPr>
          <w:p w:rsidR="00F72BF6" w:rsidRPr="0075684B" w:rsidRDefault="00F72BF6">
            <w:pPr>
              <w:jc w:val="center"/>
              <w:rPr>
                <w:color w:val="000000"/>
                <w:sz w:val="26"/>
                <w:szCs w:val="26"/>
              </w:rPr>
            </w:pPr>
            <w:r w:rsidRPr="0075684B">
              <w:rPr>
                <w:color w:val="000000"/>
                <w:sz w:val="26"/>
                <w:szCs w:val="26"/>
              </w:rPr>
              <w:t>16/02/2022</w:t>
            </w:r>
          </w:p>
        </w:tc>
        <w:tc>
          <w:tcPr>
            <w:tcW w:w="5386" w:type="dxa"/>
            <w:vAlign w:val="center"/>
          </w:tcPr>
          <w:p w:rsidR="00F72BF6" w:rsidRPr="0075684B" w:rsidRDefault="00F72BF6" w:rsidP="00C66C1E">
            <w:pPr>
              <w:jc w:val="both"/>
              <w:rPr>
                <w:color w:val="000000"/>
                <w:sz w:val="26"/>
                <w:szCs w:val="26"/>
              </w:rPr>
            </w:pPr>
            <w:r w:rsidRPr="0075684B">
              <w:rPr>
                <w:color w:val="000000"/>
                <w:sz w:val="26"/>
                <w:szCs w:val="26"/>
              </w:rPr>
              <w:t>Hướng dẫn điều chỉnh lương hưu, trợ cấp bảo hiểm xã hội và trợ cấp hàng tháng, thời điểm hưởng lương hưu đối với trường hợp không còn hồ sơ gốc</w:t>
            </w:r>
          </w:p>
        </w:tc>
        <w:tc>
          <w:tcPr>
            <w:tcW w:w="1418" w:type="dxa"/>
            <w:vAlign w:val="center"/>
          </w:tcPr>
          <w:p w:rsidR="00F72BF6" w:rsidRPr="0075684B" w:rsidRDefault="001445D1" w:rsidP="00A30DB5">
            <w:pPr>
              <w:spacing w:beforeLines="40" w:afterLines="40" w:line="340" w:lineRule="exact"/>
              <w:jc w:val="both"/>
              <w:rPr>
                <w:sz w:val="26"/>
                <w:szCs w:val="26"/>
              </w:rPr>
            </w:pPr>
            <w:r>
              <w:rPr>
                <w:sz w:val="26"/>
                <w:szCs w:val="26"/>
              </w:rPr>
              <w:t>15/3/2022</w:t>
            </w:r>
          </w:p>
        </w:tc>
        <w:tc>
          <w:tcPr>
            <w:tcW w:w="851" w:type="dxa"/>
            <w:vAlign w:val="center"/>
          </w:tcPr>
          <w:p w:rsidR="00F72BF6" w:rsidRPr="0075684B" w:rsidRDefault="00F72BF6" w:rsidP="00A30DB5">
            <w:pPr>
              <w:spacing w:beforeLines="40" w:afterLines="40" w:line="340" w:lineRule="exact"/>
              <w:jc w:val="both"/>
              <w:rPr>
                <w:b/>
                <w:bCs/>
                <w:sz w:val="26"/>
                <w:szCs w:val="26"/>
              </w:rPr>
            </w:pPr>
          </w:p>
        </w:tc>
      </w:tr>
      <w:tr w:rsidR="00F72BF6" w:rsidRPr="0075684B" w:rsidTr="00676C08">
        <w:trPr>
          <w:tblHeader/>
        </w:trPr>
        <w:tc>
          <w:tcPr>
            <w:tcW w:w="882" w:type="dxa"/>
            <w:vAlign w:val="center"/>
          </w:tcPr>
          <w:p w:rsidR="00F72BF6" w:rsidRPr="00F72BF6" w:rsidRDefault="00F72BF6">
            <w:pPr>
              <w:jc w:val="center"/>
              <w:rPr>
                <w:color w:val="000000"/>
                <w:sz w:val="26"/>
                <w:szCs w:val="26"/>
              </w:rPr>
            </w:pPr>
            <w:r w:rsidRPr="00F72BF6">
              <w:rPr>
                <w:color w:val="000000"/>
                <w:sz w:val="26"/>
                <w:szCs w:val="26"/>
              </w:rPr>
              <w:t>33</w:t>
            </w:r>
          </w:p>
        </w:tc>
        <w:tc>
          <w:tcPr>
            <w:tcW w:w="2552" w:type="dxa"/>
            <w:vAlign w:val="center"/>
          </w:tcPr>
          <w:p w:rsidR="00F72BF6" w:rsidRPr="0075684B" w:rsidRDefault="00F72BF6">
            <w:pPr>
              <w:rPr>
                <w:color w:val="000000"/>
                <w:sz w:val="26"/>
                <w:szCs w:val="26"/>
              </w:rPr>
            </w:pPr>
            <w:r w:rsidRPr="0075684B">
              <w:rPr>
                <w:color w:val="000000"/>
                <w:sz w:val="26"/>
                <w:szCs w:val="26"/>
              </w:rPr>
              <w:t>Bộ Lao động thương binh và xã hội</w:t>
            </w:r>
          </w:p>
        </w:tc>
        <w:tc>
          <w:tcPr>
            <w:tcW w:w="2410" w:type="dxa"/>
            <w:vAlign w:val="center"/>
          </w:tcPr>
          <w:p w:rsidR="00F72BF6" w:rsidRPr="0075684B" w:rsidRDefault="00F72BF6">
            <w:pPr>
              <w:rPr>
                <w:color w:val="000000"/>
                <w:sz w:val="26"/>
                <w:szCs w:val="26"/>
              </w:rPr>
            </w:pPr>
            <w:r w:rsidRPr="0075684B">
              <w:rPr>
                <w:color w:val="000000"/>
                <w:sz w:val="26"/>
                <w:szCs w:val="26"/>
              </w:rPr>
              <w:t>333/LĐTBXH-TCGDNN</w:t>
            </w:r>
          </w:p>
        </w:tc>
        <w:tc>
          <w:tcPr>
            <w:tcW w:w="1700" w:type="dxa"/>
            <w:vAlign w:val="center"/>
          </w:tcPr>
          <w:p w:rsidR="00F72BF6" w:rsidRPr="0075684B" w:rsidRDefault="00F72BF6">
            <w:pPr>
              <w:jc w:val="center"/>
              <w:rPr>
                <w:color w:val="000000"/>
                <w:sz w:val="26"/>
                <w:szCs w:val="26"/>
              </w:rPr>
            </w:pPr>
            <w:r w:rsidRPr="0075684B">
              <w:rPr>
                <w:color w:val="000000"/>
                <w:sz w:val="26"/>
                <w:szCs w:val="26"/>
              </w:rPr>
              <w:t>16/02/2022</w:t>
            </w:r>
          </w:p>
        </w:tc>
        <w:tc>
          <w:tcPr>
            <w:tcW w:w="5386" w:type="dxa"/>
            <w:vAlign w:val="center"/>
          </w:tcPr>
          <w:p w:rsidR="00F72BF6" w:rsidRPr="0075684B" w:rsidRDefault="00F72BF6" w:rsidP="00C66C1E">
            <w:pPr>
              <w:jc w:val="both"/>
              <w:rPr>
                <w:color w:val="000000"/>
                <w:sz w:val="26"/>
                <w:szCs w:val="26"/>
              </w:rPr>
            </w:pPr>
            <w:r w:rsidRPr="0075684B">
              <w:rPr>
                <w:color w:val="000000"/>
                <w:sz w:val="26"/>
                <w:szCs w:val="26"/>
              </w:rPr>
              <w:t>V/v đưa học sinh, sinh viên trở lại trường học tập trung và tăng cường chỉ đạo, hướng dẫn công tác tuyển sinh giáo dục nghề nghiệp năm 2022</w:t>
            </w:r>
          </w:p>
        </w:tc>
        <w:tc>
          <w:tcPr>
            <w:tcW w:w="1418" w:type="dxa"/>
            <w:vAlign w:val="center"/>
          </w:tcPr>
          <w:p w:rsidR="00F72BF6" w:rsidRPr="0075684B" w:rsidRDefault="00F72BF6" w:rsidP="00A30DB5">
            <w:pPr>
              <w:spacing w:beforeLines="40" w:afterLines="40" w:line="340" w:lineRule="exact"/>
              <w:jc w:val="both"/>
              <w:rPr>
                <w:sz w:val="26"/>
                <w:szCs w:val="26"/>
              </w:rPr>
            </w:pPr>
          </w:p>
        </w:tc>
        <w:tc>
          <w:tcPr>
            <w:tcW w:w="851" w:type="dxa"/>
            <w:vAlign w:val="center"/>
          </w:tcPr>
          <w:p w:rsidR="00F72BF6" w:rsidRPr="0075684B" w:rsidRDefault="00F72BF6" w:rsidP="00A30DB5">
            <w:pPr>
              <w:spacing w:beforeLines="40" w:afterLines="40" w:line="340" w:lineRule="exact"/>
              <w:jc w:val="both"/>
              <w:rPr>
                <w:b/>
                <w:bCs/>
                <w:sz w:val="26"/>
                <w:szCs w:val="26"/>
              </w:rPr>
            </w:pPr>
          </w:p>
        </w:tc>
      </w:tr>
      <w:tr w:rsidR="00F72BF6" w:rsidRPr="0075684B" w:rsidTr="00676C08">
        <w:trPr>
          <w:tblHeader/>
        </w:trPr>
        <w:tc>
          <w:tcPr>
            <w:tcW w:w="882" w:type="dxa"/>
            <w:vAlign w:val="center"/>
          </w:tcPr>
          <w:p w:rsidR="00F72BF6" w:rsidRPr="00F72BF6" w:rsidRDefault="00F72BF6">
            <w:pPr>
              <w:jc w:val="center"/>
              <w:rPr>
                <w:color w:val="000000"/>
                <w:sz w:val="26"/>
                <w:szCs w:val="26"/>
              </w:rPr>
            </w:pPr>
            <w:r w:rsidRPr="00F72BF6">
              <w:rPr>
                <w:color w:val="000000"/>
                <w:sz w:val="26"/>
                <w:szCs w:val="26"/>
              </w:rPr>
              <w:t>34</w:t>
            </w:r>
          </w:p>
        </w:tc>
        <w:tc>
          <w:tcPr>
            <w:tcW w:w="2552" w:type="dxa"/>
            <w:vAlign w:val="center"/>
          </w:tcPr>
          <w:p w:rsidR="00F72BF6" w:rsidRPr="0075684B" w:rsidRDefault="00F72BF6">
            <w:pPr>
              <w:rPr>
                <w:color w:val="000000"/>
                <w:sz w:val="26"/>
                <w:szCs w:val="26"/>
              </w:rPr>
            </w:pPr>
            <w:r w:rsidRPr="0075684B">
              <w:rPr>
                <w:color w:val="000000"/>
                <w:sz w:val="26"/>
                <w:szCs w:val="26"/>
              </w:rPr>
              <w:t>Bộ Lao động thương binh và xã hội</w:t>
            </w:r>
          </w:p>
        </w:tc>
        <w:tc>
          <w:tcPr>
            <w:tcW w:w="2410" w:type="dxa"/>
            <w:vAlign w:val="center"/>
          </w:tcPr>
          <w:p w:rsidR="00F72BF6" w:rsidRPr="0075684B" w:rsidRDefault="00F72BF6">
            <w:pPr>
              <w:rPr>
                <w:color w:val="000000"/>
                <w:sz w:val="26"/>
                <w:szCs w:val="26"/>
              </w:rPr>
            </w:pPr>
            <w:r w:rsidRPr="0075684B">
              <w:rPr>
                <w:color w:val="000000"/>
                <w:sz w:val="26"/>
                <w:szCs w:val="26"/>
              </w:rPr>
              <w:t>332/LĐTBXH-PCTNXH</w:t>
            </w:r>
          </w:p>
        </w:tc>
        <w:tc>
          <w:tcPr>
            <w:tcW w:w="1700" w:type="dxa"/>
            <w:vAlign w:val="center"/>
          </w:tcPr>
          <w:p w:rsidR="00F72BF6" w:rsidRPr="0075684B" w:rsidRDefault="00F72BF6">
            <w:pPr>
              <w:jc w:val="center"/>
              <w:rPr>
                <w:color w:val="000000"/>
                <w:sz w:val="26"/>
                <w:szCs w:val="26"/>
              </w:rPr>
            </w:pPr>
            <w:r w:rsidRPr="0075684B">
              <w:rPr>
                <w:color w:val="000000"/>
                <w:sz w:val="26"/>
                <w:szCs w:val="26"/>
              </w:rPr>
              <w:t>16/02/2022</w:t>
            </w:r>
          </w:p>
        </w:tc>
        <w:tc>
          <w:tcPr>
            <w:tcW w:w="5386" w:type="dxa"/>
            <w:vAlign w:val="center"/>
          </w:tcPr>
          <w:p w:rsidR="00F72BF6" w:rsidRPr="0075684B" w:rsidRDefault="00F72BF6" w:rsidP="00C66C1E">
            <w:pPr>
              <w:jc w:val="both"/>
              <w:rPr>
                <w:color w:val="000000"/>
                <w:sz w:val="26"/>
                <w:szCs w:val="26"/>
              </w:rPr>
            </w:pPr>
            <w:r w:rsidRPr="0075684B">
              <w:rPr>
                <w:color w:val="000000"/>
                <w:sz w:val="26"/>
                <w:szCs w:val="26"/>
              </w:rPr>
              <w:t>V/v triển khai thực hiện công tác cái nghiện và quản lý sau cai nghiện ma túy theo Nghị định 116/2021/NĐ-CP</w:t>
            </w:r>
          </w:p>
        </w:tc>
        <w:tc>
          <w:tcPr>
            <w:tcW w:w="1418" w:type="dxa"/>
            <w:vAlign w:val="center"/>
          </w:tcPr>
          <w:p w:rsidR="00F72BF6" w:rsidRPr="0075684B" w:rsidRDefault="00F72BF6" w:rsidP="00A30DB5">
            <w:pPr>
              <w:spacing w:beforeLines="40" w:afterLines="40" w:line="340" w:lineRule="exact"/>
              <w:jc w:val="both"/>
              <w:rPr>
                <w:sz w:val="26"/>
                <w:szCs w:val="26"/>
              </w:rPr>
            </w:pPr>
          </w:p>
        </w:tc>
        <w:tc>
          <w:tcPr>
            <w:tcW w:w="851" w:type="dxa"/>
            <w:vAlign w:val="center"/>
          </w:tcPr>
          <w:p w:rsidR="00F72BF6" w:rsidRPr="0075684B" w:rsidRDefault="00F72BF6" w:rsidP="00A30DB5">
            <w:pPr>
              <w:spacing w:beforeLines="40" w:afterLines="40" w:line="340" w:lineRule="exact"/>
              <w:jc w:val="both"/>
              <w:rPr>
                <w:b/>
                <w:bCs/>
                <w:sz w:val="26"/>
                <w:szCs w:val="26"/>
              </w:rPr>
            </w:pPr>
          </w:p>
        </w:tc>
      </w:tr>
      <w:tr w:rsidR="00F72BF6" w:rsidRPr="0075684B" w:rsidTr="00676C08">
        <w:trPr>
          <w:tblHeader/>
        </w:trPr>
        <w:tc>
          <w:tcPr>
            <w:tcW w:w="882" w:type="dxa"/>
            <w:vAlign w:val="center"/>
          </w:tcPr>
          <w:p w:rsidR="00F72BF6" w:rsidRPr="00F72BF6" w:rsidRDefault="00F72BF6">
            <w:pPr>
              <w:jc w:val="center"/>
              <w:rPr>
                <w:color w:val="000000"/>
                <w:sz w:val="26"/>
                <w:szCs w:val="26"/>
              </w:rPr>
            </w:pPr>
            <w:r w:rsidRPr="00F72BF6">
              <w:rPr>
                <w:color w:val="000000"/>
                <w:sz w:val="26"/>
                <w:szCs w:val="26"/>
              </w:rPr>
              <w:t>35</w:t>
            </w:r>
          </w:p>
        </w:tc>
        <w:tc>
          <w:tcPr>
            <w:tcW w:w="2552" w:type="dxa"/>
            <w:vAlign w:val="center"/>
          </w:tcPr>
          <w:p w:rsidR="00F72BF6" w:rsidRPr="0075684B" w:rsidRDefault="00F72BF6">
            <w:pPr>
              <w:rPr>
                <w:color w:val="000000"/>
                <w:sz w:val="26"/>
                <w:szCs w:val="26"/>
              </w:rPr>
            </w:pPr>
            <w:r w:rsidRPr="0075684B">
              <w:rPr>
                <w:color w:val="000000"/>
                <w:sz w:val="26"/>
                <w:szCs w:val="26"/>
              </w:rPr>
              <w:t>Bộ Văn hoá, Thể thao và Du lịch</w:t>
            </w:r>
          </w:p>
        </w:tc>
        <w:tc>
          <w:tcPr>
            <w:tcW w:w="2410" w:type="dxa"/>
            <w:vAlign w:val="center"/>
          </w:tcPr>
          <w:p w:rsidR="00F72BF6" w:rsidRPr="0075684B" w:rsidRDefault="00F72BF6">
            <w:pPr>
              <w:rPr>
                <w:color w:val="000000"/>
                <w:sz w:val="26"/>
                <w:szCs w:val="26"/>
              </w:rPr>
            </w:pPr>
            <w:r w:rsidRPr="0075684B">
              <w:rPr>
                <w:color w:val="000000"/>
                <w:sz w:val="26"/>
                <w:szCs w:val="26"/>
              </w:rPr>
              <w:t>465/BVHTTDL-TCDL</w:t>
            </w:r>
          </w:p>
        </w:tc>
        <w:tc>
          <w:tcPr>
            <w:tcW w:w="1700" w:type="dxa"/>
            <w:vAlign w:val="center"/>
          </w:tcPr>
          <w:p w:rsidR="00F72BF6" w:rsidRPr="0075684B" w:rsidRDefault="00F72BF6">
            <w:pPr>
              <w:jc w:val="center"/>
              <w:rPr>
                <w:color w:val="000000"/>
                <w:sz w:val="26"/>
                <w:szCs w:val="26"/>
              </w:rPr>
            </w:pPr>
            <w:r w:rsidRPr="0075684B">
              <w:rPr>
                <w:color w:val="000000"/>
                <w:sz w:val="26"/>
                <w:szCs w:val="26"/>
              </w:rPr>
              <w:t>16/02/2022</w:t>
            </w:r>
          </w:p>
        </w:tc>
        <w:tc>
          <w:tcPr>
            <w:tcW w:w="5386" w:type="dxa"/>
            <w:vAlign w:val="center"/>
          </w:tcPr>
          <w:p w:rsidR="00F72BF6" w:rsidRPr="0075684B" w:rsidRDefault="00F72BF6" w:rsidP="00C66C1E">
            <w:pPr>
              <w:jc w:val="both"/>
              <w:rPr>
                <w:color w:val="000000"/>
                <w:sz w:val="26"/>
                <w:szCs w:val="26"/>
              </w:rPr>
            </w:pPr>
            <w:r w:rsidRPr="0075684B">
              <w:rPr>
                <w:color w:val="000000"/>
                <w:sz w:val="26"/>
                <w:szCs w:val="26"/>
              </w:rPr>
              <w:t>Công văn hướng dẫn tạm thời thí điểm đón khách du lịch quốc tế đến Việt Nam trong giai đoạn 2</w:t>
            </w:r>
          </w:p>
        </w:tc>
        <w:tc>
          <w:tcPr>
            <w:tcW w:w="1418" w:type="dxa"/>
            <w:vAlign w:val="center"/>
          </w:tcPr>
          <w:p w:rsidR="00F72BF6" w:rsidRPr="0075684B" w:rsidRDefault="00F72BF6" w:rsidP="00A30DB5">
            <w:pPr>
              <w:spacing w:beforeLines="40" w:afterLines="40" w:line="340" w:lineRule="exact"/>
              <w:jc w:val="both"/>
              <w:rPr>
                <w:sz w:val="26"/>
                <w:szCs w:val="26"/>
              </w:rPr>
            </w:pPr>
          </w:p>
        </w:tc>
        <w:tc>
          <w:tcPr>
            <w:tcW w:w="851" w:type="dxa"/>
            <w:vAlign w:val="center"/>
          </w:tcPr>
          <w:p w:rsidR="00F72BF6" w:rsidRPr="0075684B" w:rsidRDefault="00F72BF6" w:rsidP="00A30DB5">
            <w:pPr>
              <w:spacing w:beforeLines="40" w:afterLines="40" w:line="340" w:lineRule="exact"/>
              <w:jc w:val="both"/>
              <w:rPr>
                <w:b/>
                <w:bCs/>
                <w:sz w:val="26"/>
                <w:szCs w:val="26"/>
              </w:rPr>
            </w:pPr>
          </w:p>
        </w:tc>
      </w:tr>
      <w:tr w:rsidR="00F72BF6" w:rsidRPr="0075684B" w:rsidTr="00676C08">
        <w:trPr>
          <w:tblHeader/>
        </w:trPr>
        <w:tc>
          <w:tcPr>
            <w:tcW w:w="882" w:type="dxa"/>
            <w:vAlign w:val="center"/>
          </w:tcPr>
          <w:p w:rsidR="00F72BF6" w:rsidRPr="00F72BF6" w:rsidRDefault="00F72BF6">
            <w:pPr>
              <w:jc w:val="center"/>
              <w:rPr>
                <w:color w:val="000000"/>
                <w:sz w:val="26"/>
                <w:szCs w:val="26"/>
              </w:rPr>
            </w:pPr>
            <w:r w:rsidRPr="00F72BF6">
              <w:rPr>
                <w:color w:val="000000"/>
                <w:sz w:val="26"/>
                <w:szCs w:val="26"/>
              </w:rPr>
              <w:t>36</w:t>
            </w:r>
          </w:p>
        </w:tc>
        <w:tc>
          <w:tcPr>
            <w:tcW w:w="2552" w:type="dxa"/>
            <w:vAlign w:val="center"/>
          </w:tcPr>
          <w:p w:rsidR="00F72BF6" w:rsidRPr="0075684B" w:rsidRDefault="00F72BF6">
            <w:pPr>
              <w:rPr>
                <w:color w:val="000000"/>
                <w:sz w:val="26"/>
                <w:szCs w:val="26"/>
              </w:rPr>
            </w:pPr>
            <w:r w:rsidRPr="0075684B">
              <w:rPr>
                <w:color w:val="000000"/>
                <w:sz w:val="26"/>
                <w:szCs w:val="26"/>
              </w:rPr>
              <w:t>Bộ Văn hoá, Thể thao và Du lịch</w:t>
            </w:r>
          </w:p>
        </w:tc>
        <w:tc>
          <w:tcPr>
            <w:tcW w:w="2410" w:type="dxa"/>
            <w:vAlign w:val="center"/>
          </w:tcPr>
          <w:p w:rsidR="00F72BF6" w:rsidRPr="0075684B" w:rsidRDefault="00F72BF6">
            <w:pPr>
              <w:rPr>
                <w:color w:val="000000"/>
                <w:sz w:val="26"/>
                <w:szCs w:val="26"/>
              </w:rPr>
            </w:pPr>
            <w:r w:rsidRPr="0075684B">
              <w:rPr>
                <w:color w:val="000000"/>
                <w:sz w:val="26"/>
                <w:szCs w:val="26"/>
              </w:rPr>
              <w:t>299/QĐ-BVHTTDL</w:t>
            </w:r>
          </w:p>
        </w:tc>
        <w:tc>
          <w:tcPr>
            <w:tcW w:w="1700" w:type="dxa"/>
            <w:vAlign w:val="center"/>
          </w:tcPr>
          <w:p w:rsidR="00F72BF6" w:rsidRPr="0075684B" w:rsidRDefault="00F72BF6">
            <w:pPr>
              <w:jc w:val="center"/>
              <w:rPr>
                <w:color w:val="000000"/>
                <w:sz w:val="26"/>
                <w:szCs w:val="26"/>
              </w:rPr>
            </w:pPr>
            <w:r w:rsidRPr="0075684B">
              <w:rPr>
                <w:color w:val="000000"/>
                <w:sz w:val="26"/>
                <w:szCs w:val="26"/>
              </w:rPr>
              <w:t>17/02/2022</w:t>
            </w:r>
          </w:p>
        </w:tc>
        <w:tc>
          <w:tcPr>
            <w:tcW w:w="5386" w:type="dxa"/>
            <w:vAlign w:val="center"/>
          </w:tcPr>
          <w:p w:rsidR="00F72BF6" w:rsidRPr="0075684B" w:rsidRDefault="00F72BF6" w:rsidP="00C66C1E">
            <w:pPr>
              <w:jc w:val="both"/>
              <w:rPr>
                <w:color w:val="000000"/>
                <w:sz w:val="26"/>
                <w:szCs w:val="26"/>
              </w:rPr>
            </w:pPr>
            <w:r w:rsidRPr="0075684B">
              <w:rPr>
                <w:color w:val="000000"/>
                <w:sz w:val="26"/>
                <w:szCs w:val="26"/>
              </w:rPr>
              <w:t>Ban hành Kế hoạch triển khai chủ đề công tác năm 2022 của Ngành Văn hóa, Thể thao và Du lịch: “Xây dựng môi trường văn hóa cơ sở và công tác tổ chức cán bộ”</w:t>
            </w:r>
          </w:p>
        </w:tc>
        <w:tc>
          <w:tcPr>
            <w:tcW w:w="1418" w:type="dxa"/>
            <w:vAlign w:val="center"/>
          </w:tcPr>
          <w:p w:rsidR="00F72BF6" w:rsidRPr="0075684B" w:rsidRDefault="00F72BF6" w:rsidP="00A30DB5">
            <w:pPr>
              <w:spacing w:beforeLines="40" w:afterLines="40" w:line="340" w:lineRule="exact"/>
              <w:jc w:val="both"/>
              <w:rPr>
                <w:sz w:val="26"/>
                <w:szCs w:val="26"/>
              </w:rPr>
            </w:pPr>
          </w:p>
        </w:tc>
        <w:tc>
          <w:tcPr>
            <w:tcW w:w="851" w:type="dxa"/>
            <w:vAlign w:val="center"/>
          </w:tcPr>
          <w:p w:rsidR="00F72BF6" w:rsidRPr="0075684B" w:rsidRDefault="00F72BF6" w:rsidP="00A30DB5">
            <w:pPr>
              <w:spacing w:beforeLines="40" w:afterLines="40" w:line="340" w:lineRule="exact"/>
              <w:jc w:val="both"/>
              <w:rPr>
                <w:b/>
                <w:bCs/>
                <w:sz w:val="26"/>
                <w:szCs w:val="26"/>
              </w:rPr>
            </w:pPr>
          </w:p>
        </w:tc>
      </w:tr>
      <w:tr w:rsidR="00F72BF6" w:rsidRPr="0075684B" w:rsidTr="00676C08">
        <w:trPr>
          <w:tblHeader/>
        </w:trPr>
        <w:tc>
          <w:tcPr>
            <w:tcW w:w="882" w:type="dxa"/>
            <w:vAlign w:val="center"/>
          </w:tcPr>
          <w:p w:rsidR="00F72BF6" w:rsidRPr="00F72BF6" w:rsidRDefault="00F72BF6">
            <w:pPr>
              <w:jc w:val="center"/>
              <w:rPr>
                <w:color w:val="000000"/>
                <w:sz w:val="26"/>
                <w:szCs w:val="26"/>
              </w:rPr>
            </w:pPr>
            <w:r w:rsidRPr="00F72BF6">
              <w:rPr>
                <w:color w:val="000000"/>
                <w:sz w:val="26"/>
                <w:szCs w:val="26"/>
              </w:rPr>
              <w:t>37</w:t>
            </w:r>
          </w:p>
        </w:tc>
        <w:tc>
          <w:tcPr>
            <w:tcW w:w="2552" w:type="dxa"/>
            <w:vAlign w:val="center"/>
          </w:tcPr>
          <w:p w:rsidR="00F72BF6" w:rsidRPr="0075684B" w:rsidRDefault="00F72BF6">
            <w:pPr>
              <w:rPr>
                <w:color w:val="000000"/>
                <w:sz w:val="26"/>
                <w:szCs w:val="26"/>
              </w:rPr>
            </w:pPr>
            <w:r w:rsidRPr="0075684B">
              <w:rPr>
                <w:color w:val="000000"/>
                <w:sz w:val="26"/>
                <w:szCs w:val="26"/>
              </w:rPr>
              <w:t>Bộ Văn hoá, Thể thao và Du lịch</w:t>
            </w:r>
          </w:p>
        </w:tc>
        <w:tc>
          <w:tcPr>
            <w:tcW w:w="2410" w:type="dxa"/>
            <w:vAlign w:val="center"/>
          </w:tcPr>
          <w:p w:rsidR="00F72BF6" w:rsidRPr="0075684B" w:rsidRDefault="00F72BF6">
            <w:pPr>
              <w:rPr>
                <w:color w:val="000000"/>
                <w:sz w:val="26"/>
                <w:szCs w:val="26"/>
              </w:rPr>
            </w:pPr>
            <w:r w:rsidRPr="0075684B">
              <w:rPr>
                <w:color w:val="000000"/>
                <w:sz w:val="26"/>
                <w:szCs w:val="26"/>
              </w:rPr>
              <w:t>490/BVHTTDL-GĐ</w:t>
            </w:r>
          </w:p>
        </w:tc>
        <w:tc>
          <w:tcPr>
            <w:tcW w:w="1700" w:type="dxa"/>
            <w:vAlign w:val="center"/>
          </w:tcPr>
          <w:p w:rsidR="00F72BF6" w:rsidRPr="0075684B" w:rsidRDefault="00F72BF6">
            <w:pPr>
              <w:jc w:val="center"/>
              <w:rPr>
                <w:color w:val="000000"/>
                <w:sz w:val="26"/>
                <w:szCs w:val="26"/>
              </w:rPr>
            </w:pPr>
            <w:r w:rsidRPr="0075684B">
              <w:rPr>
                <w:color w:val="000000"/>
                <w:sz w:val="26"/>
                <w:szCs w:val="26"/>
              </w:rPr>
              <w:t>18/02/2022</w:t>
            </w:r>
          </w:p>
        </w:tc>
        <w:tc>
          <w:tcPr>
            <w:tcW w:w="5386" w:type="dxa"/>
            <w:vAlign w:val="center"/>
          </w:tcPr>
          <w:p w:rsidR="00F72BF6" w:rsidRPr="0075684B" w:rsidRDefault="00F72BF6" w:rsidP="00C66C1E">
            <w:pPr>
              <w:jc w:val="both"/>
              <w:rPr>
                <w:color w:val="000000"/>
                <w:sz w:val="26"/>
                <w:szCs w:val="26"/>
              </w:rPr>
            </w:pPr>
            <w:r w:rsidRPr="0075684B">
              <w:rPr>
                <w:color w:val="000000"/>
                <w:sz w:val="26"/>
                <w:szCs w:val="26"/>
              </w:rPr>
              <w:t>Công văn hướng dẫn triển khai Chiến lược phát triển gia đình Việt Nam đến năm 2030 và 02 Chương trình do TTCP phê duyệt</w:t>
            </w:r>
          </w:p>
        </w:tc>
        <w:tc>
          <w:tcPr>
            <w:tcW w:w="1418" w:type="dxa"/>
            <w:vAlign w:val="center"/>
          </w:tcPr>
          <w:p w:rsidR="00F72BF6" w:rsidRPr="0075684B" w:rsidRDefault="00F72BF6" w:rsidP="00A30DB5">
            <w:pPr>
              <w:spacing w:beforeLines="40" w:afterLines="40" w:line="340" w:lineRule="exact"/>
              <w:jc w:val="both"/>
              <w:rPr>
                <w:sz w:val="26"/>
                <w:szCs w:val="26"/>
              </w:rPr>
            </w:pPr>
          </w:p>
        </w:tc>
        <w:tc>
          <w:tcPr>
            <w:tcW w:w="851" w:type="dxa"/>
            <w:vAlign w:val="center"/>
          </w:tcPr>
          <w:p w:rsidR="00F72BF6" w:rsidRPr="0075684B" w:rsidRDefault="00F72BF6" w:rsidP="00A30DB5">
            <w:pPr>
              <w:spacing w:beforeLines="40" w:afterLines="40" w:line="340" w:lineRule="exact"/>
              <w:jc w:val="both"/>
              <w:rPr>
                <w:b/>
                <w:bCs/>
                <w:sz w:val="26"/>
                <w:szCs w:val="26"/>
              </w:rPr>
            </w:pPr>
          </w:p>
        </w:tc>
      </w:tr>
      <w:tr w:rsidR="00F72BF6" w:rsidRPr="0075684B" w:rsidTr="00676C08">
        <w:trPr>
          <w:tblHeader/>
        </w:trPr>
        <w:tc>
          <w:tcPr>
            <w:tcW w:w="882" w:type="dxa"/>
            <w:vAlign w:val="center"/>
          </w:tcPr>
          <w:p w:rsidR="00F72BF6" w:rsidRPr="00F72BF6" w:rsidRDefault="00F72BF6">
            <w:pPr>
              <w:jc w:val="center"/>
              <w:rPr>
                <w:color w:val="000000"/>
                <w:sz w:val="26"/>
                <w:szCs w:val="26"/>
              </w:rPr>
            </w:pPr>
            <w:r w:rsidRPr="00F72BF6">
              <w:rPr>
                <w:color w:val="000000"/>
                <w:sz w:val="26"/>
                <w:szCs w:val="26"/>
              </w:rPr>
              <w:t>38</w:t>
            </w:r>
          </w:p>
        </w:tc>
        <w:tc>
          <w:tcPr>
            <w:tcW w:w="2552" w:type="dxa"/>
            <w:vAlign w:val="center"/>
          </w:tcPr>
          <w:p w:rsidR="00F72BF6" w:rsidRPr="0075684B" w:rsidRDefault="00F72BF6">
            <w:pPr>
              <w:rPr>
                <w:color w:val="000000"/>
                <w:sz w:val="26"/>
                <w:szCs w:val="26"/>
              </w:rPr>
            </w:pPr>
            <w:r w:rsidRPr="0075684B">
              <w:rPr>
                <w:color w:val="000000"/>
                <w:sz w:val="26"/>
                <w:szCs w:val="26"/>
              </w:rPr>
              <w:t>Chính phủ</w:t>
            </w:r>
          </w:p>
        </w:tc>
        <w:tc>
          <w:tcPr>
            <w:tcW w:w="2410" w:type="dxa"/>
            <w:vAlign w:val="center"/>
          </w:tcPr>
          <w:p w:rsidR="00F72BF6" w:rsidRPr="0075684B" w:rsidRDefault="00BC7AE9">
            <w:pPr>
              <w:rPr>
                <w:color w:val="000000"/>
                <w:sz w:val="26"/>
                <w:szCs w:val="26"/>
              </w:rPr>
            </w:pPr>
            <w:r>
              <w:rPr>
                <w:color w:val="000000"/>
                <w:sz w:val="26"/>
                <w:szCs w:val="26"/>
              </w:rPr>
              <w:t>0</w:t>
            </w:r>
            <w:r w:rsidR="00F72BF6" w:rsidRPr="0075684B">
              <w:rPr>
                <w:color w:val="000000"/>
                <w:sz w:val="26"/>
                <w:szCs w:val="26"/>
              </w:rPr>
              <w:t>4/2022/QĐ-TTg</w:t>
            </w:r>
          </w:p>
        </w:tc>
        <w:tc>
          <w:tcPr>
            <w:tcW w:w="1700" w:type="dxa"/>
            <w:vAlign w:val="center"/>
          </w:tcPr>
          <w:p w:rsidR="00F72BF6" w:rsidRPr="0075684B" w:rsidRDefault="00F72BF6">
            <w:pPr>
              <w:jc w:val="center"/>
              <w:rPr>
                <w:color w:val="000000"/>
                <w:sz w:val="26"/>
                <w:szCs w:val="26"/>
              </w:rPr>
            </w:pPr>
            <w:r w:rsidRPr="0075684B">
              <w:rPr>
                <w:color w:val="000000"/>
                <w:sz w:val="26"/>
                <w:szCs w:val="26"/>
              </w:rPr>
              <w:t>18/02/2022</w:t>
            </w:r>
          </w:p>
        </w:tc>
        <w:tc>
          <w:tcPr>
            <w:tcW w:w="5386" w:type="dxa"/>
            <w:vAlign w:val="center"/>
          </w:tcPr>
          <w:p w:rsidR="00F72BF6" w:rsidRPr="0075684B" w:rsidRDefault="00F72BF6" w:rsidP="00C66C1E">
            <w:pPr>
              <w:jc w:val="both"/>
              <w:rPr>
                <w:color w:val="000000"/>
                <w:sz w:val="26"/>
                <w:szCs w:val="26"/>
              </w:rPr>
            </w:pPr>
            <w:r w:rsidRPr="0075684B">
              <w:rPr>
                <w:color w:val="000000"/>
                <w:sz w:val="26"/>
                <w:szCs w:val="26"/>
              </w:rPr>
              <w:t>Quyết định về Ban hành Quy định tiêu chí, trình tự, thủ tục xét công nhận đạt chuẩn đô thị văn minh</w:t>
            </w:r>
          </w:p>
        </w:tc>
        <w:tc>
          <w:tcPr>
            <w:tcW w:w="1418" w:type="dxa"/>
            <w:vAlign w:val="center"/>
          </w:tcPr>
          <w:p w:rsidR="00F72BF6" w:rsidRPr="0075684B" w:rsidRDefault="00BC7AE9" w:rsidP="00A30DB5">
            <w:pPr>
              <w:spacing w:beforeLines="40" w:afterLines="40" w:line="340" w:lineRule="exact"/>
              <w:jc w:val="both"/>
              <w:rPr>
                <w:sz w:val="26"/>
                <w:szCs w:val="26"/>
              </w:rPr>
            </w:pPr>
            <w:r>
              <w:rPr>
                <w:sz w:val="26"/>
                <w:szCs w:val="26"/>
              </w:rPr>
              <w:t>15/4/2022</w:t>
            </w:r>
          </w:p>
        </w:tc>
        <w:tc>
          <w:tcPr>
            <w:tcW w:w="851" w:type="dxa"/>
            <w:vAlign w:val="center"/>
          </w:tcPr>
          <w:p w:rsidR="00F72BF6" w:rsidRPr="0075684B" w:rsidRDefault="00F72BF6" w:rsidP="00A30DB5">
            <w:pPr>
              <w:spacing w:beforeLines="40" w:afterLines="40" w:line="340" w:lineRule="exact"/>
              <w:jc w:val="both"/>
              <w:rPr>
                <w:b/>
                <w:bCs/>
                <w:sz w:val="26"/>
                <w:szCs w:val="26"/>
              </w:rPr>
            </w:pPr>
          </w:p>
        </w:tc>
      </w:tr>
      <w:tr w:rsidR="00F72BF6" w:rsidRPr="0075684B" w:rsidTr="00676C08">
        <w:trPr>
          <w:tblHeader/>
        </w:trPr>
        <w:tc>
          <w:tcPr>
            <w:tcW w:w="882" w:type="dxa"/>
            <w:vAlign w:val="center"/>
          </w:tcPr>
          <w:p w:rsidR="00F72BF6" w:rsidRPr="00F72BF6" w:rsidRDefault="00F72BF6">
            <w:pPr>
              <w:jc w:val="center"/>
              <w:rPr>
                <w:color w:val="000000"/>
                <w:sz w:val="26"/>
                <w:szCs w:val="26"/>
              </w:rPr>
            </w:pPr>
            <w:r w:rsidRPr="00F72BF6">
              <w:rPr>
                <w:color w:val="000000"/>
                <w:sz w:val="26"/>
                <w:szCs w:val="26"/>
              </w:rPr>
              <w:t>39</w:t>
            </w:r>
          </w:p>
        </w:tc>
        <w:tc>
          <w:tcPr>
            <w:tcW w:w="2552" w:type="dxa"/>
            <w:vAlign w:val="center"/>
          </w:tcPr>
          <w:p w:rsidR="00F72BF6" w:rsidRPr="0075684B" w:rsidRDefault="00F72BF6">
            <w:pPr>
              <w:rPr>
                <w:color w:val="000000"/>
                <w:sz w:val="26"/>
                <w:szCs w:val="26"/>
              </w:rPr>
            </w:pPr>
            <w:r w:rsidRPr="0075684B">
              <w:rPr>
                <w:color w:val="000000"/>
                <w:sz w:val="26"/>
                <w:szCs w:val="26"/>
              </w:rPr>
              <w:t>Chính phủ</w:t>
            </w:r>
          </w:p>
        </w:tc>
        <w:tc>
          <w:tcPr>
            <w:tcW w:w="2410" w:type="dxa"/>
            <w:vAlign w:val="center"/>
          </w:tcPr>
          <w:p w:rsidR="00F72BF6" w:rsidRPr="0075684B" w:rsidRDefault="00F72BF6">
            <w:pPr>
              <w:rPr>
                <w:color w:val="000000"/>
                <w:sz w:val="26"/>
                <w:szCs w:val="26"/>
              </w:rPr>
            </w:pPr>
            <w:r w:rsidRPr="0075684B">
              <w:rPr>
                <w:color w:val="000000"/>
                <w:sz w:val="26"/>
                <w:szCs w:val="26"/>
              </w:rPr>
              <w:t>37/TB-VPCP</w:t>
            </w:r>
          </w:p>
        </w:tc>
        <w:tc>
          <w:tcPr>
            <w:tcW w:w="1700" w:type="dxa"/>
            <w:vAlign w:val="center"/>
          </w:tcPr>
          <w:p w:rsidR="00F72BF6" w:rsidRPr="0075684B" w:rsidRDefault="00F72BF6">
            <w:pPr>
              <w:jc w:val="center"/>
              <w:rPr>
                <w:color w:val="000000"/>
                <w:sz w:val="26"/>
                <w:szCs w:val="26"/>
              </w:rPr>
            </w:pPr>
            <w:r w:rsidRPr="0075684B">
              <w:rPr>
                <w:color w:val="000000"/>
                <w:sz w:val="26"/>
                <w:szCs w:val="26"/>
              </w:rPr>
              <w:t>10/02/2022</w:t>
            </w:r>
          </w:p>
        </w:tc>
        <w:tc>
          <w:tcPr>
            <w:tcW w:w="5386" w:type="dxa"/>
            <w:vAlign w:val="center"/>
          </w:tcPr>
          <w:p w:rsidR="00F72BF6" w:rsidRPr="0075684B" w:rsidRDefault="00F72BF6" w:rsidP="00C66C1E">
            <w:pPr>
              <w:jc w:val="both"/>
              <w:rPr>
                <w:color w:val="000000"/>
                <w:sz w:val="26"/>
                <w:szCs w:val="26"/>
              </w:rPr>
            </w:pPr>
            <w:r w:rsidRPr="0075684B">
              <w:rPr>
                <w:color w:val="000000"/>
                <w:sz w:val="26"/>
                <w:szCs w:val="26"/>
              </w:rPr>
              <w:t>Thông báo Kết luận của Phó Thủ tướng Vũ Đức Đam, tại cuộc họp về tác điều trị cho trẻ em nhiễm COVID-19</w:t>
            </w:r>
          </w:p>
        </w:tc>
        <w:tc>
          <w:tcPr>
            <w:tcW w:w="1418" w:type="dxa"/>
            <w:vAlign w:val="center"/>
          </w:tcPr>
          <w:p w:rsidR="00F72BF6" w:rsidRPr="0075684B" w:rsidRDefault="00F72BF6" w:rsidP="00A30DB5">
            <w:pPr>
              <w:spacing w:beforeLines="40" w:afterLines="40" w:line="340" w:lineRule="exact"/>
              <w:jc w:val="both"/>
              <w:rPr>
                <w:sz w:val="26"/>
                <w:szCs w:val="26"/>
              </w:rPr>
            </w:pPr>
          </w:p>
        </w:tc>
        <w:tc>
          <w:tcPr>
            <w:tcW w:w="851" w:type="dxa"/>
            <w:vAlign w:val="center"/>
          </w:tcPr>
          <w:p w:rsidR="00F72BF6" w:rsidRPr="0075684B" w:rsidRDefault="00F72BF6" w:rsidP="00A30DB5">
            <w:pPr>
              <w:spacing w:beforeLines="40" w:afterLines="40" w:line="340" w:lineRule="exact"/>
              <w:jc w:val="both"/>
              <w:rPr>
                <w:b/>
                <w:bCs/>
                <w:sz w:val="26"/>
                <w:szCs w:val="26"/>
              </w:rPr>
            </w:pPr>
          </w:p>
        </w:tc>
      </w:tr>
      <w:tr w:rsidR="00F72BF6" w:rsidRPr="0075684B" w:rsidTr="00676C08">
        <w:trPr>
          <w:tblHeader/>
        </w:trPr>
        <w:tc>
          <w:tcPr>
            <w:tcW w:w="882" w:type="dxa"/>
            <w:vAlign w:val="center"/>
          </w:tcPr>
          <w:p w:rsidR="00F72BF6" w:rsidRPr="00F72BF6" w:rsidRDefault="00F72BF6">
            <w:pPr>
              <w:jc w:val="center"/>
              <w:rPr>
                <w:color w:val="000000"/>
                <w:sz w:val="26"/>
                <w:szCs w:val="26"/>
              </w:rPr>
            </w:pPr>
            <w:r w:rsidRPr="00F72BF6">
              <w:rPr>
                <w:color w:val="000000"/>
                <w:sz w:val="26"/>
                <w:szCs w:val="26"/>
              </w:rPr>
              <w:t>40</w:t>
            </w:r>
          </w:p>
        </w:tc>
        <w:tc>
          <w:tcPr>
            <w:tcW w:w="2552" w:type="dxa"/>
            <w:vAlign w:val="center"/>
          </w:tcPr>
          <w:p w:rsidR="00F72BF6" w:rsidRPr="0075684B" w:rsidRDefault="00F72BF6">
            <w:pPr>
              <w:rPr>
                <w:color w:val="000000"/>
                <w:sz w:val="26"/>
                <w:szCs w:val="26"/>
              </w:rPr>
            </w:pPr>
            <w:r w:rsidRPr="0075684B">
              <w:rPr>
                <w:color w:val="000000"/>
                <w:sz w:val="26"/>
                <w:szCs w:val="26"/>
              </w:rPr>
              <w:t>Bộ Y tế</w:t>
            </w:r>
          </w:p>
        </w:tc>
        <w:tc>
          <w:tcPr>
            <w:tcW w:w="2410" w:type="dxa"/>
            <w:vAlign w:val="center"/>
          </w:tcPr>
          <w:p w:rsidR="00F72BF6" w:rsidRPr="0075684B" w:rsidRDefault="00F72BF6">
            <w:pPr>
              <w:rPr>
                <w:color w:val="000000"/>
                <w:sz w:val="26"/>
                <w:szCs w:val="26"/>
              </w:rPr>
            </w:pPr>
            <w:r w:rsidRPr="0075684B">
              <w:rPr>
                <w:color w:val="000000"/>
                <w:sz w:val="26"/>
                <w:szCs w:val="26"/>
              </w:rPr>
              <w:t>175/TB-BYT</w:t>
            </w:r>
          </w:p>
        </w:tc>
        <w:tc>
          <w:tcPr>
            <w:tcW w:w="1700" w:type="dxa"/>
            <w:vAlign w:val="center"/>
          </w:tcPr>
          <w:p w:rsidR="00F72BF6" w:rsidRPr="0075684B" w:rsidRDefault="00F72BF6">
            <w:pPr>
              <w:jc w:val="center"/>
              <w:rPr>
                <w:color w:val="000000"/>
                <w:sz w:val="26"/>
                <w:szCs w:val="26"/>
              </w:rPr>
            </w:pPr>
            <w:r w:rsidRPr="0075684B">
              <w:rPr>
                <w:color w:val="000000"/>
                <w:sz w:val="26"/>
                <w:szCs w:val="26"/>
              </w:rPr>
              <w:t>12/02/2022</w:t>
            </w:r>
          </w:p>
        </w:tc>
        <w:tc>
          <w:tcPr>
            <w:tcW w:w="5386" w:type="dxa"/>
            <w:vAlign w:val="center"/>
          </w:tcPr>
          <w:p w:rsidR="00F72BF6" w:rsidRPr="0075684B" w:rsidRDefault="00F72BF6" w:rsidP="00C66C1E">
            <w:pPr>
              <w:jc w:val="both"/>
              <w:rPr>
                <w:color w:val="000000"/>
                <w:sz w:val="26"/>
                <w:szCs w:val="26"/>
              </w:rPr>
            </w:pPr>
            <w:r w:rsidRPr="0075684B">
              <w:rPr>
                <w:color w:val="000000"/>
                <w:sz w:val="26"/>
                <w:szCs w:val="26"/>
              </w:rPr>
              <w:t>Thông báo kết luận của Thứ trưởng Trần Văn Thuấn tại cuộc họp giải quyết kết luận của Thanh tra Bộ Lao động - Thương binh và Xã hội về thực hiện chính sách ưu đãi người có công tại Hội đồng Giám định y khoa tỉnh Tuyên Quang.</w:t>
            </w:r>
          </w:p>
        </w:tc>
        <w:tc>
          <w:tcPr>
            <w:tcW w:w="1418" w:type="dxa"/>
            <w:vAlign w:val="center"/>
          </w:tcPr>
          <w:p w:rsidR="00F72BF6" w:rsidRPr="0075684B" w:rsidRDefault="00F72BF6" w:rsidP="00A30DB5">
            <w:pPr>
              <w:spacing w:beforeLines="40" w:afterLines="40" w:line="340" w:lineRule="exact"/>
              <w:jc w:val="both"/>
              <w:rPr>
                <w:sz w:val="26"/>
                <w:szCs w:val="26"/>
              </w:rPr>
            </w:pPr>
          </w:p>
        </w:tc>
        <w:tc>
          <w:tcPr>
            <w:tcW w:w="851" w:type="dxa"/>
            <w:vAlign w:val="center"/>
          </w:tcPr>
          <w:p w:rsidR="00F72BF6" w:rsidRPr="0075684B" w:rsidRDefault="00F72BF6" w:rsidP="00A30DB5">
            <w:pPr>
              <w:spacing w:beforeLines="40" w:afterLines="40" w:line="340" w:lineRule="exact"/>
              <w:jc w:val="both"/>
              <w:rPr>
                <w:b/>
                <w:bCs/>
                <w:sz w:val="26"/>
                <w:szCs w:val="26"/>
              </w:rPr>
            </w:pPr>
          </w:p>
        </w:tc>
      </w:tr>
      <w:tr w:rsidR="00F72BF6" w:rsidRPr="0075684B" w:rsidTr="00676C08">
        <w:trPr>
          <w:tblHeader/>
        </w:trPr>
        <w:tc>
          <w:tcPr>
            <w:tcW w:w="882" w:type="dxa"/>
            <w:vAlign w:val="center"/>
          </w:tcPr>
          <w:p w:rsidR="00F72BF6" w:rsidRPr="00F72BF6" w:rsidRDefault="00F72BF6">
            <w:pPr>
              <w:jc w:val="center"/>
              <w:rPr>
                <w:color w:val="000000"/>
                <w:sz w:val="26"/>
                <w:szCs w:val="26"/>
              </w:rPr>
            </w:pPr>
            <w:r w:rsidRPr="00F72BF6">
              <w:rPr>
                <w:color w:val="000000"/>
                <w:sz w:val="26"/>
                <w:szCs w:val="26"/>
              </w:rPr>
              <w:t>41</w:t>
            </w:r>
          </w:p>
        </w:tc>
        <w:tc>
          <w:tcPr>
            <w:tcW w:w="2552" w:type="dxa"/>
            <w:vAlign w:val="center"/>
          </w:tcPr>
          <w:p w:rsidR="00F72BF6" w:rsidRPr="0075684B" w:rsidRDefault="00BC7AE9">
            <w:pPr>
              <w:rPr>
                <w:color w:val="000000"/>
                <w:sz w:val="26"/>
                <w:szCs w:val="26"/>
              </w:rPr>
            </w:pPr>
            <w:r>
              <w:rPr>
                <w:color w:val="000000"/>
                <w:sz w:val="26"/>
                <w:szCs w:val="26"/>
              </w:rPr>
              <w:t>Bộ Giáo dục và Đào tạo</w:t>
            </w:r>
          </w:p>
        </w:tc>
        <w:tc>
          <w:tcPr>
            <w:tcW w:w="2410" w:type="dxa"/>
            <w:vAlign w:val="center"/>
          </w:tcPr>
          <w:p w:rsidR="00F72BF6" w:rsidRPr="0075684B" w:rsidRDefault="00F72BF6">
            <w:pPr>
              <w:rPr>
                <w:color w:val="000000"/>
                <w:sz w:val="26"/>
                <w:szCs w:val="26"/>
              </w:rPr>
            </w:pPr>
            <w:r w:rsidRPr="0075684B">
              <w:rPr>
                <w:color w:val="000000"/>
                <w:sz w:val="26"/>
                <w:szCs w:val="26"/>
              </w:rPr>
              <w:t>478/BGDĐT-CNTT</w:t>
            </w:r>
          </w:p>
        </w:tc>
        <w:tc>
          <w:tcPr>
            <w:tcW w:w="1700" w:type="dxa"/>
            <w:vAlign w:val="center"/>
          </w:tcPr>
          <w:p w:rsidR="00F72BF6" w:rsidRPr="0075684B" w:rsidRDefault="00F72BF6">
            <w:pPr>
              <w:jc w:val="center"/>
              <w:rPr>
                <w:color w:val="000000"/>
                <w:sz w:val="26"/>
                <w:szCs w:val="26"/>
              </w:rPr>
            </w:pPr>
            <w:r w:rsidRPr="0075684B">
              <w:rPr>
                <w:color w:val="000000"/>
                <w:sz w:val="26"/>
                <w:szCs w:val="26"/>
              </w:rPr>
              <w:t>16/02/2022</w:t>
            </w:r>
          </w:p>
        </w:tc>
        <w:tc>
          <w:tcPr>
            <w:tcW w:w="5386" w:type="dxa"/>
            <w:vAlign w:val="center"/>
          </w:tcPr>
          <w:p w:rsidR="00F72BF6" w:rsidRPr="0075684B" w:rsidRDefault="00F72BF6" w:rsidP="00C66C1E">
            <w:pPr>
              <w:jc w:val="both"/>
              <w:rPr>
                <w:color w:val="000000"/>
                <w:sz w:val="26"/>
                <w:szCs w:val="26"/>
              </w:rPr>
            </w:pPr>
            <w:r w:rsidRPr="0075684B">
              <w:rPr>
                <w:color w:val="000000"/>
                <w:sz w:val="26"/>
                <w:szCs w:val="26"/>
              </w:rPr>
              <w:t>Triển khai thực hiện Quyết định số 131/QĐ-TTg ngày 25/01/2022 của Thủ tướng Chính phủ.</w:t>
            </w:r>
          </w:p>
        </w:tc>
        <w:tc>
          <w:tcPr>
            <w:tcW w:w="1418" w:type="dxa"/>
            <w:vAlign w:val="center"/>
          </w:tcPr>
          <w:p w:rsidR="00F72BF6" w:rsidRPr="0075684B" w:rsidRDefault="00F72BF6" w:rsidP="00A30DB5">
            <w:pPr>
              <w:spacing w:beforeLines="40" w:afterLines="40" w:line="340" w:lineRule="exact"/>
              <w:jc w:val="both"/>
              <w:rPr>
                <w:sz w:val="26"/>
                <w:szCs w:val="26"/>
              </w:rPr>
            </w:pPr>
          </w:p>
        </w:tc>
        <w:tc>
          <w:tcPr>
            <w:tcW w:w="851" w:type="dxa"/>
            <w:vAlign w:val="center"/>
          </w:tcPr>
          <w:p w:rsidR="00F72BF6" w:rsidRPr="0075684B" w:rsidRDefault="00F72BF6" w:rsidP="00A30DB5">
            <w:pPr>
              <w:spacing w:beforeLines="40" w:afterLines="40" w:line="340" w:lineRule="exact"/>
              <w:jc w:val="both"/>
              <w:rPr>
                <w:b/>
                <w:bCs/>
                <w:sz w:val="26"/>
                <w:szCs w:val="26"/>
              </w:rPr>
            </w:pPr>
          </w:p>
        </w:tc>
      </w:tr>
      <w:tr w:rsidR="00F72BF6" w:rsidRPr="0075684B" w:rsidTr="00676C08">
        <w:trPr>
          <w:tblHeader/>
        </w:trPr>
        <w:tc>
          <w:tcPr>
            <w:tcW w:w="882" w:type="dxa"/>
            <w:vAlign w:val="center"/>
          </w:tcPr>
          <w:p w:rsidR="00F72BF6" w:rsidRPr="00F72BF6" w:rsidRDefault="00F72BF6">
            <w:pPr>
              <w:jc w:val="center"/>
              <w:rPr>
                <w:color w:val="000000"/>
                <w:sz w:val="26"/>
                <w:szCs w:val="26"/>
              </w:rPr>
            </w:pPr>
            <w:r w:rsidRPr="00F72BF6">
              <w:rPr>
                <w:color w:val="000000"/>
                <w:sz w:val="26"/>
                <w:szCs w:val="26"/>
              </w:rPr>
              <w:t>42</w:t>
            </w:r>
          </w:p>
        </w:tc>
        <w:tc>
          <w:tcPr>
            <w:tcW w:w="2552" w:type="dxa"/>
            <w:vAlign w:val="center"/>
          </w:tcPr>
          <w:p w:rsidR="00F72BF6" w:rsidRPr="0075684B" w:rsidRDefault="00AC30A3">
            <w:pPr>
              <w:rPr>
                <w:color w:val="000000"/>
                <w:sz w:val="26"/>
                <w:szCs w:val="26"/>
              </w:rPr>
            </w:pPr>
            <w:r>
              <w:rPr>
                <w:color w:val="000000"/>
                <w:sz w:val="26"/>
                <w:szCs w:val="26"/>
              </w:rPr>
              <w:t xml:space="preserve"> Bộ Y tế</w:t>
            </w:r>
          </w:p>
        </w:tc>
        <w:tc>
          <w:tcPr>
            <w:tcW w:w="2410" w:type="dxa"/>
            <w:vAlign w:val="center"/>
          </w:tcPr>
          <w:p w:rsidR="00F72BF6" w:rsidRPr="0075684B" w:rsidRDefault="00AC30A3">
            <w:pPr>
              <w:rPr>
                <w:color w:val="000000"/>
                <w:sz w:val="26"/>
                <w:szCs w:val="26"/>
              </w:rPr>
            </w:pPr>
            <w:r>
              <w:rPr>
                <w:color w:val="000000"/>
                <w:sz w:val="26"/>
                <w:szCs w:val="26"/>
              </w:rPr>
              <w:t>02/202</w:t>
            </w:r>
            <w:r w:rsidR="00F72BF6" w:rsidRPr="0075684B">
              <w:rPr>
                <w:color w:val="000000"/>
                <w:sz w:val="26"/>
                <w:szCs w:val="26"/>
              </w:rPr>
              <w:t>2/TT-BYT</w:t>
            </w:r>
          </w:p>
        </w:tc>
        <w:tc>
          <w:tcPr>
            <w:tcW w:w="1700" w:type="dxa"/>
            <w:vAlign w:val="center"/>
          </w:tcPr>
          <w:p w:rsidR="00F72BF6" w:rsidRPr="0075684B" w:rsidRDefault="00F72BF6">
            <w:pPr>
              <w:jc w:val="center"/>
              <w:rPr>
                <w:color w:val="000000"/>
                <w:sz w:val="26"/>
                <w:szCs w:val="26"/>
              </w:rPr>
            </w:pPr>
            <w:r w:rsidRPr="0075684B">
              <w:rPr>
                <w:color w:val="000000"/>
                <w:sz w:val="26"/>
                <w:szCs w:val="26"/>
              </w:rPr>
              <w:t>18/02/2022</w:t>
            </w:r>
          </w:p>
        </w:tc>
        <w:tc>
          <w:tcPr>
            <w:tcW w:w="5386" w:type="dxa"/>
            <w:vAlign w:val="center"/>
          </w:tcPr>
          <w:p w:rsidR="00F72BF6" w:rsidRPr="0075684B" w:rsidRDefault="00AC30A3" w:rsidP="00C66C1E">
            <w:pPr>
              <w:jc w:val="both"/>
              <w:rPr>
                <w:color w:val="000000"/>
                <w:sz w:val="26"/>
                <w:szCs w:val="26"/>
              </w:rPr>
            </w:pPr>
            <w:r>
              <w:rPr>
                <w:color w:val="000000"/>
                <w:sz w:val="26"/>
                <w:szCs w:val="26"/>
              </w:rPr>
              <w:t xml:space="preserve">Thông tư </w:t>
            </w:r>
            <w:r w:rsidR="00F72BF6" w:rsidRPr="0075684B">
              <w:rPr>
                <w:color w:val="000000"/>
                <w:sz w:val="26"/>
                <w:szCs w:val="26"/>
              </w:rPr>
              <w:t>Quy định giá dịch vụ xét nghiệm SARS-CoV-2</w:t>
            </w:r>
          </w:p>
        </w:tc>
        <w:tc>
          <w:tcPr>
            <w:tcW w:w="1418" w:type="dxa"/>
            <w:vAlign w:val="center"/>
          </w:tcPr>
          <w:p w:rsidR="00F72BF6" w:rsidRPr="0075684B" w:rsidRDefault="00F00736" w:rsidP="00A30DB5">
            <w:pPr>
              <w:spacing w:beforeLines="40" w:afterLines="40" w:line="340" w:lineRule="exact"/>
              <w:jc w:val="both"/>
              <w:rPr>
                <w:sz w:val="26"/>
                <w:szCs w:val="26"/>
              </w:rPr>
            </w:pPr>
            <w:r>
              <w:rPr>
                <w:sz w:val="26"/>
                <w:szCs w:val="26"/>
              </w:rPr>
              <w:t>21/02/2022</w:t>
            </w:r>
          </w:p>
        </w:tc>
        <w:tc>
          <w:tcPr>
            <w:tcW w:w="851" w:type="dxa"/>
            <w:vAlign w:val="center"/>
          </w:tcPr>
          <w:p w:rsidR="00F72BF6" w:rsidRPr="0075684B" w:rsidRDefault="00F72BF6" w:rsidP="00A30DB5">
            <w:pPr>
              <w:spacing w:beforeLines="40" w:afterLines="40" w:line="340" w:lineRule="exact"/>
              <w:jc w:val="both"/>
              <w:rPr>
                <w:b/>
                <w:bCs/>
                <w:sz w:val="26"/>
                <w:szCs w:val="26"/>
              </w:rPr>
            </w:pPr>
          </w:p>
        </w:tc>
      </w:tr>
      <w:tr w:rsidR="00F00736" w:rsidRPr="0075684B" w:rsidTr="00676C08">
        <w:trPr>
          <w:tblHeader/>
        </w:trPr>
        <w:tc>
          <w:tcPr>
            <w:tcW w:w="882" w:type="dxa"/>
            <w:vAlign w:val="center"/>
          </w:tcPr>
          <w:p w:rsidR="00F00736" w:rsidRPr="00F72BF6" w:rsidRDefault="00F00736">
            <w:pPr>
              <w:jc w:val="center"/>
              <w:rPr>
                <w:color w:val="000000"/>
                <w:sz w:val="26"/>
                <w:szCs w:val="26"/>
              </w:rPr>
            </w:pPr>
            <w:r w:rsidRPr="00F72BF6">
              <w:rPr>
                <w:color w:val="000000"/>
                <w:sz w:val="26"/>
                <w:szCs w:val="26"/>
              </w:rPr>
              <w:t>43</w:t>
            </w:r>
          </w:p>
        </w:tc>
        <w:tc>
          <w:tcPr>
            <w:tcW w:w="2552" w:type="dxa"/>
            <w:vAlign w:val="center"/>
          </w:tcPr>
          <w:p w:rsidR="00F00736" w:rsidRPr="0075684B" w:rsidRDefault="00F00736" w:rsidP="00F00736">
            <w:pPr>
              <w:rPr>
                <w:color w:val="000000"/>
                <w:sz w:val="26"/>
                <w:szCs w:val="26"/>
              </w:rPr>
            </w:pPr>
            <w:r w:rsidRPr="0075684B">
              <w:rPr>
                <w:color w:val="000000"/>
                <w:sz w:val="26"/>
                <w:szCs w:val="26"/>
              </w:rPr>
              <w:t>Bộ Tài Chính</w:t>
            </w:r>
          </w:p>
        </w:tc>
        <w:tc>
          <w:tcPr>
            <w:tcW w:w="2410" w:type="dxa"/>
            <w:vAlign w:val="center"/>
          </w:tcPr>
          <w:p w:rsidR="00F00736" w:rsidRPr="0075684B" w:rsidRDefault="00F00736" w:rsidP="00F00736">
            <w:pPr>
              <w:rPr>
                <w:color w:val="000000"/>
                <w:sz w:val="26"/>
                <w:szCs w:val="26"/>
              </w:rPr>
            </w:pPr>
            <w:r>
              <w:rPr>
                <w:color w:val="000000"/>
                <w:sz w:val="26"/>
                <w:szCs w:val="26"/>
              </w:rPr>
              <w:t>0</w:t>
            </w:r>
            <w:r w:rsidRPr="0075684B">
              <w:rPr>
                <w:color w:val="000000"/>
                <w:sz w:val="26"/>
                <w:szCs w:val="26"/>
              </w:rPr>
              <w:t>5</w:t>
            </w:r>
            <w:r>
              <w:rPr>
                <w:color w:val="000000"/>
                <w:sz w:val="26"/>
                <w:szCs w:val="26"/>
              </w:rPr>
              <w:t>/2022</w:t>
            </w:r>
            <w:r w:rsidRPr="0075684B">
              <w:rPr>
                <w:color w:val="000000"/>
                <w:sz w:val="26"/>
                <w:szCs w:val="26"/>
              </w:rPr>
              <w:t>/TT-BTC</w:t>
            </w:r>
          </w:p>
        </w:tc>
        <w:tc>
          <w:tcPr>
            <w:tcW w:w="1700" w:type="dxa"/>
            <w:vAlign w:val="center"/>
          </w:tcPr>
          <w:p w:rsidR="00F00736" w:rsidRPr="0075684B" w:rsidRDefault="00F00736" w:rsidP="00F00736">
            <w:pPr>
              <w:jc w:val="center"/>
              <w:rPr>
                <w:color w:val="000000"/>
                <w:sz w:val="26"/>
                <w:szCs w:val="26"/>
              </w:rPr>
            </w:pPr>
            <w:r w:rsidRPr="0075684B">
              <w:rPr>
                <w:color w:val="000000"/>
                <w:sz w:val="26"/>
                <w:szCs w:val="26"/>
              </w:rPr>
              <w:t>08/02/2022</w:t>
            </w:r>
          </w:p>
        </w:tc>
        <w:tc>
          <w:tcPr>
            <w:tcW w:w="5386" w:type="dxa"/>
            <w:vAlign w:val="center"/>
          </w:tcPr>
          <w:p w:rsidR="00F00736" w:rsidRPr="0075684B" w:rsidRDefault="00F00736" w:rsidP="00F00736">
            <w:pPr>
              <w:jc w:val="both"/>
              <w:rPr>
                <w:color w:val="000000"/>
                <w:sz w:val="26"/>
                <w:szCs w:val="26"/>
              </w:rPr>
            </w:pPr>
            <w:r w:rsidRPr="0075684B">
              <w:rPr>
                <w:color w:val="000000"/>
                <w:sz w:val="26"/>
                <w:szCs w:val="26"/>
              </w:rPr>
              <w:t>Thông tư hướng dẫn tái cơ cấu doanh nghiệp không đủ điều kiện cổ phần hóa và chuyển nhượng lô cổ phần kèm nợ phải thu của doanh nghiệp do Nhà nước nắm giữ 100% vốn điều lệ có chức năng mua, bán, xử lý nợ</w:t>
            </w:r>
          </w:p>
        </w:tc>
        <w:tc>
          <w:tcPr>
            <w:tcW w:w="1418" w:type="dxa"/>
            <w:vAlign w:val="center"/>
          </w:tcPr>
          <w:p w:rsidR="00F00736" w:rsidRPr="0075684B" w:rsidRDefault="00101070" w:rsidP="00A30DB5">
            <w:pPr>
              <w:spacing w:beforeLines="40" w:afterLines="40" w:line="340" w:lineRule="exact"/>
              <w:jc w:val="both"/>
              <w:rPr>
                <w:sz w:val="26"/>
                <w:szCs w:val="26"/>
              </w:rPr>
            </w:pPr>
            <w:r>
              <w:rPr>
                <w:sz w:val="26"/>
                <w:szCs w:val="26"/>
              </w:rPr>
              <w:t>01/4/2022</w:t>
            </w:r>
          </w:p>
        </w:tc>
        <w:tc>
          <w:tcPr>
            <w:tcW w:w="851" w:type="dxa"/>
            <w:vAlign w:val="center"/>
          </w:tcPr>
          <w:p w:rsidR="00F00736" w:rsidRPr="0075684B" w:rsidRDefault="00F00736" w:rsidP="00A30DB5">
            <w:pPr>
              <w:spacing w:beforeLines="40" w:afterLines="40" w:line="340" w:lineRule="exact"/>
              <w:jc w:val="both"/>
              <w:rPr>
                <w:b/>
                <w:bCs/>
                <w:sz w:val="26"/>
                <w:szCs w:val="26"/>
              </w:rPr>
            </w:pPr>
          </w:p>
        </w:tc>
      </w:tr>
      <w:tr w:rsidR="00101070" w:rsidRPr="0075684B" w:rsidTr="00676C08">
        <w:trPr>
          <w:tblHeader/>
        </w:trPr>
        <w:tc>
          <w:tcPr>
            <w:tcW w:w="882" w:type="dxa"/>
            <w:vAlign w:val="center"/>
          </w:tcPr>
          <w:p w:rsidR="00101070" w:rsidRPr="00F72BF6" w:rsidRDefault="00101070">
            <w:pPr>
              <w:jc w:val="center"/>
              <w:rPr>
                <w:color w:val="000000"/>
                <w:sz w:val="26"/>
                <w:szCs w:val="26"/>
              </w:rPr>
            </w:pPr>
            <w:r w:rsidRPr="00F72BF6">
              <w:rPr>
                <w:color w:val="000000"/>
                <w:sz w:val="26"/>
                <w:szCs w:val="26"/>
              </w:rPr>
              <w:t>44</w:t>
            </w:r>
          </w:p>
        </w:tc>
        <w:tc>
          <w:tcPr>
            <w:tcW w:w="2552" w:type="dxa"/>
            <w:vAlign w:val="center"/>
          </w:tcPr>
          <w:p w:rsidR="00101070" w:rsidRPr="0075684B" w:rsidRDefault="00101070" w:rsidP="00F94AEA">
            <w:pPr>
              <w:rPr>
                <w:color w:val="000000"/>
                <w:sz w:val="26"/>
                <w:szCs w:val="26"/>
              </w:rPr>
            </w:pPr>
            <w:r w:rsidRPr="0075684B">
              <w:rPr>
                <w:color w:val="000000"/>
                <w:sz w:val="26"/>
                <w:szCs w:val="26"/>
              </w:rPr>
              <w:t>Bộ Tài Chính</w:t>
            </w:r>
          </w:p>
        </w:tc>
        <w:tc>
          <w:tcPr>
            <w:tcW w:w="2410" w:type="dxa"/>
            <w:vAlign w:val="center"/>
          </w:tcPr>
          <w:p w:rsidR="00101070" w:rsidRPr="0075684B" w:rsidRDefault="00101070" w:rsidP="00101070">
            <w:pPr>
              <w:rPr>
                <w:color w:val="000000"/>
                <w:sz w:val="26"/>
                <w:szCs w:val="26"/>
              </w:rPr>
            </w:pPr>
            <w:r>
              <w:rPr>
                <w:color w:val="000000"/>
                <w:sz w:val="26"/>
                <w:szCs w:val="26"/>
              </w:rPr>
              <w:t>06/2022</w:t>
            </w:r>
            <w:r w:rsidRPr="0075684B">
              <w:rPr>
                <w:color w:val="000000"/>
                <w:sz w:val="26"/>
                <w:szCs w:val="26"/>
              </w:rPr>
              <w:t>/TT-BTC</w:t>
            </w:r>
          </w:p>
        </w:tc>
        <w:tc>
          <w:tcPr>
            <w:tcW w:w="1700" w:type="dxa"/>
            <w:vAlign w:val="center"/>
          </w:tcPr>
          <w:p w:rsidR="00101070" w:rsidRPr="0075684B" w:rsidRDefault="00101070" w:rsidP="00F94AEA">
            <w:pPr>
              <w:jc w:val="center"/>
              <w:rPr>
                <w:color w:val="000000"/>
                <w:sz w:val="26"/>
                <w:szCs w:val="26"/>
              </w:rPr>
            </w:pPr>
            <w:r w:rsidRPr="0075684B">
              <w:rPr>
                <w:color w:val="000000"/>
                <w:sz w:val="26"/>
                <w:szCs w:val="26"/>
              </w:rPr>
              <w:t>08/02/2022</w:t>
            </w:r>
          </w:p>
        </w:tc>
        <w:tc>
          <w:tcPr>
            <w:tcW w:w="5386" w:type="dxa"/>
            <w:vAlign w:val="center"/>
          </w:tcPr>
          <w:p w:rsidR="00101070" w:rsidRPr="0075684B" w:rsidRDefault="00101070" w:rsidP="00F94AEA">
            <w:pPr>
              <w:jc w:val="both"/>
              <w:rPr>
                <w:color w:val="000000"/>
                <w:sz w:val="26"/>
                <w:szCs w:val="26"/>
              </w:rPr>
            </w:pPr>
            <w:r w:rsidRPr="0075684B">
              <w:rPr>
                <w:color w:val="000000"/>
                <w:sz w:val="26"/>
                <w:szCs w:val="26"/>
              </w:rPr>
              <w:t>Thông tư giám sát tuân thủ</w:t>
            </w:r>
          </w:p>
        </w:tc>
        <w:tc>
          <w:tcPr>
            <w:tcW w:w="1418" w:type="dxa"/>
            <w:vAlign w:val="center"/>
          </w:tcPr>
          <w:p w:rsidR="00101070" w:rsidRPr="0075684B" w:rsidRDefault="00101070" w:rsidP="00A30DB5">
            <w:pPr>
              <w:spacing w:beforeLines="40" w:afterLines="40" w:line="340" w:lineRule="exact"/>
              <w:jc w:val="both"/>
              <w:rPr>
                <w:sz w:val="26"/>
                <w:szCs w:val="26"/>
              </w:rPr>
            </w:pPr>
            <w:r>
              <w:rPr>
                <w:sz w:val="26"/>
                <w:szCs w:val="26"/>
              </w:rPr>
              <w:t>01/4/2022</w:t>
            </w:r>
          </w:p>
        </w:tc>
        <w:tc>
          <w:tcPr>
            <w:tcW w:w="851" w:type="dxa"/>
            <w:vAlign w:val="center"/>
          </w:tcPr>
          <w:p w:rsidR="00101070" w:rsidRPr="0075684B" w:rsidRDefault="00101070" w:rsidP="00A30DB5">
            <w:pPr>
              <w:spacing w:beforeLines="40" w:afterLines="40" w:line="340" w:lineRule="exact"/>
              <w:jc w:val="both"/>
              <w:rPr>
                <w:b/>
                <w:bCs/>
                <w:sz w:val="26"/>
                <w:szCs w:val="26"/>
              </w:rPr>
            </w:pPr>
          </w:p>
        </w:tc>
      </w:tr>
      <w:tr w:rsidR="00101070" w:rsidRPr="0075684B" w:rsidTr="00676C08">
        <w:trPr>
          <w:tblHeader/>
        </w:trPr>
        <w:tc>
          <w:tcPr>
            <w:tcW w:w="882" w:type="dxa"/>
            <w:vAlign w:val="center"/>
          </w:tcPr>
          <w:p w:rsidR="00101070" w:rsidRPr="00F72BF6" w:rsidRDefault="00101070">
            <w:pPr>
              <w:jc w:val="center"/>
              <w:rPr>
                <w:color w:val="000000"/>
                <w:sz w:val="26"/>
                <w:szCs w:val="26"/>
              </w:rPr>
            </w:pPr>
            <w:r w:rsidRPr="00F72BF6">
              <w:rPr>
                <w:color w:val="000000"/>
                <w:sz w:val="26"/>
                <w:szCs w:val="26"/>
              </w:rPr>
              <w:t>45</w:t>
            </w:r>
          </w:p>
        </w:tc>
        <w:tc>
          <w:tcPr>
            <w:tcW w:w="2552" w:type="dxa"/>
            <w:vAlign w:val="center"/>
          </w:tcPr>
          <w:p w:rsidR="00101070" w:rsidRPr="0075684B" w:rsidRDefault="00101070" w:rsidP="006325D6">
            <w:pPr>
              <w:rPr>
                <w:color w:val="000000"/>
                <w:sz w:val="26"/>
                <w:szCs w:val="26"/>
              </w:rPr>
            </w:pPr>
            <w:r w:rsidRPr="0075684B">
              <w:rPr>
                <w:color w:val="000000"/>
                <w:sz w:val="26"/>
                <w:szCs w:val="26"/>
              </w:rPr>
              <w:t>Bộ Tài Chính</w:t>
            </w:r>
          </w:p>
        </w:tc>
        <w:tc>
          <w:tcPr>
            <w:tcW w:w="2410" w:type="dxa"/>
            <w:vAlign w:val="center"/>
          </w:tcPr>
          <w:p w:rsidR="00101070" w:rsidRPr="0075684B" w:rsidRDefault="00101070" w:rsidP="006325D6">
            <w:pPr>
              <w:rPr>
                <w:color w:val="000000"/>
                <w:sz w:val="26"/>
                <w:szCs w:val="26"/>
              </w:rPr>
            </w:pPr>
            <w:r w:rsidRPr="0075684B">
              <w:rPr>
                <w:color w:val="000000"/>
                <w:sz w:val="26"/>
                <w:szCs w:val="26"/>
              </w:rPr>
              <w:t>153/QĐ-BTC</w:t>
            </w:r>
          </w:p>
        </w:tc>
        <w:tc>
          <w:tcPr>
            <w:tcW w:w="1700" w:type="dxa"/>
            <w:vAlign w:val="center"/>
          </w:tcPr>
          <w:p w:rsidR="00101070" w:rsidRPr="0075684B" w:rsidRDefault="00101070" w:rsidP="006325D6">
            <w:pPr>
              <w:jc w:val="center"/>
              <w:rPr>
                <w:color w:val="000000"/>
                <w:sz w:val="26"/>
                <w:szCs w:val="26"/>
              </w:rPr>
            </w:pPr>
            <w:r w:rsidRPr="0075684B">
              <w:rPr>
                <w:color w:val="000000"/>
                <w:sz w:val="26"/>
                <w:szCs w:val="26"/>
              </w:rPr>
              <w:t>11/02/2022</w:t>
            </w:r>
          </w:p>
        </w:tc>
        <w:tc>
          <w:tcPr>
            <w:tcW w:w="5386" w:type="dxa"/>
            <w:vAlign w:val="center"/>
          </w:tcPr>
          <w:p w:rsidR="00101070" w:rsidRPr="0075684B" w:rsidRDefault="00101070" w:rsidP="006325D6">
            <w:pPr>
              <w:jc w:val="both"/>
              <w:rPr>
                <w:color w:val="000000"/>
                <w:sz w:val="26"/>
                <w:szCs w:val="26"/>
              </w:rPr>
            </w:pPr>
            <w:r w:rsidRPr="0075684B">
              <w:rPr>
                <w:color w:val="000000"/>
                <w:sz w:val="26"/>
                <w:szCs w:val="26"/>
              </w:rPr>
              <w:t>Quyết định về việc công bố Kế hoạch giám sát hoạt động đầu tư vốn nhà nước vào doanh nghiệp trong năm 2021 (triển khai thực hiện trong năm 2022)</w:t>
            </w:r>
          </w:p>
        </w:tc>
        <w:tc>
          <w:tcPr>
            <w:tcW w:w="1418" w:type="dxa"/>
            <w:vAlign w:val="center"/>
          </w:tcPr>
          <w:p w:rsidR="00101070" w:rsidRPr="0075684B" w:rsidRDefault="00101070" w:rsidP="00A30DB5">
            <w:pPr>
              <w:spacing w:beforeLines="40" w:afterLines="40" w:line="340" w:lineRule="exact"/>
              <w:jc w:val="both"/>
              <w:rPr>
                <w:color w:val="FF0000"/>
                <w:sz w:val="26"/>
                <w:szCs w:val="26"/>
              </w:rPr>
            </w:pPr>
          </w:p>
        </w:tc>
        <w:tc>
          <w:tcPr>
            <w:tcW w:w="851" w:type="dxa"/>
            <w:vAlign w:val="center"/>
          </w:tcPr>
          <w:p w:rsidR="00101070" w:rsidRPr="0075684B" w:rsidRDefault="00101070" w:rsidP="00A30DB5">
            <w:pPr>
              <w:spacing w:beforeLines="40" w:afterLines="40" w:line="340" w:lineRule="exact"/>
              <w:jc w:val="both"/>
              <w:rPr>
                <w:b/>
                <w:bCs/>
                <w:color w:val="FF0000"/>
                <w:sz w:val="26"/>
                <w:szCs w:val="26"/>
              </w:rPr>
            </w:pPr>
          </w:p>
        </w:tc>
      </w:tr>
      <w:tr w:rsidR="00101070" w:rsidRPr="0075684B" w:rsidTr="00676C08">
        <w:trPr>
          <w:tblHeader/>
        </w:trPr>
        <w:tc>
          <w:tcPr>
            <w:tcW w:w="882" w:type="dxa"/>
            <w:vAlign w:val="center"/>
          </w:tcPr>
          <w:p w:rsidR="00101070" w:rsidRPr="00F72BF6" w:rsidRDefault="00101070">
            <w:pPr>
              <w:jc w:val="center"/>
              <w:rPr>
                <w:color w:val="000000"/>
                <w:sz w:val="26"/>
                <w:szCs w:val="26"/>
              </w:rPr>
            </w:pPr>
            <w:r w:rsidRPr="00F72BF6">
              <w:rPr>
                <w:color w:val="000000"/>
                <w:sz w:val="26"/>
                <w:szCs w:val="26"/>
              </w:rPr>
              <w:t>46</w:t>
            </w:r>
          </w:p>
        </w:tc>
        <w:tc>
          <w:tcPr>
            <w:tcW w:w="2552" w:type="dxa"/>
            <w:vAlign w:val="center"/>
          </w:tcPr>
          <w:p w:rsidR="00101070" w:rsidRPr="0075684B" w:rsidRDefault="00101070" w:rsidP="006E7151">
            <w:pPr>
              <w:rPr>
                <w:color w:val="000000"/>
                <w:sz w:val="26"/>
                <w:szCs w:val="26"/>
              </w:rPr>
            </w:pPr>
            <w:r w:rsidRPr="0075684B">
              <w:rPr>
                <w:color w:val="000000"/>
                <w:sz w:val="26"/>
                <w:szCs w:val="26"/>
              </w:rPr>
              <w:t>Chính phủ</w:t>
            </w:r>
          </w:p>
        </w:tc>
        <w:tc>
          <w:tcPr>
            <w:tcW w:w="2410" w:type="dxa"/>
            <w:vAlign w:val="center"/>
          </w:tcPr>
          <w:p w:rsidR="00101070" w:rsidRPr="0075684B" w:rsidRDefault="00101070" w:rsidP="006E7151">
            <w:pPr>
              <w:rPr>
                <w:color w:val="000000"/>
                <w:sz w:val="26"/>
                <w:szCs w:val="26"/>
              </w:rPr>
            </w:pPr>
            <w:r w:rsidRPr="0075684B">
              <w:rPr>
                <w:color w:val="000000"/>
                <w:sz w:val="26"/>
                <w:szCs w:val="26"/>
              </w:rPr>
              <w:t>190/QĐ-TTg</w:t>
            </w:r>
          </w:p>
        </w:tc>
        <w:tc>
          <w:tcPr>
            <w:tcW w:w="1700" w:type="dxa"/>
            <w:vAlign w:val="center"/>
          </w:tcPr>
          <w:p w:rsidR="00101070" w:rsidRPr="0075684B" w:rsidRDefault="00101070" w:rsidP="006E7151">
            <w:pPr>
              <w:jc w:val="center"/>
              <w:rPr>
                <w:color w:val="000000"/>
                <w:sz w:val="26"/>
                <w:szCs w:val="26"/>
              </w:rPr>
            </w:pPr>
            <w:r w:rsidRPr="0075684B">
              <w:rPr>
                <w:color w:val="000000"/>
                <w:sz w:val="26"/>
                <w:szCs w:val="26"/>
              </w:rPr>
              <w:t>11/02/2022</w:t>
            </w:r>
          </w:p>
        </w:tc>
        <w:tc>
          <w:tcPr>
            <w:tcW w:w="5386" w:type="dxa"/>
            <w:vAlign w:val="center"/>
          </w:tcPr>
          <w:p w:rsidR="00101070" w:rsidRPr="0075684B" w:rsidRDefault="00101070" w:rsidP="006E7151">
            <w:pPr>
              <w:jc w:val="both"/>
              <w:rPr>
                <w:color w:val="000000"/>
                <w:sz w:val="26"/>
                <w:szCs w:val="26"/>
              </w:rPr>
            </w:pPr>
            <w:r>
              <w:rPr>
                <w:color w:val="000000"/>
                <w:sz w:val="26"/>
                <w:szCs w:val="26"/>
              </w:rPr>
              <w:t>Quyết định v</w:t>
            </w:r>
            <w:r w:rsidRPr="0075684B">
              <w:rPr>
                <w:color w:val="000000"/>
                <w:sz w:val="26"/>
                <w:szCs w:val="26"/>
              </w:rPr>
              <w:t>ề việc thay đổi thành viên Ban Chỉ đạo tổng kết Chiến lược quốc gia phòng chống tham nhũng đến năm 2020 và Kế hoạch thực hiện Công ước Liên hợp quốc về chống tham nhũng</w:t>
            </w:r>
          </w:p>
        </w:tc>
        <w:tc>
          <w:tcPr>
            <w:tcW w:w="1418" w:type="dxa"/>
            <w:vAlign w:val="center"/>
          </w:tcPr>
          <w:p w:rsidR="00101070" w:rsidRPr="0075684B" w:rsidRDefault="00101070" w:rsidP="00A30DB5">
            <w:pPr>
              <w:spacing w:beforeLines="40" w:afterLines="40" w:line="340" w:lineRule="exact"/>
              <w:jc w:val="both"/>
              <w:rPr>
                <w:sz w:val="26"/>
                <w:szCs w:val="26"/>
              </w:rPr>
            </w:pPr>
          </w:p>
        </w:tc>
        <w:tc>
          <w:tcPr>
            <w:tcW w:w="851" w:type="dxa"/>
            <w:vAlign w:val="center"/>
          </w:tcPr>
          <w:p w:rsidR="00101070" w:rsidRPr="0075684B" w:rsidRDefault="00101070" w:rsidP="00A30DB5">
            <w:pPr>
              <w:spacing w:beforeLines="40" w:afterLines="40" w:line="340" w:lineRule="exact"/>
              <w:jc w:val="both"/>
              <w:rPr>
                <w:b/>
                <w:bCs/>
                <w:sz w:val="26"/>
                <w:szCs w:val="26"/>
              </w:rPr>
            </w:pPr>
          </w:p>
        </w:tc>
      </w:tr>
      <w:tr w:rsidR="00101070" w:rsidRPr="0075684B" w:rsidTr="00676C08">
        <w:trPr>
          <w:tblHeader/>
        </w:trPr>
        <w:tc>
          <w:tcPr>
            <w:tcW w:w="882" w:type="dxa"/>
            <w:vAlign w:val="center"/>
          </w:tcPr>
          <w:p w:rsidR="00101070" w:rsidRPr="00F72BF6" w:rsidRDefault="00101070">
            <w:pPr>
              <w:jc w:val="center"/>
              <w:rPr>
                <w:color w:val="000000"/>
                <w:sz w:val="26"/>
                <w:szCs w:val="26"/>
              </w:rPr>
            </w:pPr>
            <w:r w:rsidRPr="00F72BF6">
              <w:rPr>
                <w:color w:val="000000"/>
                <w:sz w:val="26"/>
                <w:szCs w:val="26"/>
              </w:rPr>
              <w:t>47</w:t>
            </w:r>
          </w:p>
        </w:tc>
        <w:tc>
          <w:tcPr>
            <w:tcW w:w="2552" w:type="dxa"/>
            <w:vAlign w:val="center"/>
          </w:tcPr>
          <w:p w:rsidR="00101070" w:rsidRPr="0075684B" w:rsidRDefault="00101070" w:rsidP="006E7151">
            <w:pPr>
              <w:rPr>
                <w:color w:val="000000"/>
                <w:sz w:val="26"/>
                <w:szCs w:val="26"/>
              </w:rPr>
            </w:pPr>
            <w:r w:rsidRPr="0075684B">
              <w:rPr>
                <w:color w:val="000000"/>
                <w:sz w:val="26"/>
                <w:szCs w:val="26"/>
              </w:rPr>
              <w:t>Bộ Tài nguyên và Môi trường</w:t>
            </w:r>
          </w:p>
        </w:tc>
        <w:tc>
          <w:tcPr>
            <w:tcW w:w="2410" w:type="dxa"/>
            <w:vAlign w:val="center"/>
          </w:tcPr>
          <w:p w:rsidR="00101070" w:rsidRPr="0075684B" w:rsidRDefault="00101070" w:rsidP="006E7151">
            <w:pPr>
              <w:rPr>
                <w:color w:val="000000"/>
                <w:sz w:val="26"/>
                <w:szCs w:val="26"/>
              </w:rPr>
            </w:pPr>
            <w:r w:rsidRPr="0075684B">
              <w:rPr>
                <w:color w:val="000000"/>
                <w:sz w:val="26"/>
                <w:szCs w:val="26"/>
              </w:rPr>
              <w:t>2695/QĐ-BTNMT</w:t>
            </w:r>
          </w:p>
        </w:tc>
        <w:tc>
          <w:tcPr>
            <w:tcW w:w="1700" w:type="dxa"/>
            <w:vAlign w:val="center"/>
          </w:tcPr>
          <w:p w:rsidR="00101070" w:rsidRPr="0075684B" w:rsidRDefault="00101070" w:rsidP="006E7151">
            <w:pPr>
              <w:jc w:val="center"/>
              <w:rPr>
                <w:color w:val="000000"/>
                <w:sz w:val="26"/>
                <w:szCs w:val="26"/>
              </w:rPr>
            </w:pPr>
            <w:r w:rsidRPr="0075684B">
              <w:rPr>
                <w:color w:val="000000"/>
                <w:sz w:val="26"/>
                <w:szCs w:val="26"/>
              </w:rPr>
              <w:t>31/12/2021</w:t>
            </w:r>
          </w:p>
        </w:tc>
        <w:tc>
          <w:tcPr>
            <w:tcW w:w="5386" w:type="dxa"/>
            <w:vAlign w:val="center"/>
          </w:tcPr>
          <w:p w:rsidR="00101070" w:rsidRPr="0075684B" w:rsidRDefault="00101070" w:rsidP="006E7151">
            <w:pPr>
              <w:jc w:val="both"/>
              <w:rPr>
                <w:color w:val="000000"/>
                <w:sz w:val="26"/>
                <w:szCs w:val="26"/>
              </w:rPr>
            </w:pPr>
            <w:r w:rsidRPr="0075684B">
              <w:rPr>
                <w:color w:val="000000"/>
                <w:sz w:val="26"/>
                <w:szCs w:val="26"/>
              </w:rPr>
              <w:t>Về việc công bố Danh mục văn bản quy phạm pháp luật hết hiệu lực toàn bộ; hết hiệu lực một phần thuộc lĩnh vực quản lý nhà nướccủa Bộ Tài nguyên và Môi trường trong 06 tháng cuối năm 2021</w:t>
            </w:r>
          </w:p>
        </w:tc>
        <w:tc>
          <w:tcPr>
            <w:tcW w:w="1418" w:type="dxa"/>
            <w:vAlign w:val="center"/>
          </w:tcPr>
          <w:p w:rsidR="00101070" w:rsidRPr="0075684B" w:rsidRDefault="00101070" w:rsidP="00A30DB5">
            <w:pPr>
              <w:spacing w:beforeLines="40" w:afterLines="40" w:line="340" w:lineRule="exact"/>
              <w:jc w:val="both"/>
              <w:rPr>
                <w:sz w:val="26"/>
                <w:szCs w:val="26"/>
              </w:rPr>
            </w:pPr>
          </w:p>
        </w:tc>
        <w:tc>
          <w:tcPr>
            <w:tcW w:w="851" w:type="dxa"/>
            <w:vAlign w:val="center"/>
          </w:tcPr>
          <w:p w:rsidR="00101070" w:rsidRPr="0075684B" w:rsidRDefault="00101070" w:rsidP="00A30DB5">
            <w:pPr>
              <w:spacing w:beforeLines="40" w:afterLines="40" w:line="340" w:lineRule="exact"/>
              <w:jc w:val="both"/>
              <w:rPr>
                <w:b/>
                <w:bCs/>
                <w:sz w:val="26"/>
                <w:szCs w:val="26"/>
              </w:rPr>
            </w:pPr>
          </w:p>
        </w:tc>
      </w:tr>
      <w:tr w:rsidR="00101070" w:rsidRPr="0075684B" w:rsidTr="00676C08">
        <w:trPr>
          <w:tblHeader/>
        </w:trPr>
        <w:tc>
          <w:tcPr>
            <w:tcW w:w="882" w:type="dxa"/>
            <w:vAlign w:val="center"/>
          </w:tcPr>
          <w:p w:rsidR="00101070" w:rsidRPr="00F72BF6" w:rsidRDefault="00101070">
            <w:pPr>
              <w:jc w:val="center"/>
              <w:rPr>
                <w:color w:val="000000"/>
                <w:sz w:val="26"/>
                <w:szCs w:val="26"/>
              </w:rPr>
            </w:pPr>
            <w:r w:rsidRPr="00F72BF6">
              <w:rPr>
                <w:color w:val="000000"/>
                <w:sz w:val="26"/>
                <w:szCs w:val="26"/>
              </w:rPr>
              <w:t>48</w:t>
            </w:r>
          </w:p>
        </w:tc>
        <w:tc>
          <w:tcPr>
            <w:tcW w:w="2552" w:type="dxa"/>
            <w:vAlign w:val="center"/>
          </w:tcPr>
          <w:p w:rsidR="00101070" w:rsidRPr="0075684B" w:rsidRDefault="00101070" w:rsidP="001E3F20">
            <w:pPr>
              <w:rPr>
                <w:color w:val="000000"/>
                <w:sz w:val="26"/>
                <w:szCs w:val="26"/>
              </w:rPr>
            </w:pPr>
            <w:r w:rsidRPr="0075684B">
              <w:rPr>
                <w:color w:val="000000"/>
                <w:sz w:val="26"/>
                <w:szCs w:val="26"/>
              </w:rPr>
              <w:t>Bộ Tư pháp</w:t>
            </w:r>
          </w:p>
        </w:tc>
        <w:tc>
          <w:tcPr>
            <w:tcW w:w="2410" w:type="dxa"/>
            <w:vAlign w:val="center"/>
          </w:tcPr>
          <w:p w:rsidR="00101070" w:rsidRPr="0075684B" w:rsidRDefault="00101070" w:rsidP="001E3F20">
            <w:pPr>
              <w:rPr>
                <w:color w:val="000000"/>
                <w:sz w:val="26"/>
                <w:szCs w:val="26"/>
              </w:rPr>
            </w:pPr>
            <w:r w:rsidRPr="0075684B">
              <w:rPr>
                <w:color w:val="000000"/>
                <w:sz w:val="26"/>
                <w:szCs w:val="26"/>
              </w:rPr>
              <w:t>01/2022/TT-BTP</w:t>
            </w:r>
          </w:p>
        </w:tc>
        <w:tc>
          <w:tcPr>
            <w:tcW w:w="1700" w:type="dxa"/>
            <w:vAlign w:val="center"/>
          </w:tcPr>
          <w:p w:rsidR="00101070" w:rsidRPr="0075684B" w:rsidRDefault="00101070" w:rsidP="001E3F20">
            <w:pPr>
              <w:jc w:val="center"/>
              <w:rPr>
                <w:color w:val="000000"/>
                <w:sz w:val="26"/>
                <w:szCs w:val="26"/>
              </w:rPr>
            </w:pPr>
            <w:r w:rsidRPr="0075684B">
              <w:rPr>
                <w:color w:val="000000"/>
                <w:sz w:val="26"/>
                <w:szCs w:val="26"/>
              </w:rPr>
              <w:t>04/01/2022</w:t>
            </w:r>
          </w:p>
        </w:tc>
        <w:tc>
          <w:tcPr>
            <w:tcW w:w="5386" w:type="dxa"/>
            <w:vAlign w:val="center"/>
          </w:tcPr>
          <w:p w:rsidR="00101070" w:rsidRPr="0075684B" w:rsidRDefault="00101070" w:rsidP="001E3F20">
            <w:pPr>
              <w:jc w:val="both"/>
              <w:rPr>
                <w:color w:val="000000"/>
                <w:sz w:val="26"/>
                <w:szCs w:val="26"/>
              </w:rPr>
            </w:pPr>
            <w:r w:rsidRPr="0075684B">
              <w:rPr>
                <w:color w:val="000000"/>
                <w:sz w:val="26"/>
                <w:szCs w:val="26"/>
              </w:rPr>
              <w:t>Về việc quy định chi tiết một số điều và biện pháp thi hành Nghị định số 87/2020/NĐ-CP ngày 28/7/2020 của Chính phủ quy định về cơ sở dữ liệu hộ tịch điện tử, đăng ký hộ tịch trực tuyến</w:t>
            </w:r>
          </w:p>
        </w:tc>
        <w:tc>
          <w:tcPr>
            <w:tcW w:w="1418" w:type="dxa"/>
            <w:vAlign w:val="center"/>
          </w:tcPr>
          <w:p w:rsidR="00101070" w:rsidRPr="0075684B" w:rsidRDefault="00101070" w:rsidP="00A30DB5">
            <w:pPr>
              <w:spacing w:beforeLines="40" w:afterLines="40" w:line="340" w:lineRule="exact"/>
              <w:jc w:val="both"/>
              <w:rPr>
                <w:sz w:val="26"/>
                <w:szCs w:val="26"/>
              </w:rPr>
            </w:pPr>
            <w:r>
              <w:rPr>
                <w:sz w:val="26"/>
                <w:szCs w:val="26"/>
              </w:rPr>
              <w:t>18/02/2022</w:t>
            </w:r>
          </w:p>
        </w:tc>
        <w:tc>
          <w:tcPr>
            <w:tcW w:w="851" w:type="dxa"/>
            <w:vAlign w:val="center"/>
          </w:tcPr>
          <w:p w:rsidR="00101070" w:rsidRPr="0075684B" w:rsidRDefault="00101070" w:rsidP="00A30DB5">
            <w:pPr>
              <w:spacing w:beforeLines="40" w:afterLines="40" w:line="340" w:lineRule="exact"/>
              <w:jc w:val="both"/>
              <w:rPr>
                <w:b/>
                <w:bCs/>
                <w:sz w:val="26"/>
                <w:szCs w:val="26"/>
              </w:rPr>
            </w:pPr>
          </w:p>
        </w:tc>
      </w:tr>
      <w:tr w:rsidR="00101070" w:rsidRPr="0075684B" w:rsidTr="00676C08">
        <w:trPr>
          <w:tblHeader/>
        </w:trPr>
        <w:tc>
          <w:tcPr>
            <w:tcW w:w="882" w:type="dxa"/>
            <w:vAlign w:val="center"/>
          </w:tcPr>
          <w:p w:rsidR="00101070" w:rsidRPr="00F72BF6" w:rsidRDefault="00101070">
            <w:pPr>
              <w:jc w:val="center"/>
              <w:rPr>
                <w:color w:val="000000"/>
                <w:sz w:val="26"/>
                <w:szCs w:val="26"/>
              </w:rPr>
            </w:pPr>
            <w:r w:rsidRPr="00F72BF6">
              <w:rPr>
                <w:color w:val="000000"/>
                <w:sz w:val="26"/>
                <w:szCs w:val="26"/>
              </w:rPr>
              <w:t>49</w:t>
            </w:r>
          </w:p>
        </w:tc>
        <w:tc>
          <w:tcPr>
            <w:tcW w:w="2552" w:type="dxa"/>
            <w:vAlign w:val="center"/>
          </w:tcPr>
          <w:p w:rsidR="00101070" w:rsidRPr="0075684B" w:rsidRDefault="00101070" w:rsidP="006F0214">
            <w:pPr>
              <w:rPr>
                <w:color w:val="000000"/>
                <w:sz w:val="26"/>
                <w:szCs w:val="26"/>
              </w:rPr>
            </w:pPr>
            <w:r w:rsidRPr="0075684B">
              <w:rPr>
                <w:color w:val="000000"/>
                <w:sz w:val="26"/>
                <w:szCs w:val="26"/>
              </w:rPr>
              <w:t>Bộ Tư pháp</w:t>
            </w:r>
          </w:p>
        </w:tc>
        <w:tc>
          <w:tcPr>
            <w:tcW w:w="2410" w:type="dxa"/>
            <w:vAlign w:val="center"/>
          </w:tcPr>
          <w:p w:rsidR="00101070" w:rsidRPr="0075684B" w:rsidRDefault="00101070" w:rsidP="006F0214">
            <w:pPr>
              <w:rPr>
                <w:color w:val="000000"/>
                <w:sz w:val="26"/>
                <w:szCs w:val="26"/>
              </w:rPr>
            </w:pPr>
            <w:r w:rsidRPr="0075684B">
              <w:rPr>
                <w:color w:val="000000"/>
                <w:sz w:val="26"/>
                <w:szCs w:val="26"/>
              </w:rPr>
              <w:t>2/2022</w:t>
            </w:r>
            <w:r>
              <w:rPr>
                <w:color w:val="000000"/>
                <w:sz w:val="26"/>
                <w:szCs w:val="26"/>
              </w:rPr>
              <w:t>/TT-BTP</w:t>
            </w:r>
          </w:p>
        </w:tc>
        <w:tc>
          <w:tcPr>
            <w:tcW w:w="1700" w:type="dxa"/>
            <w:vAlign w:val="center"/>
          </w:tcPr>
          <w:p w:rsidR="00101070" w:rsidRPr="0075684B" w:rsidRDefault="00101070" w:rsidP="006F0214">
            <w:pPr>
              <w:jc w:val="center"/>
              <w:rPr>
                <w:color w:val="000000"/>
                <w:sz w:val="26"/>
                <w:szCs w:val="26"/>
              </w:rPr>
            </w:pPr>
            <w:r w:rsidRPr="0075684B">
              <w:rPr>
                <w:color w:val="000000"/>
                <w:sz w:val="26"/>
                <w:szCs w:val="26"/>
              </w:rPr>
              <w:t>08/02/2022</w:t>
            </w:r>
          </w:p>
        </w:tc>
        <w:tc>
          <w:tcPr>
            <w:tcW w:w="5386" w:type="dxa"/>
            <w:vAlign w:val="center"/>
          </w:tcPr>
          <w:p w:rsidR="00101070" w:rsidRPr="0075684B" w:rsidRDefault="00101070" w:rsidP="006F0214">
            <w:pPr>
              <w:jc w:val="both"/>
              <w:rPr>
                <w:color w:val="000000"/>
                <w:sz w:val="26"/>
                <w:szCs w:val="26"/>
              </w:rPr>
            </w:pPr>
            <w:r w:rsidRPr="0075684B">
              <w:rPr>
                <w:color w:val="000000"/>
                <w:sz w:val="26"/>
                <w:szCs w:val="26"/>
              </w:rPr>
              <w:t>V/v hướng dẫn lựa chọn tổ chức đấu giá tài sản.</w:t>
            </w:r>
          </w:p>
        </w:tc>
        <w:tc>
          <w:tcPr>
            <w:tcW w:w="1418" w:type="dxa"/>
            <w:vAlign w:val="center"/>
          </w:tcPr>
          <w:p w:rsidR="00101070" w:rsidRPr="0075684B" w:rsidRDefault="00101070" w:rsidP="00A30DB5">
            <w:pPr>
              <w:spacing w:beforeLines="40" w:afterLines="40" w:line="340" w:lineRule="exact"/>
              <w:jc w:val="both"/>
              <w:rPr>
                <w:sz w:val="26"/>
                <w:szCs w:val="26"/>
              </w:rPr>
            </w:pPr>
            <w:r>
              <w:rPr>
                <w:sz w:val="26"/>
                <w:szCs w:val="26"/>
              </w:rPr>
              <w:t>25/3/2022</w:t>
            </w:r>
          </w:p>
        </w:tc>
        <w:tc>
          <w:tcPr>
            <w:tcW w:w="851" w:type="dxa"/>
            <w:vAlign w:val="center"/>
          </w:tcPr>
          <w:p w:rsidR="00101070" w:rsidRPr="0075684B" w:rsidRDefault="00101070" w:rsidP="00A30DB5">
            <w:pPr>
              <w:spacing w:beforeLines="40" w:afterLines="40" w:line="340" w:lineRule="exact"/>
              <w:jc w:val="both"/>
              <w:rPr>
                <w:b/>
                <w:bCs/>
                <w:sz w:val="26"/>
                <w:szCs w:val="26"/>
              </w:rPr>
            </w:pPr>
          </w:p>
        </w:tc>
      </w:tr>
      <w:tr w:rsidR="00101070" w:rsidRPr="0075684B" w:rsidTr="00676C08">
        <w:trPr>
          <w:tblHeader/>
        </w:trPr>
        <w:tc>
          <w:tcPr>
            <w:tcW w:w="882" w:type="dxa"/>
            <w:vAlign w:val="center"/>
          </w:tcPr>
          <w:p w:rsidR="00101070" w:rsidRPr="00F72BF6" w:rsidRDefault="00101070">
            <w:pPr>
              <w:jc w:val="center"/>
              <w:rPr>
                <w:color w:val="000000"/>
                <w:sz w:val="26"/>
                <w:szCs w:val="26"/>
              </w:rPr>
            </w:pPr>
            <w:r w:rsidRPr="00F72BF6">
              <w:rPr>
                <w:color w:val="000000"/>
                <w:sz w:val="26"/>
                <w:szCs w:val="26"/>
              </w:rPr>
              <w:t>50</w:t>
            </w:r>
          </w:p>
        </w:tc>
        <w:tc>
          <w:tcPr>
            <w:tcW w:w="2552" w:type="dxa"/>
            <w:vAlign w:val="center"/>
          </w:tcPr>
          <w:p w:rsidR="00101070" w:rsidRPr="0075684B" w:rsidRDefault="00101070" w:rsidP="00792A25">
            <w:pPr>
              <w:rPr>
                <w:color w:val="000000"/>
                <w:sz w:val="26"/>
                <w:szCs w:val="26"/>
              </w:rPr>
            </w:pPr>
            <w:r w:rsidRPr="0075684B">
              <w:rPr>
                <w:color w:val="000000"/>
                <w:sz w:val="26"/>
                <w:szCs w:val="26"/>
              </w:rPr>
              <w:t>Văn phòng Chính phủ</w:t>
            </w:r>
          </w:p>
        </w:tc>
        <w:tc>
          <w:tcPr>
            <w:tcW w:w="2410" w:type="dxa"/>
            <w:vAlign w:val="center"/>
          </w:tcPr>
          <w:p w:rsidR="00101070" w:rsidRPr="0075684B" w:rsidRDefault="00101070" w:rsidP="00792A25">
            <w:pPr>
              <w:rPr>
                <w:color w:val="000000"/>
                <w:sz w:val="26"/>
                <w:szCs w:val="26"/>
              </w:rPr>
            </w:pPr>
            <w:r w:rsidRPr="0075684B">
              <w:rPr>
                <w:color w:val="000000"/>
                <w:sz w:val="26"/>
                <w:szCs w:val="26"/>
              </w:rPr>
              <w:t>969/VPCP-KSTT</w:t>
            </w:r>
          </w:p>
        </w:tc>
        <w:tc>
          <w:tcPr>
            <w:tcW w:w="1700" w:type="dxa"/>
            <w:vAlign w:val="center"/>
          </w:tcPr>
          <w:p w:rsidR="00101070" w:rsidRPr="0075684B" w:rsidRDefault="00101070" w:rsidP="00792A25">
            <w:pPr>
              <w:jc w:val="center"/>
              <w:rPr>
                <w:color w:val="000000"/>
                <w:sz w:val="26"/>
                <w:szCs w:val="26"/>
              </w:rPr>
            </w:pPr>
            <w:r w:rsidRPr="0075684B">
              <w:rPr>
                <w:color w:val="000000"/>
                <w:sz w:val="26"/>
                <w:szCs w:val="26"/>
              </w:rPr>
              <w:t>15/02/2022</w:t>
            </w:r>
          </w:p>
        </w:tc>
        <w:tc>
          <w:tcPr>
            <w:tcW w:w="5386" w:type="dxa"/>
            <w:vAlign w:val="center"/>
          </w:tcPr>
          <w:p w:rsidR="00101070" w:rsidRPr="0075684B" w:rsidRDefault="00101070" w:rsidP="00792A25">
            <w:pPr>
              <w:jc w:val="both"/>
              <w:rPr>
                <w:color w:val="000000"/>
                <w:sz w:val="26"/>
                <w:szCs w:val="26"/>
              </w:rPr>
            </w:pPr>
            <w:r w:rsidRPr="0075684B">
              <w:rPr>
                <w:color w:val="000000"/>
                <w:sz w:val="26"/>
                <w:szCs w:val="26"/>
              </w:rPr>
              <w:t>V/v ban hành Kế hoạch và thành lập Tổ Công tác thực hiện Đề án 06</w:t>
            </w:r>
          </w:p>
        </w:tc>
        <w:tc>
          <w:tcPr>
            <w:tcW w:w="1418" w:type="dxa"/>
            <w:vAlign w:val="center"/>
          </w:tcPr>
          <w:p w:rsidR="00101070" w:rsidRPr="0075684B" w:rsidRDefault="00101070" w:rsidP="00A30DB5">
            <w:pPr>
              <w:spacing w:beforeLines="40" w:afterLines="40" w:line="340" w:lineRule="exact"/>
              <w:jc w:val="both"/>
              <w:rPr>
                <w:sz w:val="26"/>
                <w:szCs w:val="26"/>
              </w:rPr>
            </w:pPr>
          </w:p>
        </w:tc>
        <w:tc>
          <w:tcPr>
            <w:tcW w:w="851" w:type="dxa"/>
            <w:vAlign w:val="center"/>
          </w:tcPr>
          <w:p w:rsidR="00101070" w:rsidRPr="0075684B" w:rsidRDefault="00101070" w:rsidP="00A30DB5">
            <w:pPr>
              <w:spacing w:beforeLines="40" w:afterLines="40" w:line="340" w:lineRule="exact"/>
              <w:jc w:val="both"/>
              <w:rPr>
                <w:b/>
                <w:bCs/>
                <w:sz w:val="26"/>
                <w:szCs w:val="26"/>
              </w:rPr>
            </w:pPr>
          </w:p>
        </w:tc>
      </w:tr>
      <w:tr w:rsidR="00101070" w:rsidRPr="0075684B" w:rsidTr="00676C08">
        <w:trPr>
          <w:tblHeader/>
        </w:trPr>
        <w:tc>
          <w:tcPr>
            <w:tcW w:w="882" w:type="dxa"/>
            <w:vAlign w:val="center"/>
          </w:tcPr>
          <w:p w:rsidR="00101070" w:rsidRPr="00F72BF6" w:rsidRDefault="00101070">
            <w:pPr>
              <w:jc w:val="center"/>
              <w:rPr>
                <w:color w:val="000000"/>
                <w:sz w:val="26"/>
                <w:szCs w:val="26"/>
              </w:rPr>
            </w:pPr>
            <w:r w:rsidRPr="00F72BF6">
              <w:rPr>
                <w:color w:val="000000"/>
                <w:sz w:val="26"/>
                <w:szCs w:val="26"/>
              </w:rPr>
              <w:t>51</w:t>
            </w:r>
          </w:p>
        </w:tc>
        <w:tc>
          <w:tcPr>
            <w:tcW w:w="2552" w:type="dxa"/>
            <w:vAlign w:val="center"/>
          </w:tcPr>
          <w:p w:rsidR="00101070" w:rsidRPr="0075684B" w:rsidRDefault="00101070" w:rsidP="00792A25">
            <w:pPr>
              <w:rPr>
                <w:color w:val="000000"/>
                <w:sz w:val="26"/>
                <w:szCs w:val="26"/>
              </w:rPr>
            </w:pPr>
            <w:r w:rsidRPr="0075684B">
              <w:rPr>
                <w:color w:val="000000"/>
                <w:sz w:val="26"/>
                <w:szCs w:val="26"/>
              </w:rPr>
              <w:t>Vụ Pháp chế</w:t>
            </w:r>
          </w:p>
        </w:tc>
        <w:tc>
          <w:tcPr>
            <w:tcW w:w="2410" w:type="dxa"/>
            <w:vAlign w:val="center"/>
          </w:tcPr>
          <w:p w:rsidR="00101070" w:rsidRPr="0075684B" w:rsidRDefault="00101070" w:rsidP="00792A25">
            <w:pPr>
              <w:rPr>
                <w:color w:val="000000"/>
                <w:sz w:val="26"/>
                <w:szCs w:val="26"/>
              </w:rPr>
            </w:pPr>
            <w:r w:rsidRPr="0075684B">
              <w:rPr>
                <w:color w:val="000000"/>
                <w:sz w:val="26"/>
                <w:szCs w:val="26"/>
              </w:rPr>
              <w:t>41a/QĐ-BXD</w:t>
            </w:r>
          </w:p>
        </w:tc>
        <w:tc>
          <w:tcPr>
            <w:tcW w:w="1700" w:type="dxa"/>
            <w:vAlign w:val="center"/>
          </w:tcPr>
          <w:p w:rsidR="00101070" w:rsidRPr="0075684B" w:rsidRDefault="00101070" w:rsidP="00792A25">
            <w:pPr>
              <w:jc w:val="center"/>
              <w:rPr>
                <w:color w:val="000000"/>
                <w:sz w:val="26"/>
                <w:szCs w:val="26"/>
              </w:rPr>
            </w:pPr>
            <w:r w:rsidRPr="0075684B">
              <w:rPr>
                <w:color w:val="000000"/>
                <w:sz w:val="26"/>
                <w:szCs w:val="26"/>
              </w:rPr>
              <w:t>28/01/2022</w:t>
            </w:r>
          </w:p>
        </w:tc>
        <w:tc>
          <w:tcPr>
            <w:tcW w:w="5386" w:type="dxa"/>
            <w:vAlign w:val="center"/>
          </w:tcPr>
          <w:p w:rsidR="00101070" w:rsidRPr="0075684B" w:rsidRDefault="00101070" w:rsidP="00792A25">
            <w:pPr>
              <w:jc w:val="both"/>
              <w:rPr>
                <w:color w:val="000000"/>
                <w:sz w:val="26"/>
                <w:szCs w:val="26"/>
              </w:rPr>
            </w:pPr>
            <w:r w:rsidRPr="0075684B">
              <w:rPr>
                <w:color w:val="000000"/>
                <w:sz w:val="26"/>
                <w:szCs w:val="26"/>
              </w:rPr>
              <w:t>Quyết định về việc công bố danh mục văn bản quy phạm pháp luật hết hiệu lực toàn bộ hoặc một phần thuộc lĩnh vực quản lý nhà nước của Bộ Xây dựng năm 2021</w:t>
            </w:r>
          </w:p>
        </w:tc>
        <w:tc>
          <w:tcPr>
            <w:tcW w:w="1418" w:type="dxa"/>
            <w:vAlign w:val="center"/>
          </w:tcPr>
          <w:p w:rsidR="00101070" w:rsidRPr="0075684B" w:rsidRDefault="00101070" w:rsidP="00A30DB5">
            <w:pPr>
              <w:spacing w:beforeLines="40" w:afterLines="40" w:line="340" w:lineRule="exact"/>
              <w:jc w:val="both"/>
              <w:rPr>
                <w:sz w:val="26"/>
                <w:szCs w:val="26"/>
              </w:rPr>
            </w:pPr>
          </w:p>
        </w:tc>
        <w:tc>
          <w:tcPr>
            <w:tcW w:w="851" w:type="dxa"/>
            <w:vAlign w:val="center"/>
          </w:tcPr>
          <w:p w:rsidR="00101070" w:rsidRPr="0075684B" w:rsidRDefault="00101070" w:rsidP="00A30DB5">
            <w:pPr>
              <w:spacing w:beforeLines="40" w:afterLines="40" w:line="340" w:lineRule="exact"/>
              <w:jc w:val="both"/>
              <w:rPr>
                <w:b/>
                <w:bCs/>
                <w:sz w:val="26"/>
                <w:szCs w:val="26"/>
              </w:rPr>
            </w:pPr>
          </w:p>
        </w:tc>
      </w:tr>
      <w:tr w:rsidR="00101070" w:rsidRPr="0075684B" w:rsidTr="00676C08">
        <w:trPr>
          <w:tblHeader/>
        </w:trPr>
        <w:tc>
          <w:tcPr>
            <w:tcW w:w="882" w:type="dxa"/>
            <w:vAlign w:val="center"/>
          </w:tcPr>
          <w:p w:rsidR="00101070" w:rsidRPr="00F72BF6" w:rsidRDefault="00101070">
            <w:pPr>
              <w:jc w:val="center"/>
              <w:rPr>
                <w:color w:val="000000"/>
                <w:sz w:val="26"/>
                <w:szCs w:val="26"/>
              </w:rPr>
            </w:pPr>
            <w:r w:rsidRPr="00F72BF6">
              <w:rPr>
                <w:color w:val="000000"/>
                <w:sz w:val="26"/>
                <w:szCs w:val="26"/>
              </w:rPr>
              <w:t>52</w:t>
            </w:r>
          </w:p>
        </w:tc>
        <w:tc>
          <w:tcPr>
            <w:tcW w:w="2552" w:type="dxa"/>
            <w:vAlign w:val="center"/>
          </w:tcPr>
          <w:p w:rsidR="00101070" w:rsidRPr="0075684B" w:rsidRDefault="00101070" w:rsidP="005F78E4">
            <w:pPr>
              <w:rPr>
                <w:color w:val="000000"/>
                <w:sz w:val="26"/>
                <w:szCs w:val="26"/>
              </w:rPr>
            </w:pPr>
            <w:r w:rsidRPr="0075684B">
              <w:rPr>
                <w:color w:val="000000"/>
                <w:sz w:val="26"/>
                <w:szCs w:val="26"/>
              </w:rPr>
              <w:t>Bộ Kế hoạch và Đầu tư</w:t>
            </w:r>
          </w:p>
        </w:tc>
        <w:tc>
          <w:tcPr>
            <w:tcW w:w="2410" w:type="dxa"/>
            <w:vAlign w:val="center"/>
          </w:tcPr>
          <w:p w:rsidR="00101070" w:rsidRPr="0075684B" w:rsidRDefault="00101070" w:rsidP="005F78E4">
            <w:pPr>
              <w:rPr>
                <w:color w:val="000000"/>
                <w:sz w:val="26"/>
                <w:szCs w:val="26"/>
              </w:rPr>
            </w:pPr>
            <w:r w:rsidRPr="0075684B">
              <w:rPr>
                <w:color w:val="000000"/>
                <w:sz w:val="26"/>
                <w:szCs w:val="26"/>
              </w:rPr>
              <w:t>933/BKHĐT-QPAN</w:t>
            </w:r>
          </w:p>
        </w:tc>
        <w:tc>
          <w:tcPr>
            <w:tcW w:w="1700" w:type="dxa"/>
            <w:vAlign w:val="center"/>
          </w:tcPr>
          <w:p w:rsidR="00101070" w:rsidRPr="0075684B" w:rsidRDefault="00101070" w:rsidP="005F78E4">
            <w:pPr>
              <w:jc w:val="center"/>
              <w:rPr>
                <w:color w:val="000000"/>
                <w:sz w:val="26"/>
                <w:szCs w:val="26"/>
              </w:rPr>
            </w:pPr>
            <w:r w:rsidRPr="0075684B">
              <w:rPr>
                <w:color w:val="000000"/>
                <w:sz w:val="26"/>
                <w:szCs w:val="26"/>
              </w:rPr>
              <w:t>16/02/2022</w:t>
            </w:r>
          </w:p>
        </w:tc>
        <w:tc>
          <w:tcPr>
            <w:tcW w:w="5386" w:type="dxa"/>
            <w:vAlign w:val="center"/>
          </w:tcPr>
          <w:p w:rsidR="00101070" w:rsidRPr="0075684B" w:rsidRDefault="00101070" w:rsidP="005F78E4">
            <w:pPr>
              <w:jc w:val="both"/>
              <w:rPr>
                <w:color w:val="000000"/>
                <w:sz w:val="26"/>
                <w:szCs w:val="26"/>
              </w:rPr>
            </w:pPr>
            <w:r>
              <w:rPr>
                <w:color w:val="000000"/>
                <w:sz w:val="26"/>
                <w:szCs w:val="26"/>
              </w:rPr>
              <w:t>V</w:t>
            </w:r>
            <w:r w:rsidRPr="0075684B">
              <w:rPr>
                <w:color w:val="000000"/>
                <w:sz w:val="26"/>
                <w:szCs w:val="26"/>
              </w:rPr>
              <w:t>ề việc bố trí nguồn lực thực hiện Đề án số 06 của Thủ tướng Chính phủ</w:t>
            </w:r>
          </w:p>
        </w:tc>
        <w:tc>
          <w:tcPr>
            <w:tcW w:w="1418" w:type="dxa"/>
            <w:vAlign w:val="center"/>
          </w:tcPr>
          <w:p w:rsidR="00101070" w:rsidRPr="0075684B" w:rsidRDefault="00101070" w:rsidP="00A30DB5">
            <w:pPr>
              <w:spacing w:beforeLines="40" w:afterLines="40" w:line="340" w:lineRule="exact"/>
              <w:jc w:val="both"/>
              <w:rPr>
                <w:sz w:val="26"/>
                <w:szCs w:val="26"/>
              </w:rPr>
            </w:pPr>
          </w:p>
        </w:tc>
        <w:tc>
          <w:tcPr>
            <w:tcW w:w="851" w:type="dxa"/>
            <w:vAlign w:val="center"/>
          </w:tcPr>
          <w:p w:rsidR="00101070" w:rsidRPr="0075684B" w:rsidRDefault="00101070" w:rsidP="00A30DB5">
            <w:pPr>
              <w:spacing w:beforeLines="40" w:afterLines="40" w:line="340" w:lineRule="exact"/>
              <w:jc w:val="both"/>
              <w:rPr>
                <w:b/>
                <w:bCs/>
                <w:sz w:val="26"/>
                <w:szCs w:val="26"/>
              </w:rPr>
            </w:pPr>
          </w:p>
        </w:tc>
      </w:tr>
      <w:tr w:rsidR="00101070" w:rsidRPr="0075684B" w:rsidTr="00676C08">
        <w:trPr>
          <w:tblHeader/>
        </w:trPr>
        <w:tc>
          <w:tcPr>
            <w:tcW w:w="882" w:type="dxa"/>
            <w:vAlign w:val="center"/>
          </w:tcPr>
          <w:p w:rsidR="00101070" w:rsidRPr="00F72BF6" w:rsidRDefault="00101070">
            <w:pPr>
              <w:jc w:val="center"/>
              <w:rPr>
                <w:color w:val="000000"/>
                <w:sz w:val="26"/>
                <w:szCs w:val="26"/>
              </w:rPr>
            </w:pPr>
            <w:r w:rsidRPr="00F72BF6">
              <w:rPr>
                <w:color w:val="000000"/>
                <w:sz w:val="26"/>
                <w:szCs w:val="26"/>
              </w:rPr>
              <w:t>53</w:t>
            </w:r>
          </w:p>
        </w:tc>
        <w:tc>
          <w:tcPr>
            <w:tcW w:w="2552" w:type="dxa"/>
            <w:vAlign w:val="center"/>
          </w:tcPr>
          <w:p w:rsidR="00101070" w:rsidRPr="0075684B" w:rsidRDefault="00101070" w:rsidP="005F78E4">
            <w:pPr>
              <w:rPr>
                <w:color w:val="000000"/>
                <w:sz w:val="26"/>
                <w:szCs w:val="26"/>
              </w:rPr>
            </w:pPr>
            <w:r w:rsidRPr="0075684B">
              <w:rPr>
                <w:color w:val="000000"/>
                <w:sz w:val="26"/>
                <w:szCs w:val="26"/>
              </w:rPr>
              <w:t>Chính phủ</w:t>
            </w:r>
          </w:p>
        </w:tc>
        <w:tc>
          <w:tcPr>
            <w:tcW w:w="2410" w:type="dxa"/>
            <w:vAlign w:val="center"/>
          </w:tcPr>
          <w:p w:rsidR="00101070" w:rsidRPr="0075684B" w:rsidRDefault="00101070" w:rsidP="005F78E4">
            <w:pPr>
              <w:rPr>
                <w:color w:val="000000"/>
                <w:sz w:val="26"/>
                <w:szCs w:val="26"/>
              </w:rPr>
            </w:pPr>
            <w:r w:rsidRPr="0075684B">
              <w:rPr>
                <w:color w:val="000000"/>
                <w:sz w:val="26"/>
                <w:szCs w:val="26"/>
              </w:rPr>
              <w:t>177/QĐ-TTg</w:t>
            </w:r>
          </w:p>
        </w:tc>
        <w:tc>
          <w:tcPr>
            <w:tcW w:w="1700" w:type="dxa"/>
            <w:vAlign w:val="center"/>
          </w:tcPr>
          <w:p w:rsidR="00101070" w:rsidRPr="0075684B" w:rsidRDefault="00101070" w:rsidP="005F78E4">
            <w:pPr>
              <w:jc w:val="center"/>
              <w:rPr>
                <w:color w:val="000000"/>
                <w:sz w:val="26"/>
                <w:szCs w:val="26"/>
              </w:rPr>
            </w:pPr>
            <w:r w:rsidRPr="0075684B">
              <w:rPr>
                <w:color w:val="000000"/>
                <w:sz w:val="26"/>
                <w:szCs w:val="26"/>
              </w:rPr>
              <w:t>10/02/2022</w:t>
            </w:r>
          </w:p>
        </w:tc>
        <w:tc>
          <w:tcPr>
            <w:tcW w:w="5386" w:type="dxa"/>
            <w:vAlign w:val="center"/>
          </w:tcPr>
          <w:p w:rsidR="00101070" w:rsidRPr="0075684B" w:rsidRDefault="00101070" w:rsidP="005F78E4">
            <w:pPr>
              <w:jc w:val="both"/>
              <w:rPr>
                <w:color w:val="000000"/>
                <w:sz w:val="26"/>
                <w:szCs w:val="26"/>
              </w:rPr>
            </w:pPr>
            <w:r>
              <w:rPr>
                <w:color w:val="000000"/>
                <w:sz w:val="26"/>
                <w:szCs w:val="26"/>
              </w:rPr>
              <w:t>Q</w:t>
            </w:r>
            <w:r w:rsidRPr="0075684B">
              <w:rPr>
                <w:color w:val="000000"/>
                <w:sz w:val="26"/>
                <w:szCs w:val="26"/>
              </w:rPr>
              <w:t>uyết định về việc phê duyệt Đề án nâng cao năng lực cho lực lượng kiểm lâm trong công tác quản lý, bảo vệ rừng và phòng cháy, chữa cháy rừng giai đoạn 2021 - 2030</w:t>
            </w:r>
          </w:p>
        </w:tc>
        <w:tc>
          <w:tcPr>
            <w:tcW w:w="1418" w:type="dxa"/>
            <w:vAlign w:val="center"/>
          </w:tcPr>
          <w:p w:rsidR="00101070" w:rsidRPr="0075684B" w:rsidRDefault="00101070" w:rsidP="00A30DB5">
            <w:pPr>
              <w:spacing w:beforeLines="40" w:afterLines="40" w:line="340" w:lineRule="exact"/>
              <w:jc w:val="both"/>
              <w:rPr>
                <w:sz w:val="26"/>
                <w:szCs w:val="26"/>
              </w:rPr>
            </w:pPr>
          </w:p>
        </w:tc>
        <w:tc>
          <w:tcPr>
            <w:tcW w:w="851" w:type="dxa"/>
            <w:vAlign w:val="center"/>
          </w:tcPr>
          <w:p w:rsidR="00101070" w:rsidRPr="0075684B" w:rsidRDefault="00101070" w:rsidP="00A30DB5">
            <w:pPr>
              <w:spacing w:beforeLines="40" w:afterLines="40" w:line="340" w:lineRule="exact"/>
              <w:jc w:val="both"/>
              <w:rPr>
                <w:b/>
                <w:bCs/>
                <w:sz w:val="26"/>
                <w:szCs w:val="26"/>
              </w:rPr>
            </w:pPr>
          </w:p>
        </w:tc>
      </w:tr>
      <w:tr w:rsidR="00676C08" w:rsidRPr="0075684B" w:rsidTr="00676C08">
        <w:trPr>
          <w:tblHeader/>
        </w:trPr>
        <w:tc>
          <w:tcPr>
            <w:tcW w:w="882" w:type="dxa"/>
            <w:vAlign w:val="center"/>
          </w:tcPr>
          <w:p w:rsidR="00676C08" w:rsidRPr="00F72BF6" w:rsidRDefault="00676C08">
            <w:pPr>
              <w:jc w:val="center"/>
              <w:rPr>
                <w:color w:val="000000"/>
                <w:sz w:val="26"/>
                <w:szCs w:val="26"/>
              </w:rPr>
            </w:pPr>
            <w:r w:rsidRPr="00F72BF6">
              <w:rPr>
                <w:color w:val="000000"/>
                <w:sz w:val="26"/>
                <w:szCs w:val="26"/>
              </w:rPr>
              <w:t>54</w:t>
            </w:r>
          </w:p>
        </w:tc>
        <w:tc>
          <w:tcPr>
            <w:tcW w:w="2552" w:type="dxa"/>
            <w:vAlign w:val="center"/>
          </w:tcPr>
          <w:p w:rsidR="00676C08" w:rsidRPr="0075684B" w:rsidRDefault="00676C08" w:rsidP="009A5F91">
            <w:pPr>
              <w:rPr>
                <w:color w:val="000000"/>
                <w:sz w:val="26"/>
                <w:szCs w:val="26"/>
              </w:rPr>
            </w:pPr>
            <w:r w:rsidRPr="0075684B">
              <w:rPr>
                <w:color w:val="000000"/>
                <w:sz w:val="26"/>
                <w:szCs w:val="26"/>
              </w:rPr>
              <w:t>Bộ Tài Chính</w:t>
            </w:r>
          </w:p>
        </w:tc>
        <w:tc>
          <w:tcPr>
            <w:tcW w:w="2410" w:type="dxa"/>
            <w:vAlign w:val="center"/>
          </w:tcPr>
          <w:p w:rsidR="00676C08" w:rsidRPr="0075684B" w:rsidRDefault="00676C08" w:rsidP="009A5F91">
            <w:pPr>
              <w:rPr>
                <w:color w:val="000000"/>
                <w:sz w:val="26"/>
                <w:szCs w:val="26"/>
              </w:rPr>
            </w:pPr>
            <w:r>
              <w:rPr>
                <w:color w:val="000000"/>
                <w:sz w:val="26"/>
                <w:szCs w:val="26"/>
              </w:rPr>
              <w:t>0</w:t>
            </w:r>
            <w:r w:rsidRPr="0075684B">
              <w:rPr>
                <w:color w:val="000000"/>
                <w:sz w:val="26"/>
                <w:szCs w:val="26"/>
              </w:rPr>
              <w:t>1/QC-BTC</w:t>
            </w:r>
          </w:p>
        </w:tc>
        <w:tc>
          <w:tcPr>
            <w:tcW w:w="1700" w:type="dxa"/>
            <w:vAlign w:val="center"/>
          </w:tcPr>
          <w:p w:rsidR="00676C08" w:rsidRPr="0075684B" w:rsidRDefault="00676C08" w:rsidP="009A5F91">
            <w:pPr>
              <w:jc w:val="center"/>
              <w:rPr>
                <w:color w:val="000000"/>
                <w:sz w:val="26"/>
                <w:szCs w:val="26"/>
              </w:rPr>
            </w:pPr>
            <w:r w:rsidRPr="0075684B">
              <w:rPr>
                <w:color w:val="000000"/>
                <w:sz w:val="26"/>
                <w:szCs w:val="26"/>
              </w:rPr>
              <w:t>13/01/2022</w:t>
            </w:r>
          </w:p>
        </w:tc>
        <w:tc>
          <w:tcPr>
            <w:tcW w:w="5386" w:type="dxa"/>
            <w:vAlign w:val="center"/>
          </w:tcPr>
          <w:p w:rsidR="00676C08" w:rsidRPr="0075684B" w:rsidRDefault="00676C08" w:rsidP="009A5F91">
            <w:pPr>
              <w:jc w:val="both"/>
              <w:rPr>
                <w:color w:val="000000"/>
                <w:sz w:val="26"/>
                <w:szCs w:val="26"/>
              </w:rPr>
            </w:pPr>
            <w:r w:rsidRPr="0075684B">
              <w:rPr>
                <w:color w:val="000000"/>
                <w:sz w:val="26"/>
                <w:szCs w:val="26"/>
              </w:rPr>
              <w:t>Quy chế trao đổi thông tin về HTX giữa hệ thống thông tin quốc gia về đăng ký hợp tác xã và hệ thống ứng dụng đăng ký thuế ( giữa Bộ Tài chính và Bô Kế hoạch và Đầu tư)</w:t>
            </w:r>
          </w:p>
        </w:tc>
        <w:tc>
          <w:tcPr>
            <w:tcW w:w="1418" w:type="dxa"/>
            <w:vAlign w:val="center"/>
          </w:tcPr>
          <w:p w:rsidR="00676C08" w:rsidRPr="0075684B" w:rsidRDefault="00676C08" w:rsidP="00A30DB5">
            <w:pPr>
              <w:spacing w:beforeLines="40" w:afterLines="40" w:line="340" w:lineRule="exact"/>
              <w:jc w:val="both"/>
              <w:rPr>
                <w:sz w:val="26"/>
                <w:szCs w:val="26"/>
              </w:rPr>
            </w:pPr>
          </w:p>
        </w:tc>
        <w:tc>
          <w:tcPr>
            <w:tcW w:w="851" w:type="dxa"/>
            <w:vAlign w:val="center"/>
          </w:tcPr>
          <w:p w:rsidR="00676C08" w:rsidRPr="0075684B" w:rsidRDefault="00676C08" w:rsidP="00A30DB5">
            <w:pPr>
              <w:spacing w:beforeLines="40" w:afterLines="40" w:line="340" w:lineRule="exact"/>
              <w:jc w:val="both"/>
              <w:rPr>
                <w:b/>
                <w:bCs/>
                <w:sz w:val="26"/>
                <w:szCs w:val="26"/>
              </w:rPr>
            </w:pPr>
          </w:p>
        </w:tc>
      </w:tr>
      <w:tr w:rsidR="00676C08" w:rsidRPr="0075684B" w:rsidTr="00676C08">
        <w:trPr>
          <w:tblHeader/>
        </w:trPr>
        <w:tc>
          <w:tcPr>
            <w:tcW w:w="882" w:type="dxa"/>
            <w:vAlign w:val="center"/>
          </w:tcPr>
          <w:p w:rsidR="00676C08" w:rsidRPr="00F72BF6" w:rsidRDefault="00676C08">
            <w:pPr>
              <w:jc w:val="center"/>
              <w:rPr>
                <w:color w:val="000000"/>
                <w:sz w:val="26"/>
                <w:szCs w:val="26"/>
              </w:rPr>
            </w:pPr>
            <w:r w:rsidRPr="00F72BF6">
              <w:rPr>
                <w:color w:val="000000"/>
                <w:sz w:val="26"/>
                <w:szCs w:val="26"/>
              </w:rPr>
              <w:t>55</w:t>
            </w:r>
          </w:p>
        </w:tc>
        <w:tc>
          <w:tcPr>
            <w:tcW w:w="2552" w:type="dxa"/>
            <w:vAlign w:val="center"/>
          </w:tcPr>
          <w:p w:rsidR="00676C08" w:rsidRPr="0075684B" w:rsidRDefault="00676C08" w:rsidP="00160F84">
            <w:pPr>
              <w:rPr>
                <w:color w:val="000000"/>
                <w:sz w:val="26"/>
                <w:szCs w:val="26"/>
              </w:rPr>
            </w:pPr>
            <w:r w:rsidRPr="0075684B">
              <w:rPr>
                <w:color w:val="000000"/>
                <w:sz w:val="26"/>
                <w:szCs w:val="26"/>
              </w:rPr>
              <w:t>Chính phủ</w:t>
            </w:r>
          </w:p>
        </w:tc>
        <w:tc>
          <w:tcPr>
            <w:tcW w:w="2410" w:type="dxa"/>
            <w:vAlign w:val="center"/>
          </w:tcPr>
          <w:p w:rsidR="00676C08" w:rsidRPr="0075684B" w:rsidRDefault="00B3169D" w:rsidP="00160F84">
            <w:pPr>
              <w:rPr>
                <w:color w:val="000000"/>
                <w:sz w:val="26"/>
                <w:szCs w:val="26"/>
              </w:rPr>
            </w:pPr>
            <w:r>
              <w:rPr>
                <w:color w:val="000000"/>
                <w:sz w:val="26"/>
                <w:szCs w:val="26"/>
              </w:rPr>
              <w:t>0</w:t>
            </w:r>
            <w:r w:rsidR="00676C08" w:rsidRPr="0075684B">
              <w:rPr>
                <w:color w:val="000000"/>
                <w:sz w:val="26"/>
                <w:szCs w:val="26"/>
              </w:rPr>
              <w:t>3/QĐ-HĐPH</w:t>
            </w:r>
          </w:p>
        </w:tc>
        <w:tc>
          <w:tcPr>
            <w:tcW w:w="1700" w:type="dxa"/>
            <w:vAlign w:val="center"/>
          </w:tcPr>
          <w:p w:rsidR="00676C08" w:rsidRPr="0075684B" w:rsidRDefault="00676C08" w:rsidP="00160F84">
            <w:pPr>
              <w:jc w:val="center"/>
              <w:rPr>
                <w:color w:val="000000"/>
                <w:sz w:val="26"/>
                <w:szCs w:val="26"/>
              </w:rPr>
            </w:pPr>
            <w:r w:rsidRPr="0075684B">
              <w:rPr>
                <w:color w:val="000000"/>
                <w:sz w:val="26"/>
                <w:szCs w:val="26"/>
              </w:rPr>
              <w:t>12/01/2022</w:t>
            </w:r>
          </w:p>
        </w:tc>
        <w:tc>
          <w:tcPr>
            <w:tcW w:w="5386" w:type="dxa"/>
            <w:vAlign w:val="center"/>
          </w:tcPr>
          <w:p w:rsidR="00676C08" w:rsidRPr="0075684B" w:rsidRDefault="00676C08" w:rsidP="00160F84">
            <w:pPr>
              <w:jc w:val="both"/>
              <w:rPr>
                <w:color w:val="000000"/>
                <w:sz w:val="26"/>
                <w:szCs w:val="26"/>
              </w:rPr>
            </w:pPr>
            <w:r w:rsidRPr="0075684B">
              <w:rPr>
                <w:color w:val="000000"/>
                <w:sz w:val="26"/>
                <w:szCs w:val="26"/>
              </w:rPr>
              <w:t>Quyết định Ban hành Quy chế hoạt động củaHội đồng phối hợp phổ biến, giáo dục pháp luật trung ương</w:t>
            </w:r>
          </w:p>
        </w:tc>
        <w:tc>
          <w:tcPr>
            <w:tcW w:w="1418" w:type="dxa"/>
            <w:vAlign w:val="center"/>
          </w:tcPr>
          <w:p w:rsidR="00676C08" w:rsidRPr="0075684B" w:rsidRDefault="00676C08" w:rsidP="00A30DB5">
            <w:pPr>
              <w:spacing w:beforeLines="40" w:afterLines="40" w:line="340" w:lineRule="exact"/>
              <w:jc w:val="both"/>
              <w:rPr>
                <w:sz w:val="26"/>
                <w:szCs w:val="26"/>
              </w:rPr>
            </w:pPr>
          </w:p>
        </w:tc>
        <w:tc>
          <w:tcPr>
            <w:tcW w:w="851" w:type="dxa"/>
            <w:vAlign w:val="center"/>
          </w:tcPr>
          <w:p w:rsidR="00676C08" w:rsidRPr="0075684B" w:rsidRDefault="00676C08" w:rsidP="00A30DB5">
            <w:pPr>
              <w:spacing w:beforeLines="40" w:afterLines="40" w:line="340" w:lineRule="exact"/>
              <w:jc w:val="both"/>
              <w:rPr>
                <w:b/>
                <w:bCs/>
                <w:sz w:val="26"/>
                <w:szCs w:val="26"/>
              </w:rPr>
            </w:pPr>
          </w:p>
        </w:tc>
      </w:tr>
      <w:tr w:rsidR="00676C08" w:rsidRPr="0075684B" w:rsidTr="00676C08">
        <w:trPr>
          <w:tblHeader/>
        </w:trPr>
        <w:tc>
          <w:tcPr>
            <w:tcW w:w="882" w:type="dxa"/>
            <w:vAlign w:val="center"/>
          </w:tcPr>
          <w:p w:rsidR="00676C08" w:rsidRPr="00F72BF6" w:rsidRDefault="00676C08">
            <w:pPr>
              <w:jc w:val="center"/>
              <w:rPr>
                <w:color w:val="000000"/>
                <w:sz w:val="26"/>
                <w:szCs w:val="26"/>
              </w:rPr>
            </w:pPr>
            <w:r w:rsidRPr="00F72BF6">
              <w:rPr>
                <w:color w:val="000000"/>
                <w:sz w:val="26"/>
                <w:szCs w:val="26"/>
              </w:rPr>
              <w:t>56</w:t>
            </w:r>
          </w:p>
        </w:tc>
        <w:tc>
          <w:tcPr>
            <w:tcW w:w="2552" w:type="dxa"/>
            <w:vAlign w:val="center"/>
          </w:tcPr>
          <w:p w:rsidR="00676C08" w:rsidRPr="0075684B" w:rsidRDefault="00676C08" w:rsidP="00FC66EC">
            <w:pPr>
              <w:rPr>
                <w:color w:val="000000"/>
                <w:sz w:val="26"/>
                <w:szCs w:val="26"/>
              </w:rPr>
            </w:pPr>
            <w:r w:rsidRPr="0075684B">
              <w:rPr>
                <w:color w:val="000000"/>
                <w:sz w:val="26"/>
                <w:szCs w:val="26"/>
              </w:rPr>
              <w:t>Bộ Nội vụ</w:t>
            </w:r>
          </w:p>
        </w:tc>
        <w:tc>
          <w:tcPr>
            <w:tcW w:w="2410" w:type="dxa"/>
            <w:vAlign w:val="center"/>
          </w:tcPr>
          <w:p w:rsidR="00676C08" w:rsidRPr="0075684B" w:rsidRDefault="00676C08" w:rsidP="00FC66EC">
            <w:pPr>
              <w:rPr>
                <w:color w:val="000000"/>
                <w:sz w:val="26"/>
                <w:szCs w:val="26"/>
              </w:rPr>
            </w:pPr>
            <w:r w:rsidRPr="0075684B">
              <w:rPr>
                <w:color w:val="000000"/>
                <w:sz w:val="26"/>
                <w:szCs w:val="26"/>
              </w:rPr>
              <w:t>02/2022/TT-BNV</w:t>
            </w:r>
          </w:p>
        </w:tc>
        <w:tc>
          <w:tcPr>
            <w:tcW w:w="1700" w:type="dxa"/>
            <w:vAlign w:val="center"/>
          </w:tcPr>
          <w:p w:rsidR="00676C08" w:rsidRPr="0075684B" w:rsidRDefault="00676C08" w:rsidP="00FC66EC">
            <w:pPr>
              <w:jc w:val="center"/>
              <w:rPr>
                <w:color w:val="000000"/>
                <w:sz w:val="26"/>
                <w:szCs w:val="26"/>
              </w:rPr>
            </w:pPr>
            <w:r w:rsidRPr="0075684B">
              <w:rPr>
                <w:color w:val="000000"/>
                <w:sz w:val="26"/>
                <w:szCs w:val="26"/>
              </w:rPr>
              <w:t>29/01/2022</w:t>
            </w:r>
          </w:p>
        </w:tc>
        <w:tc>
          <w:tcPr>
            <w:tcW w:w="5386" w:type="dxa"/>
            <w:vAlign w:val="center"/>
          </w:tcPr>
          <w:p w:rsidR="00676C08" w:rsidRPr="0075684B" w:rsidRDefault="00676C08" w:rsidP="00FC66EC">
            <w:pPr>
              <w:jc w:val="both"/>
              <w:rPr>
                <w:color w:val="000000"/>
                <w:sz w:val="26"/>
                <w:szCs w:val="26"/>
              </w:rPr>
            </w:pPr>
            <w:r w:rsidRPr="0075684B">
              <w:rPr>
                <w:color w:val="000000"/>
                <w:sz w:val="26"/>
                <w:szCs w:val="26"/>
              </w:rPr>
              <w:t>Về việc hướng dẫn thực hiện điều chỉnh mức trợ cấp hằng tháng từ ngày 01 tháng 01 năm 2022 đối với cán bộ xã, phường, thị trấn đã nghỉ việc theo Quyết định số 130-CP</w:t>
            </w:r>
          </w:p>
        </w:tc>
        <w:tc>
          <w:tcPr>
            <w:tcW w:w="1418" w:type="dxa"/>
            <w:vAlign w:val="center"/>
          </w:tcPr>
          <w:p w:rsidR="00676C08" w:rsidRPr="0075684B" w:rsidRDefault="00B3169D" w:rsidP="00A30DB5">
            <w:pPr>
              <w:spacing w:beforeLines="40" w:afterLines="40" w:line="340" w:lineRule="exact"/>
              <w:jc w:val="both"/>
              <w:rPr>
                <w:sz w:val="26"/>
                <w:szCs w:val="26"/>
              </w:rPr>
            </w:pPr>
            <w:r>
              <w:rPr>
                <w:sz w:val="26"/>
                <w:szCs w:val="26"/>
              </w:rPr>
              <w:t>15/3/2022</w:t>
            </w:r>
          </w:p>
        </w:tc>
        <w:tc>
          <w:tcPr>
            <w:tcW w:w="851" w:type="dxa"/>
            <w:vAlign w:val="center"/>
          </w:tcPr>
          <w:p w:rsidR="00676C08" w:rsidRPr="0075684B" w:rsidRDefault="00676C08" w:rsidP="00A30DB5">
            <w:pPr>
              <w:spacing w:beforeLines="40" w:afterLines="40" w:line="340" w:lineRule="exact"/>
              <w:jc w:val="both"/>
              <w:rPr>
                <w:b/>
                <w:bCs/>
                <w:sz w:val="26"/>
                <w:szCs w:val="26"/>
              </w:rPr>
            </w:pPr>
          </w:p>
        </w:tc>
      </w:tr>
      <w:tr w:rsidR="00676C08" w:rsidRPr="0075684B" w:rsidTr="00676C08">
        <w:trPr>
          <w:tblHeader/>
        </w:trPr>
        <w:tc>
          <w:tcPr>
            <w:tcW w:w="882" w:type="dxa"/>
            <w:vAlign w:val="center"/>
          </w:tcPr>
          <w:p w:rsidR="00676C08" w:rsidRPr="00F72BF6" w:rsidRDefault="00676C08">
            <w:pPr>
              <w:jc w:val="center"/>
              <w:rPr>
                <w:color w:val="000000"/>
                <w:sz w:val="26"/>
                <w:szCs w:val="26"/>
              </w:rPr>
            </w:pPr>
            <w:r w:rsidRPr="00F72BF6">
              <w:rPr>
                <w:color w:val="000000"/>
                <w:sz w:val="26"/>
                <w:szCs w:val="26"/>
              </w:rPr>
              <w:t>57</w:t>
            </w:r>
          </w:p>
        </w:tc>
        <w:tc>
          <w:tcPr>
            <w:tcW w:w="2552" w:type="dxa"/>
            <w:vAlign w:val="center"/>
          </w:tcPr>
          <w:p w:rsidR="00676C08" w:rsidRPr="0075684B" w:rsidRDefault="00676C08" w:rsidP="00FC66EC">
            <w:pPr>
              <w:rPr>
                <w:color w:val="000000"/>
                <w:sz w:val="26"/>
                <w:szCs w:val="26"/>
              </w:rPr>
            </w:pPr>
            <w:r w:rsidRPr="0075684B">
              <w:rPr>
                <w:color w:val="000000"/>
                <w:sz w:val="26"/>
                <w:szCs w:val="26"/>
              </w:rPr>
              <w:t>Bộ Tài Chính</w:t>
            </w:r>
          </w:p>
        </w:tc>
        <w:tc>
          <w:tcPr>
            <w:tcW w:w="2410" w:type="dxa"/>
            <w:vAlign w:val="center"/>
          </w:tcPr>
          <w:p w:rsidR="00676C08" w:rsidRPr="0075684B" w:rsidRDefault="00B3169D" w:rsidP="00FC66EC">
            <w:pPr>
              <w:rPr>
                <w:color w:val="000000"/>
                <w:sz w:val="26"/>
                <w:szCs w:val="26"/>
              </w:rPr>
            </w:pPr>
            <w:r>
              <w:rPr>
                <w:color w:val="000000"/>
                <w:sz w:val="26"/>
                <w:szCs w:val="26"/>
              </w:rPr>
              <w:t>0</w:t>
            </w:r>
            <w:r w:rsidR="00676C08" w:rsidRPr="0075684B">
              <w:rPr>
                <w:color w:val="000000"/>
                <w:sz w:val="26"/>
                <w:szCs w:val="26"/>
              </w:rPr>
              <w:t>4</w:t>
            </w:r>
            <w:r>
              <w:rPr>
                <w:color w:val="000000"/>
                <w:sz w:val="26"/>
                <w:szCs w:val="26"/>
              </w:rPr>
              <w:t>/2022</w:t>
            </w:r>
            <w:r w:rsidR="00676C08" w:rsidRPr="0075684B">
              <w:rPr>
                <w:color w:val="000000"/>
                <w:sz w:val="26"/>
                <w:szCs w:val="26"/>
              </w:rPr>
              <w:t>/TT-BTC</w:t>
            </w:r>
          </w:p>
        </w:tc>
        <w:tc>
          <w:tcPr>
            <w:tcW w:w="1700" w:type="dxa"/>
            <w:vAlign w:val="center"/>
          </w:tcPr>
          <w:p w:rsidR="00676C08" w:rsidRPr="0075684B" w:rsidRDefault="00676C08" w:rsidP="00FC66EC">
            <w:pPr>
              <w:jc w:val="center"/>
              <w:rPr>
                <w:color w:val="000000"/>
                <w:sz w:val="26"/>
                <w:szCs w:val="26"/>
              </w:rPr>
            </w:pPr>
            <w:r w:rsidRPr="0075684B">
              <w:rPr>
                <w:color w:val="000000"/>
                <w:sz w:val="26"/>
                <w:szCs w:val="26"/>
              </w:rPr>
              <w:t>28/01/2022</w:t>
            </w:r>
          </w:p>
        </w:tc>
        <w:tc>
          <w:tcPr>
            <w:tcW w:w="5386" w:type="dxa"/>
            <w:vAlign w:val="center"/>
          </w:tcPr>
          <w:p w:rsidR="00676C08" w:rsidRPr="0075684B" w:rsidRDefault="00676C08" w:rsidP="00FC66EC">
            <w:pPr>
              <w:jc w:val="both"/>
              <w:rPr>
                <w:color w:val="000000"/>
                <w:sz w:val="26"/>
                <w:szCs w:val="26"/>
              </w:rPr>
            </w:pPr>
            <w:r w:rsidRPr="0075684B">
              <w:rPr>
                <w:color w:val="000000"/>
                <w:sz w:val="26"/>
                <w:szCs w:val="26"/>
              </w:rPr>
              <w:t>Thông tư hướng dẫn chức năng, nhiệm vụ, quyền hạn của cơ quan tài chính địa phương thuộc Ủy ban nhân dân cấp tỉnh và Ủy ban nhân dân cấp huyện</w:t>
            </w:r>
          </w:p>
        </w:tc>
        <w:tc>
          <w:tcPr>
            <w:tcW w:w="1418" w:type="dxa"/>
            <w:vAlign w:val="center"/>
          </w:tcPr>
          <w:p w:rsidR="00676C08" w:rsidRPr="0075684B" w:rsidRDefault="00C715CE" w:rsidP="00A30DB5">
            <w:pPr>
              <w:spacing w:beforeLines="40" w:afterLines="40" w:line="340" w:lineRule="exact"/>
              <w:jc w:val="both"/>
              <w:rPr>
                <w:sz w:val="26"/>
                <w:szCs w:val="26"/>
              </w:rPr>
            </w:pPr>
            <w:r>
              <w:rPr>
                <w:sz w:val="26"/>
                <w:szCs w:val="26"/>
              </w:rPr>
              <w:t>15/3/2022</w:t>
            </w:r>
          </w:p>
        </w:tc>
        <w:tc>
          <w:tcPr>
            <w:tcW w:w="851" w:type="dxa"/>
            <w:vAlign w:val="center"/>
          </w:tcPr>
          <w:p w:rsidR="00676C08" w:rsidRPr="0075684B" w:rsidRDefault="00676C08" w:rsidP="00A30DB5">
            <w:pPr>
              <w:spacing w:beforeLines="40" w:afterLines="40" w:line="340" w:lineRule="exact"/>
              <w:jc w:val="both"/>
              <w:rPr>
                <w:b/>
                <w:bCs/>
                <w:sz w:val="26"/>
                <w:szCs w:val="26"/>
              </w:rPr>
            </w:pPr>
          </w:p>
        </w:tc>
      </w:tr>
    </w:tbl>
    <w:p w:rsidR="00984F72" w:rsidRPr="0075684B" w:rsidRDefault="00984F72" w:rsidP="00495B26">
      <w:pPr>
        <w:jc w:val="both"/>
        <w:rPr>
          <w:rFonts w:ascii="Times New Roman" w:hAnsi="Times New Roman" w:cs="Times New Roman"/>
          <w:color w:val="000000"/>
          <w:sz w:val="26"/>
          <w:szCs w:val="26"/>
        </w:rPr>
      </w:pPr>
    </w:p>
    <w:sectPr w:rsidR="00984F72" w:rsidRPr="0075684B" w:rsidSect="00006023">
      <w:headerReference w:type="default" r:id="rId7"/>
      <w:pgSz w:w="15840" w:h="12240" w:orient="landscape"/>
      <w:pgMar w:top="1134" w:right="1134"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07A" w:rsidRDefault="004D107A" w:rsidP="00A53AAC">
      <w:pPr>
        <w:spacing w:after="0" w:line="240" w:lineRule="auto"/>
      </w:pPr>
      <w:r>
        <w:separator/>
      </w:r>
    </w:p>
  </w:endnote>
  <w:endnote w:type="continuationSeparator" w:id="0">
    <w:p w:rsidR="004D107A" w:rsidRDefault="004D107A" w:rsidP="00A5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07A" w:rsidRDefault="004D107A" w:rsidP="00A53AAC">
      <w:pPr>
        <w:spacing w:after="0" w:line="240" w:lineRule="auto"/>
      </w:pPr>
      <w:r>
        <w:separator/>
      </w:r>
    </w:p>
  </w:footnote>
  <w:footnote w:type="continuationSeparator" w:id="0">
    <w:p w:rsidR="004D107A" w:rsidRDefault="004D107A" w:rsidP="00A53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Content>
      <w:p w:rsidR="00F00736" w:rsidRDefault="005D6364">
        <w:pPr>
          <w:pStyle w:val="Header"/>
          <w:jc w:val="center"/>
        </w:pPr>
        <w:fldSimple w:instr=" PAGE   \* MERGEFORMAT ">
          <w:r w:rsidR="00A30DB5">
            <w:rPr>
              <w:noProof/>
            </w:rPr>
            <w:t>7</w:t>
          </w:r>
        </w:fldSimple>
      </w:p>
    </w:sdtContent>
  </w:sdt>
  <w:p w:rsidR="00F00736" w:rsidRDefault="00F007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A111A"/>
    <w:rsid w:val="00000D85"/>
    <w:rsid w:val="00005379"/>
    <w:rsid w:val="0000595B"/>
    <w:rsid w:val="00006023"/>
    <w:rsid w:val="000117B7"/>
    <w:rsid w:val="00011971"/>
    <w:rsid w:val="0002094E"/>
    <w:rsid w:val="0003210A"/>
    <w:rsid w:val="000333CA"/>
    <w:rsid w:val="000339D1"/>
    <w:rsid w:val="00035386"/>
    <w:rsid w:val="0004364B"/>
    <w:rsid w:val="00044090"/>
    <w:rsid w:val="0005527A"/>
    <w:rsid w:val="000659C6"/>
    <w:rsid w:val="00067887"/>
    <w:rsid w:val="00067CC5"/>
    <w:rsid w:val="000820DE"/>
    <w:rsid w:val="00085947"/>
    <w:rsid w:val="00092F6C"/>
    <w:rsid w:val="0009631F"/>
    <w:rsid w:val="000A111A"/>
    <w:rsid w:val="000A6082"/>
    <w:rsid w:val="000A78D9"/>
    <w:rsid w:val="000D52D0"/>
    <w:rsid w:val="000F6B91"/>
    <w:rsid w:val="00101070"/>
    <w:rsid w:val="00102F2B"/>
    <w:rsid w:val="001035FF"/>
    <w:rsid w:val="00106DCD"/>
    <w:rsid w:val="00110607"/>
    <w:rsid w:val="00113016"/>
    <w:rsid w:val="00116B17"/>
    <w:rsid w:val="0011743D"/>
    <w:rsid w:val="00120C5D"/>
    <w:rsid w:val="00123667"/>
    <w:rsid w:val="00125C0E"/>
    <w:rsid w:val="00140B58"/>
    <w:rsid w:val="001445D1"/>
    <w:rsid w:val="00152789"/>
    <w:rsid w:val="001534C0"/>
    <w:rsid w:val="00153CC7"/>
    <w:rsid w:val="00157CCA"/>
    <w:rsid w:val="00165359"/>
    <w:rsid w:val="001762F7"/>
    <w:rsid w:val="0019330F"/>
    <w:rsid w:val="00197DC6"/>
    <w:rsid w:val="001A0621"/>
    <w:rsid w:val="001A0FCE"/>
    <w:rsid w:val="001A195A"/>
    <w:rsid w:val="001B49BB"/>
    <w:rsid w:val="001C04C1"/>
    <w:rsid w:val="001C0846"/>
    <w:rsid w:val="001C7D1F"/>
    <w:rsid w:val="001D403A"/>
    <w:rsid w:val="001E27F4"/>
    <w:rsid w:val="001F1AE4"/>
    <w:rsid w:val="001F4A87"/>
    <w:rsid w:val="002007F8"/>
    <w:rsid w:val="002073A9"/>
    <w:rsid w:val="00207BB5"/>
    <w:rsid w:val="002162DB"/>
    <w:rsid w:val="00217145"/>
    <w:rsid w:val="00223111"/>
    <w:rsid w:val="00240CFA"/>
    <w:rsid w:val="00244A65"/>
    <w:rsid w:val="0025001D"/>
    <w:rsid w:val="002564A4"/>
    <w:rsid w:val="002647CC"/>
    <w:rsid w:val="0027515A"/>
    <w:rsid w:val="00283313"/>
    <w:rsid w:val="002835F2"/>
    <w:rsid w:val="00283CAA"/>
    <w:rsid w:val="00293020"/>
    <w:rsid w:val="002975B0"/>
    <w:rsid w:val="002A1392"/>
    <w:rsid w:val="002A157D"/>
    <w:rsid w:val="002B528C"/>
    <w:rsid w:val="002E5AD5"/>
    <w:rsid w:val="002F6BE1"/>
    <w:rsid w:val="002F7525"/>
    <w:rsid w:val="00305079"/>
    <w:rsid w:val="00307E64"/>
    <w:rsid w:val="00317A82"/>
    <w:rsid w:val="00320B1B"/>
    <w:rsid w:val="00325D32"/>
    <w:rsid w:val="00331E2E"/>
    <w:rsid w:val="00343E84"/>
    <w:rsid w:val="00352342"/>
    <w:rsid w:val="00352F2F"/>
    <w:rsid w:val="00356C7F"/>
    <w:rsid w:val="0036500E"/>
    <w:rsid w:val="003654E4"/>
    <w:rsid w:val="0037188C"/>
    <w:rsid w:val="00373FA0"/>
    <w:rsid w:val="00376620"/>
    <w:rsid w:val="00390490"/>
    <w:rsid w:val="003A5EAF"/>
    <w:rsid w:val="003B02B8"/>
    <w:rsid w:val="003B141B"/>
    <w:rsid w:val="003B4A90"/>
    <w:rsid w:val="003C0F59"/>
    <w:rsid w:val="003C1DF8"/>
    <w:rsid w:val="003C4A2C"/>
    <w:rsid w:val="003C5D73"/>
    <w:rsid w:val="003C5D8C"/>
    <w:rsid w:val="003D0FAB"/>
    <w:rsid w:val="003D4B25"/>
    <w:rsid w:val="003D56FA"/>
    <w:rsid w:val="003E1EEE"/>
    <w:rsid w:val="003E5788"/>
    <w:rsid w:val="003E6C52"/>
    <w:rsid w:val="003F24D7"/>
    <w:rsid w:val="003F35FB"/>
    <w:rsid w:val="00420CD2"/>
    <w:rsid w:val="004246A8"/>
    <w:rsid w:val="00430626"/>
    <w:rsid w:val="0043101E"/>
    <w:rsid w:val="00431739"/>
    <w:rsid w:val="00436BB1"/>
    <w:rsid w:val="0044106D"/>
    <w:rsid w:val="0044276B"/>
    <w:rsid w:val="00457931"/>
    <w:rsid w:val="00465473"/>
    <w:rsid w:val="0047619F"/>
    <w:rsid w:val="00477213"/>
    <w:rsid w:val="00490D12"/>
    <w:rsid w:val="00492C2A"/>
    <w:rsid w:val="00495B26"/>
    <w:rsid w:val="004B0102"/>
    <w:rsid w:val="004B019D"/>
    <w:rsid w:val="004B7468"/>
    <w:rsid w:val="004C6B14"/>
    <w:rsid w:val="004D107A"/>
    <w:rsid w:val="004D1172"/>
    <w:rsid w:val="004D48E3"/>
    <w:rsid w:val="004E0AD5"/>
    <w:rsid w:val="004E3F54"/>
    <w:rsid w:val="004E507E"/>
    <w:rsid w:val="004F06D7"/>
    <w:rsid w:val="004F7E47"/>
    <w:rsid w:val="00500604"/>
    <w:rsid w:val="00506EFB"/>
    <w:rsid w:val="005104C1"/>
    <w:rsid w:val="0051733F"/>
    <w:rsid w:val="005173BC"/>
    <w:rsid w:val="00517902"/>
    <w:rsid w:val="00531A01"/>
    <w:rsid w:val="0053234D"/>
    <w:rsid w:val="00535B1F"/>
    <w:rsid w:val="00537FA6"/>
    <w:rsid w:val="00546B2D"/>
    <w:rsid w:val="00547127"/>
    <w:rsid w:val="0055019D"/>
    <w:rsid w:val="00554047"/>
    <w:rsid w:val="005603EC"/>
    <w:rsid w:val="00560D6D"/>
    <w:rsid w:val="00564AB2"/>
    <w:rsid w:val="0056732B"/>
    <w:rsid w:val="00570FBB"/>
    <w:rsid w:val="0057173C"/>
    <w:rsid w:val="00573235"/>
    <w:rsid w:val="0059128E"/>
    <w:rsid w:val="005C085C"/>
    <w:rsid w:val="005C3187"/>
    <w:rsid w:val="005C64CB"/>
    <w:rsid w:val="005C653D"/>
    <w:rsid w:val="005D3462"/>
    <w:rsid w:val="005D40DA"/>
    <w:rsid w:val="005D6364"/>
    <w:rsid w:val="005E1740"/>
    <w:rsid w:val="005E1C13"/>
    <w:rsid w:val="005E299C"/>
    <w:rsid w:val="005E3C6F"/>
    <w:rsid w:val="005E5BCB"/>
    <w:rsid w:val="005F1E95"/>
    <w:rsid w:val="005F20C4"/>
    <w:rsid w:val="005F2C68"/>
    <w:rsid w:val="005F65A2"/>
    <w:rsid w:val="006020E3"/>
    <w:rsid w:val="00604B04"/>
    <w:rsid w:val="00607574"/>
    <w:rsid w:val="006101E4"/>
    <w:rsid w:val="006135C3"/>
    <w:rsid w:val="0062106D"/>
    <w:rsid w:val="00625087"/>
    <w:rsid w:val="006345F0"/>
    <w:rsid w:val="006409B5"/>
    <w:rsid w:val="00640E74"/>
    <w:rsid w:val="0064460B"/>
    <w:rsid w:val="00660385"/>
    <w:rsid w:val="0067235B"/>
    <w:rsid w:val="006724D9"/>
    <w:rsid w:val="00676C08"/>
    <w:rsid w:val="006A5183"/>
    <w:rsid w:val="006A76AE"/>
    <w:rsid w:val="006B39AA"/>
    <w:rsid w:val="006B56D6"/>
    <w:rsid w:val="006C29CF"/>
    <w:rsid w:val="006C2AA7"/>
    <w:rsid w:val="006D75B9"/>
    <w:rsid w:val="006E162E"/>
    <w:rsid w:val="006E27B0"/>
    <w:rsid w:val="006E71F6"/>
    <w:rsid w:val="006F6A0C"/>
    <w:rsid w:val="006F7F9F"/>
    <w:rsid w:val="0070057B"/>
    <w:rsid w:val="0070146C"/>
    <w:rsid w:val="00702711"/>
    <w:rsid w:val="007029D4"/>
    <w:rsid w:val="00702CD8"/>
    <w:rsid w:val="007046F0"/>
    <w:rsid w:val="00711954"/>
    <w:rsid w:val="00713010"/>
    <w:rsid w:val="0071595A"/>
    <w:rsid w:val="007167EE"/>
    <w:rsid w:val="007254E3"/>
    <w:rsid w:val="00726539"/>
    <w:rsid w:val="00727571"/>
    <w:rsid w:val="00730DFD"/>
    <w:rsid w:val="007314A6"/>
    <w:rsid w:val="00740DB3"/>
    <w:rsid w:val="00743FD2"/>
    <w:rsid w:val="007525F5"/>
    <w:rsid w:val="00753443"/>
    <w:rsid w:val="0075684B"/>
    <w:rsid w:val="007605F8"/>
    <w:rsid w:val="00761DCD"/>
    <w:rsid w:val="00783204"/>
    <w:rsid w:val="00786972"/>
    <w:rsid w:val="00792B72"/>
    <w:rsid w:val="007944C9"/>
    <w:rsid w:val="007974E9"/>
    <w:rsid w:val="007A4209"/>
    <w:rsid w:val="007A6C8E"/>
    <w:rsid w:val="007B3D48"/>
    <w:rsid w:val="007C3F57"/>
    <w:rsid w:val="00810296"/>
    <w:rsid w:val="00811454"/>
    <w:rsid w:val="00812D0B"/>
    <w:rsid w:val="008137D4"/>
    <w:rsid w:val="00817A8A"/>
    <w:rsid w:val="008206C5"/>
    <w:rsid w:val="0083056C"/>
    <w:rsid w:val="00830730"/>
    <w:rsid w:val="00830DA7"/>
    <w:rsid w:val="00831957"/>
    <w:rsid w:val="00834591"/>
    <w:rsid w:val="00843388"/>
    <w:rsid w:val="008465AD"/>
    <w:rsid w:val="00852D40"/>
    <w:rsid w:val="00855962"/>
    <w:rsid w:val="00861160"/>
    <w:rsid w:val="00862C74"/>
    <w:rsid w:val="00865EB8"/>
    <w:rsid w:val="008665E4"/>
    <w:rsid w:val="008677F1"/>
    <w:rsid w:val="00874695"/>
    <w:rsid w:val="008840FB"/>
    <w:rsid w:val="008B0209"/>
    <w:rsid w:val="008B119D"/>
    <w:rsid w:val="008B280C"/>
    <w:rsid w:val="008E024B"/>
    <w:rsid w:val="008E567A"/>
    <w:rsid w:val="008E75CF"/>
    <w:rsid w:val="00903228"/>
    <w:rsid w:val="00905924"/>
    <w:rsid w:val="00915A9A"/>
    <w:rsid w:val="00916989"/>
    <w:rsid w:val="0093761F"/>
    <w:rsid w:val="00937F02"/>
    <w:rsid w:val="00942274"/>
    <w:rsid w:val="00955075"/>
    <w:rsid w:val="00970063"/>
    <w:rsid w:val="00973C62"/>
    <w:rsid w:val="009821DC"/>
    <w:rsid w:val="0098394C"/>
    <w:rsid w:val="00984F72"/>
    <w:rsid w:val="009A4354"/>
    <w:rsid w:val="009A5E32"/>
    <w:rsid w:val="009B00C2"/>
    <w:rsid w:val="009B58EC"/>
    <w:rsid w:val="009B7B32"/>
    <w:rsid w:val="009C00CE"/>
    <w:rsid w:val="009C6AE7"/>
    <w:rsid w:val="009C6D7C"/>
    <w:rsid w:val="009C75E0"/>
    <w:rsid w:val="009D0618"/>
    <w:rsid w:val="009E6C58"/>
    <w:rsid w:val="009F30C3"/>
    <w:rsid w:val="009F46DF"/>
    <w:rsid w:val="009F5103"/>
    <w:rsid w:val="00A06BE8"/>
    <w:rsid w:val="00A0751D"/>
    <w:rsid w:val="00A102C2"/>
    <w:rsid w:val="00A1731E"/>
    <w:rsid w:val="00A24A5D"/>
    <w:rsid w:val="00A26039"/>
    <w:rsid w:val="00A26100"/>
    <w:rsid w:val="00A30DB5"/>
    <w:rsid w:val="00A46436"/>
    <w:rsid w:val="00A500E8"/>
    <w:rsid w:val="00A50E58"/>
    <w:rsid w:val="00A53AAC"/>
    <w:rsid w:val="00A53AE8"/>
    <w:rsid w:val="00A60580"/>
    <w:rsid w:val="00A62508"/>
    <w:rsid w:val="00A628D1"/>
    <w:rsid w:val="00A70460"/>
    <w:rsid w:val="00A708CE"/>
    <w:rsid w:val="00A73353"/>
    <w:rsid w:val="00A81BFB"/>
    <w:rsid w:val="00A82A00"/>
    <w:rsid w:val="00A82AA2"/>
    <w:rsid w:val="00A96797"/>
    <w:rsid w:val="00AB06AC"/>
    <w:rsid w:val="00AC0F0F"/>
    <w:rsid w:val="00AC30A3"/>
    <w:rsid w:val="00AC3C42"/>
    <w:rsid w:val="00AC438D"/>
    <w:rsid w:val="00AD40A5"/>
    <w:rsid w:val="00AF3247"/>
    <w:rsid w:val="00B0030C"/>
    <w:rsid w:val="00B112AE"/>
    <w:rsid w:val="00B23CFF"/>
    <w:rsid w:val="00B26626"/>
    <w:rsid w:val="00B3169D"/>
    <w:rsid w:val="00B36C3F"/>
    <w:rsid w:val="00B4405F"/>
    <w:rsid w:val="00B440D4"/>
    <w:rsid w:val="00B507B9"/>
    <w:rsid w:val="00B53D5F"/>
    <w:rsid w:val="00B6367D"/>
    <w:rsid w:val="00B7511F"/>
    <w:rsid w:val="00B81951"/>
    <w:rsid w:val="00B91FBF"/>
    <w:rsid w:val="00B9525F"/>
    <w:rsid w:val="00B97AD5"/>
    <w:rsid w:val="00BA0B60"/>
    <w:rsid w:val="00BA15DB"/>
    <w:rsid w:val="00BB573C"/>
    <w:rsid w:val="00BB6946"/>
    <w:rsid w:val="00BB72EA"/>
    <w:rsid w:val="00BB7BC5"/>
    <w:rsid w:val="00BC4A26"/>
    <w:rsid w:val="00BC63A9"/>
    <w:rsid w:val="00BC7AE9"/>
    <w:rsid w:val="00BD7EA3"/>
    <w:rsid w:val="00BE40F8"/>
    <w:rsid w:val="00BE6852"/>
    <w:rsid w:val="00C0092B"/>
    <w:rsid w:val="00C01D61"/>
    <w:rsid w:val="00C06020"/>
    <w:rsid w:val="00C10390"/>
    <w:rsid w:val="00C15975"/>
    <w:rsid w:val="00C20094"/>
    <w:rsid w:val="00C2092B"/>
    <w:rsid w:val="00C242FE"/>
    <w:rsid w:val="00C43DF2"/>
    <w:rsid w:val="00C51D13"/>
    <w:rsid w:val="00C54A63"/>
    <w:rsid w:val="00C567CB"/>
    <w:rsid w:val="00C57D2A"/>
    <w:rsid w:val="00C651F6"/>
    <w:rsid w:val="00C66C1E"/>
    <w:rsid w:val="00C715CE"/>
    <w:rsid w:val="00C73BEF"/>
    <w:rsid w:val="00C74840"/>
    <w:rsid w:val="00C8170C"/>
    <w:rsid w:val="00C91743"/>
    <w:rsid w:val="00C92ABE"/>
    <w:rsid w:val="00C93231"/>
    <w:rsid w:val="00CA0310"/>
    <w:rsid w:val="00CA09E2"/>
    <w:rsid w:val="00CD5726"/>
    <w:rsid w:val="00CD5D1D"/>
    <w:rsid w:val="00CD6824"/>
    <w:rsid w:val="00D0766A"/>
    <w:rsid w:val="00D2037F"/>
    <w:rsid w:val="00D20801"/>
    <w:rsid w:val="00D20BB3"/>
    <w:rsid w:val="00D21CAF"/>
    <w:rsid w:val="00D313EC"/>
    <w:rsid w:val="00D40937"/>
    <w:rsid w:val="00D425E0"/>
    <w:rsid w:val="00D45411"/>
    <w:rsid w:val="00D476D9"/>
    <w:rsid w:val="00D507EA"/>
    <w:rsid w:val="00D66814"/>
    <w:rsid w:val="00D91812"/>
    <w:rsid w:val="00D91BF2"/>
    <w:rsid w:val="00D93779"/>
    <w:rsid w:val="00DA0DB7"/>
    <w:rsid w:val="00DA29A4"/>
    <w:rsid w:val="00DA59CE"/>
    <w:rsid w:val="00DB2039"/>
    <w:rsid w:val="00DB2B03"/>
    <w:rsid w:val="00DC1A79"/>
    <w:rsid w:val="00DC2C8D"/>
    <w:rsid w:val="00DC687C"/>
    <w:rsid w:val="00DD701D"/>
    <w:rsid w:val="00DE3CE9"/>
    <w:rsid w:val="00DF3253"/>
    <w:rsid w:val="00DF58DF"/>
    <w:rsid w:val="00E01013"/>
    <w:rsid w:val="00E01371"/>
    <w:rsid w:val="00E02AC3"/>
    <w:rsid w:val="00E02AFC"/>
    <w:rsid w:val="00E04156"/>
    <w:rsid w:val="00E044D5"/>
    <w:rsid w:val="00E2238F"/>
    <w:rsid w:val="00E24BD7"/>
    <w:rsid w:val="00E2750D"/>
    <w:rsid w:val="00E51560"/>
    <w:rsid w:val="00E51F5A"/>
    <w:rsid w:val="00E6685B"/>
    <w:rsid w:val="00E85A24"/>
    <w:rsid w:val="00E9044B"/>
    <w:rsid w:val="00E91CDD"/>
    <w:rsid w:val="00E938D1"/>
    <w:rsid w:val="00E94F5B"/>
    <w:rsid w:val="00EA0538"/>
    <w:rsid w:val="00EA7735"/>
    <w:rsid w:val="00EB1915"/>
    <w:rsid w:val="00EB448B"/>
    <w:rsid w:val="00EC1D5C"/>
    <w:rsid w:val="00EC31BD"/>
    <w:rsid w:val="00EE1A11"/>
    <w:rsid w:val="00EE26BD"/>
    <w:rsid w:val="00EE66AF"/>
    <w:rsid w:val="00EF2403"/>
    <w:rsid w:val="00F00736"/>
    <w:rsid w:val="00F06EEE"/>
    <w:rsid w:val="00F15F60"/>
    <w:rsid w:val="00F167D5"/>
    <w:rsid w:val="00F16E2C"/>
    <w:rsid w:val="00F1763F"/>
    <w:rsid w:val="00F17994"/>
    <w:rsid w:val="00F214E6"/>
    <w:rsid w:val="00F21AAF"/>
    <w:rsid w:val="00F35E39"/>
    <w:rsid w:val="00F51938"/>
    <w:rsid w:val="00F553D3"/>
    <w:rsid w:val="00F56585"/>
    <w:rsid w:val="00F579A8"/>
    <w:rsid w:val="00F70E06"/>
    <w:rsid w:val="00F72BF6"/>
    <w:rsid w:val="00F75512"/>
    <w:rsid w:val="00F80C3D"/>
    <w:rsid w:val="00F91B73"/>
    <w:rsid w:val="00F9214A"/>
    <w:rsid w:val="00F92719"/>
    <w:rsid w:val="00FA14A6"/>
    <w:rsid w:val="00FB6810"/>
    <w:rsid w:val="00FB7F87"/>
    <w:rsid w:val="00FD1183"/>
    <w:rsid w:val="00FD1CB6"/>
    <w:rsid w:val="00FD72A4"/>
    <w:rsid w:val="00FE13D7"/>
    <w:rsid w:val="00FF210E"/>
    <w:rsid w:val="00FF3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s>
</file>

<file path=word/webSettings.xml><?xml version="1.0" encoding="utf-8"?>
<w:webSettings xmlns:r="http://schemas.openxmlformats.org/officeDocument/2006/relationships" xmlns:w="http://schemas.openxmlformats.org/wordprocessingml/2006/main">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29</cp:revision>
  <dcterms:created xsi:type="dcterms:W3CDTF">2022-02-21T02:09:00Z</dcterms:created>
  <dcterms:modified xsi:type="dcterms:W3CDTF">2022-02-28T07:10:00Z</dcterms:modified>
</cp:coreProperties>
</file>