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50" w:type="dxa"/>
        <w:tblInd w:w="108" w:type="dxa"/>
        <w:tblLook w:val="00A0"/>
      </w:tblPr>
      <w:tblGrid>
        <w:gridCol w:w="3080"/>
        <w:gridCol w:w="6270"/>
      </w:tblGrid>
      <w:tr w:rsidR="00AA0F8A" w:rsidRPr="00C33EC4" w:rsidTr="00F26F77">
        <w:tc>
          <w:tcPr>
            <w:tcW w:w="3080" w:type="dxa"/>
          </w:tcPr>
          <w:p w:rsidR="00AA0F8A" w:rsidRPr="00F26F77" w:rsidRDefault="00AA0F8A" w:rsidP="007B6D83">
            <w:pPr>
              <w:spacing w:line="350" w:lineRule="exact"/>
              <w:jc w:val="center"/>
              <w:rPr>
                <w:rFonts w:ascii="Times New Roman" w:hAnsi="Times New Roman"/>
                <w:b/>
                <w:bCs/>
                <w:spacing w:val="10"/>
                <w:sz w:val="27"/>
                <w:szCs w:val="27"/>
              </w:rPr>
            </w:pPr>
            <w:bookmarkStart w:id="0" w:name="loai_1"/>
            <w:r w:rsidRPr="00F26F77">
              <w:rPr>
                <w:rFonts w:ascii="Times New Roman" w:hAnsi="Times New Roman"/>
                <w:b/>
                <w:bCs/>
                <w:spacing w:val="10"/>
                <w:sz w:val="27"/>
                <w:szCs w:val="27"/>
              </w:rPr>
              <w:t>ỦY BAN NHÂN DÂN</w:t>
            </w:r>
          </w:p>
          <w:p w:rsidR="00AA0F8A" w:rsidRPr="00F26F77" w:rsidRDefault="00AA0F8A" w:rsidP="007B6D83">
            <w:pPr>
              <w:spacing w:line="350" w:lineRule="exact"/>
              <w:jc w:val="center"/>
              <w:rPr>
                <w:rFonts w:ascii="Times New Roman" w:hAnsi="Times New Roman"/>
                <w:b/>
                <w:bCs/>
                <w:spacing w:val="-6"/>
                <w:sz w:val="27"/>
                <w:szCs w:val="27"/>
              </w:rPr>
            </w:pPr>
            <w:r w:rsidRPr="00F26F77">
              <w:rPr>
                <w:rFonts w:ascii="Times New Roman" w:hAnsi="Times New Roman"/>
                <w:b/>
                <w:bCs/>
                <w:spacing w:val="-6"/>
                <w:sz w:val="27"/>
                <w:szCs w:val="27"/>
              </w:rPr>
              <w:t>TỈNH TUYÊN QUANG</w:t>
            </w:r>
          </w:p>
          <w:p w:rsidR="00AA0F8A" w:rsidRPr="00C33EC4" w:rsidRDefault="0045633E" w:rsidP="005F224E">
            <w:pPr>
              <w:ind w:firstLine="720"/>
              <w:rPr>
                <w:rFonts w:ascii="Times New Roman" w:hAnsi="Times New Roman"/>
                <w:b/>
                <w:bCs/>
                <w:sz w:val="26"/>
                <w:szCs w:val="28"/>
              </w:rPr>
            </w:pPr>
            <w:r w:rsidRPr="0045633E">
              <w:rPr>
                <w:noProof/>
              </w:rPr>
              <w:pict>
                <v:line id="_x0000_s1026" style="position:absolute;left:0;text-align:left;z-index:251658752" from="44.7pt,2.4pt" to="99.7pt,2.4pt"/>
              </w:pict>
            </w:r>
          </w:p>
          <w:p w:rsidR="00AA0F8A" w:rsidRPr="00C33EC4" w:rsidRDefault="00AA0F8A" w:rsidP="0085489D">
            <w:pPr>
              <w:spacing w:before="120"/>
              <w:jc w:val="center"/>
              <w:rPr>
                <w:rFonts w:ascii="Times New Roman" w:hAnsi="Times New Roman"/>
                <w:sz w:val="26"/>
                <w:szCs w:val="26"/>
              </w:rPr>
            </w:pPr>
            <w:r w:rsidRPr="00C33EC4">
              <w:rPr>
                <w:rFonts w:ascii="Times New Roman" w:hAnsi="Times New Roman"/>
                <w:sz w:val="26"/>
                <w:szCs w:val="26"/>
              </w:rPr>
              <w:t>Số:</w:t>
            </w:r>
            <w:r w:rsidRPr="00C33EC4">
              <w:rPr>
                <w:rFonts w:ascii="Times New Roman" w:hAnsi="Times New Roman"/>
                <w:b/>
                <w:sz w:val="26"/>
                <w:szCs w:val="26"/>
              </w:rPr>
              <w:t xml:space="preserve"> </w:t>
            </w:r>
            <w:r w:rsidR="0085489D">
              <w:rPr>
                <w:rFonts w:ascii="Times New Roman" w:hAnsi="Times New Roman"/>
                <w:sz w:val="26"/>
                <w:szCs w:val="26"/>
              </w:rPr>
              <w:t>31</w:t>
            </w:r>
            <w:r w:rsidRPr="00C33EC4">
              <w:rPr>
                <w:rFonts w:ascii="Times New Roman" w:hAnsi="Times New Roman"/>
                <w:sz w:val="26"/>
                <w:szCs w:val="26"/>
              </w:rPr>
              <w:t>/KH-UBND</w:t>
            </w:r>
          </w:p>
        </w:tc>
        <w:tc>
          <w:tcPr>
            <w:tcW w:w="6270" w:type="dxa"/>
          </w:tcPr>
          <w:p w:rsidR="00AA0F8A" w:rsidRPr="002772AA" w:rsidRDefault="00AA0F8A" w:rsidP="007B6D83">
            <w:pPr>
              <w:spacing w:line="350" w:lineRule="exact"/>
              <w:jc w:val="center"/>
              <w:rPr>
                <w:rFonts w:ascii="Times New Roman" w:hAnsi="Times New Roman"/>
                <w:b/>
                <w:bCs/>
                <w:sz w:val="27"/>
                <w:szCs w:val="27"/>
              </w:rPr>
            </w:pPr>
            <w:r>
              <w:rPr>
                <w:rFonts w:ascii="Times New Roman" w:hAnsi="Times New Roman"/>
                <w:b/>
                <w:bCs/>
                <w:sz w:val="26"/>
                <w:szCs w:val="26"/>
              </w:rPr>
              <w:t xml:space="preserve">      </w:t>
            </w:r>
            <w:r w:rsidRPr="002772AA">
              <w:rPr>
                <w:rFonts w:ascii="Times New Roman" w:hAnsi="Times New Roman"/>
                <w:b/>
                <w:bCs/>
                <w:sz w:val="27"/>
                <w:szCs w:val="27"/>
              </w:rPr>
              <w:t>CỘNG HÒA XÃ HỘI CHỦ NGHĨA VIỆT NAM</w:t>
            </w:r>
          </w:p>
          <w:p w:rsidR="00AA0F8A" w:rsidRPr="00C33EC4" w:rsidRDefault="00AA0F8A" w:rsidP="007B6D83">
            <w:pPr>
              <w:spacing w:line="350" w:lineRule="exact"/>
              <w:jc w:val="center"/>
              <w:rPr>
                <w:rFonts w:ascii="Times New Roman" w:hAnsi="Times New Roman"/>
                <w:b/>
                <w:bCs/>
                <w:sz w:val="26"/>
                <w:szCs w:val="26"/>
              </w:rPr>
            </w:pPr>
            <w:r>
              <w:rPr>
                <w:rFonts w:ascii="Times New Roman" w:hAnsi="Times New Roman"/>
                <w:b/>
                <w:bCs/>
                <w:sz w:val="28"/>
                <w:szCs w:val="28"/>
              </w:rPr>
              <w:t xml:space="preserve">      </w:t>
            </w:r>
            <w:r w:rsidRPr="00C33EC4">
              <w:rPr>
                <w:rFonts w:ascii="Times New Roman" w:hAnsi="Times New Roman"/>
                <w:b/>
                <w:bCs/>
                <w:sz w:val="28"/>
                <w:szCs w:val="28"/>
              </w:rPr>
              <w:t xml:space="preserve">Độc lập </w:t>
            </w:r>
            <w:r>
              <w:rPr>
                <w:rFonts w:ascii="Times New Roman" w:hAnsi="Times New Roman"/>
                <w:b/>
                <w:bCs/>
                <w:sz w:val="28"/>
                <w:szCs w:val="28"/>
              </w:rPr>
              <w:t>-</w:t>
            </w:r>
            <w:r w:rsidRPr="00C33EC4">
              <w:rPr>
                <w:rFonts w:ascii="Times New Roman" w:hAnsi="Times New Roman"/>
                <w:b/>
                <w:bCs/>
                <w:sz w:val="28"/>
                <w:szCs w:val="28"/>
              </w:rPr>
              <w:t xml:space="preserve"> Tự do </w:t>
            </w:r>
            <w:r>
              <w:rPr>
                <w:rFonts w:ascii="Times New Roman" w:hAnsi="Times New Roman"/>
                <w:b/>
                <w:bCs/>
                <w:sz w:val="28"/>
                <w:szCs w:val="28"/>
              </w:rPr>
              <w:t>-</w:t>
            </w:r>
            <w:r w:rsidRPr="00C33EC4">
              <w:rPr>
                <w:rFonts w:ascii="Times New Roman" w:hAnsi="Times New Roman"/>
                <w:b/>
                <w:bCs/>
                <w:sz w:val="28"/>
                <w:szCs w:val="28"/>
              </w:rPr>
              <w:t xml:space="preserve"> Hạnh phúc</w:t>
            </w:r>
          </w:p>
          <w:p w:rsidR="00AA0F8A" w:rsidRPr="00C33EC4" w:rsidRDefault="0045633E" w:rsidP="005F224E">
            <w:pPr>
              <w:jc w:val="center"/>
              <w:rPr>
                <w:rFonts w:ascii="Times New Roman" w:hAnsi="Times New Roman"/>
                <w:b/>
                <w:bCs/>
                <w:szCs w:val="28"/>
              </w:rPr>
            </w:pPr>
            <w:r w:rsidRPr="0045633E">
              <w:rPr>
                <w:noProof/>
              </w:rPr>
              <w:pict>
                <v:line id="_x0000_s1027" style="position:absolute;left:0;text-align:left;z-index:251657728" from="75.5pt,2.3pt" to="246pt,2.3pt"/>
              </w:pict>
            </w:r>
          </w:p>
          <w:p w:rsidR="00AA0F8A" w:rsidRPr="00C33EC4" w:rsidRDefault="00AA0F8A" w:rsidP="0085489D">
            <w:pPr>
              <w:tabs>
                <w:tab w:val="right" w:pos="5622"/>
              </w:tabs>
              <w:spacing w:before="160"/>
              <w:ind w:firstLine="720"/>
              <w:jc w:val="right"/>
              <w:rPr>
                <w:rFonts w:ascii="Times New Roman" w:hAnsi="Times New Roman"/>
                <w:bCs/>
                <w:i/>
                <w:sz w:val="28"/>
                <w:szCs w:val="28"/>
              </w:rPr>
            </w:pPr>
            <w:r>
              <w:rPr>
                <w:rFonts w:ascii="Times New Roman" w:hAnsi="Times New Roman"/>
                <w:bCs/>
                <w:i/>
                <w:sz w:val="28"/>
                <w:szCs w:val="28"/>
              </w:rPr>
              <w:t xml:space="preserve">  T</w:t>
            </w:r>
            <w:r w:rsidRPr="00C33EC4">
              <w:rPr>
                <w:rFonts w:ascii="Times New Roman" w:hAnsi="Times New Roman"/>
                <w:bCs/>
                <w:i/>
                <w:sz w:val="28"/>
                <w:szCs w:val="28"/>
              </w:rPr>
              <w:t xml:space="preserve">uyên Quang, ngày </w:t>
            </w:r>
            <w:r w:rsidR="0085489D">
              <w:rPr>
                <w:rFonts w:ascii="Times New Roman" w:hAnsi="Times New Roman"/>
                <w:bCs/>
                <w:i/>
                <w:sz w:val="28"/>
                <w:szCs w:val="28"/>
              </w:rPr>
              <w:t>09</w:t>
            </w:r>
            <w:r w:rsidRPr="00C33EC4">
              <w:rPr>
                <w:rFonts w:ascii="Times New Roman" w:hAnsi="Times New Roman"/>
                <w:bCs/>
                <w:i/>
                <w:sz w:val="28"/>
                <w:szCs w:val="28"/>
              </w:rPr>
              <w:t xml:space="preserve"> tháng </w:t>
            </w:r>
            <w:r>
              <w:rPr>
                <w:rFonts w:ascii="Times New Roman" w:hAnsi="Times New Roman"/>
                <w:bCs/>
                <w:i/>
                <w:sz w:val="28"/>
                <w:szCs w:val="28"/>
              </w:rPr>
              <w:t>4</w:t>
            </w:r>
            <w:r w:rsidRPr="00C33EC4">
              <w:rPr>
                <w:rFonts w:ascii="Times New Roman" w:hAnsi="Times New Roman"/>
                <w:bCs/>
                <w:i/>
                <w:sz w:val="28"/>
                <w:szCs w:val="28"/>
              </w:rPr>
              <w:t xml:space="preserve"> năm 2018</w:t>
            </w:r>
          </w:p>
        </w:tc>
      </w:tr>
    </w:tbl>
    <w:p w:rsidR="00AA0F8A" w:rsidRPr="00DC3204" w:rsidRDefault="00AA0F8A" w:rsidP="00DC3204">
      <w:pPr>
        <w:spacing w:after="120"/>
        <w:rPr>
          <w:rFonts w:ascii="Times New Roman" w:hAnsi="Times New Roman"/>
          <w:b/>
          <w:bCs/>
          <w:sz w:val="16"/>
          <w:szCs w:val="28"/>
        </w:rPr>
      </w:pPr>
    </w:p>
    <w:p w:rsidR="00AA0F8A" w:rsidRPr="00813B9B" w:rsidRDefault="00AA0F8A" w:rsidP="00DC3204">
      <w:pPr>
        <w:jc w:val="center"/>
        <w:rPr>
          <w:rFonts w:ascii="Times New Roman" w:hAnsi="Times New Roman"/>
          <w:b/>
          <w:bCs/>
          <w:szCs w:val="28"/>
        </w:rPr>
      </w:pPr>
    </w:p>
    <w:p w:rsidR="00AA0F8A" w:rsidRPr="00DC3204" w:rsidRDefault="00AA0F8A" w:rsidP="007B6D83">
      <w:pPr>
        <w:spacing w:before="240"/>
        <w:jc w:val="center"/>
        <w:rPr>
          <w:rFonts w:ascii="Times New Roman" w:hAnsi="Times New Roman"/>
          <w:sz w:val="28"/>
          <w:szCs w:val="28"/>
        </w:rPr>
      </w:pPr>
      <w:r w:rsidRPr="00DC3204">
        <w:rPr>
          <w:rFonts w:ascii="Times New Roman" w:hAnsi="Times New Roman"/>
          <w:b/>
          <w:bCs/>
          <w:sz w:val="28"/>
          <w:szCs w:val="28"/>
        </w:rPr>
        <w:t>KẾ HOẠCH</w:t>
      </w:r>
      <w:bookmarkStart w:id="1" w:name="loai_1_name"/>
      <w:bookmarkEnd w:id="0"/>
    </w:p>
    <w:bookmarkEnd w:id="1"/>
    <w:p w:rsidR="00AA0F8A" w:rsidRPr="00C539DA" w:rsidRDefault="00AA0F8A" w:rsidP="00C539DA">
      <w:pPr>
        <w:spacing w:line="350" w:lineRule="exact"/>
        <w:jc w:val="center"/>
        <w:rPr>
          <w:rFonts w:ascii="Times New Roman Bold" w:hAnsi="Times New Roman Bold"/>
          <w:b/>
          <w:sz w:val="28"/>
          <w:szCs w:val="28"/>
        </w:rPr>
      </w:pPr>
      <w:r w:rsidRPr="00C539DA">
        <w:rPr>
          <w:rFonts w:ascii="Times New Roman Bold" w:hAnsi="Times New Roman Bold"/>
          <w:b/>
          <w:sz w:val="28"/>
          <w:szCs w:val="28"/>
        </w:rPr>
        <w:t xml:space="preserve">Tuyên truyền phòng, chống tội phạm </w:t>
      </w:r>
    </w:p>
    <w:p w:rsidR="00AA0F8A" w:rsidRPr="00251BE0" w:rsidRDefault="00AA0F8A" w:rsidP="00C539DA">
      <w:pPr>
        <w:spacing w:line="350" w:lineRule="exact"/>
        <w:jc w:val="center"/>
        <w:rPr>
          <w:rFonts w:ascii="Times New Roman Bold" w:hAnsi="Times New Roman Bold"/>
          <w:b/>
          <w:sz w:val="28"/>
          <w:szCs w:val="28"/>
        </w:rPr>
      </w:pPr>
      <w:r w:rsidRPr="00C539DA">
        <w:rPr>
          <w:rFonts w:ascii="Times New Roman Bold" w:hAnsi="Times New Roman Bold"/>
          <w:b/>
          <w:sz w:val="28"/>
          <w:szCs w:val="28"/>
        </w:rPr>
        <w:t xml:space="preserve">phòng, </w:t>
      </w:r>
      <w:r w:rsidRPr="00251BE0">
        <w:rPr>
          <w:rFonts w:ascii="Times New Roman Bold" w:hAnsi="Times New Roman Bold"/>
          <w:b/>
          <w:sz w:val="28"/>
          <w:szCs w:val="28"/>
        </w:rPr>
        <w:t>chống ma túy năm 2018</w:t>
      </w:r>
    </w:p>
    <w:p w:rsidR="00AA0F8A" w:rsidRPr="00251BE0" w:rsidRDefault="0045633E" w:rsidP="00DC3204">
      <w:pPr>
        <w:spacing w:after="120"/>
        <w:rPr>
          <w:rFonts w:ascii="Times New Roman" w:hAnsi="Times New Roman"/>
        </w:rPr>
      </w:pPr>
      <w:r w:rsidRPr="0045633E">
        <w:rPr>
          <w:noProof/>
        </w:rPr>
        <w:pict>
          <v:line id="Straight Connector 5" o:spid="_x0000_s1028" style="position:absolute;flip:y;z-index:251656704;visibility:visible" from="192.5pt,1.95pt" to="26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" strokecolor="#4579b8"/>
        </w:pict>
      </w:r>
    </w:p>
    <w:p w:rsidR="00AA0F8A" w:rsidRDefault="00AA0F8A" w:rsidP="00251BE0">
      <w:pPr>
        <w:spacing w:before="360" w:line="350" w:lineRule="exact"/>
        <w:ind w:firstLine="720"/>
        <w:jc w:val="both"/>
        <w:rPr>
          <w:rFonts w:ascii="Times New Roman" w:hAnsi="Times New Roman"/>
          <w:b/>
          <w:sz w:val="28"/>
          <w:szCs w:val="28"/>
        </w:rPr>
      </w:pPr>
      <w:r w:rsidRPr="00912B5C">
        <w:rPr>
          <w:rFonts w:ascii="Times New Roman" w:hAnsi="Times New Roman"/>
          <w:spacing w:val="-6"/>
          <w:sz w:val="28"/>
          <w:szCs w:val="28"/>
        </w:rPr>
        <w:t>Căn cứ Quyết định số 1001/QĐ-TTr ngày 27/6/2011 của Thủ tướng Chính phủ</w:t>
      </w:r>
      <w:r>
        <w:rPr>
          <w:rFonts w:ascii="Times New Roman" w:hAnsi="Times New Roman"/>
          <w:sz w:val="28"/>
          <w:szCs w:val="28"/>
        </w:rPr>
        <w:t xml:space="preserve"> </w:t>
      </w:r>
      <w:r w:rsidRPr="00912B5C">
        <w:rPr>
          <w:rFonts w:ascii="Times New Roman" w:hAnsi="Times New Roman"/>
          <w:sz w:val="28"/>
          <w:szCs w:val="28"/>
        </w:rPr>
        <w:t>về phê duyệt c</w:t>
      </w:r>
      <w:r w:rsidRPr="00912B5C">
        <w:rPr>
          <w:rFonts w:ascii="Times New Roman" w:hAnsi="Times New Roman"/>
          <w:sz w:val="28"/>
          <w:szCs w:val="28"/>
          <w:lang w:val="vi-VN"/>
        </w:rPr>
        <w:t xml:space="preserve">hiến lược quốc gia phòng, chống tội phạm </w:t>
      </w:r>
      <w:r w:rsidRPr="00912B5C">
        <w:rPr>
          <w:rFonts w:ascii="Times New Roman" w:hAnsi="Times New Roman"/>
          <w:sz w:val="28"/>
          <w:szCs w:val="28"/>
        </w:rPr>
        <w:t>(</w:t>
      </w:r>
      <w:r w:rsidRPr="00912B5C">
        <w:rPr>
          <w:rFonts w:ascii="Times New Roman" w:hAnsi="Times New Roman"/>
          <w:sz w:val="28"/>
          <w:szCs w:val="28"/>
          <w:lang w:val="vi-VN"/>
        </w:rPr>
        <w:t>giai đoạn 2016</w:t>
      </w:r>
      <w:r w:rsidRPr="00912B5C">
        <w:rPr>
          <w:rFonts w:ascii="Times New Roman" w:hAnsi="Times New Roman"/>
          <w:sz w:val="28"/>
          <w:szCs w:val="28"/>
        </w:rPr>
        <w:t xml:space="preserve"> </w:t>
      </w:r>
      <w:r w:rsidRPr="00912B5C">
        <w:rPr>
          <w:rFonts w:ascii="Times New Roman" w:hAnsi="Times New Roman"/>
          <w:sz w:val="28"/>
          <w:szCs w:val="28"/>
          <w:lang w:val="vi-VN"/>
        </w:rPr>
        <w:t>-</w:t>
      </w:r>
      <w:r w:rsidRPr="00912B5C">
        <w:rPr>
          <w:rFonts w:ascii="Times New Roman" w:hAnsi="Times New Roman"/>
          <w:sz w:val="28"/>
          <w:szCs w:val="28"/>
        </w:rPr>
        <w:t xml:space="preserve"> </w:t>
      </w:r>
      <w:r w:rsidRPr="00912B5C">
        <w:rPr>
          <w:rFonts w:ascii="Times New Roman" w:hAnsi="Times New Roman"/>
          <w:sz w:val="28"/>
          <w:szCs w:val="28"/>
          <w:lang w:val="vi-VN"/>
        </w:rPr>
        <w:t>2025</w:t>
      </w:r>
      <w:r w:rsidRPr="00912B5C">
        <w:rPr>
          <w:rFonts w:ascii="Times New Roman" w:hAnsi="Times New Roman"/>
          <w:sz w:val="28"/>
          <w:szCs w:val="28"/>
        </w:rPr>
        <w:t>)</w:t>
      </w:r>
      <w:r w:rsidRPr="00912B5C">
        <w:rPr>
          <w:rFonts w:ascii="Times New Roman" w:hAnsi="Times New Roman"/>
          <w:sz w:val="28"/>
          <w:szCs w:val="28"/>
          <w:lang w:val="vi-VN"/>
        </w:rPr>
        <w:t xml:space="preserve"> và định hướng đến năm 2030</w:t>
      </w:r>
      <w:r w:rsidRPr="00912B5C">
        <w:rPr>
          <w:rFonts w:ascii="Times New Roman" w:hAnsi="Times New Roman"/>
          <w:sz w:val="28"/>
          <w:szCs w:val="28"/>
        </w:rPr>
        <w:t>;</w:t>
      </w:r>
      <w:r w:rsidRPr="00912B5C">
        <w:rPr>
          <w:rFonts w:ascii="Times New Roman" w:hAnsi="Times New Roman"/>
          <w:b/>
          <w:sz w:val="28"/>
          <w:szCs w:val="28"/>
        </w:rPr>
        <w:t xml:space="preserve"> </w:t>
      </w:r>
    </w:p>
    <w:p w:rsidR="00AA0F8A" w:rsidRPr="0085384E" w:rsidRDefault="00AA0F8A" w:rsidP="00912B5C">
      <w:pPr>
        <w:spacing w:before="120" w:line="350" w:lineRule="exact"/>
        <w:ind w:firstLine="720"/>
        <w:jc w:val="both"/>
        <w:rPr>
          <w:rFonts w:ascii="Times New Roman" w:hAnsi="Times New Roman"/>
          <w:sz w:val="28"/>
          <w:szCs w:val="28"/>
        </w:rPr>
      </w:pPr>
      <w:r w:rsidRPr="001E5E91">
        <w:rPr>
          <w:rFonts w:ascii="Times New Roman" w:hAnsi="Times New Roman"/>
          <w:spacing w:val="-4"/>
          <w:sz w:val="28"/>
          <w:szCs w:val="28"/>
        </w:rPr>
        <w:t>Căn cứ Quyết định số 623/QĐ-TTr ngày 14/4/2016 của Thủ tướng Chính phủ</w:t>
      </w:r>
      <w:r w:rsidRPr="00912B5C">
        <w:rPr>
          <w:rFonts w:ascii="Times New Roman" w:hAnsi="Times New Roman"/>
          <w:sz w:val="28"/>
          <w:szCs w:val="28"/>
        </w:rPr>
        <w:t xml:space="preserve"> về phê duyệt c</w:t>
      </w:r>
      <w:r w:rsidRPr="00912B5C">
        <w:rPr>
          <w:rFonts w:ascii="Times New Roman" w:hAnsi="Times New Roman"/>
          <w:sz w:val="28"/>
          <w:szCs w:val="28"/>
          <w:lang w:val="vi-VN"/>
        </w:rPr>
        <w:t xml:space="preserve">hiến lược </w:t>
      </w:r>
      <w:r w:rsidRPr="00912B5C">
        <w:rPr>
          <w:rFonts w:ascii="Times New Roman" w:hAnsi="Times New Roman"/>
          <w:sz w:val="28"/>
          <w:szCs w:val="28"/>
        </w:rPr>
        <w:t>q</w:t>
      </w:r>
      <w:r w:rsidRPr="00912B5C">
        <w:rPr>
          <w:rFonts w:ascii="Times New Roman" w:hAnsi="Times New Roman"/>
          <w:sz w:val="28"/>
          <w:szCs w:val="28"/>
          <w:lang w:val="vi-VN"/>
        </w:rPr>
        <w:t>uốc gia phòng, chống và kiểm soát ma tuý đến năm 2020, định hướng đến năm 2030</w:t>
      </w:r>
      <w:r>
        <w:rPr>
          <w:rFonts w:ascii="Times New Roman" w:hAnsi="Times New Roman"/>
          <w:sz w:val="28"/>
          <w:szCs w:val="28"/>
        </w:rPr>
        <w:t>,</w:t>
      </w:r>
      <w:r w:rsidRPr="0085384E">
        <w:rPr>
          <w:rFonts w:ascii="Times New Roman" w:hAnsi="Times New Roman"/>
          <w:sz w:val="28"/>
          <w:szCs w:val="28"/>
        </w:rPr>
        <w:t xml:space="preserve"> </w:t>
      </w:r>
    </w:p>
    <w:p w:rsidR="00AA0F8A" w:rsidRPr="0085384E" w:rsidRDefault="00AA0F8A" w:rsidP="009E1694">
      <w:pPr>
        <w:spacing w:before="120" w:line="350" w:lineRule="exact"/>
        <w:ind w:firstLine="720"/>
        <w:jc w:val="both"/>
        <w:rPr>
          <w:rFonts w:ascii="Times New Roman" w:hAnsi="Times New Roman"/>
          <w:sz w:val="28"/>
          <w:szCs w:val="28"/>
        </w:rPr>
      </w:pPr>
      <w:r w:rsidRPr="0085384E">
        <w:rPr>
          <w:rFonts w:ascii="Times New Roman" w:hAnsi="Times New Roman"/>
          <w:sz w:val="28"/>
          <w:szCs w:val="28"/>
        </w:rPr>
        <w:t>Đ</w:t>
      </w:r>
      <w:r w:rsidRPr="0085384E">
        <w:rPr>
          <w:rFonts w:ascii="Times New Roman" w:hAnsi="Times New Roman"/>
          <w:sz w:val="28"/>
          <w:szCs w:val="28"/>
          <w:lang w:val="vi-VN"/>
        </w:rPr>
        <w:t>ể triển khai thực hiện có hiệu quả các biện pháp, giải pháp phòng, chống tội phạm</w:t>
      </w:r>
      <w:r w:rsidRPr="0085384E">
        <w:rPr>
          <w:rFonts w:ascii="Times New Roman" w:hAnsi="Times New Roman"/>
          <w:sz w:val="28"/>
          <w:szCs w:val="28"/>
        </w:rPr>
        <w:t>; phòng, chống</w:t>
      </w:r>
      <w:r w:rsidRPr="0085384E">
        <w:rPr>
          <w:rFonts w:ascii="Times New Roman" w:hAnsi="Times New Roman"/>
          <w:sz w:val="28"/>
          <w:szCs w:val="28"/>
          <w:lang w:val="vi-VN"/>
        </w:rPr>
        <w:t xml:space="preserve"> ma tuý trên địa bàn tỉnh</w:t>
      </w:r>
      <w:r w:rsidRPr="0085384E">
        <w:rPr>
          <w:rFonts w:ascii="Times New Roman" w:hAnsi="Times New Roman"/>
          <w:sz w:val="28"/>
          <w:szCs w:val="28"/>
        </w:rPr>
        <w:t>,</w:t>
      </w:r>
      <w:r w:rsidRPr="0085384E">
        <w:rPr>
          <w:rFonts w:ascii="Times New Roman" w:hAnsi="Times New Roman"/>
          <w:sz w:val="28"/>
          <w:szCs w:val="28"/>
          <w:lang w:val="vi-VN"/>
        </w:rPr>
        <w:t xml:space="preserve"> </w:t>
      </w:r>
      <w:r w:rsidRPr="0085384E">
        <w:rPr>
          <w:rFonts w:ascii="Times New Roman" w:hAnsi="Times New Roman"/>
          <w:sz w:val="28"/>
          <w:szCs w:val="28"/>
        </w:rPr>
        <w:t>Ủy ban nhân dân tỉnh ban hành</w:t>
      </w:r>
      <w:r w:rsidRPr="0085384E">
        <w:rPr>
          <w:rFonts w:ascii="Times New Roman" w:hAnsi="Times New Roman"/>
          <w:sz w:val="28"/>
          <w:szCs w:val="28"/>
          <w:lang w:val="vi-VN"/>
        </w:rPr>
        <w:t xml:space="preserve"> Kế hoạch </w:t>
      </w:r>
      <w:r w:rsidRPr="0085384E">
        <w:rPr>
          <w:rFonts w:ascii="Times New Roman" w:hAnsi="Times New Roman"/>
          <w:sz w:val="28"/>
          <w:szCs w:val="28"/>
        </w:rPr>
        <w:t xml:space="preserve">tuyên truyền phòng, chống tội phạm; phòng, chống ma túy năm 2018 </w:t>
      </w:r>
      <w:r w:rsidRPr="0085384E">
        <w:rPr>
          <w:rFonts w:ascii="Times New Roman" w:hAnsi="Times New Roman"/>
          <w:sz w:val="28"/>
          <w:szCs w:val="28"/>
          <w:lang w:val="vi-VN"/>
        </w:rPr>
        <w:t>như sau:</w:t>
      </w:r>
    </w:p>
    <w:p w:rsidR="00AA0F8A" w:rsidRPr="0085384E" w:rsidRDefault="00AA0F8A" w:rsidP="009E1694">
      <w:pPr>
        <w:spacing w:before="120" w:line="350" w:lineRule="exact"/>
        <w:ind w:firstLine="720"/>
        <w:jc w:val="both"/>
        <w:rPr>
          <w:rFonts w:ascii="Times New Roman" w:hAnsi="Times New Roman"/>
          <w:sz w:val="28"/>
          <w:szCs w:val="28"/>
        </w:rPr>
      </w:pPr>
      <w:r w:rsidRPr="0085384E">
        <w:rPr>
          <w:rFonts w:ascii="Times New Roman" w:hAnsi="Times New Roman"/>
          <w:b/>
          <w:bCs/>
          <w:sz w:val="28"/>
          <w:szCs w:val="28"/>
          <w:lang w:val="vi-VN"/>
        </w:rPr>
        <w:t>I</w:t>
      </w:r>
      <w:r w:rsidRPr="0085384E">
        <w:rPr>
          <w:rFonts w:ascii="Times New Roman" w:hAnsi="Times New Roman"/>
          <w:b/>
          <w:bCs/>
          <w:sz w:val="27"/>
          <w:szCs w:val="27"/>
          <w:lang w:val="vi-VN"/>
        </w:rPr>
        <w:t>. MỤC ĐÍCH</w:t>
      </w:r>
      <w:r w:rsidRPr="0085384E">
        <w:rPr>
          <w:rFonts w:ascii="Times New Roman" w:hAnsi="Times New Roman"/>
          <w:b/>
          <w:bCs/>
          <w:sz w:val="27"/>
          <w:szCs w:val="27"/>
        </w:rPr>
        <w:t>, YÊU CẦU</w:t>
      </w:r>
    </w:p>
    <w:p w:rsidR="00AA0F8A" w:rsidRPr="0085384E" w:rsidRDefault="00AA0F8A" w:rsidP="009E1694">
      <w:pPr>
        <w:spacing w:before="120" w:line="350" w:lineRule="exact"/>
        <w:ind w:firstLine="720"/>
        <w:jc w:val="both"/>
        <w:rPr>
          <w:rFonts w:ascii="Times New Roman" w:hAnsi="Times New Roman"/>
          <w:b/>
          <w:bCs/>
          <w:sz w:val="28"/>
          <w:szCs w:val="28"/>
        </w:rPr>
      </w:pPr>
      <w:r w:rsidRPr="0085384E">
        <w:rPr>
          <w:rFonts w:ascii="Times New Roman" w:hAnsi="Times New Roman"/>
          <w:b/>
          <w:bCs/>
          <w:sz w:val="28"/>
          <w:szCs w:val="28"/>
        </w:rPr>
        <w:t>1. Mục đích</w:t>
      </w:r>
    </w:p>
    <w:p w:rsidR="00AA0F8A" w:rsidRPr="0085384E" w:rsidRDefault="00AA0F8A" w:rsidP="009E1694">
      <w:pPr>
        <w:spacing w:before="120" w:line="350" w:lineRule="exact"/>
        <w:ind w:firstLine="720"/>
        <w:jc w:val="both"/>
        <w:rPr>
          <w:rFonts w:ascii="Times New Roman" w:hAnsi="Times New Roman"/>
          <w:sz w:val="28"/>
          <w:szCs w:val="28"/>
        </w:rPr>
      </w:pPr>
      <w:r w:rsidRPr="0085384E">
        <w:rPr>
          <w:rFonts w:ascii="Times New Roman" w:hAnsi="Times New Roman"/>
          <w:bCs/>
          <w:sz w:val="28"/>
          <w:szCs w:val="28"/>
        </w:rPr>
        <w:t>-</w:t>
      </w:r>
      <w:r w:rsidRPr="0085384E">
        <w:rPr>
          <w:rFonts w:ascii="Times New Roman" w:hAnsi="Times New Roman"/>
          <w:sz w:val="28"/>
          <w:szCs w:val="28"/>
          <w:lang w:val="vi-VN"/>
        </w:rPr>
        <w:t xml:space="preserve"> </w:t>
      </w:r>
      <w:r>
        <w:rPr>
          <w:rFonts w:ascii="Times New Roman" w:hAnsi="Times New Roman"/>
          <w:color w:val="000000"/>
          <w:sz w:val="28"/>
          <w:szCs w:val="28"/>
          <w:lang w:eastAsia="vi-VN"/>
        </w:rPr>
        <w:t>T</w:t>
      </w:r>
      <w:r w:rsidRPr="0085384E">
        <w:rPr>
          <w:rFonts w:ascii="Times New Roman" w:hAnsi="Times New Roman"/>
          <w:color w:val="000000"/>
          <w:sz w:val="28"/>
          <w:szCs w:val="28"/>
          <w:lang w:val="vi-VN" w:eastAsia="vi-VN"/>
        </w:rPr>
        <w:t xml:space="preserve">ạo chuyển biến mạnh mẽ về nhận thức, ý thức, trách nhiệm của các cấp, các ngành và các tầng lớp nhân dân trên địa bàn tỉnh </w:t>
      </w:r>
      <w:r w:rsidRPr="0085384E">
        <w:rPr>
          <w:rFonts w:ascii="Times New Roman" w:hAnsi="Times New Roman"/>
          <w:color w:val="000000"/>
          <w:sz w:val="28"/>
          <w:szCs w:val="28"/>
          <w:lang w:eastAsia="vi-VN"/>
        </w:rPr>
        <w:t>về công tác phòng, chống tội phạm; phòng, chống ma túy, tự giác</w:t>
      </w:r>
      <w:r w:rsidRPr="0085384E">
        <w:rPr>
          <w:rFonts w:ascii="Times New Roman" w:hAnsi="Times New Roman"/>
          <w:color w:val="000000"/>
          <w:sz w:val="28"/>
          <w:szCs w:val="28"/>
          <w:lang w:val="vi-VN" w:eastAsia="vi-VN"/>
        </w:rPr>
        <w:t xml:space="preserve"> chấp hành pháp luật của nhà nước, vì mục tiêu xây dựng xã hội an ninh, an toàn, trật tự, v</w:t>
      </w:r>
      <w:r w:rsidRPr="0085384E">
        <w:rPr>
          <w:rFonts w:ascii="Times New Roman" w:hAnsi="Times New Roman"/>
          <w:color w:val="000000"/>
          <w:sz w:val="28"/>
          <w:szCs w:val="28"/>
          <w:lang w:val="vi-VN"/>
        </w:rPr>
        <w:t>ă</w:t>
      </w:r>
      <w:r w:rsidRPr="0085384E">
        <w:rPr>
          <w:rFonts w:ascii="Times New Roman" w:hAnsi="Times New Roman"/>
          <w:color w:val="000000"/>
          <w:sz w:val="28"/>
          <w:szCs w:val="28"/>
          <w:lang w:val="vi-VN" w:eastAsia="vi-VN"/>
        </w:rPr>
        <w:t>n minh, nề</w:t>
      </w:r>
      <w:r w:rsidRPr="0085384E">
        <w:rPr>
          <w:rFonts w:ascii="Times New Roman" w:hAnsi="Times New Roman"/>
          <w:color w:val="000000"/>
          <w:sz w:val="28"/>
          <w:szCs w:val="28"/>
          <w:lang w:eastAsia="vi-VN"/>
        </w:rPr>
        <w:t>n</w:t>
      </w:r>
      <w:r w:rsidRPr="0085384E">
        <w:rPr>
          <w:rFonts w:ascii="Times New Roman" w:hAnsi="Times New Roman"/>
          <w:color w:val="000000"/>
          <w:sz w:val="28"/>
          <w:szCs w:val="28"/>
          <w:lang w:val="vi-VN" w:eastAsia="vi-VN"/>
        </w:rPr>
        <w:t xml:space="preserve"> nếp và thân thiện</w:t>
      </w:r>
      <w:r w:rsidRPr="0085384E">
        <w:rPr>
          <w:rFonts w:ascii="Times New Roman" w:hAnsi="Times New Roman"/>
          <w:sz w:val="28"/>
          <w:szCs w:val="28"/>
        </w:rPr>
        <w:t xml:space="preserve">. </w:t>
      </w:r>
    </w:p>
    <w:p w:rsidR="00AA0F8A" w:rsidRPr="0085384E" w:rsidRDefault="00AA0F8A" w:rsidP="009E1694">
      <w:pPr>
        <w:spacing w:before="120" w:line="350" w:lineRule="exact"/>
        <w:ind w:firstLine="720"/>
        <w:jc w:val="both"/>
        <w:rPr>
          <w:rFonts w:ascii="Times New Roman" w:hAnsi="Times New Roman"/>
          <w:i/>
          <w:sz w:val="28"/>
          <w:szCs w:val="28"/>
          <w:lang w:val="nl-NL"/>
        </w:rPr>
      </w:pPr>
      <w:r w:rsidRPr="0085384E">
        <w:rPr>
          <w:rFonts w:ascii="Times New Roman" w:hAnsi="Times New Roman"/>
          <w:bCs/>
          <w:sz w:val="28"/>
          <w:szCs w:val="28"/>
        </w:rPr>
        <w:t xml:space="preserve">- Cổ vũ phong trào thi đua yêu nước gắn với việc tích cực triển khai các chỉ thị, nghị quyết, quyết định, văn bản chỉ đạo của Trung ương và </w:t>
      </w:r>
      <w:r>
        <w:rPr>
          <w:rFonts w:ascii="Times New Roman" w:hAnsi="Times New Roman"/>
          <w:bCs/>
          <w:sz w:val="28"/>
          <w:szCs w:val="28"/>
        </w:rPr>
        <w:t>của tỉnh</w:t>
      </w:r>
      <w:r w:rsidRPr="0085384E">
        <w:rPr>
          <w:rFonts w:ascii="Times New Roman" w:hAnsi="Times New Roman"/>
          <w:bCs/>
          <w:sz w:val="28"/>
          <w:szCs w:val="28"/>
        </w:rPr>
        <w:t xml:space="preserve"> về công tác phòng, chống tội phạm; phòng, chống ma túy.</w:t>
      </w:r>
    </w:p>
    <w:p w:rsidR="00AA0F8A" w:rsidRPr="0085384E" w:rsidRDefault="00AA0F8A" w:rsidP="009E1694">
      <w:pPr>
        <w:spacing w:before="120" w:line="350" w:lineRule="exact"/>
        <w:ind w:firstLine="720"/>
        <w:jc w:val="both"/>
        <w:rPr>
          <w:rFonts w:ascii="Times New Roman" w:hAnsi="Times New Roman"/>
          <w:color w:val="000000"/>
          <w:sz w:val="28"/>
          <w:szCs w:val="28"/>
          <w:lang w:eastAsia="vi-VN"/>
        </w:rPr>
      </w:pPr>
      <w:r w:rsidRPr="0085384E">
        <w:rPr>
          <w:rFonts w:ascii="Times New Roman" w:hAnsi="Times New Roman"/>
          <w:color w:val="000000"/>
          <w:sz w:val="28"/>
          <w:szCs w:val="28"/>
          <w:lang w:eastAsia="vi-VN"/>
        </w:rPr>
        <w:t>- Chủ động phòng ngừa, ngăn chặn nguyên nhân, điều kiện phát sinh tội phạm và vi phạm pháp luật; tạo môi trường lành mạnh, phục vụ nhiệm vụ phát triển kinh tế - xã hội trên địa bàn tỉnh.</w:t>
      </w:r>
    </w:p>
    <w:p w:rsidR="00AA0F8A" w:rsidRPr="0085384E" w:rsidRDefault="00AA0F8A" w:rsidP="009E1694">
      <w:pPr>
        <w:spacing w:before="120" w:line="350" w:lineRule="exact"/>
        <w:ind w:firstLine="720"/>
        <w:jc w:val="both"/>
        <w:rPr>
          <w:rFonts w:ascii="Times New Roman" w:hAnsi="Times New Roman"/>
          <w:b/>
          <w:bCs/>
          <w:sz w:val="28"/>
          <w:szCs w:val="28"/>
        </w:rPr>
      </w:pPr>
      <w:r w:rsidRPr="0085384E">
        <w:rPr>
          <w:rFonts w:ascii="Times New Roman" w:hAnsi="Times New Roman"/>
          <w:b/>
          <w:bCs/>
          <w:sz w:val="28"/>
          <w:szCs w:val="28"/>
        </w:rPr>
        <w:t>2. Yêu cầu</w:t>
      </w:r>
    </w:p>
    <w:p w:rsidR="00AA0F8A" w:rsidRPr="0085384E" w:rsidRDefault="00AA0F8A" w:rsidP="009E1694">
      <w:pPr>
        <w:spacing w:before="120" w:line="350" w:lineRule="exact"/>
        <w:ind w:firstLine="720"/>
        <w:jc w:val="both"/>
        <w:rPr>
          <w:rFonts w:ascii="Times New Roman" w:hAnsi="Times New Roman"/>
          <w:sz w:val="28"/>
          <w:szCs w:val="28"/>
        </w:rPr>
      </w:pPr>
      <w:r w:rsidRPr="0085384E">
        <w:rPr>
          <w:rFonts w:ascii="Times New Roman" w:hAnsi="Times New Roman"/>
          <w:bCs/>
          <w:sz w:val="28"/>
          <w:szCs w:val="28"/>
        </w:rPr>
        <w:t xml:space="preserve">- </w:t>
      </w:r>
      <w:r w:rsidRPr="0085384E">
        <w:rPr>
          <w:rFonts w:ascii="Times New Roman" w:hAnsi="Times New Roman"/>
          <w:sz w:val="28"/>
          <w:szCs w:val="28"/>
        </w:rPr>
        <w:t xml:space="preserve">Các cơ quan, đơn vị, địa phương có biện pháp tổ chức thực hiện cụ thể,  </w:t>
      </w:r>
      <w:r w:rsidRPr="0085384E">
        <w:rPr>
          <w:rFonts w:ascii="Times New Roman" w:hAnsi="Times New Roman"/>
          <w:bCs/>
          <w:sz w:val="28"/>
          <w:szCs w:val="28"/>
        </w:rPr>
        <w:t>lồng ghép với</w:t>
      </w:r>
      <w:r w:rsidRPr="0085384E">
        <w:rPr>
          <w:rFonts w:ascii="Times New Roman" w:hAnsi="Times New Roman"/>
          <w:sz w:val="28"/>
          <w:szCs w:val="28"/>
          <w:lang w:val="nl-NL"/>
        </w:rPr>
        <w:t xml:space="preserve"> phong trào </w:t>
      </w:r>
      <w:r w:rsidRPr="0085384E">
        <w:rPr>
          <w:rFonts w:ascii="Times New Roman" w:hAnsi="Times New Roman"/>
          <w:i/>
          <w:sz w:val="28"/>
          <w:szCs w:val="28"/>
          <w:lang w:val="nl-NL"/>
        </w:rPr>
        <w:t>“Toàn dân đoàn kết xây dựng đời sống văn hóa”</w:t>
      </w:r>
      <w:r w:rsidRPr="0085384E">
        <w:rPr>
          <w:rFonts w:ascii="Times New Roman" w:hAnsi="Times New Roman"/>
          <w:sz w:val="28"/>
          <w:szCs w:val="28"/>
          <w:lang w:val="nl-NL"/>
        </w:rPr>
        <w:t xml:space="preserve"> và Cuộc vận động </w:t>
      </w:r>
      <w:r w:rsidRPr="0085384E">
        <w:rPr>
          <w:rFonts w:ascii="Times New Roman" w:hAnsi="Times New Roman"/>
          <w:i/>
          <w:sz w:val="28"/>
          <w:szCs w:val="28"/>
          <w:lang w:val="nl-NL"/>
        </w:rPr>
        <w:t>“Toàn dân đoàn kết xây dựng nông thôn mới, đô thị văn minh”</w:t>
      </w:r>
      <w:r w:rsidRPr="0085384E">
        <w:rPr>
          <w:rFonts w:ascii="Times New Roman" w:hAnsi="Times New Roman"/>
          <w:sz w:val="28"/>
          <w:szCs w:val="28"/>
        </w:rPr>
        <w:t>.</w:t>
      </w:r>
    </w:p>
    <w:p w:rsidR="00AA0F8A" w:rsidRPr="0085384E" w:rsidRDefault="00AA0F8A" w:rsidP="009E1694">
      <w:pPr>
        <w:spacing w:before="120" w:line="350" w:lineRule="exact"/>
        <w:ind w:firstLine="720"/>
        <w:jc w:val="both"/>
        <w:rPr>
          <w:rFonts w:ascii="Times New Roman" w:hAnsi="Times New Roman"/>
          <w:bCs/>
          <w:sz w:val="28"/>
          <w:szCs w:val="28"/>
        </w:rPr>
      </w:pPr>
      <w:r w:rsidRPr="0085384E">
        <w:rPr>
          <w:rFonts w:ascii="Times New Roman" w:hAnsi="Times New Roman"/>
          <w:bCs/>
          <w:sz w:val="28"/>
          <w:szCs w:val="28"/>
        </w:rPr>
        <w:lastRenderedPageBreak/>
        <w:t>-</w:t>
      </w:r>
      <w:r w:rsidRPr="0085384E">
        <w:rPr>
          <w:rFonts w:ascii="Times New Roman" w:hAnsi="Times New Roman"/>
          <w:b/>
          <w:bCs/>
          <w:sz w:val="28"/>
          <w:szCs w:val="28"/>
        </w:rPr>
        <w:t xml:space="preserve"> </w:t>
      </w:r>
      <w:r w:rsidRPr="0085384E">
        <w:rPr>
          <w:rFonts w:ascii="Times New Roman" w:hAnsi="Times New Roman"/>
          <w:bCs/>
          <w:sz w:val="28"/>
          <w:szCs w:val="28"/>
          <w:lang w:val="vi-VN"/>
        </w:rPr>
        <w:t xml:space="preserve">Công tác tuyên truyền phải </w:t>
      </w:r>
      <w:r w:rsidRPr="0085384E">
        <w:rPr>
          <w:rFonts w:ascii="Times New Roman" w:hAnsi="Times New Roman"/>
          <w:bCs/>
          <w:sz w:val="28"/>
          <w:szCs w:val="28"/>
        </w:rPr>
        <w:t>bám sát thực tế, đổi mới phương thức, nội dung hoạt động, nâng cao hơn nữa tính thuyết phục, phù hợp với từng nhóm đối tượng, tránh hình thức</w:t>
      </w:r>
      <w:r w:rsidRPr="0085384E">
        <w:rPr>
          <w:rFonts w:ascii="Times New Roman" w:hAnsi="Times New Roman"/>
          <w:bCs/>
          <w:sz w:val="28"/>
          <w:szCs w:val="28"/>
          <w:lang w:val="vi-VN"/>
        </w:rPr>
        <w:t>.</w:t>
      </w:r>
    </w:p>
    <w:p w:rsidR="00AA0F8A" w:rsidRPr="0085384E" w:rsidRDefault="00AA0F8A" w:rsidP="009E1694">
      <w:pPr>
        <w:spacing w:before="120" w:line="350" w:lineRule="exact"/>
        <w:ind w:firstLine="720"/>
        <w:jc w:val="both"/>
        <w:rPr>
          <w:rFonts w:ascii="Times New Roman" w:hAnsi="Times New Roman"/>
          <w:b/>
          <w:sz w:val="27"/>
          <w:szCs w:val="27"/>
        </w:rPr>
      </w:pPr>
      <w:r w:rsidRPr="0085384E">
        <w:rPr>
          <w:rFonts w:ascii="Times New Roman" w:hAnsi="Times New Roman"/>
          <w:b/>
          <w:sz w:val="27"/>
          <w:szCs w:val="27"/>
        </w:rPr>
        <w:t>II. MỤC TIÊU</w:t>
      </w:r>
    </w:p>
    <w:p w:rsidR="00AA0F8A" w:rsidRPr="0085384E" w:rsidRDefault="00AA0F8A" w:rsidP="009E1694">
      <w:pPr>
        <w:spacing w:before="120" w:line="350" w:lineRule="exact"/>
        <w:ind w:firstLine="720"/>
        <w:jc w:val="both"/>
        <w:rPr>
          <w:rFonts w:ascii="Times New Roman" w:hAnsi="Times New Roman"/>
          <w:bCs/>
          <w:sz w:val="28"/>
          <w:szCs w:val="28"/>
        </w:rPr>
      </w:pPr>
      <w:r w:rsidRPr="0085384E">
        <w:rPr>
          <w:rFonts w:ascii="Times New Roman" w:hAnsi="Times New Roman"/>
          <w:b/>
          <w:bCs/>
          <w:sz w:val="28"/>
          <w:szCs w:val="28"/>
        </w:rPr>
        <w:t>1.</w:t>
      </w:r>
      <w:r w:rsidRPr="0085384E">
        <w:rPr>
          <w:rFonts w:ascii="Times New Roman" w:hAnsi="Times New Roman"/>
          <w:bCs/>
          <w:sz w:val="28"/>
          <w:szCs w:val="28"/>
        </w:rPr>
        <w:t xml:space="preserve"> 100% xã, phường, thị trấn được tổ chức các hoạt động tuyên truyền về phòng, chống tội phạm, trong đó tập trung vào các loại tội phạm có tổ chức xuyên quốc gia, tội phạm sử dụng công nghệ cao, tội phạm kinh tế, tham nhũng, ma túy, môi trường, chống người thi hành công vụ, mua bán người, tội phạm xâm hại trẻ em, tội phạm trong lứa tuổi chưa thành niên, tội phạm liên quan trực tiếp đến sự suy thoái đạo đức gia đình, xã hội... </w:t>
      </w:r>
    </w:p>
    <w:p w:rsidR="00AA0F8A" w:rsidRPr="0085384E" w:rsidRDefault="00AA0F8A" w:rsidP="009E1694">
      <w:pPr>
        <w:spacing w:before="120" w:line="350" w:lineRule="exact"/>
        <w:ind w:firstLine="720"/>
        <w:jc w:val="both"/>
        <w:rPr>
          <w:rFonts w:ascii="Times New Roman" w:hAnsi="Times New Roman"/>
          <w:bCs/>
          <w:sz w:val="28"/>
          <w:szCs w:val="28"/>
        </w:rPr>
      </w:pPr>
      <w:r w:rsidRPr="0085384E">
        <w:rPr>
          <w:rFonts w:ascii="Times New Roman" w:hAnsi="Times New Roman"/>
          <w:b/>
          <w:bCs/>
          <w:sz w:val="28"/>
          <w:szCs w:val="28"/>
        </w:rPr>
        <w:t>2.</w:t>
      </w:r>
      <w:r w:rsidRPr="0085384E">
        <w:rPr>
          <w:rFonts w:ascii="Times New Roman" w:hAnsi="Times New Roman"/>
          <w:bCs/>
          <w:sz w:val="28"/>
          <w:szCs w:val="28"/>
        </w:rPr>
        <w:t xml:space="preserve"> </w:t>
      </w:r>
      <w:r w:rsidRPr="0085384E">
        <w:rPr>
          <w:rFonts w:ascii="Times New Roman" w:hAnsi="Times New Roman"/>
          <w:bCs/>
          <w:sz w:val="28"/>
          <w:szCs w:val="28"/>
          <w:lang w:val="vi-VN"/>
        </w:rPr>
        <w:t>100% xã, phường, thị trấn được tổ chức các hoạt động tuyên truyền về tội phạm ma túy, tác hại của tệ nạn ma túy; chủ trương, quan điểm của Đảng, chính sách, pháp luật của Nhà nước liên quan đến công tác cai nghiện ma túy; cách nhận biết các loại ma túy, đặc biệt là ma túy tổng hợp, chất hướng</w:t>
      </w:r>
      <w:r>
        <w:rPr>
          <w:rFonts w:ascii="Times New Roman" w:hAnsi="Times New Roman"/>
          <w:bCs/>
          <w:sz w:val="28"/>
          <w:szCs w:val="28"/>
          <w:lang w:val="vi-VN"/>
        </w:rPr>
        <w:t xml:space="preserve"> thần mới và kỹ năng phòng ngừa</w:t>
      </w:r>
      <w:r w:rsidRPr="0085384E">
        <w:rPr>
          <w:rFonts w:ascii="Times New Roman" w:hAnsi="Times New Roman"/>
          <w:bCs/>
          <w:sz w:val="28"/>
          <w:szCs w:val="28"/>
          <w:lang w:val="vi-VN"/>
        </w:rPr>
        <w:t>, chống tội phạm và tệ nạn ma túy.</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b/>
          <w:bCs/>
          <w:sz w:val="28"/>
          <w:szCs w:val="28"/>
        </w:rPr>
        <w:t>3.</w:t>
      </w:r>
      <w:r w:rsidRPr="0085384E">
        <w:rPr>
          <w:rFonts w:ascii="Times New Roman" w:hAnsi="Times New Roman"/>
          <w:bCs/>
          <w:sz w:val="28"/>
          <w:szCs w:val="28"/>
        </w:rPr>
        <w:t xml:space="preserve"> </w:t>
      </w:r>
      <w:r w:rsidRPr="0085384E">
        <w:rPr>
          <w:rFonts w:ascii="Times New Roman" w:hAnsi="Times New Roman"/>
          <w:sz w:val="28"/>
          <w:szCs w:val="28"/>
          <w:lang w:val="nl-NL"/>
        </w:rPr>
        <w:t xml:space="preserve">100% cơ sở kinh doanh </w:t>
      </w:r>
      <w:r w:rsidRPr="0085384E">
        <w:rPr>
          <w:rFonts w:ascii="Times New Roman" w:hAnsi="Times New Roman"/>
          <w:sz w:val="28"/>
          <w:szCs w:val="28"/>
        </w:rPr>
        <w:t>có điều kiện về an ninh, trật tự</w:t>
      </w:r>
      <w:r w:rsidRPr="0085384E">
        <w:rPr>
          <w:rFonts w:ascii="Times New Roman" w:hAnsi="Times New Roman"/>
          <w:i/>
          <w:sz w:val="28"/>
          <w:szCs w:val="28"/>
          <w:lang w:val="nl-NL"/>
        </w:rPr>
        <w:t xml:space="preserve"> </w:t>
      </w:r>
      <w:r w:rsidRPr="0085384E">
        <w:rPr>
          <w:rFonts w:ascii="Times New Roman" w:hAnsi="Times New Roman"/>
          <w:sz w:val="28"/>
          <w:szCs w:val="28"/>
          <w:lang w:val="nl-NL"/>
        </w:rPr>
        <w:t>được tuyên truyền về pháp luật theo từng lĩnh vực</w:t>
      </w:r>
      <w:r>
        <w:rPr>
          <w:rFonts w:ascii="Times New Roman" w:hAnsi="Times New Roman"/>
          <w:sz w:val="28"/>
          <w:szCs w:val="28"/>
          <w:lang w:val="nl-NL"/>
        </w:rPr>
        <w:t>, như:</w:t>
      </w:r>
      <w:r w:rsidRPr="0085384E">
        <w:rPr>
          <w:rFonts w:ascii="Times New Roman" w:hAnsi="Times New Roman"/>
          <w:sz w:val="28"/>
          <w:szCs w:val="28"/>
          <w:lang w:val="nl-NL"/>
        </w:rPr>
        <w:t xml:space="preserve"> Luật Xử lý vi phạm hành chính trong lĩnh vực kinh doanh có điều kiện; ký cam kết chấp hành nghiêm các quy định của pháp luật, không để các loại tội phạm lợi dụng làm vỏ bọc để thực hiện các hành vi vi phạm pháp luậ</w:t>
      </w:r>
      <w:r>
        <w:rPr>
          <w:rFonts w:ascii="Times New Roman" w:hAnsi="Times New Roman"/>
          <w:sz w:val="28"/>
          <w:szCs w:val="28"/>
          <w:lang w:val="nl-NL"/>
        </w:rPr>
        <w:t>t.</w:t>
      </w:r>
    </w:p>
    <w:p w:rsidR="00AA0F8A" w:rsidRPr="0085384E" w:rsidRDefault="00AA0F8A" w:rsidP="009E1694">
      <w:pPr>
        <w:spacing w:before="120" w:line="350" w:lineRule="exact"/>
        <w:ind w:firstLine="720"/>
        <w:jc w:val="both"/>
        <w:rPr>
          <w:rFonts w:ascii="Times New Roman" w:hAnsi="Times New Roman"/>
          <w:b/>
          <w:bCs/>
          <w:sz w:val="27"/>
          <w:szCs w:val="27"/>
        </w:rPr>
      </w:pPr>
      <w:r w:rsidRPr="0085384E">
        <w:rPr>
          <w:rFonts w:ascii="Times New Roman" w:hAnsi="Times New Roman"/>
          <w:b/>
          <w:bCs/>
          <w:sz w:val="27"/>
          <w:szCs w:val="27"/>
        </w:rPr>
        <w:t xml:space="preserve">III. NỘI DUNG </w:t>
      </w:r>
    </w:p>
    <w:p w:rsidR="00AA0F8A" w:rsidRPr="0085384E" w:rsidRDefault="00AA0F8A" w:rsidP="009E1694">
      <w:pPr>
        <w:spacing w:before="120" w:line="350" w:lineRule="exact"/>
        <w:ind w:firstLine="720"/>
        <w:jc w:val="both"/>
        <w:rPr>
          <w:rFonts w:ascii="Times New Roman" w:hAnsi="Times New Roman"/>
          <w:bCs/>
          <w:sz w:val="28"/>
          <w:szCs w:val="28"/>
        </w:rPr>
      </w:pPr>
      <w:r w:rsidRPr="0085384E">
        <w:rPr>
          <w:rFonts w:ascii="Times New Roman" w:hAnsi="Times New Roman"/>
          <w:bCs/>
          <w:sz w:val="28"/>
          <w:szCs w:val="28"/>
        </w:rPr>
        <w:t xml:space="preserve">Thực hiện tuyên truyền </w:t>
      </w:r>
      <w:r>
        <w:rPr>
          <w:rFonts w:ascii="Times New Roman" w:hAnsi="Times New Roman"/>
          <w:bCs/>
          <w:sz w:val="28"/>
          <w:szCs w:val="28"/>
        </w:rPr>
        <w:t xml:space="preserve">các </w:t>
      </w:r>
      <w:r w:rsidRPr="0085384E">
        <w:rPr>
          <w:rFonts w:ascii="Times New Roman" w:hAnsi="Times New Roman"/>
          <w:bCs/>
          <w:sz w:val="28"/>
          <w:szCs w:val="28"/>
        </w:rPr>
        <w:t>nội dung:</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b/>
          <w:sz w:val="28"/>
          <w:szCs w:val="28"/>
          <w:lang w:val="nl-NL"/>
        </w:rPr>
        <w:t>1.</w:t>
      </w:r>
      <w:r w:rsidRPr="0085384E">
        <w:rPr>
          <w:rFonts w:ascii="Times New Roman" w:hAnsi="Times New Roman"/>
          <w:sz w:val="28"/>
          <w:szCs w:val="28"/>
          <w:lang w:val="nl-NL"/>
        </w:rPr>
        <w:t xml:space="preserve"> Chủ trương, đường lối của Đảng, chính sách, pháp luật của Nhà nước, các văn bản chỉ đạo, hướng dẫn của Trung ương và </w:t>
      </w:r>
      <w:r>
        <w:rPr>
          <w:rFonts w:ascii="Times New Roman" w:hAnsi="Times New Roman"/>
          <w:sz w:val="28"/>
          <w:szCs w:val="28"/>
          <w:lang w:val="nl-NL"/>
        </w:rPr>
        <w:t>của tỉnh</w:t>
      </w:r>
      <w:r w:rsidRPr="0085384E">
        <w:rPr>
          <w:rFonts w:ascii="Times New Roman" w:hAnsi="Times New Roman"/>
          <w:sz w:val="28"/>
          <w:szCs w:val="28"/>
          <w:lang w:val="nl-NL"/>
        </w:rPr>
        <w:t xml:space="preserve"> về công tác phòng, chống tội phạm; phòng, chống ma túy nhằm </w:t>
      </w:r>
      <w:r>
        <w:rPr>
          <w:rFonts w:ascii="Times New Roman" w:hAnsi="Times New Roman"/>
          <w:sz w:val="28"/>
          <w:szCs w:val="28"/>
          <w:lang w:val="nl-NL"/>
        </w:rPr>
        <w:t>nâng cao</w:t>
      </w:r>
      <w:r w:rsidRPr="0085384E">
        <w:rPr>
          <w:rFonts w:ascii="Times New Roman" w:hAnsi="Times New Roman"/>
          <w:sz w:val="28"/>
          <w:szCs w:val="28"/>
          <w:lang w:val="nl-NL"/>
        </w:rPr>
        <w:t xml:space="preserve"> trách nhiệm của các cấp </w:t>
      </w:r>
      <w:r w:rsidRPr="002D33B9">
        <w:rPr>
          <w:rFonts w:ascii="Times New Roman" w:hAnsi="Times New Roman"/>
          <w:spacing w:val="-4"/>
          <w:sz w:val="28"/>
          <w:szCs w:val="28"/>
          <w:lang w:val="nl-NL"/>
        </w:rPr>
        <w:t xml:space="preserve">ủy, chính quyền, cơ quan, đơn vị, tổ chức chính trị - xã hội, cán bộ, công chức, viên </w:t>
      </w:r>
      <w:r>
        <w:rPr>
          <w:rFonts w:ascii="Times New Roman" w:hAnsi="Times New Roman"/>
          <w:sz w:val="28"/>
          <w:szCs w:val="28"/>
          <w:lang w:val="nl-NL"/>
        </w:rPr>
        <w:t>chức và nhân dân</w:t>
      </w:r>
      <w:r w:rsidRPr="0085384E">
        <w:rPr>
          <w:rFonts w:ascii="Times New Roman" w:hAnsi="Times New Roman"/>
          <w:sz w:val="28"/>
          <w:szCs w:val="28"/>
          <w:lang w:val="nl-NL"/>
        </w:rPr>
        <w:t xml:space="preserve"> trong công tác phòng, chống tội phạm; phòng, chống ma túy.</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b/>
          <w:sz w:val="28"/>
          <w:szCs w:val="28"/>
          <w:lang w:val="nl-NL"/>
        </w:rPr>
        <w:t>2.</w:t>
      </w:r>
      <w:r w:rsidRPr="0085384E">
        <w:rPr>
          <w:rFonts w:ascii="Times New Roman" w:hAnsi="Times New Roman"/>
          <w:sz w:val="28"/>
          <w:szCs w:val="28"/>
          <w:lang w:val="nl-NL"/>
        </w:rPr>
        <w:t xml:space="preserve"> </w:t>
      </w:r>
      <w:r>
        <w:rPr>
          <w:rFonts w:ascii="Times New Roman" w:hAnsi="Times New Roman"/>
          <w:sz w:val="28"/>
          <w:szCs w:val="28"/>
          <w:lang w:val="nl-NL"/>
        </w:rPr>
        <w:t>Những m</w:t>
      </w:r>
      <w:r w:rsidRPr="0085384E">
        <w:rPr>
          <w:rFonts w:ascii="Times New Roman" w:hAnsi="Times New Roman"/>
          <w:sz w:val="28"/>
          <w:szCs w:val="28"/>
          <w:lang w:val="nl-NL"/>
        </w:rPr>
        <w:t xml:space="preserve">ục tiêu, nhiệm vụ và giải pháp chủ yếu về phòng, chống tội phạm; phòng, chống ma túy năm 2018 gắn với các mục tiêu, nhiệm vụ, giải pháp chủ yếu về phòng, chống tội phạm </w:t>
      </w:r>
      <w:r>
        <w:rPr>
          <w:rFonts w:ascii="Times New Roman" w:hAnsi="Times New Roman"/>
          <w:sz w:val="28"/>
          <w:szCs w:val="28"/>
          <w:lang w:val="nl-NL"/>
        </w:rPr>
        <w:t>tại cơ quan, đơn vị, địa phương</w:t>
      </w:r>
      <w:r w:rsidRPr="0085384E">
        <w:rPr>
          <w:rFonts w:ascii="Times New Roman" w:hAnsi="Times New Roman"/>
          <w:sz w:val="28"/>
          <w:szCs w:val="28"/>
          <w:lang w:val="nl-NL"/>
        </w:rPr>
        <w:t>.</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b/>
          <w:sz w:val="28"/>
          <w:szCs w:val="28"/>
          <w:lang w:val="nl-NL"/>
        </w:rPr>
        <w:t>3.</w:t>
      </w:r>
      <w:r w:rsidRPr="0085384E">
        <w:rPr>
          <w:rFonts w:ascii="Times New Roman" w:hAnsi="Times New Roman"/>
          <w:sz w:val="28"/>
          <w:szCs w:val="28"/>
          <w:lang w:val="nl-NL"/>
        </w:rPr>
        <w:t xml:space="preserve"> Kết quả công tác đấu tranh phòng, chống tội phạm; phòng, chống ma túy của các lực lượng chuyên trách; bản chất, thủ đoạn của các loại tội phạm; tác hại của ma túy, nhất là các loại ma túy tổng hợp, chất hướng thần. Thông tin về thực trạng, nguyên nhân phát sinh, tồn tại và xu hướng phát triển của tội phạm và tệ nạn xã hội ở địa phương</w:t>
      </w:r>
      <w:r>
        <w:rPr>
          <w:rFonts w:ascii="Times New Roman" w:hAnsi="Times New Roman"/>
          <w:sz w:val="28"/>
          <w:szCs w:val="28"/>
          <w:lang w:val="nl-NL"/>
        </w:rPr>
        <w:t>;</w:t>
      </w:r>
      <w:r w:rsidRPr="0085384E">
        <w:rPr>
          <w:rFonts w:ascii="Times New Roman" w:hAnsi="Times New Roman"/>
          <w:sz w:val="28"/>
          <w:szCs w:val="28"/>
          <w:lang w:val="nl-NL"/>
        </w:rPr>
        <w:t xml:space="preserve"> các địa bàn trọng điểm về an ninh, trật tự, ma túy.</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1E4F7B">
        <w:rPr>
          <w:rFonts w:ascii="Times New Roman" w:hAnsi="Times New Roman"/>
          <w:b/>
          <w:spacing w:val="-2"/>
          <w:sz w:val="28"/>
          <w:szCs w:val="28"/>
          <w:lang w:val="nl-NL"/>
        </w:rPr>
        <w:t>4.</w:t>
      </w:r>
      <w:r w:rsidRPr="001E4F7B">
        <w:rPr>
          <w:rFonts w:ascii="Times New Roman" w:hAnsi="Times New Roman"/>
          <w:spacing w:val="-2"/>
          <w:sz w:val="28"/>
          <w:szCs w:val="28"/>
          <w:lang w:val="nl-NL"/>
        </w:rPr>
        <w:t xml:space="preserve"> Giới thiệu các dịch vụ chăm sóc, điều trị, cai nghiện, hỗ trợ người nghiện</w:t>
      </w:r>
      <w:r w:rsidRPr="0085384E">
        <w:rPr>
          <w:rFonts w:ascii="Times New Roman" w:hAnsi="Times New Roman"/>
          <w:sz w:val="28"/>
          <w:szCs w:val="28"/>
          <w:lang w:val="nl-NL"/>
        </w:rPr>
        <w:t xml:space="preserve"> ma túy, người sau cai nghiện tại các cơ sở cai nghiện ma túy cộng đồng. </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b/>
          <w:sz w:val="28"/>
          <w:szCs w:val="28"/>
          <w:lang w:val="nl-NL"/>
        </w:rPr>
        <w:lastRenderedPageBreak/>
        <w:t>5.</w:t>
      </w:r>
      <w:r w:rsidRPr="0085384E">
        <w:rPr>
          <w:rFonts w:ascii="Times New Roman" w:hAnsi="Times New Roman"/>
          <w:sz w:val="28"/>
          <w:szCs w:val="28"/>
          <w:lang w:val="nl-NL"/>
        </w:rPr>
        <w:t xml:space="preserve"> Giới thiệu các kinh nghiệm, điển hình tiên tiến, các hình thức tuyên truyền hiệu quả, các tiến bộ khoa học trong công tác phòng, chống tội phạm; phòng, chống ma túy.</w:t>
      </w:r>
    </w:p>
    <w:p w:rsidR="00AA0F8A" w:rsidRPr="0085384E" w:rsidRDefault="00AA0F8A" w:rsidP="009E1694">
      <w:pPr>
        <w:spacing w:before="120" w:line="350" w:lineRule="exact"/>
        <w:ind w:firstLine="720"/>
        <w:jc w:val="both"/>
        <w:rPr>
          <w:rFonts w:ascii="Times New Roman" w:hAnsi="Times New Roman"/>
          <w:b/>
          <w:bCs/>
          <w:sz w:val="27"/>
          <w:szCs w:val="27"/>
        </w:rPr>
      </w:pPr>
      <w:r w:rsidRPr="0085384E">
        <w:rPr>
          <w:rFonts w:ascii="Times New Roman" w:hAnsi="Times New Roman"/>
          <w:b/>
          <w:bCs/>
          <w:sz w:val="27"/>
          <w:szCs w:val="27"/>
        </w:rPr>
        <w:t>IV. HÌNH THỨC TUYÊN TRUYỀN</w:t>
      </w:r>
    </w:p>
    <w:p w:rsidR="00AA0F8A" w:rsidRPr="0085384E" w:rsidRDefault="00AA0F8A" w:rsidP="009E1694">
      <w:pPr>
        <w:spacing w:before="120" w:line="350" w:lineRule="exact"/>
        <w:ind w:firstLine="720"/>
        <w:jc w:val="both"/>
        <w:rPr>
          <w:rFonts w:ascii="Times New Roman" w:hAnsi="Times New Roman"/>
          <w:b/>
          <w:sz w:val="28"/>
          <w:szCs w:val="28"/>
          <w:lang w:val="nl-NL"/>
        </w:rPr>
      </w:pPr>
      <w:r w:rsidRPr="0085384E">
        <w:rPr>
          <w:rFonts w:ascii="Times New Roman" w:hAnsi="Times New Roman"/>
          <w:b/>
          <w:sz w:val="28"/>
          <w:szCs w:val="28"/>
          <w:lang w:val="nl-NL"/>
        </w:rPr>
        <w:t xml:space="preserve">1. </w:t>
      </w:r>
      <w:r w:rsidRPr="00E879D2">
        <w:rPr>
          <w:rFonts w:ascii="Times New Roman Bold" w:hAnsi="Times New Roman Bold"/>
          <w:b/>
          <w:sz w:val="28"/>
          <w:szCs w:val="28"/>
          <w:lang w:val="nl-NL"/>
        </w:rPr>
        <w:t>Bồi dưỡng, tập huấn cho đội ngũ tuyên truyền viên</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sz w:val="28"/>
          <w:szCs w:val="28"/>
          <w:lang w:val="nl-NL"/>
        </w:rPr>
        <w:t xml:space="preserve">Tổ chức các lớp bồi dưỡng, tập huấn cho phóng viên, cán bộ làm công tác thông tin cấp huyện, cấp xã nhằm cung cấp các văn bản hướng dẫn của Trung ương và của tỉnh về chủ trương, đường lối, chính sách của Đảng, pháp luật của Nhà nước và các văn bản chỉ đạo của </w:t>
      </w:r>
      <w:r>
        <w:rPr>
          <w:rFonts w:ascii="Times New Roman" w:hAnsi="Times New Roman"/>
          <w:sz w:val="28"/>
          <w:szCs w:val="28"/>
          <w:lang w:val="nl-NL"/>
        </w:rPr>
        <w:t>tỉnh</w:t>
      </w:r>
      <w:r w:rsidRPr="0085384E">
        <w:rPr>
          <w:rFonts w:ascii="Times New Roman" w:hAnsi="Times New Roman"/>
          <w:sz w:val="28"/>
          <w:szCs w:val="28"/>
          <w:lang w:val="nl-NL"/>
        </w:rPr>
        <w:t xml:space="preserve"> về công tác phòng, chống tội phạm; phòng, chống ma túy; đồng thời</w:t>
      </w:r>
      <w:r>
        <w:rPr>
          <w:rFonts w:ascii="Times New Roman" w:hAnsi="Times New Roman"/>
          <w:sz w:val="28"/>
          <w:szCs w:val="28"/>
          <w:lang w:val="nl-NL"/>
        </w:rPr>
        <w:t>,</w:t>
      </w:r>
      <w:r w:rsidRPr="0085384E">
        <w:rPr>
          <w:rFonts w:ascii="Times New Roman" w:hAnsi="Times New Roman"/>
          <w:sz w:val="28"/>
          <w:szCs w:val="28"/>
          <w:lang w:val="nl-NL"/>
        </w:rPr>
        <w:t xml:space="preserve"> trang bị các kiến thức, kỹ năng, nghiệp vụ công tác tuyên truyền, truyền thông; ứng dụng các giải pháp khoa học, công nghệ để nâng cao hiệu quả công tác tuyên truyền.</w:t>
      </w:r>
    </w:p>
    <w:p w:rsidR="00AA0F8A" w:rsidRPr="0085384E" w:rsidRDefault="00AA0F8A" w:rsidP="009E1694">
      <w:pPr>
        <w:spacing w:before="120" w:line="350" w:lineRule="exact"/>
        <w:ind w:firstLine="720"/>
        <w:jc w:val="both"/>
        <w:rPr>
          <w:rFonts w:ascii="Times New Roman" w:hAnsi="Times New Roman"/>
          <w:b/>
          <w:sz w:val="28"/>
          <w:szCs w:val="28"/>
          <w:lang w:val="nl-NL"/>
        </w:rPr>
      </w:pPr>
      <w:r w:rsidRPr="0085384E">
        <w:rPr>
          <w:rFonts w:ascii="Times New Roman" w:hAnsi="Times New Roman"/>
          <w:b/>
          <w:sz w:val="28"/>
          <w:szCs w:val="28"/>
          <w:lang w:val="nl-NL"/>
        </w:rPr>
        <w:t>2. Tuyên truyền trên các phương tiện thông tin đại chúng</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sz w:val="28"/>
          <w:szCs w:val="28"/>
          <w:lang w:val="nl-NL"/>
        </w:rPr>
        <w:t xml:space="preserve">Các cơ quan báo chí tăng cường thời lượng, chương trình, mở chuyên mục về tuyên truyền phòng, chống tội phạm; phòng, chống ma tuy. Các sở, ban, ngành thuộc Ủy ban nhân dân tỉnh, Ủy ban nhân dân huyện, thành phố mở chuyên mục về phòng, chống tội phạm; phòng, chống ma tuy trên Trang thông tin điện tử. Thường xuyên cập nhật tin, bài, ảnh tuyên truyền về công tác phòng, chống tội phạm; phòng, chống ma túy trên địa bàn tỉnh. Khuyến khích ứng dụng công nghệ thông tin hiện đại, mạng xã hội </w:t>
      </w:r>
      <w:r w:rsidRPr="0085384E">
        <w:rPr>
          <w:rFonts w:ascii="Times New Roman" w:hAnsi="Times New Roman"/>
          <w:sz w:val="28"/>
          <w:szCs w:val="28"/>
          <w:lang w:eastAsia="vi-VN"/>
        </w:rPr>
        <w:t xml:space="preserve">với nhiều hình thức phong phú để tuyên truyền, tiếp cận, phổ biến nhanh chóng đến </w:t>
      </w:r>
      <w:r>
        <w:rPr>
          <w:rFonts w:ascii="Times New Roman" w:hAnsi="Times New Roman"/>
          <w:sz w:val="28"/>
          <w:szCs w:val="28"/>
          <w:lang w:eastAsia="vi-VN"/>
        </w:rPr>
        <w:t xml:space="preserve">các </w:t>
      </w:r>
      <w:r w:rsidRPr="0085384E">
        <w:rPr>
          <w:rFonts w:ascii="Times New Roman" w:hAnsi="Times New Roman"/>
          <w:sz w:val="28"/>
          <w:szCs w:val="28"/>
          <w:lang w:eastAsia="vi-VN"/>
        </w:rPr>
        <w:t>tầng lớp nhân dân, nhất là học sinh, sinh viên và giới trẻ.</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sz w:val="28"/>
          <w:szCs w:val="28"/>
          <w:lang w:val="nl-NL"/>
        </w:rPr>
        <w:t xml:space="preserve">Tổ chức in ấn tài liệu, tờ rơi phát trong các đợt cao điểm </w:t>
      </w:r>
      <w:r>
        <w:rPr>
          <w:rFonts w:ascii="Times New Roman" w:hAnsi="Times New Roman"/>
          <w:sz w:val="28"/>
          <w:szCs w:val="28"/>
          <w:lang w:val="nl-NL"/>
        </w:rPr>
        <w:t>p</w:t>
      </w:r>
      <w:r w:rsidRPr="0085384E">
        <w:rPr>
          <w:rFonts w:ascii="Times New Roman" w:hAnsi="Times New Roman"/>
          <w:sz w:val="28"/>
          <w:szCs w:val="28"/>
          <w:lang w:val="nl-NL"/>
        </w:rPr>
        <w:t xml:space="preserve">hòng, chống tội phạm; </w:t>
      </w:r>
      <w:r>
        <w:rPr>
          <w:rFonts w:ascii="Times New Roman" w:hAnsi="Times New Roman"/>
          <w:sz w:val="28"/>
          <w:szCs w:val="28"/>
          <w:lang w:val="nl-NL"/>
        </w:rPr>
        <w:t>t</w:t>
      </w:r>
      <w:r w:rsidRPr="0085384E">
        <w:rPr>
          <w:rFonts w:ascii="Times New Roman" w:hAnsi="Times New Roman"/>
          <w:sz w:val="28"/>
          <w:szCs w:val="28"/>
          <w:lang w:val="nl-NL"/>
        </w:rPr>
        <w:t xml:space="preserve">háng hành động phòng, chống ma túy; </w:t>
      </w:r>
      <w:r>
        <w:rPr>
          <w:rFonts w:ascii="Times New Roman" w:hAnsi="Times New Roman"/>
          <w:sz w:val="28"/>
          <w:szCs w:val="28"/>
          <w:lang w:val="nl-NL"/>
        </w:rPr>
        <w:t>t</w:t>
      </w:r>
      <w:r w:rsidRPr="0085384E">
        <w:rPr>
          <w:rFonts w:ascii="Times New Roman" w:hAnsi="Times New Roman"/>
          <w:sz w:val="28"/>
          <w:szCs w:val="28"/>
          <w:lang w:val="nl-NL"/>
        </w:rPr>
        <w:t>háng hành động phòng, chống mua bán người.</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sz w:val="28"/>
          <w:szCs w:val="28"/>
          <w:lang w:val="nl-NL"/>
        </w:rPr>
        <w:t>Thông qua các hoạt động thông tin, tuyên tuyền lưu động; cổ động trực quan, triển lãm ảnh; qua hình thức sân khấu hóa; các buổi sinh hoạt đảng, sinh hoạt tổ dân phố... tập trung vào các đối tượng có nguy cơ cao như: Học sinh, sinh viên, thanh thiếu niên, người lao động không có việc làm ổn định...</w:t>
      </w:r>
    </w:p>
    <w:p w:rsidR="00AA0F8A" w:rsidRPr="0085384E" w:rsidRDefault="00AA0F8A" w:rsidP="009E1694">
      <w:pPr>
        <w:spacing w:before="120" w:line="350" w:lineRule="exact"/>
        <w:ind w:firstLine="720"/>
        <w:jc w:val="both"/>
        <w:rPr>
          <w:rFonts w:ascii="Times New Roman" w:hAnsi="Times New Roman"/>
          <w:b/>
          <w:bCs/>
          <w:sz w:val="27"/>
          <w:szCs w:val="27"/>
        </w:rPr>
      </w:pPr>
      <w:bookmarkStart w:id="2" w:name="muc_4"/>
      <w:r w:rsidRPr="0085384E">
        <w:rPr>
          <w:rFonts w:ascii="Times New Roman" w:hAnsi="Times New Roman"/>
          <w:b/>
          <w:bCs/>
          <w:sz w:val="27"/>
          <w:szCs w:val="27"/>
        </w:rPr>
        <w:t xml:space="preserve">V. </w:t>
      </w:r>
      <w:r>
        <w:rPr>
          <w:rFonts w:ascii="Times New Roman" w:hAnsi="Times New Roman"/>
          <w:b/>
          <w:bCs/>
          <w:sz w:val="27"/>
          <w:szCs w:val="27"/>
        </w:rPr>
        <w:t>PHÂN CÔNG NHIỆM VỤ</w:t>
      </w:r>
      <w:bookmarkEnd w:id="2"/>
    </w:p>
    <w:p w:rsidR="00AA0F8A" w:rsidRDefault="00AA0F8A" w:rsidP="009E1694">
      <w:pPr>
        <w:spacing w:before="120" w:line="350" w:lineRule="exact"/>
        <w:ind w:firstLine="720"/>
        <w:jc w:val="both"/>
        <w:rPr>
          <w:rFonts w:ascii="Times New Roman" w:hAnsi="Times New Roman"/>
          <w:b/>
          <w:bCs/>
          <w:sz w:val="28"/>
          <w:szCs w:val="28"/>
        </w:rPr>
      </w:pPr>
      <w:r w:rsidRPr="0085384E">
        <w:rPr>
          <w:rFonts w:ascii="Times New Roman" w:hAnsi="Times New Roman"/>
          <w:b/>
          <w:bCs/>
          <w:sz w:val="28"/>
          <w:szCs w:val="28"/>
        </w:rPr>
        <w:t xml:space="preserve">1. </w:t>
      </w:r>
      <w:r>
        <w:rPr>
          <w:rFonts w:ascii="Times New Roman" w:hAnsi="Times New Roman"/>
          <w:b/>
          <w:bCs/>
          <w:sz w:val="28"/>
          <w:szCs w:val="28"/>
        </w:rPr>
        <w:t>Nhiệm vụ chung</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bCs/>
          <w:sz w:val="28"/>
          <w:szCs w:val="28"/>
        </w:rPr>
        <w:t xml:space="preserve">Các sở, ban, ngành, Ủy ban nhân dân huyện, thành phố theo chức năng, nhiệm vụ, địa bàn, lĩnh vực </w:t>
      </w:r>
      <w:r>
        <w:rPr>
          <w:rFonts w:ascii="Times New Roman" w:hAnsi="Times New Roman"/>
          <w:bCs/>
          <w:sz w:val="28"/>
          <w:szCs w:val="28"/>
        </w:rPr>
        <w:t>quản lý</w:t>
      </w:r>
      <w:r w:rsidRPr="0085384E">
        <w:rPr>
          <w:rFonts w:ascii="Times New Roman" w:hAnsi="Times New Roman"/>
          <w:bCs/>
          <w:sz w:val="28"/>
          <w:szCs w:val="28"/>
        </w:rPr>
        <w:t xml:space="preserve"> chủ động triển khai thực hiện có hiệu quả về công tác tuyên truyền phòng, chống tội phạm; phòng, chống ma túy bằng các nội dung, hình thức, phương pháp phù hợp. </w:t>
      </w:r>
      <w:r w:rsidRPr="0085384E">
        <w:rPr>
          <w:rFonts w:ascii="Times New Roman" w:hAnsi="Times New Roman"/>
          <w:bCs/>
          <w:sz w:val="28"/>
          <w:szCs w:val="28"/>
          <w:lang w:val="nl-NL" w:eastAsia="vi-VN"/>
        </w:rPr>
        <w:t>Thường xuyên trao đổi, phối hợp với các cơ quan, lực lượng chức năng chuyên trách về phòng, chống tội phạm; phòng, chống ma túy trong công tác tuyên truyền</w:t>
      </w:r>
      <w:r>
        <w:rPr>
          <w:rFonts w:ascii="Times New Roman" w:hAnsi="Times New Roman"/>
          <w:bCs/>
          <w:sz w:val="28"/>
          <w:szCs w:val="28"/>
          <w:lang w:val="nl-NL" w:eastAsia="vi-VN"/>
        </w:rPr>
        <w:t>;</w:t>
      </w:r>
      <w:r w:rsidRPr="0085384E">
        <w:rPr>
          <w:rFonts w:ascii="Times New Roman" w:hAnsi="Times New Roman"/>
          <w:bCs/>
          <w:sz w:val="28"/>
          <w:szCs w:val="28"/>
          <w:lang w:val="nl-NL" w:eastAsia="vi-VN"/>
        </w:rPr>
        <w:t xml:space="preserve"> tăng cường tuyên truyền qua bản tin, </w:t>
      </w:r>
      <w:r w:rsidRPr="0085384E">
        <w:rPr>
          <w:rFonts w:ascii="Times New Roman" w:hAnsi="Times New Roman"/>
          <w:bCs/>
          <w:sz w:val="28"/>
          <w:szCs w:val="28"/>
          <w:lang w:val="nl-NL" w:eastAsia="vi-VN"/>
        </w:rPr>
        <w:lastRenderedPageBreak/>
        <w:t>cổng/trang thông tin điện tử của cơ quan, đơn vị</w:t>
      </w:r>
      <w:r w:rsidRPr="0085384E">
        <w:rPr>
          <w:rFonts w:ascii="Times New Roman" w:hAnsi="Times New Roman"/>
          <w:sz w:val="28"/>
          <w:szCs w:val="28"/>
          <w:lang w:val="nl-NL"/>
        </w:rPr>
        <w:t>; thực hiện nghiêm chế độ thông tin, báo cáo theo quy định.</w:t>
      </w:r>
    </w:p>
    <w:p w:rsidR="00AA0F8A" w:rsidRPr="0085384E" w:rsidRDefault="00AA0F8A" w:rsidP="009E1694">
      <w:pPr>
        <w:spacing w:before="120" w:line="350" w:lineRule="exact"/>
        <w:ind w:firstLine="720"/>
        <w:jc w:val="both"/>
        <w:rPr>
          <w:rFonts w:ascii="Times New Roman" w:hAnsi="Times New Roman"/>
          <w:b/>
          <w:bCs/>
          <w:sz w:val="28"/>
          <w:szCs w:val="28"/>
        </w:rPr>
      </w:pPr>
      <w:r w:rsidRPr="0085384E">
        <w:rPr>
          <w:rFonts w:ascii="Times New Roman" w:hAnsi="Times New Roman"/>
          <w:b/>
          <w:bCs/>
          <w:sz w:val="28"/>
          <w:szCs w:val="28"/>
          <w:lang w:val="nl-NL" w:eastAsia="vi-VN"/>
        </w:rPr>
        <w:t xml:space="preserve">2. </w:t>
      </w:r>
      <w:r>
        <w:rPr>
          <w:rFonts w:ascii="Times New Roman" w:hAnsi="Times New Roman"/>
          <w:b/>
          <w:bCs/>
          <w:sz w:val="28"/>
          <w:szCs w:val="28"/>
          <w:lang w:val="nl-NL" w:eastAsia="vi-VN"/>
        </w:rPr>
        <w:t>Nhiệm vụ</w:t>
      </w:r>
      <w:r w:rsidRPr="0085384E">
        <w:rPr>
          <w:rFonts w:ascii="Times New Roman" w:hAnsi="Times New Roman"/>
          <w:b/>
          <w:bCs/>
          <w:sz w:val="28"/>
          <w:szCs w:val="28"/>
          <w:lang w:val="nl-NL" w:eastAsia="vi-VN"/>
        </w:rPr>
        <w:t xml:space="preserve"> cụ thể</w:t>
      </w:r>
    </w:p>
    <w:p w:rsidR="00AA0F8A" w:rsidRPr="0085384E" w:rsidRDefault="00AA0F8A" w:rsidP="009E1694">
      <w:pPr>
        <w:spacing w:before="120" w:line="350" w:lineRule="exact"/>
        <w:ind w:firstLine="720"/>
        <w:jc w:val="both"/>
        <w:rPr>
          <w:rFonts w:ascii="Times New Roman" w:hAnsi="Times New Roman"/>
          <w:b/>
          <w:bCs/>
          <w:i/>
          <w:sz w:val="28"/>
          <w:szCs w:val="28"/>
          <w:lang w:val="nl-NL" w:eastAsia="vi-VN"/>
        </w:rPr>
      </w:pPr>
      <w:r w:rsidRPr="0085384E">
        <w:rPr>
          <w:rFonts w:ascii="Times New Roman" w:hAnsi="Times New Roman"/>
          <w:b/>
          <w:i/>
          <w:sz w:val="28"/>
          <w:szCs w:val="28"/>
        </w:rPr>
        <w:t>2.1</w:t>
      </w:r>
      <w:r w:rsidRPr="0085384E">
        <w:rPr>
          <w:rFonts w:ascii="Times New Roman" w:hAnsi="Times New Roman"/>
          <w:bCs/>
          <w:i/>
          <w:sz w:val="28"/>
          <w:szCs w:val="28"/>
          <w:lang w:val="nl-NL" w:eastAsia="vi-VN"/>
        </w:rPr>
        <w:t xml:space="preserve">. </w:t>
      </w:r>
      <w:r w:rsidRPr="0085384E">
        <w:rPr>
          <w:rFonts w:ascii="Times New Roman" w:hAnsi="Times New Roman"/>
          <w:b/>
          <w:bCs/>
          <w:i/>
          <w:sz w:val="28"/>
          <w:szCs w:val="28"/>
          <w:lang w:val="nl-NL" w:eastAsia="vi-VN"/>
        </w:rPr>
        <w:t>Sở Thông tin và Truyền thông</w:t>
      </w:r>
    </w:p>
    <w:p w:rsidR="00AA0F8A" w:rsidRPr="0085384E" w:rsidRDefault="00AA0F8A" w:rsidP="004A3F63">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bCs/>
          <w:sz w:val="28"/>
          <w:szCs w:val="28"/>
          <w:lang w:val="nl-NL" w:eastAsia="vi-VN"/>
        </w:rPr>
        <w:t xml:space="preserve">- Chủ trì, </w:t>
      </w:r>
      <w:r w:rsidRPr="0085384E">
        <w:rPr>
          <w:rFonts w:ascii="Times New Roman" w:hAnsi="Times New Roman"/>
          <w:sz w:val="28"/>
          <w:szCs w:val="28"/>
        </w:rPr>
        <w:t>phối hợp chặt chẽ với các cơ quan, đơn vị liên quan tiếp tục đưa nội dung tuyên truyền về phòng, chống tội phạm; phòng, chống ma túy vào định hướng tuyên truyền hằng tháng tại hội nghị giao ban báo chí; định hướng các cơ quan thông tin và truyền thông</w:t>
      </w:r>
      <w:r w:rsidRPr="0085384E">
        <w:rPr>
          <w:rFonts w:ascii="Times New Roman" w:hAnsi="Times New Roman"/>
          <w:bCs/>
          <w:sz w:val="28"/>
          <w:szCs w:val="28"/>
        </w:rPr>
        <w:t xml:space="preserve"> xây dựng, duy trì</w:t>
      </w:r>
      <w:r w:rsidRPr="0085384E">
        <w:rPr>
          <w:rFonts w:ascii="Times New Roman" w:hAnsi="Times New Roman"/>
          <w:color w:val="000000"/>
          <w:sz w:val="28"/>
          <w:szCs w:val="28"/>
        </w:rPr>
        <w:t xml:space="preserve"> các chuyên trang, chuyên mục và tăng cường thời lượng phát sóng, đưa tin trên các phương tiện thông tin đại chúng và hệ thống thiết chế cơ sở với nhiều hình thức sinh động, sáng tạo, hấp dẫn, đảm bảo tính thời sự</w:t>
      </w:r>
      <w:r>
        <w:rPr>
          <w:rFonts w:ascii="Times New Roman" w:hAnsi="Times New Roman"/>
          <w:color w:val="000000"/>
          <w:sz w:val="28"/>
          <w:szCs w:val="28"/>
        </w:rPr>
        <w:t xml:space="preserve">; </w:t>
      </w:r>
      <w:r w:rsidRPr="0085384E">
        <w:rPr>
          <w:rFonts w:ascii="Times New Roman" w:hAnsi="Times New Roman"/>
          <w:bCs/>
          <w:sz w:val="28"/>
          <w:szCs w:val="28"/>
          <w:lang w:val="nl-NL" w:eastAsia="vi-VN"/>
        </w:rPr>
        <w:t>biên soạn, in ấn và phát hành tờ rơi về phòng, chống tội phạm; phòng, chống ma t</w:t>
      </w:r>
      <w:r>
        <w:rPr>
          <w:rFonts w:ascii="Times New Roman" w:hAnsi="Times New Roman"/>
          <w:bCs/>
          <w:sz w:val="28"/>
          <w:szCs w:val="28"/>
          <w:lang w:val="nl-NL" w:eastAsia="vi-VN"/>
        </w:rPr>
        <w:t xml:space="preserve">úy </w:t>
      </w:r>
      <w:r w:rsidRPr="0085384E">
        <w:rPr>
          <w:rFonts w:ascii="Times New Roman" w:hAnsi="Times New Roman"/>
          <w:bCs/>
          <w:sz w:val="28"/>
          <w:szCs w:val="28"/>
          <w:lang w:val="nl-NL" w:eastAsia="vi-VN"/>
        </w:rPr>
        <w:t>vào các đợt cao điểm.</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bCs/>
          <w:sz w:val="28"/>
          <w:szCs w:val="28"/>
          <w:lang w:val="nl-NL" w:eastAsia="vi-VN"/>
        </w:rPr>
        <w:t>- Tổ chức tập huấn nâng cao năng lực nghiệp vụ chuyên môn, kiến thức về công tác phòng, chống tội phạm; phòng, chống ma túy cho đội ngũ tuyên truyền viên cấp huyện, cấp xã.</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bCs/>
          <w:sz w:val="28"/>
          <w:szCs w:val="28"/>
          <w:lang w:val="nl-NL" w:eastAsia="vi-VN"/>
        </w:rPr>
        <w:t xml:space="preserve">- Tổ chức kiểm tra, đánh giá kết quả thực hiện công tác thông tin, tuyên truyền về phòng, chống tội phạm; phòng, chống ma túy trên địa bàn tỉnh; </w:t>
      </w:r>
      <w:r w:rsidRPr="0085384E">
        <w:rPr>
          <w:rFonts w:ascii="Times New Roman" w:hAnsi="Times New Roman"/>
          <w:sz w:val="28"/>
          <w:szCs w:val="28"/>
          <w:lang w:val="nl-NL"/>
        </w:rPr>
        <w:t>giới thiệu các kinh nghiệm, các hình thức tuyên truyền hiệu quả, các tiến bộ khoa học trong công tác phòng, chống tội phạm; phòng, chống ma túy</w:t>
      </w:r>
      <w:r w:rsidRPr="0085384E">
        <w:rPr>
          <w:rFonts w:ascii="Times New Roman" w:hAnsi="Times New Roman"/>
          <w:bCs/>
          <w:sz w:val="28"/>
          <w:szCs w:val="28"/>
          <w:lang w:val="nl-NL" w:eastAsia="vi-VN"/>
        </w:rPr>
        <w:t xml:space="preserve">. Theo dõi, tổng hợp, định kỳ báo cáo Ủy ban nhân dân tỉnh, Ban Chỉ đạo </w:t>
      </w:r>
      <w:r>
        <w:rPr>
          <w:rFonts w:ascii="Times New Roman" w:hAnsi="Times New Roman"/>
          <w:bCs/>
          <w:sz w:val="28"/>
          <w:szCs w:val="28"/>
          <w:lang w:val="nl-NL" w:eastAsia="vi-VN"/>
        </w:rPr>
        <w:t xml:space="preserve">138 </w:t>
      </w:r>
      <w:r w:rsidRPr="0085384E">
        <w:rPr>
          <w:rFonts w:ascii="Times New Roman" w:hAnsi="Times New Roman"/>
          <w:bCs/>
          <w:sz w:val="28"/>
          <w:szCs w:val="28"/>
          <w:lang w:val="nl-NL" w:eastAsia="vi-VN"/>
        </w:rPr>
        <w:t>cấp tỉnh (qua Công an tỉnh), Bộ Thông tin và Truyền thông theo quy định.</w:t>
      </w:r>
    </w:p>
    <w:p w:rsidR="00AA0F8A" w:rsidRPr="0085384E" w:rsidRDefault="00AA0F8A" w:rsidP="009E1694">
      <w:pPr>
        <w:spacing w:before="120" w:line="350" w:lineRule="exact"/>
        <w:ind w:firstLine="720"/>
        <w:jc w:val="both"/>
        <w:rPr>
          <w:rFonts w:ascii="Times New Roman" w:hAnsi="Times New Roman"/>
          <w:b/>
          <w:bCs/>
          <w:i/>
          <w:sz w:val="28"/>
          <w:szCs w:val="28"/>
          <w:lang w:val="nl-NL" w:eastAsia="vi-VN"/>
        </w:rPr>
      </w:pPr>
      <w:r w:rsidRPr="0085384E">
        <w:rPr>
          <w:rFonts w:ascii="Times New Roman" w:hAnsi="Times New Roman"/>
          <w:b/>
          <w:bCs/>
          <w:i/>
          <w:sz w:val="28"/>
          <w:szCs w:val="28"/>
          <w:lang w:val="nl-NL" w:eastAsia="vi-VN"/>
        </w:rPr>
        <w:t xml:space="preserve">2.2. Sở Văn hóa, Thể thao </w:t>
      </w:r>
      <w:r>
        <w:rPr>
          <w:rFonts w:ascii="Times New Roman" w:hAnsi="Times New Roman"/>
          <w:b/>
          <w:bCs/>
          <w:i/>
          <w:sz w:val="28"/>
          <w:szCs w:val="28"/>
          <w:lang w:val="nl-NL" w:eastAsia="vi-VN"/>
        </w:rPr>
        <w:t>và</w:t>
      </w:r>
      <w:r w:rsidRPr="0085384E">
        <w:rPr>
          <w:rFonts w:ascii="Times New Roman" w:hAnsi="Times New Roman"/>
          <w:b/>
          <w:bCs/>
          <w:i/>
          <w:sz w:val="28"/>
          <w:szCs w:val="28"/>
          <w:lang w:val="nl-NL" w:eastAsia="vi-VN"/>
        </w:rPr>
        <w:t xml:space="preserve"> Du lịch</w:t>
      </w:r>
    </w:p>
    <w:p w:rsidR="00AA0F8A" w:rsidRPr="0085384E" w:rsidRDefault="00AA0F8A" w:rsidP="009E1694">
      <w:pPr>
        <w:spacing w:before="120" w:line="350" w:lineRule="exact"/>
        <w:ind w:firstLine="720"/>
        <w:jc w:val="both"/>
        <w:rPr>
          <w:rFonts w:ascii="Times New Roman" w:hAnsi="Times New Roman"/>
          <w:b/>
          <w:bCs/>
          <w:sz w:val="28"/>
          <w:szCs w:val="28"/>
          <w:lang w:val="nl-NL" w:eastAsia="vi-VN"/>
        </w:rPr>
      </w:pPr>
      <w:r w:rsidRPr="0085384E">
        <w:rPr>
          <w:rFonts w:ascii="Times New Roman" w:hAnsi="Times New Roman"/>
          <w:bCs/>
          <w:sz w:val="28"/>
          <w:szCs w:val="28"/>
          <w:lang w:val="nl-NL" w:eastAsia="vi-VN"/>
        </w:rPr>
        <w:t xml:space="preserve">- </w:t>
      </w:r>
      <w:r>
        <w:rPr>
          <w:rFonts w:ascii="Times New Roman" w:hAnsi="Times New Roman"/>
          <w:bCs/>
          <w:sz w:val="28"/>
          <w:szCs w:val="28"/>
          <w:lang w:val="nl-NL" w:eastAsia="vi-VN"/>
        </w:rPr>
        <w:t>T</w:t>
      </w:r>
      <w:r w:rsidRPr="0085384E">
        <w:rPr>
          <w:rFonts w:ascii="Times New Roman" w:hAnsi="Times New Roman"/>
          <w:bCs/>
          <w:sz w:val="28"/>
          <w:szCs w:val="28"/>
          <w:lang w:val="nl-NL" w:eastAsia="vi-VN"/>
        </w:rPr>
        <w:t>ăng cường công tác tuyên truyền trực quan về phòng, chống tội phạm; phòng, chống ma túy; in tài liệu cổ động (tranh cổ động, pa nô, áp phích, biểu ngữ...); tổ chức các hoạt động biểu diễn nghệ thuật hướng về cơ sở, vùng sâu, vùng đồng bào dân tộc thiểu số.</w:t>
      </w:r>
    </w:p>
    <w:p w:rsidR="00AA0F8A" w:rsidRPr="0085384E" w:rsidRDefault="00AA0F8A" w:rsidP="009E1694">
      <w:pPr>
        <w:spacing w:before="120" w:line="350" w:lineRule="exact"/>
        <w:jc w:val="both"/>
        <w:rPr>
          <w:rFonts w:ascii="Times New Roman" w:hAnsi="Times New Roman"/>
          <w:bCs/>
          <w:sz w:val="28"/>
          <w:szCs w:val="28"/>
          <w:lang w:val="nl-NL" w:eastAsia="vi-VN"/>
        </w:rPr>
      </w:pPr>
      <w:r w:rsidRPr="0085384E">
        <w:rPr>
          <w:rFonts w:ascii="Times New Roman" w:hAnsi="Times New Roman"/>
          <w:bCs/>
          <w:sz w:val="28"/>
          <w:szCs w:val="28"/>
          <w:lang w:val="nl-NL" w:eastAsia="vi-VN"/>
        </w:rPr>
        <w:tab/>
        <w:t xml:space="preserve">- Phối hợp với Công an tỉnh và các đơn vị liên quan triển khai các hoạt động </w:t>
      </w:r>
      <w:r>
        <w:rPr>
          <w:rFonts w:ascii="Times New Roman" w:hAnsi="Times New Roman"/>
          <w:bCs/>
          <w:sz w:val="28"/>
          <w:szCs w:val="28"/>
          <w:lang w:val="nl-NL" w:eastAsia="vi-VN"/>
        </w:rPr>
        <w:t>hưởng ứng</w:t>
      </w:r>
      <w:r w:rsidRPr="0085384E">
        <w:rPr>
          <w:rFonts w:ascii="Times New Roman" w:hAnsi="Times New Roman"/>
          <w:bCs/>
          <w:sz w:val="28"/>
          <w:szCs w:val="28"/>
          <w:lang w:val="nl-NL" w:eastAsia="vi-VN"/>
        </w:rPr>
        <w:t xml:space="preserve"> </w:t>
      </w:r>
      <w:r>
        <w:rPr>
          <w:rFonts w:ascii="Times New Roman" w:hAnsi="Times New Roman"/>
          <w:bCs/>
          <w:sz w:val="28"/>
          <w:szCs w:val="28"/>
          <w:lang w:val="nl-NL" w:eastAsia="vi-VN"/>
        </w:rPr>
        <w:t>c</w:t>
      </w:r>
      <w:r w:rsidRPr="0085384E">
        <w:rPr>
          <w:rFonts w:ascii="Times New Roman" w:hAnsi="Times New Roman"/>
          <w:bCs/>
          <w:sz w:val="28"/>
          <w:szCs w:val="28"/>
          <w:lang w:val="nl-NL" w:eastAsia="vi-VN"/>
        </w:rPr>
        <w:t>ác đợt cao điểm về phòng, chống tội phạm</w:t>
      </w:r>
      <w:r>
        <w:rPr>
          <w:rFonts w:ascii="Times New Roman" w:hAnsi="Times New Roman"/>
          <w:bCs/>
          <w:sz w:val="28"/>
          <w:szCs w:val="28"/>
          <w:lang w:val="nl-NL" w:eastAsia="vi-VN"/>
        </w:rPr>
        <w:t>, như:</w:t>
      </w:r>
      <w:r w:rsidRPr="0085384E">
        <w:rPr>
          <w:rFonts w:ascii="Times New Roman" w:hAnsi="Times New Roman"/>
          <w:bCs/>
          <w:sz w:val="28"/>
          <w:szCs w:val="28"/>
          <w:lang w:val="nl-NL" w:eastAsia="vi-VN"/>
        </w:rPr>
        <w:t xml:space="preserve"> Tháng hành động phòng</w:t>
      </w:r>
      <w:r>
        <w:rPr>
          <w:rFonts w:ascii="Times New Roman" w:hAnsi="Times New Roman"/>
          <w:bCs/>
          <w:sz w:val="28"/>
          <w:szCs w:val="28"/>
          <w:lang w:val="nl-NL" w:eastAsia="vi-VN"/>
        </w:rPr>
        <w:t>,</w:t>
      </w:r>
      <w:r w:rsidRPr="0085384E">
        <w:rPr>
          <w:rFonts w:ascii="Times New Roman" w:hAnsi="Times New Roman"/>
          <w:bCs/>
          <w:sz w:val="28"/>
          <w:szCs w:val="28"/>
          <w:lang w:val="nl-NL" w:eastAsia="vi-VN"/>
        </w:rPr>
        <w:t xml:space="preserve"> chống ma túy; </w:t>
      </w:r>
      <w:r>
        <w:rPr>
          <w:rFonts w:ascii="Times New Roman" w:hAnsi="Times New Roman"/>
          <w:sz w:val="28"/>
          <w:szCs w:val="28"/>
          <w:lang w:val="nl-NL"/>
        </w:rPr>
        <w:t>n</w:t>
      </w:r>
      <w:r w:rsidRPr="0085384E">
        <w:rPr>
          <w:rFonts w:ascii="Times New Roman" w:hAnsi="Times New Roman"/>
          <w:sz w:val="28"/>
          <w:szCs w:val="28"/>
          <w:lang w:val="nl-NL"/>
        </w:rPr>
        <w:t xml:space="preserve">gày toàn dân phòng, chống ma túy; </w:t>
      </w:r>
      <w:r>
        <w:rPr>
          <w:rFonts w:ascii="Times New Roman" w:hAnsi="Times New Roman"/>
          <w:sz w:val="28"/>
          <w:szCs w:val="28"/>
          <w:lang w:val="nl-NL"/>
        </w:rPr>
        <w:t>n</w:t>
      </w:r>
      <w:r w:rsidRPr="0085384E">
        <w:rPr>
          <w:rFonts w:ascii="Times New Roman" w:hAnsi="Times New Roman"/>
          <w:sz w:val="28"/>
          <w:szCs w:val="28"/>
          <w:lang w:val="nl-NL"/>
        </w:rPr>
        <w:t>gày quốc tế phòng, chống mua bán người...</w:t>
      </w:r>
    </w:p>
    <w:p w:rsidR="00AA0F8A" w:rsidRPr="0085384E" w:rsidRDefault="00AA0F8A" w:rsidP="009E1694">
      <w:pPr>
        <w:spacing w:before="120" w:line="350" w:lineRule="exact"/>
        <w:ind w:firstLine="720"/>
        <w:jc w:val="both"/>
        <w:rPr>
          <w:rFonts w:ascii="Times New Roman" w:hAnsi="Times New Roman"/>
          <w:b/>
          <w:bCs/>
          <w:i/>
          <w:sz w:val="28"/>
          <w:szCs w:val="28"/>
          <w:lang w:val="nl-NL" w:eastAsia="vi-VN"/>
        </w:rPr>
      </w:pPr>
      <w:r w:rsidRPr="0085384E">
        <w:rPr>
          <w:rFonts w:ascii="Times New Roman" w:hAnsi="Times New Roman"/>
          <w:b/>
          <w:bCs/>
          <w:i/>
          <w:sz w:val="28"/>
          <w:szCs w:val="28"/>
          <w:lang w:val="nl-NL" w:eastAsia="vi-VN"/>
        </w:rPr>
        <w:t>2.3. Sở Tư pháp</w:t>
      </w:r>
    </w:p>
    <w:p w:rsidR="00AA0F8A" w:rsidRPr="0085384E" w:rsidRDefault="00AA0F8A" w:rsidP="009E1694">
      <w:pPr>
        <w:widowControl w:val="0"/>
        <w:spacing w:before="120" w:line="350" w:lineRule="exact"/>
        <w:ind w:firstLine="709"/>
        <w:jc w:val="both"/>
        <w:rPr>
          <w:rFonts w:ascii="Times New Roman" w:hAnsi="Times New Roman"/>
          <w:bCs/>
          <w:sz w:val="28"/>
          <w:szCs w:val="28"/>
        </w:rPr>
      </w:pPr>
      <w:r w:rsidRPr="0085384E">
        <w:rPr>
          <w:rFonts w:ascii="Times New Roman" w:hAnsi="Times New Roman"/>
          <w:bCs/>
          <w:sz w:val="28"/>
          <w:szCs w:val="28"/>
          <w:lang w:val="nl-NL" w:eastAsia="vi-VN"/>
        </w:rPr>
        <w:t xml:space="preserve">- Thực hiện tốt công tác thi hành pháp luật, nhất là các văn bản quy phạm pháp luật mới ban hành liên quan đến công tác phòng, chống tội phạm; phòng, chống ma túy, như: Bộ </w:t>
      </w:r>
      <w:r>
        <w:rPr>
          <w:rFonts w:ascii="Times New Roman" w:hAnsi="Times New Roman"/>
          <w:bCs/>
          <w:sz w:val="28"/>
          <w:szCs w:val="28"/>
          <w:lang w:val="nl-NL" w:eastAsia="vi-VN"/>
        </w:rPr>
        <w:t>L</w:t>
      </w:r>
      <w:r w:rsidRPr="0085384E">
        <w:rPr>
          <w:rFonts w:ascii="Times New Roman" w:hAnsi="Times New Roman"/>
          <w:bCs/>
          <w:sz w:val="28"/>
          <w:szCs w:val="28"/>
          <w:lang w:val="nl-NL" w:eastAsia="vi-VN"/>
        </w:rPr>
        <w:t xml:space="preserve">uật hình sự, Bộ </w:t>
      </w:r>
      <w:r>
        <w:rPr>
          <w:rFonts w:ascii="Times New Roman" w:hAnsi="Times New Roman"/>
          <w:bCs/>
          <w:sz w:val="28"/>
          <w:szCs w:val="28"/>
          <w:lang w:val="nl-NL" w:eastAsia="vi-VN"/>
        </w:rPr>
        <w:t>L</w:t>
      </w:r>
      <w:r w:rsidRPr="0085384E">
        <w:rPr>
          <w:rFonts w:ascii="Times New Roman" w:hAnsi="Times New Roman"/>
          <w:bCs/>
          <w:sz w:val="28"/>
          <w:szCs w:val="28"/>
          <w:lang w:val="nl-NL" w:eastAsia="vi-VN"/>
        </w:rPr>
        <w:t xml:space="preserve">uật Tố tụng hình sự; Luật </w:t>
      </w:r>
      <w:r>
        <w:rPr>
          <w:rFonts w:ascii="Times New Roman" w:hAnsi="Times New Roman"/>
          <w:bCs/>
          <w:sz w:val="28"/>
          <w:szCs w:val="28"/>
          <w:lang w:val="nl-NL" w:eastAsia="vi-VN"/>
        </w:rPr>
        <w:t>s</w:t>
      </w:r>
      <w:r w:rsidRPr="0085384E">
        <w:rPr>
          <w:rFonts w:ascii="Times New Roman" w:hAnsi="Times New Roman"/>
          <w:bCs/>
          <w:sz w:val="28"/>
          <w:szCs w:val="28"/>
          <w:lang w:val="nl-NL" w:eastAsia="vi-VN"/>
        </w:rPr>
        <w:t xml:space="preserve">ửa đổi, bổ sung một số điều của Bộ </w:t>
      </w:r>
      <w:r>
        <w:rPr>
          <w:rFonts w:ascii="Times New Roman" w:hAnsi="Times New Roman"/>
          <w:bCs/>
          <w:sz w:val="28"/>
          <w:szCs w:val="28"/>
          <w:lang w:val="nl-NL" w:eastAsia="vi-VN"/>
        </w:rPr>
        <w:t>L</w:t>
      </w:r>
      <w:r w:rsidRPr="0085384E">
        <w:rPr>
          <w:rFonts w:ascii="Times New Roman" w:hAnsi="Times New Roman"/>
          <w:bCs/>
          <w:sz w:val="28"/>
          <w:szCs w:val="28"/>
          <w:lang w:val="nl-NL" w:eastAsia="vi-VN"/>
        </w:rPr>
        <w:t>uật hình sự năm 2015, Luật Thi hành tạm giữ, tạm giam; Luật Trợ</w:t>
      </w:r>
      <w:r>
        <w:rPr>
          <w:rFonts w:ascii="Times New Roman" w:hAnsi="Times New Roman"/>
          <w:bCs/>
          <w:sz w:val="28"/>
          <w:szCs w:val="28"/>
          <w:lang w:val="nl-NL" w:eastAsia="vi-VN"/>
        </w:rPr>
        <w:t xml:space="preserve"> giúp pháp lý...</w:t>
      </w:r>
    </w:p>
    <w:p w:rsidR="00AA0F8A" w:rsidRPr="0085384E" w:rsidRDefault="00AA0F8A" w:rsidP="009E1694">
      <w:pPr>
        <w:pStyle w:val="Title"/>
        <w:spacing w:before="120" w:line="350" w:lineRule="exact"/>
        <w:ind w:firstLine="0"/>
        <w:jc w:val="both"/>
        <w:rPr>
          <w:rFonts w:ascii="Times New Roman" w:hAnsi="Times New Roman"/>
          <w:b w:val="0"/>
          <w:sz w:val="28"/>
          <w:szCs w:val="28"/>
        </w:rPr>
      </w:pPr>
      <w:r w:rsidRPr="0085384E">
        <w:rPr>
          <w:rFonts w:ascii="Times New Roman" w:hAnsi="Times New Roman"/>
        </w:rPr>
        <w:lastRenderedPageBreak/>
        <w:tab/>
      </w:r>
      <w:r w:rsidRPr="0085384E">
        <w:rPr>
          <w:rFonts w:ascii="Times New Roman" w:hAnsi="Times New Roman"/>
          <w:b w:val="0"/>
          <w:sz w:val="28"/>
          <w:szCs w:val="28"/>
        </w:rPr>
        <w:t>- Thực hiện tốt các nội dung tại Quyết định số 28/QĐ-UBND ngày 31/01/2018 của Ủy ban nhân tỉnh về p</w:t>
      </w:r>
      <w:r w:rsidRPr="0085384E">
        <w:rPr>
          <w:rFonts w:ascii="Times New Roman" w:hAnsi="Times New Roman"/>
          <w:b w:val="0"/>
          <w:color w:val="auto"/>
          <w:sz w:val="28"/>
          <w:szCs w:val="28"/>
        </w:rPr>
        <w:t xml:space="preserve">hê duyệt </w:t>
      </w:r>
      <w:r>
        <w:rPr>
          <w:rFonts w:ascii="Times New Roman" w:hAnsi="Times New Roman"/>
          <w:b w:val="0"/>
          <w:color w:val="auto"/>
          <w:sz w:val="28"/>
          <w:szCs w:val="28"/>
        </w:rPr>
        <w:t>c</w:t>
      </w:r>
      <w:r w:rsidRPr="0085384E">
        <w:rPr>
          <w:rFonts w:ascii="Times New Roman" w:hAnsi="Times New Roman"/>
          <w:b w:val="0"/>
          <w:color w:val="auto"/>
          <w:sz w:val="28"/>
          <w:szCs w:val="28"/>
        </w:rPr>
        <w:t xml:space="preserve">hương trình công tác tư pháp </w:t>
      </w:r>
      <w:r w:rsidRPr="0085384E">
        <w:rPr>
          <w:rFonts w:ascii="Times New Roman" w:hAnsi="Times New Roman"/>
          <w:b w:val="0"/>
          <w:sz w:val="28"/>
          <w:szCs w:val="28"/>
        </w:rPr>
        <w:t xml:space="preserve">năm 2018 và chương trình phổ biến, giáo dục pháp luật giai đoạn 2017 - 2021 nhằm nâng cao nhận thức cho các </w:t>
      </w:r>
      <w:r>
        <w:rPr>
          <w:rFonts w:ascii="Times New Roman" w:hAnsi="Times New Roman"/>
          <w:b w:val="0"/>
          <w:sz w:val="28"/>
          <w:szCs w:val="28"/>
        </w:rPr>
        <w:t>cơ quan, đơn vị, cán bộ, công chức, viên chức</w:t>
      </w:r>
      <w:r w:rsidRPr="0085384E">
        <w:rPr>
          <w:rFonts w:ascii="Times New Roman" w:hAnsi="Times New Roman"/>
          <w:b w:val="0"/>
          <w:sz w:val="28"/>
          <w:szCs w:val="28"/>
        </w:rPr>
        <w:t xml:space="preserve"> và </w:t>
      </w:r>
      <w:r>
        <w:rPr>
          <w:rFonts w:ascii="Times New Roman" w:hAnsi="Times New Roman"/>
          <w:b w:val="0"/>
          <w:sz w:val="28"/>
          <w:szCs w:val="28"/>
        </w:rPr>
        <w:t>nhân</w:t>
      </w:r>
      <w:r w:rsidRPr="0085384E">
        <w:rPr>
          <w:rFonts w:ascii="Times New Roman" w:hAnsi="Times New Roman"/>
          <w:b w:val="0"/>
          <w:sz w:val="28"/>
          <w:szCs w:val="28"/>
        </w:rPr>
        <w:t xml:space="preserve"> dân chủ động phòng ngừa, tích cực tham gia phòng, chống tội phạm; phòng, chống ma tuy.</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bCs/>
          <w:sz w:val="28"/>
          <w:szCs w:val="28"/>
          <w:lang w:val="nl-NL" w:eastAsia="vi-VN"/>
        </w:rPr>
        <w:t>- Phối hợp thực hiện các hoạt động đánh giá tác động thực hiện các văn bản quy phạm pháp luật liên quan đến công tác phòng, chống tội phạm; phòng, chống ma túy; kiến nghị với cơ quan có thẩm quyền các giải pháp nâng cao hiệu quả thi hành hoặc sửa đổi, bổ sung, hoàn thiện Luật phù hợp với hệ thống pháp luật hiện hành và thực tiễn.</w:t>
      </w:r>
    </w:p>
    <w:p w:rsidR="00AA0F8A" w:rsidRPr="0085384E" w:rsidRDefault="00AA0F8A" w:rsidP="009E1694">
      <w:pPr>
        <w:spacing w:before="120" w:line="350" w:lineRule="exact"/>
        <w:ind w:firstLine="720"/>
        <w:jc w:val="both"/>
        <w:rPr>
          <w:rFonts w:ascii="Times New Roman" w:hAnsi="Times New Roman"/>
          <w:b/>
          <w:bCs/>
          <w:i/>
          <w:sz w:val="28"/>
          <w:szCs w:val="28"/>
          <w:lang w:val="nl-NL" w:eastAsia="vi-VN"/>
        </w:rPr>
      </w:pPr>
      <w:r w:rsidRPr="0085384E">
        <w:rPr>
          <w:rFonts w:ascii="Times New Roman" w:hAnsi="Times New Roman"/>
          <w:b/>
          <w:bCs/>
          <w:i/>
          <w:sz w:val="28"/>
          <w:szCs w:val="28"/>
          <w:lang w:val="nl-NL" w:eastAsia="vi-VN"/>
        </w:rPr>
        <w:t>2.4. Sở Tài chính</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bCs/>
          <w:sz w:val="28"/>
          <w:szCs w:val="28"/>
          <w:lang w:val="nl-NL" w:eastAsia="vi-VN"/>
        </w:rPr>
        <w:t>Phối hợp với Sở Thông tin và Truyền thông tham mưu Ủy ban nhân dân tỉnh ban hành quy định, chính sách, định mức tuyên truyền cho phù hợp với từng giai đoạn phát triển kinh tế - xã hội và ngân sách của tỉnh.</w:t>
      </w:r>
    </w:p>
    <w:p w:rsidR="00AA0F8A" w:rsidRPr="0085384E" w:rsidRDefault="00AA0F8A" w:rsidP="009E1694">
      <w:pPr>
        <w:spacing w:before="120" w:line="350" w:lineRule="exact"/>
        <w:ind w:firstLine="720"/>
        <w:jc w:val="both"/>
        <w:rPr>
          <w:rFonts w:ascii="Times New Roman" w:hAnsi="Times New Roman"/>
          <w:b/>
          <w:bCs/>
          <w:i/>
          <w:sz w:val="28"/>
          <w:szCs w:val="28"/>
          <w:lang w:val="nl-NL" w:eastAsia="vi-VN"/>
        </w:rPr>
      </w:pPr>
      <w:r w:rsidRPr="0085384E">
        <w:rPr>
          <w:rFonts w:ascii="Times New Roman" w:hAnsi="Times New Roman"/>
          <w:b/>
          <w:bCs/>
          <w:i/>
          <w:sz w:val="28"/>
          <w:szCs w:val="28"/>
          <w:lang w:val="nl-NL" w:eastAsia="vi-VN"/>
        </w:rPr>
        <w:t>2.5. Công an tỉnh</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bCs/>
          <w:sz w:val="28"/>
          <w:szCs w:val="28"/>
          <w:lang w:val="nl-NL" w:eastAsia="vi-VN"/>
        </w:rPr>
        <w:t xml:space="preserve">- </w:t>
      </w:r>
      <w:r>
        <w:rPr>
          <w:rFonts w:ascii="Times New Roman" w:hAnsi="Times New Roman"/>
          <w:bCs/>
          <w:sz w:val="28"/>
          <w:szCs w:val="28"/>
          <w:lang w:val="nl-NL" w:eastAsia="vi-VN"/>
        </w:rPr>
        <w:t>T</w:t>
      </w:r>
      <w:r w:rsidRPr="0085384E">
        <w:rPr>
          <w:rFonts w:ascii="Times New Roman" w:hAnsi="Times New Roman"/>
          <w:bCs/>
          <w:sz w:val="28"/>
          <w:szCs w:val="28"/>
          <w:lang w:val="nl-NL" w:eastAsia="vi-VN"/>
        </w:rPr>
        <w:t>hực hiện có hiệu quả công tác tuyên truyền về phòng, chống tội phạm; phòng, chống ma túy theo chức năng, nhiệm vụ được giao.</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bCs/>
          <w:sz w:val="28"/>
          <w:szCs w:val="28"/>
          <w:lang w:val="nl-NL" w:eastAsia="vi-VN"/>
        </w:rPr>
        <w:t xml:space="preserve">- Phối hợp với Sở Thông tin và Truyền thông cung cấp thông tin về các </w:t>
      </w:r>
      <w:r w:rsidRPr="0085384E">
        <w:rPr>
          <w:rFonts w:ascii="Times New Roman" w:hAnsi="Times New Roman"/>
          <w:sz w:val="28"/>
          <w:szCs w:val="28"/>
          <w:lang w:val="nl-NL"/>
        </w:rPr>
        <w:t xml:space="preserve">mục tiêu, nhiệm vụ và các giải pháp chủ yếu về phòng, chống tội phạm; phòng, chống ma túy năm 2018 của Trung ương và </w:t>
      </w:r>
      <w:r>
        <w:rPr>
          <w:rFonts w:ascii="Times New Roman" w:hAnsi="Times New Roman"/>
          <w:sz w:val="28"/>
          <w:szCs w:val="28"/>
          <w:lang w:val="nl-NL"/>
        </w:rPr>
        <w:t>của tỉnh</w:t>
      </w:r>
      <w:r w:rsidRPr="0085384E">
        <w:rPr>
          <w:rFonts w:ascii="Times New Roman" w:hAnsi="Times New Roman"/>
          <w:sz w:val="28"/>
          <w:szCs w:val="28"/>
          <w:lang w:val="nl-NL"/>
        </w:rPr>
        <w:t>; kết quả công tác đấu tranh phòng, chống tội phạm; phòng, chống ma túy của các lực lượng chuyên trách; tác hại của ma túy, nhất là các loại ma túy tổng hợp, chất hướng thần mới;</w:t>
      </w:r>
      <w:r w:rsidRPr="0085384E">
        <w:rPr>
          <w:rFonts w:ascii="Times New Roman" w:hAnsi="Times New Roman"/>
          <w:bCs/>
          <w:sz w:val="28"/>
          <w:szCs w:val="28"/>
          <w:lang w:val="nl-NL" w:eastAsia="vi-VN"/>
        </w:rPr>
        <w:t xml:space="preserve"> </w:t>
      </w:r>
      <w:r w:rsidRPr="0085384E">
        <w:rPr>
          <w:rFonts w:ascii="Times New Roman" w:hAnsi="Times New Roman"/>
          <w:sz w:val="28"/>
          <w:szCs w:val="28"/>
          <w:lang w:val="nl-NL"/>
        </w:rPr>
        <w:t>thông tin về thực trạng, nguyên nhân phát sinh, tồn tại và xu hướng phát triển của tội phạm và tệ nạn xã hội ở địa phương, các địa bàn trọng điểm về an ninh, trật tự, ma túy.</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sz w:val="28"/>
          <w:szCs w:val="28"/>
          <w:lang w:val="nl-NL"/>
        </w:rPr>
        <w:t>- Chỉ đạo lực lượng Công an tăng cường công tác tuyên truyền về phòng, chống tội phạm; phòng, chống ma túy, kịp thời nắm bắt, thông báo đến quần chúng nhân dân về phương thức, thủ đoạn hoạt động phạm tội của các loại tội phạm, cách phòng ngừa, đấu tranh có hiệu quả để quần chúng nhân dân chủ động thực hiện.</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bCs/>
          <w:sz w:val="28"/>
          <w:szCs w:val="28"/>
          <w:lang w:val="nl-NL" w:eastAsia="vi-VN"/>
        </w:rPr>
        <w:t>- Tổ chức</w:t>
      </w:r>
      <w:r w:rsidRPr="0085384E">
        <w:rPr>
          <w:rFonts w:ascii="Times New Roman" w:hAnsi="Times New Roman"/>
          <w:sz w:val="28"/>
          <w:szCs w:val="28"/>
          <w:lang w:val="nl-NL"/>
        </w:rPr>
        <w:t xml:space="preserve"> tuyên truyền pháp luật cho các cơ sở kinh doanh </w:t>
      </w:r>
      <w:r w:rsidRPr="0085384E">
        <w:rPr>
          <w:rFonts w:ascii="Times New Roman" w:hAnsi="Times New Roman"/>
          <w:sz w:val="28"/>
          <w:szCs w:val="28"/>
        </w:rPr>
        <w:t>có điều kiện về an ninh, trật tự</w:t>
      </w:r>
      <w:r w:rsidRPr="0085384E">
        <w:rPr>
          <w:rFonts w:ascii="Times New Roman" w:hAnsi="Times New Roman"/>
          <w:i/>
          <w:sz w:val="28"/>
          <w:szCs w:val="28"/>
          <w:lang w:val="nl-NL"/>
        </w:rPr>
        <w:t xml:space="preserve"> </w:t>
      </w:r>
      <w:r w:rsidRPr="0085384E">
        <w:rPr>
          <w:rFonts w:ascii="Times New Roman" w:hAnsi="Times New Roman"/>
          <w:sz w:val="28"/>
          <w:szCs w:val="28"/>
          <w:lang w:val="nl-NL"/>
        </w:rPr>
        <w:t>theo từng lĩnh vực, trọng tâm là Luật Xử lý vi phạm hành chính trong lĩnh vực kinh doanh có điều kiện; yêu cầu ký cam kết chấp hành nghiêm các quy định của pháp luật, nhất là các cơ sở kinh doanh có sử dụng vật liệu nổ, các cơ sở lưu trú, dịch vụ cầm đồ, karaoke...</w:t>
      </w:r>
    </w:p>
    <w:p w:rsidR="00AA0F8A" w:rsidRDefault="00AA0F8A" w:rsidP="009E1694">
      <w:pPr>
        <w:spacing w:before="120" w:line="350" w:lineRule="exact"/>
        <w:ind w:firstLine="720"/>
        <w:jc w:val="both"/>
        <w:rPr>
          <w:rFonts w:ascii="Times New Roman" w:hAnsi="Times New Roman"/>
          <w:b/>
          <w:i/>
          <w:sz w:val="28"/>
          <w:szCs w:val="28"/>
          <w:lang w:val="nl-NL"/>
        </w:rPr>
      </w:pPr>
    </w:p>
    <w:p w:rsidR="00AA0F8A" w:rsidRDefault="00AA0F8A" w:rsidP="009E1694">
      <w:pPr>
        <w:spacing w:before="120" w:line="350" w:lineRule="exact"/>
        <w:ind w:firstLine="720"/>
        <w:jc w:val="both"/>
        <w:rPr>
          <w:rFonts w:ascii="Times New Roman" w:hAnsi="Times New Roman"/>
          <w:b/>
          <w:i/>
          <w:sz w:val="28"/>
          <w:szCs w:val="28"/>
          <w:lang w:val="nl-NL"/>
        </w:rPr>
      </w:pPr>
    </w:p>
    <w:p w:rsidR="00AA0F8A" w:rsidRPr="0085384E" w:rsidRDefault="00AA0F8A" w:rsidP="009E1694">
      <w:pPr>
        <w:spacing w:before="120" w:line="350" w:lineRule="exact"/>
        <w:ind w:firstLine="720"/>
        <w:jc w:val="both"/>
        <w:rPr>
          <w:rFonts w:ascii="Times New Roman" w:hAnsi="Times New Roman"/>
          <w:b/>
          <w:i/>
          <w:sz w:val="28"/>
          <w:szCs w:val="28"/>
          <w:lang w:val="nl-NL"/>
        </w:rPr>
      </w:pPr>
      <w:r w:rsidRPr="0085384E">
        <w:rPr>
          <w:rFonts w:ascii="Times New Roman" w:hAnsi="Times New Roman"/>
          <w:b/>
          <w:i/>
          <w:sz w:val="28"/>
          <w:szCs w:val="28"/>
          <w:lang w:val="nl-NL"/>
        </w:rPr>
        <w:lastRenderedPageBreak/>
        <w:t>2.6. Sở Lao động, Thương binh và Xã hội</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Style w:val="Vnbnnidung2"/>
          <w:sz w:val="28"/>
          <w:szCs w:val="28"/>
          <w:lang w:eastAsia="vi-VN"/>
        </w:rPr>
        <w:t xml:space="preserve">- Thực hiện tốt công tác quản lý cai nghiện ma tuý; </w:t>
      </w:r>
      <w:r w:rsidRPr="0085384E">
        <w:rPr>
          <w:rFonts w:ascii="Times New Roman" w:hAnsi="Times New Roman"/>
          <w:bCs/>
          <w:sz w:val="28"/>
          <w:szCs w:val="28"/>
          <w:lang w:val="nl-NL" w:eastAsia="vi-VN"/>
        </w:rPr>
        <w:t>tổ chức thực hiện có hiệu quả công tác tuyên truyền về phòng, chống tội phạm; phòng, chống ma túy theo chức năng, nhiệm vụ được giao.</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bCs/>
          <w:sz w:val="28"/>
          <w:szCs w:val="28"/>
          <w:lang w:val="nl-NL" w:eastAsia="vi-VN"/>
        </w:rPr>
        <w:t xml:space="preserve">- Phối hợp với Sở Thông tin và Truyền thông cung cấp tài liệu về </w:t>
      </w:r>
      <w:r w:rsidRPr="0085384E">
        <w:rPr>
          <w:rStyle w:val="Vnbnnidung2"/>
          <w:sz w:val="28"/>
          <w:szCs w:val="28"/>
          <w:lang w:eastAsia="vi-VN"/>
        </w:rPr>
        <w:t>các nhiệm vụ, giải pháp, chỉ tiêu đã đề ra về công tác cai nghiện ma túy</w:t>
      </w:r>
      <w:r>
        <w:rPr>
          <w:rStyle w:val="Vnbnnidung2"/>
          <w:sz w:val="28"/>
          <w:szCs w:val="28"/>
          <w:lang w:eastAsia="vi-VN"/>
        </w:rPr>
        <w:t>,</w:t>
      </w:r>
      <w:r w:rsidRPr="0085384E">
        <w:rPr>
          <w:rStyle w:val="Vnbnnidung2"/>
          <w:sz w:val="28"/>
          <w:szCs w:val="28"/>
          <w:lang w:eastAsia="vi-VN"/>
        </w:rPr>
        <w:t xml:space="preserve"> </w:t>
      </w:r>
      <w:r w:rsidRPr="0085384E">
        <w:rPr>
          <w:rFonts w:ascii="Times New Roman" w:hAnsi="Times New Roman"/>
          <w:sz w:val="28"/>
          <w:szCs w:val="28"/>
        </w:rPr>
        <w:t xml:space="preserve">giải quyết các vấn đề xã hội sau cai nghiện </w:t>
      </w:r>
      <w:r>
        <w:rPr>
          <w:rFonts w:ascii="Times New Roman" w:hAnsi="Times New Roman"/>
          <w:sz w:val="28"/>
          <w:szCs w:val="28"/>
        </w:rPr>
        <w:t xml:space="preserve">theo chỉ đạo </w:t>
      </w:r>
      <w:r w:rsidRPr="0085384E">
        <w:rPr>
          <w:rFonts w:ascii="Times New Roman" w:hAnsi="Times New Roman"/>
          <w:sz w:val="28"/>
          <w:szCs w:val="28"/>
        </w:rPr>
        <w:t xml:space="preserve">của Trung ương và </w:t>
      </w:r>
      <w:r>
        <w:rPr>
          <w:rFonts w:ascii="Times New Roman" w:hAnsi="Times New Roman"/>
          <w:sz w:val="28"/>
          <w:szCs w:val="28"/>
        </w:rPr>
        <w:t>của tỉnh</w:t>
      </w:r>
      <w:r w:rsidRPr="0085384E">
        <w:rPr>
          <w:rFonts w:ascii="Times New Roman" w:hAnsi="Times New Roman"/>
          <w:sz w:val="28"/>
          <w:szCs w:val="28"/>
        </w:rPr>
        <w:t>;</w:t>
      </w:r>
      <w:r w:rsidRPr="0085384E">
        <w:rPr>
          <w:rFonts w:ascii="Times New Roman" w:hAnsi="Times New Roman"/>
          <w:sz w:val="28"/>
          <w:szCs w:val="28"/>
          <w:lang w:val="nl-NL"/>
        </w:rPr>
        <w:t xml:space="preserve"> giới thiệu các dịch vụ chăm sóc, điều trị, cai nghiện</w:t>
      </w:r>
      <w:r>
        <w:rPr>
          <w:rFonts w:ascii="Times New Roman" w:hAnsi="Times New Roman"/>
          <w:sz w:val="28"/>
          <w:szCs w:val="28"/>
          <w:lang w:val="nl-NL"/>
        </w:rPr>
        <w:t>;</w:t>
      </w:r>
      <w:r w:rsidRPr="0085384E">
        <w:rPr>
          <w:rFonts w:ascii="Times New Roman" w:hAnsi="Times New Roman"/>
          <w:sz w:val="28"/>
          <w:szCs w:val="28"/>
          <w:lang w:val="nl-NL"/>
        </w:rPr>
        <w:t xml:space="preserve"> hỗ trợ người nghiện ma túy, người sau cai nghiện tại các cơ sở cai nghiện ma túy</w:t>
      </w:r>
      <w:r>
        <w:rPr>
          <w:rFonts w:ascii="Times New Roman" w:hAnsi="Times New Roman"/>
          <w:sz w:val="28"/>
          <w:szCs w:val="28"/>
          <w:lang w:val="nl-NL"/>
        </w:rPr>
        <w:t>.</w:t>
      </w:r>
    </w:p>
    <w:p w:rsidR="00AA0F8A" w:rsidRPr="0085384E" w:rsidRDefault="00AA0F8A" w:rsidP="009E1694">
      <w:pPr>
        <w:spacing w:before="120" w:line="350" w:lineRule="exact"/>
        <w:ind w:firstLine="720"/>
        <w:jc w:val="both"/>
        <w:rPr>
          <w:rFonts w:ascii="Times New Roman" w:hAnsi="Times New Roman"/>
          <w:b/>
          <w:bCs/>
          <w:i/>
          <w:sz w:val="28"/>
          <w:szCs w:val="28"/>
          <w:lang w:val="nl-NL" w:eastAsia="vi-VN"/>
        </w:rPr>
      </w:pPr>
      <w:r w:rsidRPr="0085384E">
        <w:rPr>
          <w:rFonts w:ascii="Times New Roman" w:hAnsi="Times New Roman"/>
          <w:b/>
          <w:bCs/>
          <w:i/>
          <w:sz w:val="28"/>
          <w:szCs w:val="28"/>
          <w:lang w:val="nl-NL" w:eastAsia="vi-VN"/>
        </w:rPr>
        <w:t>2.7. Ủy ban nhân dân huyện, thành phố</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bCs/>
          <w:sz w:val="28"/>
          <w:szCs w:val="28"/>
          <w:lang w:val="nl-NL" w:eastAsia="vi-VN"/>
        </w:rPr>
        <w:t>- Xây dựng Kế hoạch tổ chức các hoạt động tuyên truyền</w:t>
      </w:r>
      <w:r>
        <w:rPr>
          <w:rFonts w:ascii="Times New Roman" w:hAnsi="Times New Roman"/>
          <w:bCs/>
          <w:sz w:val="28"/>
          <w:szCs w:val="28"/>
          <w:lang w:val="nl-NL" w:eastAsia="vi-VN"/>
        </w:rPr>
        <w:t xml:space="preserve"> về </w:t>
      </w:r>
      <w:r w:rsidRPr="0085384E">
        <w:rPr>
          <w:rFonts w:ascii="Times New Roman" w:hAnsi="Times New Roman"/>
          <w:sz w:val="28"/>
          <w:szCs w:val="28"/>
          <w:lang w:val="nl-NL"/>
        </w:rPr>
        <w:t xml:space="preserve">phòng, chống tội phạm; phòng, chống ma tuy </w:t>
      </w:r>
      <w:r w:rsidRPr="0085384E">
        <w:rPr>
          <w:rFonts w:ascii="Times New Roman" w:hAnsi="Times New Roman"/>
          <w:bCs/>
          <w:sz w:val="28"/>
          <w:szCs w:val="28"/>
          <w:lang w:val="nl-NL" w:eastAsia="vi-VN"/>
        </w:rPr>
        <w:t>năm 2018 tại địa phương đảm bảo có trọng tâm, trọng điểm, bám sát các mục tiêu Kế hoạch.</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bCs/>
          <w:sz w:val="28"/>
          <w:szCs w:val="28"/>
          <w:lang w:val="nl-NL" w:eastAsia="vi-VN"/>
        </w:rPr>
        <w:t xml:space="preserve">- </w:t>
      </w:r>
      <w:r>
        <w:rPr>
          <w:rFonts w:ascii="Times New Roman" w:hAnsi="Times New Roman"/>
          <w:bCs/>
          <w:sz w:val="28"/>
          <w:szCs w:val="28"/>
          <w:lang w:val="nl-NL" w:eastAsia="vi-VN"/>
        </w:rPr>
        <w:t>T</w:t>
      </w:r>
      <w:r w:rsidRPr="0085384E">
        <w:rPr>
          <w:rFonts w:ascii="Times New Roman" w:hAnsi="Times New Roman"/>
          <w:bCs/>
          <w:sz w:val="28"/>
          <w:szCs w:val="28"/>
          <w:lang w:val="nl-NL" w:eastAsia="vi-VN"/>
        </w:rPr>
        <w:t>ăng cường công tác tuyên truyền tại địa phương, đặc biệt là các đợt cao điểm;</w:t>
      </w:r>
      <w:r w:rsidRPr="0085384E">
        <w:rPr>
          <w:rFonts w:ascii="Times New Roman" w:hAnsi="Times New Roman"/>
          <w:sz w:val="28"/>
          <w:szCs w:val="28"/>
          <w:lang w:val="nl-NL"/>
        </w:rPr>
        <w:t xml:space="preserve"> chỉ đạo các xã, phường, thị trấn chú trọng công tác tuyên truyền cổ động trực quan và tuyên truyền trên hệ thống truyền thanh cơ sở, cụm loa truyền thanh thôn, bản.</w:t>
      </w:r>
    </w:p>
    <w:p w:rsidR="00AA0F8A" w:rsidRDefault="00AA0F8A" w:rsidP="009E1694">
      <w:pPr>
        <w:spacing w:before="120" w:line="350" w:lineRule="exact"/>
        <w:ind w:firstLine="720"/>
        <w:jc w:val="both"/>
        <w:rPr>
          <w:rFonts w:ascii="Times New Roman" w:hAnsi="Times New Roman"/>
          <w:sz w:val="28"/>
          <w:szCs w:val="28"/>
          <w:lang w:val="nl-NL"/>
        </w:rPr>
      </w:pPr>
      <w:bookmarkStart w:id="3" w:name="_GoBack"/>
      <w:bookmarkEnd w:id="3"/>
      <w:r>
        <w:rPr>
          <w:rFonts w:ascii="Times New Roman" w:hAnsi="Times New Roman"/>
          <w:b/>
          <w:sz w:val="28"/>
          <w:szCs w:val="28"/>
          <w:lang w:val="nl-NL"/>
        </w:rPr>
        <w:t>3</w:t>
      </w:r>
      <w:r w:rsidRPr="0085384E">
        <w:rPr>
          <w:rFonts w:ascii="Times New Roman" w:hAnsi="Times New Roman"/>
          <w:b/>
          <w:sz w:val="28"/>
          <w:szCs w:val="28"/>
          <w:lang w:val="nl-NL"/>
        </w:rPr>
        <w:t>. Đề nghị Ban Tuyên giáo Tỉnh ủy</w:t>
      </w:r>
    </w:p>
    <w:p w:rsidR="00AA0F8A" w:rsidRPr="0085384E" w:rsidRDefault="00AA0F8A" w:rsidP="009E1694">
      <w:pPr>
        <w:spacing w:before="120" w:line="350" w:lineRule="exact"/>
        <w:ind w:firstLine="720"/>
        <w:jc w:val="both"/>
        <w:rPr>
          <w:rFonts w:ascii="Times New Roman" w:hAnsi="Times New Roman"/>
          <w:sz w:val="28"/>
          <w:szCs w:val="28"/>
          <w:lang w:val="nl-NL"/>
        </w:rPr>
      </w:pPr>
      <w:r w:rsidRPr="0085384E">
        <w:rPr>
          <w:rFonts w:ascii="Times New Roman" w:hAnsi="Times New Roman"/>
          <w:sz w:val="28"/>
          <w:szCs w:val="28"/>
          <w:lang w:val="nl-NL"/>
        </w:rPr>
        <w:t>Định hướng nội dung tuyên truyền về phòng, chống tội phạm; phòng, chống ma t</w:t>
      </w:r>
      <w:r>
        <w:rPr>
          <w:rFonts w:ascii="Times New Roman" w:hAnsi="Times New Roman"/>
          <w:sz w:val="28"/>
          <w:szCs w:val="28"/>
          <w:lang w:val="nl-NL"/>
        </w:rPr>
        <w:t>úy</w:t>
      </w:r>
      <w:r w:rsidRPr="0085384E">
        <w:rPr>
          <w:rFonts w:ascii="Times New Roman" w:hAnsi="Times New Roman"/>
          <w:sz w:val="28"/>
          <w:szCs w:val="28"/>
          <w:lang w:val="nl-NL"/>
        </w:rPr>
        <w:t xml:space="preserve"> </w:t>
      </w:r>
      <w:r>
        <w:rPr>
          <w:rFonts w:ascii="Times New Roman" w:hAnsi="Times New Roman"/>
          <w:sz w:val="28"/>
          <w:szCs w:val="28"/>
          <w:lang w:val="nl-NL"/>
        </w:rPr>
        <w:t xml:space="preserve">gắn </w:t>
      </w:r>
      <w:r w:rsidRPr="0085384E">
        <w:rPr>
          <w:rFonts w:ascii="Times New Roman" w:hAnsi="Times New Roman"/>
          <w:sz w:val="28"/>
          <w:szCs w:val="28"/>
          <w:lang w:val="nl-NL"/>
        </w:rPr>
        <w:t xml:space="preserve">với các chương trình, đề án, chính sách trọng tâm của tỉnh giai đoạn 2016 - 2020 để cơ quan báo chí, các </w:t>
      </w:r>
      <w:r>
        <w:rPr>
          <w:rFonts w:ascii="Times New Roman" w:hAnsi="Times New Roman"/>
          <w:sz w:val="28"/>
          <w:szCs w:val="28"/>
          <w:lang w:val="nl-NL"/>
        </w:rPr>
        <w:t>cơ quan</w:t>
      </w:r>
      <w:r w:rsidRPr="0085384E">
        <w:rPr>
          <w:rFonts w:ascii="Times New Roman" w:hAnsi="Times New Roman"/>
          <w:sz w:val="28"/>
          <w:szCs w:val="28"/>
          <w:lang w:val="nl-NL"/>
        </w:rPr>
        <w:t xml:space="preserve">, </w:t>
      </w:r>
      <w:r>
        <w:rPr>
          <w:rFonts w:ascii="Times New Roman" w:hAnsi="Times New Roman"/>
          <w:sz w:val="28"/>
          <w:szCs w:val="28"/>
          <w:lang w:val="nl-NL"/>
        </w:rPr>
        <w:t xml:space="preserve">đơn vị, địa phương </w:t>
      </w:r>
      <w:r w:rsidRPr="0085384E">
        <w:rPr>
          <w:rFonts w:ascii="Times New Roman" w:hAnsi="Times New Roman"/>
          <w:sz w:val="28"/>
          <w:szCs w:val="28"/>
          <w:lang w:val="nl-NL"/>
        </w:rPr>
        <w:t xml:space="preserve">thực hiện </w:t>
      </w:r>
      <w:r>
        <w:rPr>
          <w:rFonts w:ascii="Times New Roman" w:hAnsi="Times New Roman"/>
          <w:sz w:val="28"/>
          <w:szCs w:val="28"/>
          <w:lang w:val="nl-NL"/>
        </w:rPr>
        <w:t xml:space="preserve">công tác </w:t>
      </w:r>
      <w:r w:rsidRPr="0085384E">
        <w:rPr>
          <w:rFonts w:ascii="Times New Roman" w:hAnsi="Times New Roman"/>
          <w:sz w:val="28"/>
          <w:szCs w:val="28"/>
          <w:lang w:val="nl-NL"/>
        </w:rPr>
        <w:t>tuyên truyền</w:t>
      </w:r>
      <w:r>
        <w:rPr>
          <w:rFonts w:ascii="Times New Roman" w:hAnsi="Times New Roman"/>
          <w:sz w:val="28"/>
          <w:szCs w:val="28"/>
          <w:lang w:val="nl-NL"/>
        </w:rPr>
        <w:t xml:space="preserve"> đạt hiệu quả cao</w:t>
      </w:r>
      <w:r w:rsidRPr="0085384E">
        <w:rPr>
          <w:rFonts w:ascii="Times New Roman" w:hAnsi="Times New Roman"/>
          <w:sz w:val="28"/>
          <w:szCs w:val="28"/>
          <w:lang w:val="nl-NL"/>
        </w:rPr>
        <w:t>.</w:t>
      </w:r>
    </w:p>
    <w:p w:rsidR="00AA0F8A" w:rsidRDefault="00AA0F8A" w:rsidP="009E1694">
      <w:pPr>
        <w:spacing w:before="120" w:line="350" w:lineRule="exact"/>
        <w:ind w:firstLine="720"/>
        <w:jc w:val="both"/>
        <w:rPr>
          <w:rFonts w:ascii="Times New Roman" w:hAnsi="Times New Roman"/>
          <w:b/>
          <w:sz w:val="28"/>
          <w:szCs w:val="28"/>
          <w:lang w:val="nl-NL"/>
        </w:rPr>
      </w:pPr>
      <w:r>
        <w:rPr>
          <w:rFonts w:ascii="Times New Roman" w:hAnsi="Times New Roman"/>
          <w:b/>
          <w:bCs/>
          <w:sz w:val="28"/>
          <w:szCs w:val="28"/>
          <w:lang w:val="nl-NL" w:eastAsia="vi-VN"/>
        </w:rPr>
        <w:t>4</w:t>
      </w:r>
      <w:r w:rsidRPr="0085384E">
        <w:rPr>
          <w:rFonts w:ascii="Times New Roman" w:hAnsi="Times New Roman"/>
          <w:b/>
          <w:bCs/>
          <w:sz w:val="28"/>
          <w:szCs w:val="28"/>
          <w:lang w:val="nl-NL" w:eastAsia="vi-VN"/>
        </w:rPr>
        <w:t>.</w:t>
      </w:r>
      <w:r w:rsidRPr="0085384E">
        <w:rPr>
          <w:rFonts w:ascii="Times New Roman" w:hAnsi="Times New Roman"/>
          <w:bCs/>
          <w:sz w:val="28"/>
          <w:szCs w:val="28"/>
          <w:lang w:val="nl-NL" w:eastAsia="vi-VN"/>
        </w:rPr>
        <w:t xml:space="preserve"> </w:t>
      </w:r>
      <w:r w:rsidRPr="0085384E">
        <w:rPr>
          <w:rFonts w:ascii="Times New Roman" w:hAnsi="Times New Roman"/>
          <w:b/>
          <w:sz w:val="28"/>
          <w:szCs w:val="28"/>
          <w:lang w:val="nl-NL"/>
        </w:rPr>
        <w:t>Đề nghị Tòa án nhân dân, Viện kiểm sát nhân dân tỉnh</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85384E">
        <w:rPr>
          <w:rFonts w:ascii="Times New Roman" w:hAnsi="Times New Roman"/>
          <w:sz w:val="28"/>
          <w:szCs w:val="28"/>
          <w:lang w:val="nl-NL"/>
        </w:rPr>
        <w:t xml:space="preserve">Chỉ đạo, phối hợp chặt chẽ trong hoạt động điều tra, truy tố, xét xử; đưa ra xét xử lưu động một số vụ án điểm về </w:t>
      </w:r>
      <w:r w:rsidRPr="0085384E">
        <w:rPr>
          <w:rFonts w:ascii="Times New Roman" w:hAnsi="Times New Roman"/>
          <w:bCs/>
          <w:sz w:val="28"/>
          <w:szCs w:val="28"/>
        </w:rPr>
        <w:t>tham nhũng, ma túy, môi trường, chống người thi hành công vụ, mua bán người, tội phạm xâm hại trẻ em</w:t>
      </w:r>
      <w:r w:rsidRPr="0085384E">
        <w:rPr>
          <w:rFonts w:ascii="Times New Roman" w:hAnsi="Times New Roman"/>
          <w:sz w:val="28"/>
          <w:szCs w:val="28"/>
          <w:lang w:val="nl-NL"/>
        </w:rPr>
        <w:t>... nhằm răn đe, giáo dục phòng ngừa chung.</w:t>
      </w:r>
    </w:p>
    <w:p w:rsidR="00AA0F8A" w:rsidRPr="00592529" w:rsidRDefault="00AA0F8A" w:rsidP="009E1694">
      <w:pPr>
        <w:spacing w:before="120" w:line="350" w:lineRule="exact"/>
        <w:ind w:firstLine="720"/>
        <w:jc w:val="both"/>
        <w:rPr>
          <w:rFonts w:ascii="Times New Roman Bold" w:hAnsi="Times New Roman Bold"/>
          <w:b/>
          <w:bCs/>
          <w:spacing w:val="-4"/>
          <w:sz w:val="28"/>
          <w:szCs w:val="28"/>
          <w:lang w:val="nl-NL" w:eastAsia="vi-VN"/>
        </w:rPr>
      </w:pPr>
      <w:r w:rsidRPr="00592529">
        <w:rPr>
          <w:rFonts w:ascii="Times New Roman Bold" w:hAnsi="Times New Roman Bold"/>
          <w:b/>
          <w:bCs/>
          <w:spacing w:val="-4"/>
          <w:sz w:val="28"/>
          <w:szCs w:val="28"/>
          <w:lang w:val="nl-NL" w:eastAsia="vi-VN"/>
        </w:rPr>
        <w:t xml:space="preserve">5. </w:t>
      </w:r>
      <w:r w:rsidRPr="00592529">
        <w:rPr>
          <w:rFonts w:ascii="Times New Roman Bold" w:hAnsi="Times New Roman Bold"/>
          <w:b/>
          <w:bCs/>
          <w:spacing w:val="-2"/>
          <w:sz w:val="28"/>
          <w:szCs w:val="28"/>
          <w:lang w:val="nl-NL" w:eastAsia="vi-VN"/>
        </w:rPr>
        <w:t>Đề nghị Ủy ban Mặt trận tổ quốc và các tổ chức chính trị - xã hội tỉnh</w:t>
      </w:r>
    </w:p>
    <w:p w:rsidR="00AA0F8A" w:rsidRPr="0085384E" w:rsidRDefault="00AA0F8A" w:rsidP="009E1694">
      <w:pPr>
        <w:spacing w:before="120" w:line="350" w:lineRule="exact"/>
        <w:ind w:firstLine="720"/>
        <w:jc w:val="both"/>
        <w:rPr>
          <w:rFonts w:ascii="Times New Roman" w:hAnsi="Times New Roman"/>
          <w:bCs/>
          <w:sz w:val="28"/>
          <w:szCs w:val="28"/>
          <w:lang w:val="nl-NL" w:eastAsia="vi-VN"/>
        </w:rPr>
      </w:pPr>
      <w:r w:rsidRPr="00600BB8">
        <w:rPr>
          <w:rFonts w:ascii="Times New Roman" w:hAnsi="Times New Roman"/>
          <w:bCs/>
          <w:spacing w:val="-2"/>
          <w:sz w:val="28"/>
          <w:szCs w:val="28"/>
          <w:lang w:val="nl-NL" w:eastAsia="vi-VN"/>
        </w:rPr>
        <w:t>Tuyên truyền, vận động nhân dân tích cực tham gia phòng, chống tội phạm</w:t>
      </w:r>
      <w:r>
        <w:rPr>
          <w:rFonts w:ascii="Times New Roman" w:hAnsi="Times New Roman"/>
          <w:bCs/>
          <w:sz w:val="28"/>
          <w:szCs w:val="28"/>
          <w:lang w:val="nl-NL" w:eastAsia="vi-VN"/>
        </w:rPr>
        <w:t xml:space="preserve">; phòng chống ma túy và các tệ nạn xã hội khác gắn với </w:t>
      </w:r>
      <w:r w:rsidRPr="00592529">
        <w:rPr>
          <w:rFonts w:ascii="Times New Roman" w:hAnsi="Times New Roman"/>
          <w:bCs/>
          <w:sz w:val="28"/>
          <w:szCs w:val="28"/>
          <w:lang w:val="nl-NL" w:eastAsia="vi-VN"/>
        </w:rPr>
        <w:t xml:space="preserve">nội dung </w:t>
      </w:r>
      <w:r>
        <w:rPr>
          <w:rFonts w:ascii="Times New Roman" w:hAnsi="Times New Roman"/>
          <w:bCs/>
          <w:sz w:val="28"/>
          <w:szCs w:val="28"/>
          <w:lang w:val="nl-NL" w:eastAsia="vi-VN"/>
        </w:rPr>
        <w:t>"</w:t>
      </w:r>
      <w:r w:rsidRPr="00592529">
        <w:rPr>
          <w:rFonts w:ascii="Times New Roman" w:hAnsi="Times New Roman"/>
          <w:bCs/>
          <w:sz w:val="28"/>
          <w:szCs w:val="28"/>
          <w:lang w:val="nl-NL" w:eastAsia="vi-VN"/>
        </w:rPr>
        <w:t>Xây dựng xã, phường, thị trấn không có tệ nạn ma tuý</w:t>
      </w:r>
      <w:r>
        <w:rPr>
          <w:rFonts w:ascii="Times New Roman" w:hAnsi="Times New Roman"/>
          <w:bCs/>
          <w:sz w:val="28"/>
          <w:szCs w:val="28"/>
          <w:lang w:val="nl-NL" w:eastAsia="vi-VN"/>
        </w:rPr>
        <w:t>"</w:t>
      </w:r>
      <w:r w:rsidRPr="00592529">
        <w:rPr>
          <w:rFonts w:ascii="Times New Roman" w:hAnsi="Times New Roman"/>
          <w:bCs/>
          <w:sz w:val="28"/>
          <w:szCs w:val="28"/>
          <w:lang w:val="nl-NL" w:eastAsia="vi-VN"/>
        </w:rPr>
        <w:t xml:space="preserve"> và cuộc vận động </w:t>
      </w:r>
      <w:r>
        <w:rPr>
          <w:rFonts w:ascii="Times New Roman" w:hAnsi="Times New Roman"/>
          <w:bCs/>
          <w:sz w:val="28"/>
          <w:szCs w:val="28"/>
          <w:lang w:val="nl-NL" w:eastAsia="vi-VN"/>
        </w:rPr>
        <w:t>"</w:t>
      </w:r>
      <w:r w:rsidRPr="00592529">
        <w:rPr>
          <w:rFonts w:ascii="Times New Roman" w:hAnsi="Times New Roman"/>
          <w:bCs/>
          <w:sz w:val="28"/>
          <w:szCs w:val="28"/>
          <w:lang w:val="nl-NL" w:eastAsia="vi-VN"/>
        </w:rPr>
        <w:t>Toàn dân xây dựng nông thôn mới, đô thị văn minh</w:t>
      </w:r>
      <w:r>
        <w:rPr>
          <w:rFonts w:ascii="Times New Roman" w:hAnsi="Times New Roman"/>
          <w:bCs/>
          <w:sz w:val="28"/>
          <w:szCs w:val="28"/>
          <w:lang w:val="nl-NL" w:eastAsia="vi-VN"/>
        </w:rPr>
        <w:t>"</w:t>
      </w:r>
      <w:r w:rsidRPr="00592529">
        <w:rPr>
          <w:rFonts w:ascii="Times New Roman" w:hAnsi="Times New Roman"/>
          <w:bCs/>
          <w:sz w:val="28"/>
          <w:szCs w:val="28"/>
          <w:lang w:val="nl-NL" w:eastAsia="vi-VN"/>
        </w:rPr>
        <w:t xml:space="preserve">; phong trào </w:t>
      </w:r>
      <w:r>
        <w:rPr>
          <w:rFonts w:ascii="Times New Roman" w:hAnsi="Times New Roman"/>
          <w:bCs/>
          <w:sz w:val="28"/>
          <w:szCs w:val="28"/>
          <w:lang w:val="nl-NL" w:eastAsia="vi-VN"/>
        </w:rPr>
        <w:t>"T</w:t>
      </w:r>
      <w:r w:rsidRPr="00592529">
        <w:rPr>
          <w:rFonts w:ascii="Times New Roman" w:hAnsi="Times New Roman"/>
          <w:bCs/>
          <w:sz w:val="28"/>
          <w:szCs w:val="28"/>
          <w:lang w:val="nl-NL" w:eastAsia="vi-VN"/>
        </w:rPr>
        <w:t>oàn dân tham gia phát hiện, tố giác tội phạm và tệ nạn ma tuý</w:t>
      </w:r>
      <w:r>
        <w:rPr>
          <w:rFonts w:ascii="Times New Roman" w:hAnsi="Times New Roman"/>
          <w:bCs/>
          <w:sz w:val="28"/>
          <w:szCs w:val="28"/>
          <w:lang w:val="nl-NL" w:eastAsia="vi-VN"/>
        </w:rPr>
        <w:t>"</w:t>
      </w:r>
      <w:r w:rsidRPr="00592529">
        <w:rPr>
          <w:rFonts w:ascii="Times New Roman" w:hAnsi="Times New Roman"/>
          <w:bCs/>
          <w:sz w:val="28"/>
          <w:szCs w:val="28"/>
          <w:lang w:val="nl-NL" w:eastAsia="vi-VN"/>
        </w:rPr>
        <w:t>.</w:t>
      </w:r>
    </w:p>
    <w:p w:rsidR="00AA0F8A" w:rsidRDefault="00AA0F8A" w:rsidP="001871B1">
      <w:pPr>
        <w:widowControl w:val="0"/>
        <w:spacing w:before="120" w:line="350" w:lineRule="exact"/>
        <w:ind w:firstLine="567"/>
        <w:jc w:val="both"/>
        <w:rPr>
          <w:rFonts w:ascii="Times New Roman" w:hAnsi="Times New Roman"/>
          <w:sz w:val="28"/>
          <w:szCs w:val="28"/>
          <w:lang w:val="pl-PL"/>
        </w:rPr>
      </w:pPr>
      <w:r>
        <w:rPr>
          <w:rFonts w:ascii="Times New Roman" w:hAnsi="Times New Roman"/>
          <w:sz w:val="28"/>
          <w:szCs w:val="28"/>
          <w:lang w:val="pl-PL"/>
        </w:rPr>
        <w:tab/>
      </w:r>
      <w:r w:rsidRPr="001871B1">
        <w:rPr>
          <w:rFonts w:ascii="Times New Roman" w:hAnsi="Times New Roman"/>
          <w:b/>
          <w:sz w:val="27"/>
          <w:szCs w:val="27"/>
          <w:lang w:val="pl-PL"/>
        </w:rPr>
        <w:t>VI.</w:t>
      </w:r>
      <w:r>
        <w:rPr>
          <w:rFonts w:ascii="Times New Roman" w:hAnsi="Times New Roman"/>
          <w:sz w:val="28"/>
          <w:szCs w:val="28"/>
          <w:lang w:val="pl-PL"/>
        </w:rPr>
        <w:t xml:space="preserve"> </w:t>
      </w:r>
      <w:r w:rsidRPr="0085384E">
        <w:rPr>
          <w:rFonts w:ascii="Times New Roman" w:hAnsi="Times New Roman"/>
          <w:b/>
          <w:bCs/>
          <w:sz w:val="27"/>
          <w:szCs w:val="27"/>
        </w:rPr>
        <w:t>TỔ THỨC THỰC HIỆN</w:t>
      </w:r>
    </w:p>
    <w:p w:rsidR="00AA0F8A" w:rsidRPr="00420364" w:rsidRDefault="00AA0F8A" w:rsidP="001871B1">
      <w:pPr>
        <w:widowControl w:val="0"/>
        <w:spacing w:before="120" w:line="350" w:lineRule="exact"/>
        <w:ind w:firstLine="567"/>
        <w:jc w:val="both"/>
        <w:rPr>
          <w:rFonts w:ascii="Times New Roman" w:hAnsi="Times New Roman"/>
          <w:sz w:val="28"/>
          <w:szCs w:val="28"/>
          <w:lang w:val="de-DE"/>
        </w:rPr>
      </w:pPr>
      <w:r>
        <w:rPr>
          <w:rFonts w:ascii="Times New Roman" w:hAnsi="Times New Roman"/>
          <w:sz w:val="28"/>
          <w:szCs w:val="28"/>
          <w:lang w:val="pl-PL"/>
        </w:rPr>
        <w:tab/>
      </w:r>
      <w:r w:rsidRPr="007B53FB">
        <w:rPr>
          <w:rFonts w:ascii="Times New Roman" w:hAnsi="Times New Roman"/>
          <w:b/>
          <w:sz w:val="28"/>
          <w:szCs w:val="28"/>
          <w:lang w:val="pl-PL"/>
        </w:rPr>
        <w:t>1.</w:t>
      </w:r>
      <w:r>
        <w:rPr>
          <w:rFonts w:ascii="Times New Roman" w:hAnsi="Times New Roman"/>
          <w:sz w:val="28"/>
          <w:szCs w:val="28"/>
          <w:lang w:val="pl-PL"/>
        </w:rPr>
        <w:t xml:space="preserve"> </w:t>
      </w:r>
      <w:r w:rsidRPr="00420364">
        <w:rPr>
          <w:rFonts w:ascii="Times New Roman" w:hAnsi="Times New Roman"/>
          <w:sz w:val="28"/>
          <w:szCs w:val="28"/>
          <w:lang w:val="pl-PL"/>
        </w:rPr>
        <w:t xml:space="preserve">Giám đốc các Sở; Thủ trưởng các ban, ngành căn cứ Kế hoạch này và tình hình thực tế tại cơ quan, đơn vị triển khai thực hiện có hiệu quả </w:t>
      </w:r>
      <w:r w:rsidRPr="0085384E">
        <w:rPr>
          <w:rFonts w:ascii="Times New Roman" w:hAnsi="Times New Roman"/>
          <w:bCs/>
          <w:sz w:val="28"/>
          <w:szCs w:val="28"/>
          <w:lang w:val="nl-NL"/>
        </w:rPr>
        <w:t xml:space="preserve">công tác </w:t>
      </w:r>
      <w:r w:rsidRPr="0085384E">
        <w:rPr>
          <w:rFonts w:ascii="Times New Roman" w:hAnsi="Times New Roman"/>
          <w:sz w:val="28"/>
          <w:szCs w:val="28"/>
          <w:lang w:eastAsia="vi-VN"/>
        </w:rPr>
        <w:lastRenderedPageBreak/>
        <w:t>tuyên truyền phòng, chống tội phạm; phòng, chống ma túy</w:t>
      </w:r>
      <w:r>
        <w:rPr>
          <w:rFonts w:ascii="Times New Roman" w:hAnsi="Times New Roman"/>
          <w:sz w:val="28"/>
          <w:szCs w:val="28"/>
          <w:lang w:eastAsia="vi-VN"/>
        </w:rPr>
        <w:t xml:space="preserve"> </w:t>
      </w:r>
      <w:r w:rsidRPr="00420364">
        <w:rPr>
          <w:rFonts w:ascii="Times New Roman" w:hAnsi="Times New Roman"/>
          <w:sz w:val="28"/>
          <w:szCs w:val="28"/>
          <w:lang w:val="pl-PL"/>
        </w:rPr>
        <w:t>tại cơ quan, đơn vị</w:t>
      </w:r>
      <w:r>
        <w:rPr>
          <w:rFonts w:ascii="Times New Roman" w:hAnsi="Times New Roman"/>
          <w:sz w:val="28"/>
          <w:szCs w:val="28"/>
          <w:lang w:val="pl-PL"/>
        </w:rPr>
        <w:t>,</w:t>
      </w:r>
      <w:r w:rsidRPr="00420364">
        <w:rPr>
          <w:rFonts w:ascii="Times New Roman" w:hAnsi="Times New Roman"/>
          <w:sz w:val="28"/>
          <w:szCs w:val="28"/>
          <w:lang w:val="pl-PL"/>
        </w:rPr>
        <w:t xml:space="preserve"> </w:t>
      </w:r>
      <w:r w:rsidRPr="00420364">
        <w:rPr>
          <w:rFonts w:ascii="Times New Roman" w:hAnsi="Times New Roman"/>
          <w:sz w:val="28"/>
          <w:szCs w:val="28"/>
          <w:lang w:val="de-DE"/>
        </w:rPr>
        <w:t xml:space="preserve">đảm bảo chất lượng. Định kỳ hằng năm báo cáo kết quả thực hiện với Ủy ban nhân dân tỉnh (qua Công an tỉnh tổng hợp). </w:t>
      </w:r>
    </w:p>
    <w:p w:rsidR="00AA0F8A" w:rsidRPr="00420364" w:rsidRDefault="00AA0F8A" w:rsidP="001871B1">
      <w:pPr>
        <w:spacing w:before="120" w:line="350" w:lineRule="exact"/>
        <w:ind w:firstLine="560"/>
        <w:jc w:val="both"/>
        <w:rPr>
          <w:rFonts w:ascii="Times New Roman" w:hAnsi="Times New Roman"/>
          <w:bCs/>
          <w:sz w:val="28"/>
          <w:szCs w:val="28"/>
          <w:lang w:val="pl-PL"/>
        </w:rPr>
      </w:pPr>
      <w:r>
        <w:rPr>
          <w:rFonts w:ascii="Times New Roman" w:hAnsi="Times New Roman"/>
          <w:b/>
          <w:bCs/>
          <w:sz w:val="28"/>
          <w:szCs w:val="28"/>
          <w:lang w:val="pl-PL"/>
        </w:rPr>
        <w:tab/>
        <w:t xml:space="preserve">2. </w:t>
      </w:r>
      <w:r w:rsidRPr="00420364">
        <w:rPr>
          <w:rFonts w:ascii="Times New Roman" w:hAnsi="Times New Roman"/>
          <w:bCs/>
          <w:sz w:val="28"/>
          <w:szCs w:val="28"/>
          <w:lang w:val="pl-PL"/>
        </w:rPr>
        <w:t xml:space="preserve">Ủy ban nhân dân huyện, thành phố có trách nhiệm xây dựng Kế </w:t>
      </w:r>
      <w:r w:rsidRPr="00420364">
        <w:rPr>
          <w:rFonts w:ascii="Times New Roman" w:hAnsi="Times New Roman"/>
          <w:bCs/>
          <w:spacing w:val="-4"/>
          <w:sz w:val="28"/>
          <w:szCs w:val="28"/>
          <w:lang w:val="pl-PL"/>
        </w:rPr>
        <w:t xml:space="preserve">hoạch triển khai thực hiện </w:t>
      </w:r>
      <w:r w:rsidRPr="0085384E">
        <w:rPr>
          <w:rFonts w:ascii="Times New Roman" w:hAnsi="Times New Roman"/>
          <w:bCs/>
          <w:sz w:val="28"/>
          <w:szCs w:val="28"/>
          <w:lang w:val="nl-NL"/>
        </w:rPr>
        <w:t xml:space="preserve">công tác </w:t>
      </w:r>
      <w:r w:rsidRPr="0085384E">
        <w:rPr>
          <w:rFonts w:ascii="Times New Roman" w:hAnsi="Times New Roman"/>
          <w:sz w:val="28"/>
          <w:szCs w:val="28"/>
          <w:lang w:eastAsia="vi-VN"/>
        </w:rPr>
        <w:t>tuyên truyền phòng, chống tội phạm; phòng, chống ma túy</w:t>
      </w:r>
      <w:r>
        <w:rPr>
          <w:rFonts w:ascii="Times New Roman" w:hAnsi="Times New Roman"/>
          <w:sz w:val="28"/>
          <w:szCs w:val="28"/>
          <w:lang w:eastAsia="vi-VN"/>
        </w:rPr>
        <w:t xml:space="preserve"> </w:t>
      </w:r>
      <w:r w:rsidRPr="00420364">
        <w:rPr>
          <w:rFonts w:ascii="Times New Roman" w:hAnsi="Times New Roman"/>
          <w:bCs/>
          <w:spacing w:val="-4"/>
          <w:sz w:val="28"/>
          <w:szCs w:val="28"/>
          <w:lang w:val="pl-PL"/>
        </w:rPr>
        <w:t xml:space="preserve">tại </w:t>
      </w:r>
      <w:r>
        <w:rPr>
          <w:rFonts w:ascii="Times New Roman" w:hAnsi="Times New Roman"/>
          <w:bCs/>
          <w:spacing w:val="-4"/>
          <w:sz w:val="28"/>
          <w:szCs w:val="28"/>
          <w:lang w:val="pl-PL"/>
        </w:rPr>
        <w:t>địa phương</w:t>
      </w:r>
      <w:r>
        <w:rPr>
          <w:rFonts w:ascii="Times New Roman" w:hAnsi="Times New Roman"/>
          <w:bCs/>
          <w:sz w:val="28"/>
          <w:szCs w:val="28"/>
          <w:lang w:val="pl-PL"/>
        </w:rPr>
        <w:t>,</w:t>
      </w:r>
      <w:r w:rsidRPr="00420364">
        <w:rPr>
          <w:rFonts w:ascii="Times New Roman" w:hAnsi="Times New Roman"/>
          <w:bCs/>
          <w:sz w:val="28"/>
          <w:szCs w:val="28"/>
          <w:lang w:val="pl-PL"/>
        </w:rPr>
        <w:t xml:space="preserve"> đảm bảo chất lượng, hiệu quả.</w:t>
      </w:r>
    </w:p>
    <w:p w:rsidR="00AA0F8A" w:rsidRPr="0085384E" w:rsidRDefault="00AA0F8A" w:rsidP="001871B1">
      <w:pPr>
        <w:spacing w:before="120" w:line="350" w:lineRule="exact"/>
        <w:ind w:firstLine="720"/>
        <w:jc w:val="both"/>
        <w:rPr>
          <w:rFonts w:ascii="Times New Roman" w:hAnsi="Times New Roman"/>
          <w:bCs/>
          <w:sz w:val="28"/>
          <w:szCs w:val="28"/>
          <w:lang w:val="pl-PL"/>
        </w:rPr>
      </w:pPr>
      <w:r w:rsidRPr="007B53FB">
        <w:rPr>
          <w:rFonts w:ascii="Times New Roman" w:hAnsi="Times New Roman"/>
          <w:b/>
          <w:bCs/>
          <w:sz w:val="28"/>
          <w:szCs w:val="28"/>
          <w:lang w:val="pl-PL"/>
        </w:rPr>
        <w:t>3.</w:t>
      </w:r>
      <w:r>
        <w:rPr>
          <w:rFonts w:ascii="Times New Roman" w:hAnsi="Times New Roman"/>
          <w:bCs/>
          <w:sz w:val="28"/>
          <w:szCs w:val="28"/>
          <w:lang w:val="pl-PL"/>
        </w:rPr>
        <w:t xml:space="preserve"> </w:t>
      </w:r>
      <w:r w:rsidRPr="0085384E">
        <w:rPr>
          <w:rFonts w:ascii="Times New Roman" w:hAnsi="Times New Roman"/>
          <w:bCs/>
          <w:sz w:val="28"/>
          <w:szCs w:val="28"/>
          <w:lang w:val="pl-PL"/>
        </w:rPr>
        <w:t xml:space="preserve">Giao Công an tỉnh chủ trì, phối hợp với Sở Thông tin và Truyền thông theo dõi, kiểm tra, đôn đốc, hướng dẫn các cơ quan, đơn vị, Ủy ban nhân dân huyện, thành phố triển khai thực hiện Kế hoạch này; tổng hợp, </w:t>
      </w:r>
      <w:r w:rsidRPr="00420364">
        <w:rPr>
          <w:rFonts w:ascii="Times New Roman" w:hAnsi="Times New Roman"/>
          <w:sz w:val="28"/>
          <w:szCs w:val="28"/>
          <w:lang w:val="nl-NL"/>
        </w:rPr>
        <w:t>xây dựng báo cáo</w:t>
      </w:r>
      <w:r>
        <w:rPr>
          <w:rFonts w:ascii="Times New Roman" w:hAnsi="Times New Roman"/>
          <w:sz w:val="28"/>
          <w:szCs w:val="28"/>
          <w:lang w:val="nl-NL"/>
        </w:rPr>
        <w:t xml:space="preserve"> </w:t>
      </w:r>
      <w:r w:rsidRPr="0085384E">
        <w:rPr>
          <w:rFonts w:ascii="Times New Roman" w:hAnsi="Times New Roman"/>
          <w:bCs/>
          <w:sz w:val="28"/>
          <w:szCs w:val="28"/>
          <w:lang w:val="pl-PL"/>
        </w:rPr>
        <w:t>kết quả</w:t>
      </w:r>
      <w:r>
        <w:rPr>
          <w:rFonts w:ascii="Times New Roman" w:hAnsi="Times New Roman"/>
          <w:bCs/>
          <w:sz w:val="28"/>
          <w:szCs w:val="28"/>
          <w:lang w:val="pl-PL"/>
        </w:rPr>
        <w:t xml:space="preserve"> </w:t>
      </w:r>
      <w:r w:rsidRPr="0085384E">
        <w:rPr>
          <w:rFonts w:ascii="Times New Roman" w:hAnsi="Times New Roman"/>
          <w:bCs/>
          <w:sz w:val="28"/>
          <w:szCs w:val="28"/>
          <w:lang w:val="pl-PL"/>
        </w:rPr>
        <w:t>thực hiện tuyên truyền về phòng, chống tội phạm; phòng, chống ma túy</w:t>
      </w:r>
      <w:r>
        <w:rPr>
          <w:rFonts w:ascii="Times New Roman" w:hAnsi="Times New Roman"/>
          <w:bCs/>
          <w:sz w:val="28"/>
          <w:szCs w:val="28"/>
          <w:lang w:val="pl-PL"/>
        </w:rPr>
        <w:t xml:space="preserve"> trên địa bàn tỉnh, </w:t>
      </w:r>
      <w:r w:rsidRPr="0085384E">
        <w:rPr>
          <w:rFonts w:ascii="Times New Roman" w:hAnsi="Times New Roman"/>
          <w:bCs/>
          <w:sz w:val="28"/>
          <w:szCs w:val="28"/>
          <w:lang w:val="pl-PL"/>
        </w:rPr>
        <w:t>báo cáo Ủy ban nhân dân tỉnh</w:t>
      </w:r>
      <w:r>
        <w:rPr>
          <w:rFonts w:ascii="Times New Roman" w:hAnsi="Times New Roman"/>
          <w:bCs/>
          <w:sz w:val="28"/>
          <w:szCs w:val="28"/>
          <w:lang w:val="pl-PL"/>
        </w:rPr>
        <w:t xml:space="preserve"> theo quy định.</w:t>
      </w:r>
    </w:p>
    <w:p w:rsidR="00AA0F8A" w:rsidRPr="0085384E" w:rsidRDefault="00AA0F8A" w:rsidP="009E1694">
      <w:pPr>
        <w:spacing w:before="120" w:line="350" w:lineRule="exact"/>
        <w:ind w:firstLine="720"/>
        <w:jc w:val="both"/>
        <w:rPr>
          <w:rFonts w:ascii="Times New Roman" w:hAnsi="Times New Roman"/>
          <w:sz w:val="27"/>
          <w:szCs w:val="27"/>
        </w:rPr>
      </w:pPr>
      <w:r w:rsidRPr="0085384E">
        <w:rPr>
          <w:rFonts w:ascii="Times New Roman" w:hAnsi="Times New Roman"/>
          <w:b/>
          <w:bCs/>
          <w:sz w:val="27"/>
          <w:szCs w:val="27"/>
          <w:lang w:val="vi-VN"/>
        </w:rPr>
        <w:t>V</w:t>
      </w:r>
      <w:r w:rsidRPr="0085384E">
        <w:rPr>
          <w:rFonts w:ascii="Times New Roman" w:hAnsi="Times New Roman"/>
          <w:b/>
          <w:bCs/>
          <w:sz w:val="27"/>
          <w:szCs w:val="27"/>
        </w:rPr>
        <w:t>I</w:t>
      </w:r>
      <w:r>
        <w:rPr>
          <w:rFonts w:ascii="Times New Roman" w:hAnsi="Times New Roman"/>
          <w:b/>
          <w:bCs/>
          <w:sz w:val="27"/>
          <w:szCs w:val="27"/>
        </w:rPr>
        <w:t>I</w:t>
      </w:r>
      <w:r w:rsidRPr="0085384E">
        <w:rPr>
          <w:rFonts w:ascii="Times New Roman" w:hAnsi="Times New Roman"/>
          <w:b/>
          <w:bCs/>
          <w:sz w:val="27"/>
          <w:szCs w:val="27"/>
          <w:lang w:val="vi-VN"/>
        </w:rPr>
        <w:t xml:space="preserve">. KINH PHÍ </w:t>
      </w:r>
    </w:p>
    <w:p w:rsidR="00AA0F8A" w:rsidRPr="0085384E" w:rsidRDefault="00AA0F8A" w:rsidP="00FB3A0E">
      <w:pPr>
        <w:widowControl w:val="0"/>
        <w:spacing w:before="120" w:line="350" w:lineRule="exact"/>
        <w:ind w:firstLine="567"/>
        <w:jc w:val="both"/>
        <w:rPr>
          <w:rFonts w:ascii="Times New Roman" w:hAnsi="Times New Roman"/>
          <w:b/>
          <w:sz w:val="28"/>
          <w:szCs w:val="28"/>
          <w:lang w:val="de-DE"/>
        </w:rPr>
      </w:pPr>
      <w:r w:rsidRPr="0085384E">
        <w:rPr>
          <w:rFonts w:ascii="Times New Roman" w:hAnsi="Times New Roman"/>
          <w:bCs/>
          <w:sz w:val="28"/>
          <w:szCs w:val="28"/>
          <w:lang w:val="nl-NL"/>
        </w:rPr>
        <w:tab/>
      </w:r>
      <w:r w:rsidRPr="0085384E">
        <w:rPr>
          <w:rFonts w:ascii="Times New Roman" w:hAnsi="Times New Roman"/>
          <w:b/>
          <w:bCs/>
          <w:sz w:val="28"/>
          <w:szCs w:val="28"/>
          <w:lang w:val="nl-NL"/>
        </w:rPr>
        <w:t>1.</w:t>
      </w:r>
      <w:r w:rsidRPr="0085384E">
        <w:rPr>
          <w:rFonts w:ascii="Times New Roman" w:hAnsi="Times New Roman"/>
          <w:bCs/>
          <w:sz w:val="28"/>
          <w:szCs w:val="28"/>
          <w:lang w:val="nl-NL"/>
        </w:rPr>
        <w:t xml:space="preserve"> Kinh phí đảm bảo cho công tác </w:t>
      </w:r>
      <w:r w:rsidRPr="0085384E">
        <w:rPr>
          <w:rFonts w:ascii="Times New Roman" w:hAnsi="Times New Roman"/>
          <w:sz w:val="28"/>
          <w:szCs w:val="28"/>
          <w:lang w:eastAsia="vi-VN"/>
        </w:rPr>
        <w:t xml:space="preserve">tuyên truyền phòng, chống tội phạm; phòng, chống ma túy </w:t>
      </w:r>
      <w:r w:rsidRPr="00FB3A0E">
        <w:rPr>
          <w:rFonts w:ascii="Times New Roman" w:hAnsi="Times New Roman"/>
          <w:bCs/>
          <w:sz w:val="28"/>
          <w:szCs w:val="28"/>
          <w:lang w:val="nl-NL"/>
        </w:rPr>
        <w:t>do ngân sách Nhà nước bảo đảm theo phân cấp quản lý ngân sách</w:t>
      </w:r>
      <w:r w:rsidRPr="0085384E">
        <w:rPr>
          <w:rFonts w:ascii="Times New Roman" w:hAnsi="Times New Roman"/>
          <w:bCs/>
          <w:sz w:val="28"/>
          <w:szCs w:val="28"/>
          <w:lang w:val="nl-NL"/>
        </w:rPr>
        <w:t xml:space="preserve">; </w:t>
      </w:r>
      <w:r w:rsidRPr="0085384E">
        <w:rPr>
          <w:rFonts w:ascii="Times New Roman" w:hAnsi="Times New Roman"/>
          <w:sz w:val="28"/>
          <w:szCs w:val="28"/>
        </w:rPr>
        <w:t>lồng ghép trong kinh phí Chương trình mục tiêu đảm bảo trật tự an toàn giao thông, phòng cháy, chữa cháy, phòng, chống tội phạm và ma túy năm 2018 được Ủy ban nhân dân tỉnh phê duyệt tại Quyết định số 128/QĐ-UBND ngày 05/02/2018</w:t>
      </w:r>
      <w:r>
        <w:rPr>
          <w:rFonts w:ascii="Times New Roman" w:hAnsi="Times New Roman"/>
          <w:sz w:val="28"/>
          <w:szCs w:val="28"/>
        </w:rPr>
        <w:t>.</w:t>
      </w:r>
    </w:p>
    <w:p w:rsidR="00AA0F8A" w:rsidRPr="00C539DA" w:rsidRDefault="00AA0F8A" w:rsidP="00C539DA">
      <w:pPr>
        <w:pStyle w:val="NormalWeb"/>
        <w:shd w:val="clear" w:color="auto" w:fill="FFFFFF"/>
        <w:spacing w:before="120" w:beforeAutospacing="0" w:after="0" w:afterAutospacing="0" w:line="350" w:lineRule="exact"/>
        <w:ind w:firstLine="720"/>
        <w:jc w:val="both"/>
        <w:rPr>
          <w:sz w:val="28"/>
          <w:szCs w:val="28"/>
        </w:rPr>
      </w:pPr>
      <w:r w:rsidRPr="00C539DA">
        <w:rPr>
          <w:b/>
          <w:sz w:val="28"/>
          <w:szCs w:val="28"/>
        </w:rPr>
        <w:t>2.</w:t>
      </w:r>
      <w:r w:rsidRPr="00C539DA">
        <w:rPr>
          <w:sz w:val="28"/>
          <w:szCs w:val="28"/>
        </w:rPr>
        <w:t xml:space="preserve"> Kinh phí đảm bảo triển khai công tác</w:t>
      </w:r>
      <w:r w:rsidRPr="00C539DA">
        <w:rPr>
          <w:sz w:val="28"/>
          <w:szCs w:val="28"/>
          <w:lang w:val="en-US"/>
        </w:rPr>
        <w:t xml:space="preserve"> tuyên truyền</w:t>
      </w:r>
      <w:r w:rsidRPr="00C539DA">
        <w:rPr>
          <w:sz w:val="28"/>
          <w:szCs w:val="28"/>
        </w:rPr>
        <w:t xml:space="preserve"> </w:t>
      </w:r>
      <w:r w:rsidRPr="00C539DA">
        <w:rPr>
          <w:sz w:val="28"/>
          <w:szCs w:val="28"/>
          <w:lang w:val="en-US"/>
        </w:rPr>
        <w:t>phòng, chống tội phạm; phòng, chống ma túy</w:t>
      </w:r>
      <w:r w:rsidRPr="00C539DA">
        <w:rPr>
          <w:sz w:val="28"/>
          <w:szCs w:val="28"/>
        </w:rPr>
        <w:t xml:space="preserve"> của các sở, ban, ngành thuộc tỉnh được sử dụng từ nguồn kinh phí hoạt động thường xuyên của cơ quan, đơn vị./.</w:t>
      </w:r>
    </w:p>
    <w:p w:rsidR="00AA0F8A" w:rsidRPr="00885FF5" w:rsidRDefault="00AA0F8A" w:rsidP="001871B1">
      <w:pPr>
        <w:spacing w:before="120" w:line="350" w:lineRule="exact"/>
        <w:ind w:firstLine="720"/>
        <w:jc w:val="both"/>
        <w:rPr>
          <w:rFonts w:ascii="Times New Roman" w:hAnsi="Times New Roman"/>
          <w:bCs/>
          <w:sz w:val="2"/>
          <w:szCs w:val="28"/>
          <w:lang w:val="pl-PL"/>
        </w:rPr>
      </w:pPr>
      <w:r>
        <w:rPr>
          <w:rFonts w:ascii="Times New Roman" w:hAnsi="Times New Roman"/>
          <w:b/>
          <w:sz w:val="28"/>
          <w:szCs w:val="28"/>
          <w:lang w:val="pl-PL"/>
        </w:rPr>
        <w:tab/>
      </w:r>
    </w:p>
    <w:tbl>
      <w:tblPr>
        <w:tblW w:w="0" w:type="auto"/>
        <w:tblLook w:val="01E0"/>
      </w:tblPr>
      <w:tblGrid>
        <w:gridCol w:w="3588"/>
        <w:gridCol w:w="5640"/>
      </w:tblGrid>
      <w:tr w:rsidR="00AA0F8A" w:rsidRPr="00C33EC4" w:rsidTr="00AC1B02">
        <w:tc>
          <w:tcPr>
            <w:tcW w:w="3588" w:type="dxa"/>
          </w:tcPr>
          <w:p w:rsidR="00AA0F8A" w:rsidRPr="0085384E" w:rsidRDefault="00AA0F8A" w:rsidP="00886307">
            <w:pPr>
              <w:spacing w:line="240" w:lineRule="atLeast"/>
              <w:jc w:val="both"/>
              <w:rPr>
                <w:rFonts w:ascii="Times New Roman" w:hAnsi="Times New Roman"/>
                <w:b/>
                <w:i/>
                <w:sz w:val="34"/>
                <w:szCs w:val="24"/>
              </w:rPr>
            </w:pPr>
          </w:p>
          <w:p w:rsidR="00AA0F8A" w:rsidRPr="00C33EC4" w:rsidRDefault="00AA0F8A" w:rsidP="00886307">
            <w:pPr>
              <w:spacing w:line="240" w:lineRule="atLeast"/>
              <w:jc w:val="both"/>
              <w:rPr>
                <w:rFonts w:ascii="Times New Roman" w:hAnsi="Times New Roman"/>
                <w:b/>
                <w:i/>
                <w:sz w:val="24"/>
                <w:szCs w:val="24"/>
              </w:rPr>
            </w:pPr>
            <w:r w:rsidRPr="00C33EC4">
              <w:rPr>
                <w:rFonts w:ascii="Times New Roman" w:hAnsi="Times New Roman"/>
                <w:b/>
                <w:i/>
                <w:sz w:val="24"/>
                <w:szCs w:val="24"/>
              </w:rPr>
              <w:t>Nơi nhận:</w:t>
            </w:r>
          </w:p>
          <w:p w:rsidR="00AA0F8A" w:rsidRDefault="00AA0F8A" w:rsidP="00886307">
            <w:pPr>
              <w:spacing w:line="280" w:lineRule="exact"/>
              <w:rPr>
                <w:rFonts w:ascii="Times New Roman" w:hAnsi="Times New Roman"/>
              </w:rPr>
            </w:pPr>
            <w:r>
              <w:rPr>
                <w:rFonts w:ascii="Times New Roman" w:hAnsi="Times New Roman"/>
              </w:rPr>
              <w:t>- Chủ tịch UBND tỉnh;</w:t>
            </w:r>
          </w:p>
          <w:p w:rsidR="00AA0F8A" w:rsidRPr="00C33EC4" w:rsidRDefault="00AA0F8A" w:rsidP="00886307">
            <w:pPr>
              <w:spacing w:line="280" w:lineRule="exact"/>
              <w:rPr>
                <w:rFonts w:ascii="Times New Roman" w:hAnsi="Times New Roman"/>
              </w:rPr>
            </w:pPr>
            <w:r w:rsidRPr="00C33EC4">
              <w:rPr>
                <w:rFonts w:ascii="Times New Roman" w:hAnsi="Times New Roman"/>
              </w:rPr>
              <w:t>- Phó Chủ tịch UBND tỉnh;</w:t>
            </w:r>
          </w:p>
          <w:p w:rsidR="00AA0F8A" w:rsidRPr="00C33EC4" w:rsidRDefault="00AA0F8A" w:rsidP="00886307">
            <w:pPr>
              <w:spacing w:line="280" w:lineRule="exact"/>
              <w:rPr>
                <w:rFonts w:ascii="Times New Roman" w:hAnsi="Times New Roman"/>
              </w:rPr>
            </w:pPr>
            <w:r w:rsidRPr="00C33EC4">
              <w:rPr>
                <w:rFonts w:ascii="Times New Roman" w:hAnsi="Times New Roman"/>
              </w:rPr>
              <w:t xml:space="preserve">- Ủy ban MTTQ và các tổ chức chính </w:t>
            </w:r>
          </w:p>
          <w:p w:rsidR="00AA0F8A" w:rsidRPr="00C33EC4" w:rsidRDefault="00AA0F8A" w:rsidP="00886307">
            <w:pPr>
              <w:spacing w:line="280" w:lineRule="exact"/>
              <w:rPr>
                <w:rFonts w:ascii="Times New Roman" w:hAnsi="Times New Roman"/>
              </w:rPr>
            </w:pPr>
            <w:r w:rsidRPr="00C33EC4">
              <w:rPr>
                <w:rFonts w:ascii="Times New Roman" w:hAnsi="Times New Roman"/>
              </w:rPr>
              <w:t xml:space="preserve">   trị - xã hội tỉnh;</w:t>
            </w:r>
          </w:p>
          <w:p w:rsidR="00AA0F8A" w:rsidRDefault="00AA0F8A" w:rsidP="00886307">
            <w:pPr>
              <w:spacing w:line="280" w:lineRule="exact"/>
              <w:rPr>
                <w:rFonts w:ascii="Times New Roman" w:hAnsi="Times New Roman"/>
              </w:rPr>
            </w:pPr>
            <w:r>
              <w:rPr>
                <w:rFonts w:ascii="Times New Roman" w:hAnsi="Times New Roman"/>
              </w:rPr>
              <w:t>- Ban Tuyên giáo Tỉnh ủy;</w:t>
            </w:r>
          </w:p>
          <w:p w:rsidR="00AA0F8A" w:rsidRPr="00C33EC4" w:rsidRDefault="00AA0F8A" w:rsidP="00886307">
            <w:pPr>
              <w:spacing w:line="280" w:lineRule="exact"/>
              <w:rPr>
                <w:rFonts w:ascii="Times New Roman" w:hAnsi="Times New Roman"/>
              </w:rPr>
            </w:pPr>
            <w:r w:rsidRPr="00C33EC4">
              <w:rPr>
                <w:rFonts w:ascii="Times New Roman" w:hAnsi="Times New Roman"/>
              </w:rPr>
              <w:t xml:space="preserve">- Các sở, ban, ngành; </w:t>
            </w:r>
          </w:p>
          <w:p w:rsidR="00AA0F8A" w:rsidRPr="00C33EC4" w:rsidRDefault="00AA0F8A" w:rsidP="00886307">
            <w:pPr>
              <w:spacing w:line="280" w:lineRule="exact"/>
              <w:rPr>
                <w:rFonts w:ascii="Times New Roman" w:hAnsi="Times New Roman"/>
              </w:rPr>
            </w:pPr>
            <w:r w:rsidRPr="00C33EC4">
              <w:rPr>
                <w:rFonts w:ascii="Times New Roman" w:hAnsi="Times New Roman"/>
              </w:rPr>
              <w:t>- UBND huyện, thành phố;</w:t>
            </w:r>
          </w:p>
          <w:p w:rsidR="00AA0F8A" w:rsidRPr="00C33EC4" w:rsidRDefault="00AA0F8A" w:rsidP="00886307">
            <w:pPr>
              <w:spacing w:line="280" w:lineRule="exact"/>
              <w:rPr>
                <w:rFonts w:ascii="Times New Roman" w:hAnsi="Times New Roman"/>
              </w:rPr>
            </w:pPr>
            <w:r w:rsidRPr="00C33EC4">
              <w:rPr>
                <w:rFonts w:ascii="Times New Roman" w:hAnsi="Times New Roman"/>
              </w:rPr>
              <w:t>- Chánh VP, Phó CVP UBND tỉnh;</w:t>
            </w:r>
          </w:p>
          <w:p w:rsidR="00AA0F8A" w:rsidRPr="00C33EC4" w:rsidRDefault="00AA0F8A" w:rsidP="00C90EA1">
            <w:pPr>
              <w:spacing w:line="280" w:lineRule="exact"/>
              <w:jc w:val="both"/>
              <w:rPr>
                <w:rFonts w:ascii="Times New Roman" w:hAnsi="Times New Roman"/>
                <w:color w:val="FF0000"/>
                <w:sz w:val="28"/>
                <w:szCs w:val="28"/>
              </w:rPr>
            </w:pPr>
            <w:r w:rsidRPr="00C33EC4">
              <w:rPr>
                <w:rFonts w:ascii="Times New Roman" w:hAnsi="Times New Roman"/>
              </w:rPr>
              <w:t xml:space="preserve">- Lưu: VT, </w:t>
            </w:r>
            <w:r>
              <w:rPr>
                <w:rFonts w:ascii="Times New Roman" w:hAnsi="Times New Roman"/>
              </w:rPr>
              <w:t>NC</w:t>
            </w:r>
            <w:r w:rsidRPr="00C33EC4">
              <w:rPr>
                <w:rFonts w:ascii="Times New Roman" w:hAnsi="Times New Roman"/>
              </w:rPr>
              <w:t>.</w:t>
            </w:r>
            <w:r w:rsidRPr="00C33EC4">
              <w:rPr>
                <w:rFonts w:ascii="Times New Roman" w:hAnsi="Times New Roman"/>
                <w:b/>
              </w:rPr>
              <w:t xml:space="preserve">         </w:t>
            </w:r>
          </w:p>
        </w:tc>
        <w:tc>
          <w:tcPr>
            <w:tcW w:w="5640" w:type="dxa"/>
          </w:tcPr>
          <w:p w:rsidR="00AA0F8A" w:rsidRPr="00870B73" w:rsidRDefault="00AA0F8A" w:rsidP="00F22653">
            <w:pPr>
              <w:spacing w:line="350" w:lineRule="exact"/>
              <w:jc w:val="center"/>
              <w:rPr>
                <w:rFonts w:ascii="Times New Roman" w:hAnsi="Times New Roman"/>
                <w:b/>
                <w:sz w:val="27"/>
                <w:szCs w:val="27"/>
              </w:rPr>
            </w:pPr>
            <w:r w:rsidRPr="00870B73">
              <w:rPr>
                <w:rFonts w:ascii="Times New Roman" w:hAnsi="Times New Roman"/>
                <w:b/>
                <w:sz w:val="27"/>
                <w:szCs w:val="27"/>
              </w:rPr>
              <w:t>TM. ỦY BAN NHÂN DÂN</w:t>
            </w:r>
          </w:p>
          <w:p w:rsidR="00AA0F8A" w:rsidRPr="00870B73" w:rsidRDefault="00AA0F8A" w:rsidP="00F22653">
            <w:pPr>
              <w:spacing w:line="350" w:lineRule="exact"/>
              <w:jc w:val="center"/>
              <w:rPr>
                <w:rFonts w:ascii="Times New Roman" w:hAnsi="Times New Roman"/>
                <w:b/>
                <w:sz w:val="27"/>
                <w:szCs w:val="27"/>
              </w:rPr>
            </w:pPr>
            <w:r>
              <w:rPr>
                <w:rFonts w:ascii="Times New Roman" w:hAnsi="Times New Roman"/>
                <w:b/>
                <w:sz w:val="27"/>
                <w:szCs w:val="27"/>
              </w:rPr>
              <w:t xml:space="preserve">KT. </w:t>
            </w:r>
            <w:r w:rsidRPr="00870B73">
              <w:rPr>
                <w:rFonts w:ascii="Times New Roman" w:hAnsi="Times New Roman"/>
                <w:b/>
                <w:sz w:val="27"/>
                <w:szCs w:val="27"/>
              </w:rPr>
              <w:t>CHỦ TỊCH</w:t>
            </w:r>
          </w:p>
          <w:p w:rsidR="00AA0F8A" w:rsidRPr="00B25C30" w:rsidRDefault="00AA0F8A" w:rsidP="00F22653">
            <w:pPr>
              <w:spacing w:line="350" w:lineRule="exact"/>
              <w:jc w:val="center"/>
              <w:rPr>
                <w:rFonts w:ascii="Times New Roman" w:hAnsi="Times New Roman"/>
                <w:b/>
                <w:sz w:val="27"/>
                <w:szCs w:val="27"/>
              </w:rPr>
            </w:pPr>
            <w:r w:rsidRPr="00B25C30">
              <w:rPr>
                <w:rFonts w:ascii="Times New Roman" w:hAnsi="Times New Roman"/>
                <w:b/>
                <w:sz w:val="27"/>
                <w:szCs w:val="27"/>
              </w:rPr>
              <w:t>PHÓ CHỦ TỊCH</w:t>
            </w:r>
          </w:p>
          <w:p w:rsidR="00AA0F8A" w:rsidRPr="00C33EC4" w:rsidRDefault="00AA0F8A" w:rsidP="00AC1B02">
            <w:pPr>
              <w:spacing w:line="240" w:lineRule="atLeast"/>
              <w:jc w:val="center"/>
              <w:rPr>
                <w:rFonts w:ascii="Times New Roman" w:hAnsi="Times New Roman"/>
                <w:b/>
                <w:sz w:val="28"/>
                <w:szCs w:val="28"/>
              </w:rPr>
            </w:pPr>
          </w:p>
          <w:p w:rsidR="00AA0F8A" w:rsidRDefault="00AA0F8A" w:rsidP="00AC1B02">
            <w:pPr>
              <w:spacing w:line="240" w:lineRule="atLeast"/>
              <w:jc w:val="center"/>
              <w:rPr>
                <w:rFonts w:ascii="Times New Roman" w:hAnsi="Times New Roman"/>
                <w:b/>
                <w:sz w:val="28"/>
                <w:szCs w:val="28"/>
              </w:rPr>
            </w:pPr>
          </w:p>
          <w:p w:rsidR="00AA0F8A" w:rsidRPr="00C33EC4" w:rsidRDefault="00AA0F8A" w:rsidP="00AC1B02">
            <w:pPr>
              <w:spacing w:line="240" w:lineRule="atLeast"/>
              <w:jc w:val="center"/>
              <w:rPr>
                <w:rFonts w:ascii="Times New Roman" w:hAnsi="Times New Roman"/>
                <w:b/>
                <w:sz w:val="28"/>
                <w:szCs w:val="28"/>
              </w:rPr>
            </w:pPr>
          </w:p>
          <w:p w:rsidR="00AA0F8A" w:rsidRPr="0085489D" w:rsidRDefault="0085489D" w:rsidP="00AC1B02">
            <w:pPr>
              <w:spacing w:line="240" w:lineRule="atLeast"/>
              <w:jc w:val="center"/>
              <w:rPr>
                <w:rFonts w:ascii="Times New Roman" w:hAnsi="Times New Roman"/>
                <w:b/>
                <w:sz w:val="28"/>
                <w:szCs w:val="28"/>
              </w:rPr>
            </w:pPr>
            <w:r w:rsidRPr="0085489D">
              <w:rPr>
                <w:rFonts w:ascii="Times New Roman" w:hAnsi="Times New Roman"/>
                <w:b/>
                <w:sz w:val="28"/>
                <w:szCs w:val="28"/>
              </w:rPr>
              <w:t>Đã ký</w:t>
            </w:r>
          </w:p>
          <w:p w:rsidR="00AA0F8A" w:rsidRPr="00C33EC4" w:rsidRDefault="00AA0F8A" w:rsidP="00AC1B02">
            <w:pPr>
              <w:spacing w:line="240" w:lineRule="atLeast"/>
              <w:jc w:val="center"/>
              <w:rPr>
                <w:rFonts w:ascii="Times New Roman" w:hAnsi="Times New Roman"/>
                <w:b/>
                <w:sz w:val="28"/>
                <w:szCs w:val="28"/>
              </w:rPr>
            </w:pPr>
          </w:p>
          <w:p w:rsidR="00AA0F8A" w:rsidRPr="00C33EC4" w:rsidRDefault="00AA0F8A" w:rsidP="00AC1B02">
            <w:pPr>
              <w:spacing w:line="240" w:lineRule="atLeast"/>
              <w:jc w:val="center"/>
              <w:rPr>
                <w:rFonts w:ascii="Times New Roman" w:hAnsi="Times New Roman"/>
                <w:b/>
                <w:sz w:val="28"/>
                <w:szCs w:val="28"/>
              </w:rPr>
            </w:pPr>
          </w:p>
          <w:p w:rsidR="00AA0F8A" w:rsidRPr="00C33EC4" w:rsidRDefault="00AA0F8A" w:rsidP="00AC1B02">
            <w:pPr>
              <w:spacing w:line="240" w:lineRule="atLeast"/>
              <w:jc w:val="center"/>
              <w:rPr>
                <w:rFonts w:ascii="Times New Roman" w:hAnsi="Times New Roman"/>
                <w:b/>
                <w:color w:val="FF0000"/>
                <w:sz w:val="28"/>
                <w:szCs w:val="28"/>
              </w:rPr>
            </w:pPr>
            <w:r>
              <w:rPr>
                <w:rFonts w:ascii="Times New Roman" w:hAnsi="Times New Roman"/>
                <w:b/>
                <w:sz w:val="28"/>
                <w:szCs w:val="28"/>
              </w:rPr>
              <w:t>Nguyễn Thế Giang</w:t>
            </w:r>
          </w:p>
        </w:tc>
      </w:tr>
    </w:tbl>
    <w:p w:rsidR="00AA0F8A" w:rsidRPr="00991760" w:rsidRDefault="00AA0F8A" w:rsidP="0079714C">
      <w:pPr>
        <w:spacing w:before="120" w:after="240"/>
        <w:ind w:firstLine="720"/>
        <w:jc w:val="both"/>
        <w:rPr>
          <w:rFonts w:ascii="Times New Roman" w:hAnsi="Times New Roman"/>
          <w:bCs/>
          <w:sz w:val="28"/>
          <w:szCs w:val="28"/>
          <w:lang w:val="pl-PL"/>
        </w:rPr>
      </w:pPr>
    </w:p>
    <w:sectPr w:rsidR="00AA0F8A" w:rsidRPr="00991760" w:rsidSect="007B6D83">
      <w:footerReference w:type="even" r:id="rId7"/>
      <w:footerReference w:type="default" r:id="rId8"/>
      <w:pgSz w:w="11907" w:h="16840" w:code="9"/>
      <w:pgMar w:top="1134" w:right="1021"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AF7" w:rsidRDefault="00CD3AF7" w:rsidP="004D67B6">
      <w:r>
        <w:separator/>
      </w:r>
    </w:p>
  </w:endnote>
  <w:endnote w:type="continuationSeparator" w:id="0">
    <w:p w:rsidR="00CD3AF7" w:rsidRDefault="00CD3AF7" w:rsidP="004D67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8A" w:rsidRDefault="0045633E" w:rsidP="001E4F7B">
    <w:pPr>
      <w:pStyle w:val="Footer"/>
      <w:framePr w:wrap="around" w:vAnchor="text" w:hAnchor="margin" w:xAlign="center" w:y="1"/>
      <w:rPr>
        <w:rStyle w:val="PageNumber"/>
      </w:rPr>
    </w:pPr>
    <w:r>
      <w:rPr>
        <w:rStyle w:val="PageNumber"/>
      </w:rPr>
      <w:fldChar w:fldCharType="begin"/>
    </w:r>
    <w:r w:rsidR="00AA0F8A">
      <w:rPr>
        <w:rStyle w:val="PageNumber"/>
      </w:rPr>
      <w:instrText xml:space="preserve">PAGE  </w:instrText>
    </w:r>
    <w:r>
      <w:rPr>
        <w:rStyle w:val="PageNumber"/>
      </w:rPr>
      <w:fldChar w:fldCharType="end"/>
    </w:r>
  </w:p>
  <w:p w:rsidR="00AA0F8A" w:rsidRDefault="00AA0F8A" w:rsidP="00251BE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8A" w:rsidRPr="001E4F7B" w:rsidRDefault="0045633E" w:rsidP="001E4F7B">
    <w:pPr>
      <w:pStyle w:val="Footer"/>
      <w:framePr w:wrap="around" w:vAnchor="text" w:hAnchor="margin" w:xAlign="center" w:y="1"/>
      <w:rPr>
        <w:rStyle w:val="PageNumber"/>
        <w:sz w:val="24"/>
        <w:szCs w:val="24"/>
      </w:rPr>
    </w:pPr>
    <w:r w:rsidRPr="001E4F7B">
      <w:rPr>
        <w:rStyle w:val="PageNumber"/>
        <w:sz w:val="24"/>
        <w:szCs w:val="24"/>
      </w:rPr>
      <w:fldChar w:fldCharType="begin"/>
    </w:r>
    <w:r w:rsidR="00AA0F8A" w:rsidRPr="001E4F7B">
      <w:rPr>
        <w:rStyle w:val="PageNumber"/>
        <w:sz w:val="24"/>
        <w:szCs w:val="24"/>
      </w:rPr>
      <w:instrText xml:space="preserve">PAGE  </w:instrText>
    </w:r>
    <w:r w:rsidRPr="001E4F7B">
      <w:rPr>
        <w:rStyle w:val="PageNumber"/>
        <w:sz w:val="24"/>
        <w:szCs w:val="24"/>
      </w:rPr>
      <w:fldChar w:fldCharType="separate"/>
    </w:r>
    <w:r w:rsidR="00B96400">
      <w:rPr>
        <w:rStyle w:val="PageNumber"/>
        <w:noProof/>
        <w:sz w:val="24"/>
        <w:szCs w:val="24"/>
      </w:rPr>
      <w:t>7</w:t>
    </w:r>
    <w:r w:rsidRPr="001E4F7B">
      <w:rPr>
        <w:rStyle w:val="PageNumber"/>
        <w:sz w:val="24"/>
        <w:szCs w:val="24"/>
      </w:rPr>
      <w:fldChar w:fldCharType="end"/>
    </w:r>
  </w:p>
  <w:p w:rsidR="00AA0F8A" w:rsidRPr="00945130" w:rsidRDefault="00AA0F8A" w:rsidP="00251BE0">
    <w:pPr>
      <w:pStyle w:val="Footer"/>
      <w:ind w:right="360"/>
      <w:jc w:val="center"/>
      <w:rPr>
        <w:rFonts w:ascii="Times New Roman" w:hAnsi="Times New Roman"/>
      </w:rPr>
    </w:pPr>
  </w:p>
  <w:p w:rsidR="00AA0F8A" w:rsidRDefault="00AA0F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AF7" w:rsidRDefault="00CD3AF7" w:rsidP="004D67B6">
      <w:r>
        <w:separator/>
      </w:r>
    </w:p>
  </w:footnote>
  <w:footnote w:type="continuationSeparator" w:id="0">
    <w:p w:rsidR="00CD3AF7" w:rsidRDefault="00CD3AF7" w:rsidP="004D67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86C4B"/>
    <w:multiLevelType w:val="multilevel"/>
    <w:tmpl w:val="7ED4FA6A"/>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297824CD"/>
    <w:multiLevelType w:val="multilevel"/>
    <w:tmpl w:val="08E0FA4A"/>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3B9C1AAC"/>
    <w:multiLevelType w:val="multilevel"/>
    <w:tmpl w:val="E990E45C"/>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488C742C"/>
    <w:multiLevelType w:val="multilevel"/>
    <w:tmpl w:val="1A349018"/>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72724FA9"/>
    <w:multiLevelType w:val="multilevel"/>
    <w:tmpl w:val="7DC462C8"/>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DC3204"/>
    <w:rsid w:val="00004EA3"/>
    <w:rsid w:val="0002376C"/>
    <w:rsid w:val="00041905"/>
    <w:rsid w:val="00067083"/>
    <w:rsid w:val="000719AF"/>
    <w:rsid w:val="0008178A"/>
    <w:rsid w:val="00097AD0"/>
    <w:rsid w:val="000B1A7B"/>
    <w:rsid w:val="000C1672"/>
    <w:rsid w:val="000D1D98"/>
    <w:rsid w:val="000F35F0"/>
    <w:rsid w:val="001139B8"/>
    <w:rsid w:val="00113E21"/>
    <w:rsid w:val="0015626B"/>
    <w:rsid w:val="001709AA"/>
    <w:rsid w:val="00186558"/>
    <w:rsid w:val="001871B1"/>
    <w:rsid w:val="001A659A"/>
    <w:rsid w:val="001B4810"/>
    <w:rsid w:val="001D2E80"/>
    <w:rsid w:val="001E465D"/>
    <w:rsid w:val="001E4F7B"/>
    <w:rsid w:val="001E5E91"/>
    <w:rsid w:val="001E709F"/>
    <w:rsid w:val="001E73B7"/>
    <w:rsid w:val="00210D2D"/>
    <w:rsid w:val="00214E59"/>
    <w:rsid w:val="002318E2"/>
    <w:rsid w:val="0023444C"/>
    <w:rsid w:val="00251A2F"/>
    <w:rsid w:val="00251BE0"/>
    <w:rsid w:val="0026683A"/>
    <w:rsid w:val="00274D80"/>
    <w:rsid w:val="002772AA"/>
    <w:rsid w:val="0028338A"/>
    <w:rsid w:val="00287BD3"/>
    <w:rsid w:val="002A4A7D"/>
    <w:rsid w:val="002B1C35"/>
    <w:rsid w:val="002D12B3"/>
    <w:rsid w:val="002D33B9"/>
    <w:rsid w:val="002F1DD4"/>
    <w:rsid w:val="002F39C9"/>
    <w:rsid w:val="00304830"/>
    <w:rsid w:val="0030580E"/>
    <w:rsid w:val="003359C7"/>
    <w:rsid w:val="00364338"/>
    <w:rsid w:val="00381F68"/>
    <w:rsid w:val="00403E2D"/>
    <w:rsid w:val="00420364"/>
    <w:rsid w:val="00432D59"/>
    <w:rsid w:val="00444CF6"/>
    <w:rsid w:val="0044691E"/>
    <w:rsid w:val="00452692"/>
    <w:rsid w:val="0045633E"/>
    <w:rsid w:val="00460DD4"/>
    <w:rsid w:val="00461AA7"/>
    <w:rsid w:val="00466342"/>
    <w:rsid w:val="00477BDB"/>
    <w:rsid w:val="004858E2"/>
    <w:rsid w:val="0049259A"/>
    <w:rsid w:val="004A3F63"/>
    <w:rsid w:val="004D0C1D"/>
    <w:rsid w:val="004D54F3"/>
    <w:rsid w:val="004D67B6"/>
    <w:rsid w:val="005142F7"/>
    <w:rsid w:val="00526AFB"/>
    <w:rsid w:val="00531A6E"/>
    <w:rsid w:val="005338F7"/>
    <w:rsid w:val="00537A9B"/>
    <w:rsid w:val="00542E12"/>
    <w:rsid w:val="005658BE"/>
    <w:rsid w:val="00567EE9"/>
    <w:rsid w:val="00592529"/>
    <w:rsid w:val="005C5BA0"/>
    <w:rsid w:val="005D7076"/>
    <w:rsid w:val="005E0336"/>
    <w:rsid w:val="005F04D4"/>
    <w:rsid w:val="005F224E"/>
    <w:rsid w:val="00600BB8"/>
    <w:rsid w:val="006104FA"/>
    <w:rsid w:val="006116D1"/>
    <w:rsid w:val="0062066F"/>
    <w:rsid w:val="0062157B"/>
    <w:rsid w:val="00631CDE"/>
    <w:rsid w:val="00640EC9"/>
    <w:rsid w:val="006605FA"/>
    <w:rsid w:val="00661F27"/>
    <w:rsid w:val="00670D30"/>
    <w:rsid w:val="00686FC5"/>
    <w:rsid w:val="00690032"/>
    <w:rsid w:val="00696F2C"/>
    <w:rsid w:val="006A4943"/>
    <w:rsid w:val="006C6DA9"/>
    <w:rsid w:val="006D3337"/>
    <w:rsid w:val="006D42D2"/>
    <w:rsid w:val="006D5748"/>
    <w:rsid w:val="006D7ED5"/>
    <w:rsid w:val="006E242B"/>
    <w:rsid w:val="006E2DCC"/>
    <w:rsid w:val="006F2C30"/>
    <w:rsid w:val="006F3241"/>
    <w:rsid w:val="00705B8D"/>
    <w:rsid w:val="00722AC7"/>
    <w:rsid w:val="0072693B"/>
    <w:rsid w:val="00733D15"/>
    <w:rsid w:val="00786811"/>
    <w:rsid w:val="00796C19"/>
    <w:rsid w:val="0079714C"/>
    <w:rsid w:val="007A110F"/>
    <w:rsid w:val="007B3F72"/>
    <w:rsid w:val="007B53FB"/>
    <w:rsid w:val="007B6D83"/>
    <w:rsid w:val="007B6E3B"/>
    <w:rsid w:val="008065C9"/>
    <w:rsid w:val="00813B9B"/>
    <w:rsid w:val="00825341"/>
    <w:rsid w:val="0083785E"/>
    <w:rsid w:val="0084492F"/>
    <w:rsid w:val="0085384E"/>
    <w:rsid w:val="0085489D"/>
    <w:rsid w:val="008611E3"/>
    <w:rsid w:val="008630BA"/>
    <w:rsid w:val="00870B73"/>
    <w:rsid w:val="00871F69"/>
    <w:rsid w:val="008740A8"/>
    <w:rsid w:val="008763B5"/>
    <w:rsid w:val="00885FF5"/>
    <w:rsid w:val="00886307"/>
    <w:rsid w:val="00892031"/>
    <w:rsid w:val="00894C26"/>
    <w:rsid w:val="008A43AC"/>
    <w:rsid w:val="008B35B9"/>
    <w:rsid w:val="008B4DCF"/>
    <w:rsid w:val="008B6485"/>
    <w:rsid w:val="008C1A5A"/>
    <w:rsid w:val="008C40B3"/>
    <w:rsid w:val="008C41A6"/>
    <w:rsid w:val="008D11C9"/>
    <w:rsid w:val="008E4F30"/>
    <w:rsid w:val="00902058"/>
    <w:rsid w:val="00912B5C"/>
    <w:rsid w:val="00924070"/>
    <w:rsid w:val="00945130"/>
    <w:rsid w:val="009626D3"/>
    <w:rsid w:val="00964C0B"/>
    <w:rsid w:val="00965654"/>
    <w:rsid w:val="00991760"/>
    <w:rsid w:val="00996381"/>
    <w:rsid w:val="009A430F"/>
    <w:rsid w:val="009B2CE3"/>
    <w:rsid w:val="009B3866"/>
    <w:rsid w:val="009D7FBF"/>
    <w:rsid w:val="009E1694"/>
    <w:rsid w:val="009E2FF9"/>
    <w:rsid w:val="009E3480"/>
    <w:rsid w:val="009E5046"/>
    <w:rsid w:val="009F7626"/>
    <w:rsid w:val="00A31DC2"/>
    <w:rsid w:val="00A36797"/>
    <w:rsid w:val="00A421A4"/>
    <w:rsid w:val="00A51454"/>
    <w:rsid w:val="00A5330E"/>
    <w:rsid w:val="00A802BD"/>
    <w:rsid w:val="00A80814"/>
    <w:rsid w:val="00A85382"/>
    <w:rsid w:val="00AA07FF"/>
    <w:rsid w:val="00AA0F8A"/>
    <w:rsid w:val="00AB1A66"/>
    <w:rsid w:val="00AB7001"/>
    <w:rsid w:val="00AB7D8F"/>
    <w:rsid w:val="00AC1B02"/>
    <w:rsid w:val="00AC309F"/>
    <w:rsid w:val="00AC6E99"/>
    <w:rsid w:val="00AD5B75"/>
    <w:rsid w:val="00AF2484"/>
    <w:rsid w:val="00AF544B"/>
    <w:rsid w:val="00AF5C3A"/>
    <w:rsid w:val="00AF782C"/>
    <w:rsid w:val="00B1581E"/>
    <w:rsid w:val="00B259E5"/>
    <w:rsid w:val="00B25C30"/>
    <w:rsid w:val="00B26D0F"/>
    <w:rsid w:val="00B31D80"/>
    <w:rsid w:val="00B33500"/>
    <w:rsid w:val="00B426A5"/>
    <w:rsid w:val="00B52C4A"/>
    <w:rsid w:val="00B74DAC"/>
    <w:rsid w:val="00B876E7"/>
    <w:rsid w:val="00B92B43"/>
    <w:rsid w:val="00B94A38"/>
    <w:rsid w:val="00B961C8"/>
    <w:rsid w:val="00B96400"/>
    <w:rsid w:val="00B96922"/>
    <w:rsid w:val="00BA0334"/>
    <w:rsid w:val="00BB621D"/>
    <w:rsid w:val="00BE2569"/>
    <w:rsid w:val="00BF21E5"/>
    <w:rsid w:val="00BF735A"/>
    <w:rsid w:val="00C0616A"/>
    <w:rsid w:val="00C23037"/>
    <w:rsid w:val="00C33EC4"/>
    <w:rsid w:val="00C348CA"/>
    <w:rsid w:val="00C34A8F"/>
    <w:rsid w:val="00C50C78"/>
    <w:rsid w:val="00C539DA"/>
    <w:rsid w:val="00C555BD"/>
    <w:rsid w:val="00C82734"/>
    <w:rsid w:val="00C861EF"/>
    <w:rsid w:val="00C90730"/>
    <w:rsid w:val="00C90EA1"/>
    <w:rsid w:val="00CA4835"/>
    <w:rsid w:val="00CC1683"/>
    <w:rsid w:val="00CC4E49"/>
    <w:rsid w:val="00CD3AF7"/>
    <w:rsid w:val="00CD3DD5"/>
    <w:rsid w:val="00CE1903"/>
    <w:rsid w:val="00CE36D4"/>
    <w:rsid w:val="00CE4BF9"/>
    <w:rsid w:val="00CE4CBB"/>
    <w:rsid w:val="00CF3958"/>
    <w:rsid w:val="00D1318F"/>
    <w:rsid w:val="00D13ED5"/>
    <w:rsid w:val="00D220E7"/>
    <w:rsid w:val="00D3042E"/>
    <w:rsid w:val="00D309C7"/>
    <w:rsid w:val="00D467F8"/>
    <w:rsid w:val="00D53B32"/>
    <w:rsid w:val="00D63B7D"/>
    <w:rsid w:val="00D710F9"/>
    <w:rsid w:val="00D81AF6"/>
    <w:rsid w:val="00D8311F"/>
    <w:rsid w:val="00D908B0"/>
    <w:rsid w:val="00D92CF4"/>
    <w:rsid w:val="00DA3D9F"/>
    <w:rsid w:val="00DC3204"/>
    <w:rsid w:val="00DC434D"/>
    <w:rsid w:val="00DC7DB4"/>
    <w:rsid w:val="00DE7323"/>
    <w:rsid w:val="00DF3886"/>
    <w:rsid w:val="00E24785"/>
    <w:rsid w:val="00E26CB2"/>
    <w:rsid w:val="00E26EB1"/>
    <w:rsid w:val="00E33574"/>
    <w:rsid w:val="00E554DC"/>
    <w:rsid w:val="00E57BAC"/>
    <w:rsid w:val="00E654F2"/>
    <w:rsid w:val="00E76904"/>
    <w:rsid w:val="00E76D81"/>
    <w:rsid w:val="00E81CFC"/>
    <w:rsid w:val="00E87059"/>
    <w:rsid w:val="00E879D2"/>
    <w:rsid w:val="00E87F7E"/>
    <w:rsid w:val="00EA130E"/>
    <w:rsid w:val="00EB30CC"/>
    <w:rsid w:val="00EC206E"/>
    <w:rsid w:val="00EE3668"/>
    <w:rsid w:val="00F009EF"/>
    <w:rsid w:val="00F01FA0"/>
    <w:rsid w:val="00F10D76"/>
    <w:rsid w:val="00F22653"/>
    <w:rsid w:val="00F26F77"/>
    <w:rsid w:val="00F27487"/>
    <w:rsid w:val="00F3127B"/>
    <w:rsid w:val="00F41BA2"/>
    <w:rsid w:val="00F4473B"/>
    <w:rsid w:val="00F47360"/>
    <w:rsid w:val="00F5537B"/>
    <w:rsid w:val="00F81A46"/>
    <w:rsid w:val="00F92797"/>
    <w:rsid w:val="00F92A8E"/>
    <w:rsid w:val="00F966C1"/>
    <w:rsid w:val="00FB3218"/>
    <w:rsid w:val="00FB3A0E"/>
    <w:rsid w:val="00FF30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B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
    <w:name w:val="Văn bản nội dung (2)_"/>
    <w:basedOn w:val="DefaultParagraphFont"/>
    <w:link w:val="Vnbnnidung20"/>
    <w:uiPriority w:val="99"/>
    <w:locked/>
    <w:rsid w:val="0028338A"/>
    <w:rPr>
      <w:rFonts w:ascii="Times New Roman" w:hAnsi="Times New Roman" w:cs="Times New Roman"/>
      <w:sz w:val="26"/>
      <w:szCs w:val="26"/>
      <w:shd w:val="clear" w:color="auto" w:fill="FFFFFF"/>
    </w:rPr>
  </w:style>
  <w:style w:type="paragraph" w:customStyle="1" w:styleId="Vnbnnidung20">
    <w:name w:val="Văn bản nội dung (2)"/>
    <w:basedOn w:val="Normal"/>
    <w:link w:val="Vnbnnidung2"/>
    <w:uiPriority w:val="99"/>
    <w:rsid w:val="0028338A"/>
    <w:pPr>
      <w:widowControl w:val="0"/>
      <w:shd w:val="clear" w:color="auto" w:fill="FFFFFF"/>
      <w:spacing w:line="292" w:lineRule="exact"/>
      <w:jc w:val="both"/>
    </w:pPr>
    <w:rPr>
      <w:rFonts w:ascii="Times New Roman" w:eastAsia="Times New Roman" w:hAnsi="Times New Roman"/>
      <w:sz w:val="26"/>
      <w:szCs w:val="26"/>
    </w:rPr>
  </w:style>
  <w:style w:type="paragraph" w:styleId="ListParagraph">
    <w:name w:val="List Paragraph"/>
    <w:basedOn w:val="Normal"/>
    <w:uiPriority w:val="99"/>
    <w:qFormat/>
    <w:rsid w:val="008D11C9"/>
    <w:pPr>
      <w:ind w:left="720"/>
      <w:contextualSpacing/>
    </w:pPr>
  </w:style>
  <w:style w:type="paragraph" w:styleId="NormalWeb">
    <w:name w:val="Normal (Web)"/>
    <w:basedOn w:val="Normal"/>
    <w:uiPriority w:val="99"/>
    <w:rsid w:val="00991760"/>
    <w:pPr>
      <w:spacing w:before="100" w:beforeAutospacing="1" w:after="100" w:afterAutospacing="1"/>
    </w:pPr>
    <w:rPr>
      <w:rFonts w:ascii="Times New Roman" w:eastAsia="Times New Roman" w:hAnsi="Times New Roman"/>
      <w:sz w:val="24"/>
      <w:szCs w:val="24"/>
      <w:lang w:val="vi-VN" w:eastAsia="vi-VN"/>
    </w:rPr>
  </w:style>
  <w:style w:type="paragraph" w:customStyle="1" w:styleId="Vnbnnidung21">
    <w:name w:val="Văn bản nội dung (2)1"/>
    <w:basedOn w:val="Normal"/>
    <w:uiPriority w:val="99"/>
    <w:rsid w:val="00640EC9"/>
    <w:pPr>
      <w:widowControl w:val="0"/>
      <w:shd w:val="clear" w:color="auto" w:fill="FFFFFF"/>
      <w:spacing w:after="480" w:line="240" w:lineRule="atLeast"/>
    </w:pPr>
    <w:rPr>
      <w:rFonts w:ascii="Times New Roman" w:hAnsi="Times New Roman"/>
      <w:sz w:val="26"/>
      <w:szCs w:val="26"/>
    </w:rPr>
  </w:style>
  <w:style w:type="paragraph" w:styleId="Header">
    <w:name w:val="header"/>
    <w:basedOn w:val="Normal"/>
    <w:link w:val="HeaderChar"/>
    <w:uiPriority w:val="99"/>
    <w:rsid w:val="004D67B6"/>
    <w:pPr>
      <w:tabs>
        <w:tab w:val="center" w:pos="4680"/>
        <w:tab w:val="right" w:pos="9360"/>
      </w:tabs>
    </w:pPr>
  </w:style>
  <w:style w:type="character" w:customStyle="1" w:styleId="HeaderChar">
    <w:name w:val="Header Char"/>
    <w:basedOn w:val="DefaultParagraphFont"/>
    <w:link w:val="Header"/>
    <w:uiPriority w:val="99"/>
    <w:locked/>
    <w:rsid w:val="004D67B6"/>
    <w:rPr>
      <w:rFonts w:cs="Times New Roman"/>
    </w:rPr>
  </w:style>
  <w:style w:type="paragraph" w:styleId="Footer">
    <w:name w:val="footer"/>
    <w:basedOn w:val="Normal"/>
    <w:link w:val="FooterChar"/>
    <w:uiPriority w:val="99"/>
    <w:rsid w:val="004D67B6"/>
    <w:pPr>
      <w:tabs>
        <w:tab w:val="center" w:pos="4680"/>
        <w:tab w:val="right" w:pos="9360"/>
      </w:tabs>
    </w:pPr>
  </w:style>
  <w:style w:type="character" w:customStyle="1" w:styleId="FooterChar">
    <w:name w:val="Footer Char"/>
    <w:basedOn w:val="DefaultParagraphFont"/>
    <w:link w:val="Footer"/>
    <w:uiPriority w:val="99"/>
    <w:locked/>
    <w:rsid w:val="004D67B6"/>
    <w:rPr>
      <w:rFonts w:cs="Times New Roman"/>
    </w:rPr>
  </w:style>
  <w:style w:type="paragraph" w:styleId="Title">
    <w:name w:val="Title"/>
    <w:basedOn w:val="Normal"/>
    <w:link w:val="TitleChar1"/>
    <w:uiPriority w:val="99"/>
    <w:qFormat/>
    <w:locked/>
    <w:rsid w:val="00696F2C"/>
    <w:pPr>
      <w:ind w:firstLine="720"/>
      <w:jc w:val="center"/>
    </w:pPr>
    <w:rPr>
      <w:rFonts w:ascii=".VnTimeH" w:hAnsi=".VnTimeH"/>
      <w:b/>
      <w:color w:val="000000"/>
      <w:sz w:val="20"/>
      <w:szCs w:val="20"/>
    </w:rPr>
  </w:style>
  <w:style w:type="character" w:customStyle="1" w:styleId="TitleChar">
    <w:name w:val="Title Char"/>
    <w:basedOn w:val="DefaultParagraphFont"/>
    <w:link w:val="Title"/>
    <w:uiPriority w:val="99"/>
    <w:locked/>
    <w:rsid w:val="006D3337"/>
    <w:rPr>
      <w:rFonts w:ascii="Cambria" w:hAnsi="Cambria" w:cs="Times New Roman"/>
      <w:b/>
      <w:bCs/>
      <w:kern w:val="28"/>
      <w:sz w:val="32"/>
      <w:szCs w:val="32"/>
    </w:rPr>
  </w:style>
  <w:style w:type="character" w:customStyle="1" w:styleId="TitleChar1">
    <w:name w:val="Title Char1"/>
    <w:link w:val="Title"/>
    <w:uiPriority w:val="99"/>
    <w:locked/>
    <w:rsid w:val="00696F2C"/>
    <w:rPr>
      <w:rFonts w:ascii=".VnTimeH" w:hAnsi=".VnTimeH"/>
      <w:b/>
      <w:color w:val="000000"/>
    </w:rPr>
  </w:style>
  <w:style w:type="character" w:styleId="PageNumber">
    <w:name w:val="page number"/>
    <w:basedOn w:val="DefaultParagraphFont"/>
    <w:uiPriority w:val="99"/>
    <w:rsid w:val="00251BE0"/>
    <w:rPr>
      <w:rFonts w:cs="Times New Roman"/>
    </w:rPr>
  </w:style>
</w:styles>
</file>

<file path=word/webSettings.xml><?xml version="1.0" encoding="utf-8"?>
<w:webSettings xmlns:r="http://schemas.openxmlformats.org/officeDocument/2006/relationships" xmlns:w="http://schemas.openxmlformats.org/wordprocessingml/2006/main">
  <w:divs>
    <w:div w:id="940180405">
      <w:marLeft w:val="0"/>
      <w:marRight w:val="0"/>
      <w:marTop w:val="0"/>
      <w:marBottom w:val="0"/>
      <w:divBdr>
        <w:top w:val="none" w:sz="0" w:space="0" w:color="auto"/>
        <w:left w:val="none" w:sz="0" w:space="0" w:color="auto"/>
        <w:bottom w:val="none" w:sz="0" w:space="0" w:color="auto"/>
        <w:right w:val="none" w:sz="0" w:space="0" w:color="auto"/>
      </w:divBdr>
    </w:div>
    <w:div w:id="940180406">
      <w:marLeft w:val="0"/>
      <w:marRight w:val="0"/>
      <w:marTop w:val="0"/>
      <w:marBottom w:val="0"/>
      <w:divBdr>
        <w:top w:val="none" w:sz="0" w:space="0" w:color="auto"/>
        <w:left w:val="none" w:sz="0" w:space="0" w:color="auto"/>
        <w:bottom w:val="none" w:sz="0" w:space="0" w:color="auto"/>
        <w:right w:val="none" w:sz="0" w:space="0" w:color="auto"/>
      </w:divBdr>
    </w:div>
    <w:div w:id="940180407">
      <w:marLeft w:val="0"/>
      <w:marRight w:val="0"/>
      <w:marTop w:val="0"/>
      <w:marBottom w:val="0"/>
      <w:divBdr>
        <w:top w:val="none" w:sz="0" w:space="0" w:color="auto"/>
        <w:left w:val="none" w:sz="0" w:space="0" w:color="auto"/>
        <w:bottom w:val="none" w:sz="0" w:space="0" w:color="auto"/>
        <w:right w:val="none" w:sz="0" w:space="0" w:color="auto"/>
      </w:divBdr>
    </w:div>
    <w:div w:id="9401804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2274</Words>
  <Characters>12966</Characters>
  <Application>Microsoft Office Word</Application>
  <DocSecurity>0</DocSecurity>
  <Lines>108</Lines>
  <Paragraphs>30</Paragraphs>
  <ScaleCrop>false</ScaleCrop>
  <Company/>
  <LinksUpToDate>false</LinksUpToDate>
  <CharactersWithSpaces>15210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2018-04-05T01:13:00Z</cp:lastPrinted>
  <dcterms:created xsi:type="dcterms:W3CDTF">2018-04-10T01:02:00Z</dcterms:created>
  <dcterms:modified xsi:type="dcterms:W3CDTF">2018-04-10T01:02:00Z</dcterms:modified>
</cp:coreProperties>
</file>