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172"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172"/>
      </w:tblGrid>
      <w:tr w:rsidR="00E8089E" w:rsidTr="000453D4">
        <w:tc>
          <w:tcPr>
            <w:tcW w:w="10172" w:type="dxa"/>
          </w:tcPr>
          <w:tbl>
            <w:tblPr>
              <w:tblpPr w:leftFromText="180" w:rightFromText="180" w:vertAnchor="text" w:horzAnchor="margin" w:tblpX="41" w:tblpY="-168"/>
              <w:tblW w:w="9781" w:type="dxa"/>
              <w:tblLook w:val="04A0"/>
            </w:tblPr>
            <w:tblGrid>
              <w:gridCol w:w="4111"/>
              <w:gridCol w:w="5670"/>
            </w:tblGrid>
            <w:tr w:rsidR="00E8089E" w:rsidRPr="00837413" w:rsidTr="000453D4">
              <w:trPr>
                <w:trHeight w:val="858"/>
              </w:trPr>
              <w:tc>
                <w:tcPr>
                  <w:tcW w:w="4111" w:type="dxa"/>
                </w:tcPr>
                <w:p w:rsidR="00E8089E" w:rsidRPr="00837413" w:rsidRDefault="00E8089E" w:rsidP="00E8089E">
                  <w:pPr>
                    <w:tabs>
                      <w:tab w:val="left" w:pos="0"/>
                      <w:tab w:val="center" w:pos="5670"/>
                    </w:tabs>
                    <w:jc w:val="center"/>
                    <w:rPr>
                      <w:b/>
                      <w:bCs/>
                      <w:sz w:val="26"/>
                    </w:rPr>
                  </w:pPr>
                  <w:r w:rsidRPr="00837413">
                    <w:rPr>
                      <w:b/>
                      <w:bCs/>
                      <w:sz w:val="26"/>
                    </w:rPr>
                    <w:t>ỦY BAN NHÂN DÂN</w:t>
                  </w:r>
                </w:p>
                <w:p w:rsidR="00E8089E" w:rsidRPr="00837413" w:rsidRDefault="00643054" w:rsidP="00E8089E">
                  <w:pPr>
                    <w:tabs>
                      <w:tab w:val="left" w:pos="0"/>
                      <w:tab w:val="center" w:pos="5670"/>
                    </w:tabs>
                    <w:jc w:val="center"/>
                    <w:rPr>
                      <w:bCs/>
                      <w:sz w:val="26"/>
                    </w:rPr>
                  </w:pPr>
                  <w:r w:rsidRPr="00643054">
                    <w:rPr>
                      <w:b/>
                      <w:noProof/>
                      <w:sz w:val="26"/>
                    </w:rPr>
                    <w:pict>
                      <v:line id="Line 2" o:spid="_x0000_s1026" style="position:absolute;left:0;text-align:left;z-index:251662336;visibility:visible;mso-wrap-distance-top:-8e-5mm;mso-wrap-distance-bottom:-8e-5mm" from="73.15pt,17.9pt" to="117.8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Ih4EQ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"/>
                    </w:pict>
                  </w:r>
                  <w:r w:rsidR="00E8089E" w:rsidRPr="00837413">
                    <w:rPr>
                      <w:b/>
                      <w:bCs/>
                      <w:sz w:val="26"/>
                    </w:rPr>
                    <w:t>TỈNH TUYÊN QUANG</w:t>
                  </w:r>
                </w:p>
              </w:tc>
              <w:tc>
                <w:tcPr>
                  <w:tcW w:w="5670" w:type="dxa"/>
                </w:tcPr>
                <w:p w:rsidR="00E8089E" w:rsidRPr="00837413" w:rsidRDefault="00E8089E" w:rsidP="00E8089E">
                  <w:pPr>
                    <w:tabs>
                      <w:tab w:val="left" w:pos="0"/>
                      <w:tab w:val="center" w:pos="5670"/>
                    </w:tabs>
                    <w:jc w:val="center"/>
                    <w:rPr>
                      <w:b/>
                      <w:sz w:val="26"/>
                    </w:rPr>
                  </w:pPr>
                  <w:r w:rsidRPr="00837413">
                    <w:rPr>
                      <w:b/>
                      <w:sz w:val="26"/>
                    </w:rPr>
                    <w:t xml:space="preserve">CỘNG HOÀ XÃ HỘI CHỦ NGHĨA VIỆT </w:t>
                  </w:r>
                  <w:smartTag w:uri="urn:schemas-microsoft-com:office:smarttags" w:element="place">
                    <w:smartTag w:uri="urn:schemas-microsoft-com:office:smarttags" w:element="country-region">
                      <w:r w:rsidRPr="00837413">
                        <w:rPr>
                          <w:b/>
                          <w:sz w:val="26"/>
                        </w:rPr>
                        <w:t>NAM</w:t>
                      </w:r>
                    </w:smartTag>
                  </w:smartTag>
                </w:p>
                <w:p w:rsidR="00E8089E" w:rsidRPr="00837413" w:rsidRDefault="00643054" w:rsidP="00E8089E">
                  <w:pPr>
                    <w:tabs>
                      <w:tab w:val="left" w:pos="2507"/>
                      <w:tab w:val="center" w:pos="5670"/>
                    </w:tabs>
                    <w:jc w:val="center"/>
                    <w:rPr>
                      <w:bCs/>
                      <w:sz w:val="26"/>
                    </w:rPr>
                  </w:pPr>
                  <w:r w:rsidRPr="00643054">
                    <w:rPr>
                      <w:b/>
                      <w:noProof/>
                      <w:sz w:val="26"/>
                    </w:rPr>
                    <w:pict>
                      <v:shapetype id="_x0000_t32" coordsize="21600,21600" o:spt="32" o:oned="t" path="m,l21600,21600e" filled="f">
                        <v:path arrowok="t" fillok="f" o:connecttype="none"/>
                        <o:lock v:ext="edit" shapetype="t"/>
                      </v:shapetype>
                      <v:shape id="AutoShape 3" o:spid="_x0000_s1027" type="#_x0000_t32" style="position:absolute;left:0;text-align:left;margin-left:52.8pt;margin-top:19.4pt;width:170.8pt;height:0;z-index:251663360;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"/>
                    </w:pict>
                  </w:r>
                  <w:r w:rsidR="00E8089E" w:rsidRPr="00837413">
                    <w:rPr>
                      <w:b/>
                    </w:rPr>
                    <w:t>Độc lập - Tự do - Hạnh phúc</w:t>
                  </w:r>
                </w:p>
              </w:tc>
            </w:tr>
            <w:tr w:rsidR="00E8089E" w:rsidRPr="00837413" w:rsidTr="000453D4">
              <w:trPr>
                <w:trHeight w:val="435"/>
              </w:trPr>
              <w:tc>
                <w:tcPr>
                  <w:tcW w:w="4111" w:type="dxa"/>
                </w:tcPr>
                <w:p w:rsidR="00E8089E" w:rsidRPr="00012C0E" w:rsidRDefault="00E8089E" w:rsidP="00E8089E">
                  <w:pPr>
                    <w:jc w:val="center"/>
                    <w:rPr>
                      <w:sz w:val="26"/>
                      <w:szCs w:val="26"/>
                      <w:lang w:val="vi-VN"/>
                    </w:rPr>
                  </w:pPr>
                  <w:r w:rsidRPr="00E97013">
                    <w:rPr>
                      <w:sz w:val="26"/>
                      <w:szCs w:val="26"/>
                    </w:rPr>
                    <w:t>Số:</w:t>
                  </w:r>
                  <w:r w:rsidR="006A593D">
                    <w:rPr>
                      <w:sz w:val="26"/>
                      <w:szCs w:val="26"/>
                    </w:rPr>
                    <w:t xml:space="preserve"> </w:t>
                  </w:r>
                  <w:r w:rsidR="008767CE">
                    <w:rPr>
                      <w:sz w:val="26"/>
                      <w:szCs w:val="26"/>
                    </w:rPr>
                    <w:t>3406</w:t>
                  </w:r>
                  <w:r>
                    <w:rPr>
                      <w:rFonts w:ascii=".VnArial" w:hAnsi=".VnArial"/>
                      <w:sz w:val="26"/>
                      <w:szCs w:val="26"/>
                    </w:rPr>
                    <w:t>/</w:t>
                  </w:r>
                  <w:r>
                    <w:rPr>
                      <w:sz w:val="26"/>
                      <w:szCs w:val="26"/>
                    </w:rPr>
                    <w:t>UBND-NC</w:t>
                  </w:r>
                </w:p>
                <w:p w:rsidR="00522C59" w:rsidRDefault="00E8089E" w:rsidP="000453D4">
                  <w:pPr>
                    <w:ind w:right="33"/>
                    <w:jc w:val="center"/>
                    <w:rPr>
                      <w:sz w:val="23"/>
                      <w:szCs w:val="23"/>
                    </w:rPr>
                  </w:pPr>
                  <w:r w:rsidRPr="00052091">
                    <w:rPr>
                      <w:sz w:val="23"/>
                      <w:szCs w:val="23"/>
                    </w:rPr>
                    <w:t xml:space="preserve">V/v </w:t>
                  </w:r>
                  <w:r w:rsidR="006A593D">
                    <w:rPr>
                      <w:sz w:val="23"/>
                      <w:szCs w:val="23"/>
                    </w:rPr>
                    <w:t xml:space="preserve">thực hiện Kế hoạch </w:t>
                  </w:r>
                  <w:r w:rsidRPr="00052091">
                    <w:rPr>
                      <w:sz w:val="23"/>
                      <w:szCs w:val="23"/>
                    </w:rPr>
                    <w:t xml:space="preserve">vận động </w:t>
                  </w:r>
                </w:p>
                <w:p w:rsidR="00E8089E" w:rsidRPr="00052091" w:rsidRDefault="00E8089E" w:rsidP="00522C59">
                  <w:pPr>
                    <w:ind w:right="33"/>
                    <w:jc w:val="center"/>
                    <w:rPr>
                      <w:sz w:val="23"/>
                      <w:szCs w:val="23"/>
                    </w:rPr>
                  </w:pPr>
                  <w:r w:rsidRPr="00052091">
                    <w:rPr>
                      <w:sz w:val="23"/>
                      <w:szCs w:val="23"/>
                    </w:rPr>
                    <w:t>nhân dân giám sát thực</w:t>
                  </w:r>
                  <w:r w:rsidR="000453D4">
                    <w:rPr>
                      <w:sz w:val="23"/>
                      <w:szCs w:val="23"/>
                    </w:rPr>
                    <w:t xml:space="preserve"> </w:t>
                  </w:r>
                  <w:r w:rsidRPr="00052091">
                    <w:rPr>
                      <w:sz w:val="23"/>
                      <w:szCs w:val="23"/>
                    </w:rPr>
                    <w:t>hiện Nghị quyết Trung ương 6 khóa XII</w:t>
                  </w:r>
                </w:p>
              </w:tc>
              <w:tc>
                <w:tcPr>
                  <w:tcW w:w="5670" w:type="dxa"/>
                </w:tcPr>
                <w:p w:rsidR="00E8089E" w:rsidRPr="00837413" w:rsidRDefault="008767CE" w:rsidP="006A593D">
                  <w:pPr>
                    <w:tabs>
                      <w:tab w:val="left" w:pos="2507"/>
                      <w:tab w:val="center" w:pos="5670"/>
                    </w:tabs>
                    <w:spacing w:before="120"/>
                    <w:ind w:firstLine="709"/>
                    <w:jc w:val="center"/>
                    <w:rPr>
                      <w:bCs/>
                      <w:sz w:val="26"/>
                    </w:rPr>
                  </w:pPr>
                  <w:r>
                    <w:rPr>
                      <w:i/>
                      <w:iCs/>
                      <w:sz w:val="26"/>
                    </w:rPr>
                    <w:t xml:space="preserve">Tuyên Quang, ngày 01 </w:t>
                  </w:r>
                  <w:r w:rsidR="00E8089E" w:rsidRPr="000453D4">
                    <w:rPr>
                      <w:i/>
                      <w:iCs/>
                      <w:sz w:val="26"/>
                    </w:rPr>
                    <w:t>tháng 1</w:t>
                  </w:r>
                  <w:r w:rsidR="006A593D" w:rsidRPr="000453D4">
                    <w:rPr>
                      <w:i/>
                      <w:iCs/>
                      <w:sz w:val="26"/>
                    </w:rPr>
                    <w:t>1</w:t>
                  </w:r>
                  <w:r w:rsidR="00E8089E" w:rsidRPr="000453D4">
                    <w:rPr>
                      <w:i/>
                      <w:iCs/>
                      <w:sz w:val="26"/>
                    </w:rPr>
                    <w:t xml:space="preserve"> năm 2018</w:t>
                  </w:r>
                </w:p>
              </w:tc>
            </w:tr>
          </w:tbl>
          <w:p w:rsidR="00E8089E" w:rsidRDefault="00E8089E" w:rsidP="00E8089E"/>
        </w:tc>
      </w:tr>
    </w:tbl>
    <w:p w:rsidR="004F4695" w:rsidRPr="000573DF" w:rsidRDefault="004F4695">
      <w:pPr>
        <w:rPr>
          <w:sz w:val="2"/>
        </w:rPr>
      </w:pPr>
    </w:p>
    <w:p w:rsidR="00052091" w:rsidRDefault="00052091" w:rsidP="00AC4DC5">
      <w:pPr>
        <w:jc w:val="center"/>
        <w:rPr>
          <w:b/>
        </w:rPr>
      </w:pPr>
    </w:p>
    <w:tbl>
      <w:tblPr>
        <w:tblStyle w:val="TableGrid"/>
        <w:tblW w:w="97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80"/>
        <w:gridCol w:w="7897"/>
      </w:tblGrid>
      <w:tr w:rsidR="00DC20DA" w:rsidTr="000573DF">
        <w:trPr>
          <w:trHeight w:val="1565"/>
        </w:trPr>
        <w:tc>
          <w:tcPr>
            <w:tcW w:w="1880" w:type="dxa"/>
          </w:tcPr>
          <w:p w:rsidR="00DC20DA" w:rsidRPr="00AD5795" w:rsidRDefault="00DC20DA" w:rsidP="00404088">
            <w:pPr>
              <w:jc w:val="right"/>
            </w:pPr>
            <w:r w:rsidRPr="00AD5795">
              <w:t>Kính gửi:</w:t>
            </w:r>
          </w:p>
        </w:tc>
        <w:tc>
          <w:tcPr>
            <w:tcW w:w="7897" w:type="dxa"/>
          </w:tcPr>
          <w:p w:rsidR="00DC20DA" w:rsidRDefault="00DC20DA" w:rsidP="00404088">
            <w:pPr>
              <w:jc w:val="center"/>
              <w:rPr>
                <w:b/>
              </w:rPr>
            </w:pPr>
          </w:p>
          <w:p w:rsidR="00663FE2" w:rsidRDefault="00663FE2" w:rsidP="00404088">
            <w:pPr>
              <w:rPr>
                <w:spacing w:val="-10"/>
                <w:sz w:val="27"/>
                <w:szCs w:val="27"/>
              </w:rPr>
            </w:pPr>
            <w:r w:rsidRPr="00B12146">
              <w:rPr>
                <w:spacing w:val="-10"/>
                <w:sz w:val="27"/>
                <w:szCs w:val="27"/>
              </w:rPr>
              <w:t>- Ủy ban Mặt trận Tổ quốc</w:t>
            </w:r>
            <w:r w:rsidR="000453D4">
              <w:rPr>
                <w:spacing w:val="-10"/>
                <w:sz w:val="27"/>
                <w:szCs w:val="27"/>
              </w:rPr>
              <w:t xml:space="preserve"> Việt Nam</w:t>
            </w:r>
            <w:r w:rsidRPr="00B12146">
              <w:rPr>
                <w:spacing w:val="-10"/>
                <w:sz w:val="27"/>
                <w:szCs w:val="27"/>
              </w:rPr>
              <w:t xml:space="preserve"> </w:t>
            </w:r>
            <w:r w:rsidR="00103350">
              <w:rPr>
                <w:spacing w:val="-10"/>
                <w:sz w:val="27"/>
                <w:szCs w:val="27"/>
              </w:rPr>
              <w:t>tỉnh</w:t>
            </w:r>
            <w:r w:rsidRPr="00B12146">
              <w:rPr>
                <w:spacing w:val="-10"/>
                <w:sz w:val="27"/>
                <w:szCs w:val="27"/>
              </w:rPr>
              <w:t>;</w:t>
            </w:r>
          </w:p>
          <w:p w:rsidR="00404088" w:rsidRDefault="00DC20DA" w:rsidP="00404088">
            <w:pPr>
              <w:rPr>
                <w:sz w:val="27"/>
                <w:szCs w:val="27"/>
              </w:rPr>
            </w:pPr>
            <w:r w:rsidRPr="000453D4">
              <w:rPr>
                <w:sz w:val="27"/>
                <w:szCs w:val="27"/>
              </w:rPr>
              <w:t xml:space="preserve">- </w:t>
            </w:r>
            <w:r w:rsidR="00404088" w:rsidRPr="000453D4">
              <w:rPr>
                <w:sz w:val="27"/>
                <w:szCs w:val="27"/>
              </w:rPr>
              <w:t>Các cơ quan, đơn vị thuộc và trực thuộc Ủy ban nhân dân tỉnh;</w:t>
            </w:r>
          </w:p>
          <w:p w:rsidR="00103350" w:rsidRPr="000453D4" w:rsidRDefault="00103350" w:rsidP="00404088">
            <w:pPr>
              <w:rPr>
                <w:sz w:val="27"/>
                <w:szCs w:val="27"/>
              </w:rPr>
            </w:pPr>
            <w:r>
              <w:rPr>
                <w:sz w:val="27"/>
                <w:szCs w:val="27"/>
              </w:rPr>
              <w:t>- Các tổ chức chính trị - xã hội tỉnh; Báo Tuyên Quang;</w:t>
            </w:r>
          </w:p>
          <w:p w:rsidR="00404088" w:rsidRDefault="00404088" w:rsidP="00404088">
            <w:pPr>
              <w:rPr>
                <w:b/>
              </w:rPr>
            </w:pPr>
            <w:r w:rsidRPr="000453D4">
              <w:rPr>
                <w:sz w:val="27"/>
                <w:szCs w:val="27"/>
              </w:rPr>
              <w:t>- Ủy ban nhân dân huyện, thành phố.</w:t>
            </w:r>
          </w:p>
        </w:tc>
      </w:tr>
    </w:tbl>
    <w:p w:rsidR="00DC20DA" w:rsidRPr="00AD5795" w:rsidRDefault="00DC20DA" w:rsidP="00AC4DC5">
      <w:pPr>
        <w:jc w:val="center"/>
        <w:rPr>
          <w:b/>
          <w:sz w:val="2"/>
        </w:rPr>
      </w:pPr>
    </w:p>
    <w:p w:rsidR="00CC1701" w:rsidRDefault="00AC4DC5" w:rsidP="000573DF">
      <w:pPr>
        <w:spacing w:before="120" w:after="120"/>
        <w:jc w:val="both"/>
        <w:rPr>
          <w:szCs w:val="28"/>
        </w:rPr>
      </w:pPr>
      <w:r>
        <w:tab/>
      </w:r>
      <w:r w:rsidRPr="00CC1701">
        <w:rPr>
          <w:szCs w:val="28"/>
        </w:rPr>
        <w:t xml:space="preserve">Thực hiện </w:t>
      </w:r>
      <w:r w:rsidR="00A77503" w:rsidRPr="00CC1701">
        <w:rPr>
          <w:szCs w:val="28"/>
        </w:rPr>
        <w:t>Kế hoạch số 632-KH/</w:t>
      </w:r>
      <w:r w:rsidR="00FB621F" w:rsidRPr="00CC1701">
        <w:rPr>
          <w:szCs w:val="28"/>
        </w:rPr>
        <w:t>BCSĐCP</w:t>
      </w:r>
      <w:r w:rsidR="00A77503" w:rsidRPr="00CC1701">
        <w:rPr>
          <w:szCs w:val="28"/>
        </w:rPr>
        <w:t xml:space="preserve"> ngày 26/9/2018 của Ban cán sự </w:t>
      </w:r>
      <w:r w:rsidR="000453D4">
        <w:rPr>
          <w:szCs w:val="28"/>
        </w:rPr>
        <w:t>Đ</w:t>
      </w:r>
      <w:r w:rsidR="00A77503" w:rsidRPr="00CC1701">
        <w:rPr>
          <w:szCs w:val="28"/>
        </w:rPr>
        <w:t>ảng Chính phủ</w:t>
      </w:r>
      <w:r w:rsidR="00AD5795" w:rsidRPr="00CC1701">
        <w:rPr>
          <w:szCs w:val="28"/>
        </w:rPr>
        <w:t>; Kế hoạch số 219-KH/TU ngày 05/9/2018 của Ban Thường vụ Tỉnh ủy</w:t>
      </w:r>
      <w:r w:rsidR="000453D4">
        <w:rPr>
          <w:szCs w:val="28"/>
        </w:rPr>
        <w:t xml:space="preserve"> </w:t>
      </w:r>
      <w:r w:rsidR="00752344" w:rsidRPr="00CC1701">
        <w:rPr>
          <w:szCs w:val="28"/>
        </w:rPr>
        <w:t xml:space="preserve">về vận động nhân dân giám sát thực hiện Nghị quyết Hội nghị lần thứ </w:t>
      </w:r>
      <w:r w:rsidR="007330AA" w:rsidRPr="00CC1701">
        <w:rPr>
          <w:szCs w:val="28"/>
        </w:rPr>
        <w:t>sáu</w:t>
      </w:r>
      <w:r w:rsidR="00752344" w:rsidRPr="00CC1701">
        <w:rPr>
          <w:szCs w:val="28"/>
        </w:rPr>
        <w:t xml:space="preserve"> Ban Chấp hành Trung ương Đảng khóa XII </w:t>
      </w:r>
      <w:r w:rsidR="00752344" w:rsidRPr="000453D4">
        <w:rPr>
          <w:i/>
          <w:szCs w:val="28"/>
        </w:rPr>
        <w:t>“Một số vấn đề về tiếp tục đổi mới, sắp xếp tổ chức bộ máy của hệ thống chính trị tinh gọn, hoạt động hiệu lực, hiệu quả”</w:t>
      </w:r>
      <w:r w:rsidR="00752344" w:rsidRPr="00CC1701">
        <w:rPr>
          <w:szCs w:val="28"/>
        </w:rPr>
        <w:t xml:space="preserve">, </w:t>
      </w:r>
    </w:p>
    <w:p w:rsidR="00663FE2" w:rsidRPr="00663FE2" w:rsidRDefault="00752344" w:rsidP="000573DF">
      <w:pPr>
        <w:spacing w:before="120" w:after="120"/>
        <w:ind w:firstLine="720"/>
        <w:jc w:val="both"/>
        <w:rPr>
          <w:b/>
          <w:szCs w:val="28"/>
        </w:rPr>
      </w:pPr>
      <w:r w:rsidRPr="00663FE2">
        <w:rPr>
          <w:b/>
          <w:szCs w:val="28"/>
        </w:rPr>
        <w:t>Ủy ban nhân dân tỉnh</w:t>
      </w:r>
      <w:r w:rsidR="00EA672E">
        <w:rPr>
          <w:b/>
          <w:szCs w:val="28"/>
        </w:rPr>
        <w:t xml:space="preserve"> có ý kiến như sau</w:t>
      </w:r>
      <w:r w:rsidR="00663FE2" w:rsidRPr="00663FE2">
        <w:rPr>
          <w:b/>
          <w:szCs w:val="28"/>
        </w:rPr>
        <w:t>:</w:t>
      </w:r>
    </w:p>
    <w:p w:rsidR="001D4686" w:rsidRPr="00EA672E" w:rsidRDefault="00E0487D" w:rsidP="000573DF">
      <w:pPr>
        <w:spacing w:before="120" w:after="120"/>
        <w:ind w:firstLine="720"/>
        <w:jc w:val="both"/>
      </w:pPr>
      <w:r w:rsidRPr="00EA672E">
        <w:rPr>
          <w:b/>
          <w:szCs w:val="28"/>
        </w:rPr>
        <w:t>1.</w:t>
      </w:r>
      <w:r w:rsidR="00EA672E" w:rsidRPr="00EA672E">
        <w:rPr>
          <w:szCs w:val="28"/>
        </w:rPr>
        <w:t xml:space="preserve"> </w:t>
      </w:r>
      <w:r w:rsidR="00926E5D">
        <w:rPr>
          <w:szCs w:val="28"/>
        </w:rPr>
        <w:t>C</w:t>
      </w:r>
      <w:r w:rsidR="00CC1701" w:rsidRPr="00EA672E">
        <w:rPr>
          <w:szCs w:val="28"/>
        </w:rPr>
        <w:t>ác cơ quan, đơn vị</w:t>
      </w:r>
      <w:r w:rsidR="00663FE2" w:rsidRPr="00EA672E">
        <w:rPr>
          <w:szCs w:val="28"/>
        </w:rPr>
        <w:t xml:space="preserve"> thuộc và trực thuộc Ủy ban nhân dân tỉnh</w:t>
      </w:r>
      <w:r w:rsidR="00CC1701" w:rsidRPr="00EA672E">
        <w:rPr>
          <w:szCs w:val="28"/>
        </w:rPr>
        <w:t>, Ủy ban nhân dân huyện, thành phố</w:t>
      </w:r>
      <w:r w:rsidR="00926E5D">
        <w:rPr>
          <w:szCs w:val="28"/>
        </w:rPr>
        <w:t xml:space="preserve"> </w:t>
      </w:r>
      <w:r w:rsidR="00926E5D" w:rsidRPr="00926E5D">
        <w:rPr>
          <w:i/>
          <w:szCs w:val="28"/>
        </w:rPr>
        <w:t>(gọi tắt là cơ quan, đơn vị)</w:t>
      </w:r>
      <w:r w:rsidR="00663FE2" w:rsidRPr="00EA672E">
        <w:rPr>
          <w:szCs w:val="28"/>
        </w:rPr>
        <w:t>:</w:t>
      </w:r>
    </w:p>
    <w:p w:rsidR="00EC543A" w:rsidRPr="00E0487D" w:rsidRDefault="00EC543A" w:rsidP="000573DF">
      <w:pPr>
        <w:spacing w:before="120" w:after="120"/>
        <w:ind w:firstLine="720"/>
        <w:jc w:val="both"/>
        <w:rPr>
          <w:spacing w:val="-4"/>
          <w:szCs w:val="28"/>
        </w:rPr>
      </w:pPr>
      <w:r w:rsidRPr="000573DF">
        <w:t xml:space="preserve">- </w:t>
      </w:r>
      <w:r w:rsidR="00E0487D" w:rsidRPr="000573DF">
        <w:t xml:space="preserve">Tổ chức </w:t>
      </w:r>
      <w:r w:rsidR="00EA672E" w:rsidRPr="000573DF">
        <w:t xml:space="preserve">quán triệt, tuyên truyền và </w:t>
      </w:r>
      <w:r w:rsidR="00E0487D" w:rsidRPr="000573DF">
        <w:t>t</w:t>
      </w:r>
      <w:r w:rsidRPr="000573DF">
        <w:t>riển khai</w:t>
      </w:r>
      <w:r w:rsidR="00EA672E" w:rsidRPr="000573DF">
        <w:t xml:space="preserve"> thực hiện</w:t>
      </w:r>
      <w:r w:rsidR="00E0487D" w:rsidRPr="000573DF">
        <w:t xml:space="preserve"> </w:t>
      </w:r>
      <w:r w:rsidRPr="000573DF">
        <w:rPr>
          <w:szCs w:val="28"/>
        </w:rPr>
        <w:t>Kế hoạch số 219-KH/TU</w:t>
      </w:r>
      <w:r w:rsidRPr="00EA672E">
        <w:rPr>
          <w:spacing w:val="-6"/>
          <w:szCs w:val="28"/>
        </w:rPr>
        <w:t xml:space="preserve"> </w:t>
      </w:r>
      <w:r w:rsidRPr="00E0487D">
        <w:rPr>
          <w:spacing w:val="-4"/>
          <w:szCs w:val="28"/>
        </w:rPr>
        <w:t xml:space="preserve">ngày 05/9/2018 của Ban Thường vụ Tỉnh ủy về vận động nhân dân giám sát thực hiện Nghị quyết Hội nghị lần thứ sáu Ban Chấp hành Trung ương Đảng khóa XII </w:t>
      </w:r>
      <w:r w:rsidRPr="00EA672E">
        <w:rPr>
          <w:i/>
          <w:spacing w:val="-4"/>
          <w:szCs w:val="28"/>
        </w:rPr>
        <w:t>“Một số vấn đề về tiếp tục đổi mới, sắp xếp tổ chức bộ máy của hệ thống chính trị tinh gọn, hoạt động hiệu lực, hiệu quả”</w:t>
      </w:r>
      <w:r w:rsidR="00EA672E">
        <w:rPr>
          <w:spacing w:val="-4"/>
          <w:szCs w:val="28"/>
        </w:rPr>
        <w:t xml:space="preserve"> </w:t>
      </w:r>
      <w:r w:rsidR="00E0487D">
        <w:rPr>
          <w:spacing w:val="-4"/>
        </w:rPr>
        <w:t xml:space="preserve">đến toàn thể </w:t>
      </w:r>
      <w:r w:rsidR="00FB5A36">
        <w:rPr>
          <w:spacing w:val="-4"/>
        </w:rPr>
        <w:t xml:space="preserve">cán bộ, đảng viên, </w:t>
      </w:r>
      <w:r w:rsidR="00E0487D">
        <w:rPr>
          <w:spacing w:val="-4"/>
        </w:rPr>
        <w:t xml:space="preserve">công chức, viên chức, người lao động thuộc thẩm quyền </w:t>
      </w:r>
      <w:r w:rsidR="00DC06D7">
        <w:rPr>
          <w:spacing w:val="-4"/>
        </w:rPr>
        <w:t>quản lý</w:t>
      </w:r>
      <w:r w:rsidR="00E0487D">
        <w:rPr>
          <w:spacing w:val="-4"/>
        </w:rPr>
        <w:t>.</w:t>
      </w:r>
    </w:p>
    <w:p w:rsidR="007F305E" w:rsidRPr="00FB5A36" w:rsidRDefault="001D4686" w:rsidP="000573DF">
      <w:pPr>
        <w:spacing w:before="120" w:after="120"/>
        <w:jc w:val="both"/>
        <w:rPr>
          <w:spacing w:val="-2"/>
        </w:rPr>
      </w:pPr>
      <w:r>
        <w:tab/>
      </w:r>
      <w:r w:rsidR="006435B3" w:rsidRPr="00FB5A36">
        <w:rPr>
          <w:spacing w:val="-2"/>
        </w:rPr>
        <w:t xml:space="preserve">- </w:t>
      </w:r>
      <w:r w:rsidR="000D0F1A" w:rsidRPr="00FB5A36">
        <w:rPr>
          <w:spacing w:val="-2"/>
        </w:rPr>
        <w:t>Thực hiện c</w:t>
      </w:r>
      <w:r w:rsidR="006435B3" w:rsidRPr="00FB5A36">
        <w:rPr>
          <w:spacing w:val="-2"/>
        </w:rPr>
        <w:t xml:space="preserve">ông khai </w:t>
      </w:r>
      <w:r w:rsidR="00DC06D7" w:rsidRPr="00FB5A36">
        <w:rPr>
          <w:spacing w:val="-2"/>
        </w:rPr>
        <w:t xml:space="preserve">các </w:t>
      </w:r>
      <w:r w:rsidR="00E0487D" w:rsidRPr="00FB5A36">
        <w:rPr>
          <w:spacing w:val="-2"/>
        </w:rPr>
        <w:t>đề án, k</w:t>
      </w:r>
      <w:r w:rsidR="0017060A" w:rsidRPr="00FB5A36">
        <w:rPr>
          <w:spacing w:val="-2"/>
          <w:szCs w:val="28"/>
        </w:rPr>
        <w:t xml:space="preserve">ế hoạch </w:t>
      </w:r>
      <w:r w:rsidR="00FB5A36" w:rsidRPr="00FB5A36">
        <w:rPr>
          <w:spacing w:val="-2"/>
        </w:rPr>
        <w:t>và các văn bản triển khai thực hiện</w:t>
      </w:r>
      <w:r w:rsidR="00A63C6A">
        <w:rPr>
          <w:spacing w:val="-2"/>
        </w:rPr>
        <w:t xml:space="preserve"> </w:t>
      </w:r>
      <w:r w:rsidR="0017060A" w:rsidRPr="00FB5A36">
        <w:rPr>
          <w:spacing w:val="-2"/>
          <w:szCs w:val="28"/>
        </w:rPr>
        <w:t xml:space="preserve">Nghị quyết số 18-NQ/TW ngày 25/10/2017 Hội nghị lần thứ sáu Ban Chấp hành Trung ương Đảng khóa XII, </w:t>
      </w:r>
      <w:r w:rsidR="00A63C6A">
        <w:rPr>
          <w:spacing w:val="-2"/>
          <w:szCs w:val="28"/>
        </w:rPr>
        <w:t>k</w:t>
      </w:r>
      <w:r w:rsidR="0017060A" w:rsidRPr="00FB5A36">
        <w:rPr>
          <w:spacing w:val="-2"/>
          <w:szCs w:val="28"/>
        </w:rPr>
        <w:t xml:space="preserve">ế hoạch của Bộ Chính trị, </w:t>
      </w:r>
      <w:r w:rsidR="00A63C6A">
        <w:rPr>
          <w:spacing w:val="-2"/>
          <w:szCs w:val="28"/>
        </w:rPr>
        <w:t>n</w:t>
      </w:r>
      <w:r w:rsidR="0017060A" w:rsidRPr="00FB5A36">
        <w:rPr>
          <w:spacing w:val="-2"/>
          <w:szCs w:val="28"/>
        </w:rPr>
        <w:t xml:space="preserve">ghị quyết của Quốc hội, </w:t>
      </w:r>
      <w:r w:rsidR="00A63C6A">
        <w:rPr>
          <w:spacing w:val="-2"/>
          <w:szCs w:val="28"/>
        </w:rPr>
        <w:t>n</w:t>
      </w:r>
      <w:r w:rsidR="0017060A" w:rsidRPr="00FB5A36">
        <w:rPr>
          <w:spacing w:val="-2"/>
          <w:szCs w:val="28"/>
        </w:rPr>
        <w:t xml:space="preserve">ghị quyết của Chính phủ, </w:t>
      </w:r>
      <w:r w:rsidR="00A63C6A">
        <w:rPr>
          <w:spacing w:val="-2"/>
          <w:szCs w:val="28"/>
        </w:rPr>
        <w:t>k</w:t>
      </w:r>
      <w:r w:rsidR="0017060A" w:rsidRPr="00FB5A36">
        <w:rPr>
          <w:spacing w:val="-2"/>
          <w:szCs w:val="28"/>
        </w:rPr>
        <w:t xml:space="preserve">ế hoạch của Ban Chấp hành Đảng bộ tỉnh </w:t>
      </w:r>
      <w:r w:rsidR="0017060A" w:rsidRPr="000573DF">
        <w:rPr>
          <w:spacing w:val="-6"/>
          <w:szCs w:val="28"/>
        </w:rPr>
        <w:t>khóa XVI</w:t>
      </w:r>
      <w:r w:rsidR="00A63C6A" w:rsidRPr="000573DF">
        <w:rPr>
          <w:spacing w:val="-6"/>
          <w:szCs w:val="28"/>
        </w:rPr>
        <w:t>, kế hoạch của Ủy ban nhân dân tỉnh</w:t>
      </w:r>
      <w:r w:rsidR="0017060A" w:rsidRPr="000573DF">
        <w:rPr>
          <w:spacing w:val="-6"/>
          <w:szCs w:val="28"/>
        </w:rPr>
        <w:t xml:space="preserve"> về tiếp tục đổi mới, sắp xếp tổ chức</w:t>
      </w:r>
      <w:r w:rsidR="0017060A" w:rsidRPr="00FB5A36">
        <w:rPr>
          <w:spacing w:val="-2"/>
          <w:szCs w:val="28"/>
        </w:rPr>
        <w:t xml:space="preserve"> </w:t>
      </w:r>
      <w:r w:rsidR="0017060A" w:rsidRPr="000573DF">
        <w:rPr>
          <w:szCs w:val="28"/>
        </w:rPr>
        <w:t>bộ máy của hệ thống chính trị tinh gọn, hoạt động hiệu lực, hiệu quả</w:t>
      </w:r>
      <w:r w:rsidR="00A63C6A" w:rsidRPr="000573DF">
        <w:rPr>
          <w:szCs w:val="28"/>
        </w:rPr>
        <w:t xml:space="preserve"> </w:t>
      </w:r>
      <w:r w:rsidR="006435B3" w:rsidRPr="000573DF">
        <w:t>trên phương tiện</w:t>
      </w:r>
      <w:r w:rsidR="006435B3" w:rsidRPr="00FB5A36">
        <w:rPr>
          <w:spacing w:val="-2"/>
        </w:rPr>
        <w:t xml:space="preserve"> thông tin đại chúng, trên trang</w:t>
      </w:r>
      <w:r w:rsidR="00B67B08" w:rsidRPr="00FB5A36">
        <w:rPr>
          <w:spacing w:val="-2"/>
        </w:rPr>
        <w:t xml:space="preserve"> thông tin</w:t>
      </w:r>
      <w:r w:rsidR="006435B3" w:rsidRPr="00FB5A36">
        <w:rPr>
          <w:spacing w:val="-2"/>
        </w:rPr>
        <w:t xml:space="preserve"> điện tử của cơ quan, đơn vị </w:t>
      </w:r>
      <w:r w:rsidR="001428CF" w:rsidRPr="00FB5A36">
        <w:rPr>
          <w:i/>
          <w:spacing w:val="-2"/>
        </w:rPr>
        <w:t xml:space="preserve">(trừ những </w:t>
      </w:r>
      <w:r w:rsidR="00A63C6A">
        <w:rPr>
          <w:i/>
          <w:spacing w:val="-2"/>
        </w:rPr>
        <w:t>văn bản mật</w:t>
      </w:r>
      <w:r w:rsidR="001428CF" w:rsidRPr="00FB5A36">
        <w:rPr>
          <w:i/>
          <w:spacing w:val="-2"/>
        </w:rPr>
        <w:t xml:space="preserve"> theo quy định </w:t>
      </w:r>
      <w:r w:rsidR="00A63C6A">
        <w:rPr>
          <w:i/>
          <w:spacing w:val="-2"/>
        </w:rPr>
        <w:t>hiện hành</w:t>
      </w:r>
      <w:r w:rsidR="001428CF" w:rsidRPr="00FB5A36">
        <w:rPr>
          <w:i/>
          <w:spacing w:val="-2"/>
        </w:rPr>
        <w:t>)</w:t>
      </w:r>
      <w:r w:rsidR="001428CF" w:rsidRPr="00FB5A36">
        <w:rPr>
          <w:spacing w:val="-2"/>
        </w:rPr>
        <w:t xml:space="preserve"> để nhân dân</w:t>
      </w:r>
      <w:r w:rsidR="00A63C6A">
        <w:rPr>
          <w:spacing w:val="-2"/>
        </w:rPr>
        <w:t xml:space="preserve"> biết, theo dõi và</w:t>
      </w:r>
      <w:r w:rsidR="001428CF" w:rsidRPr="00FB5A36">
        <w:rPr>
          <w:spacing w:val="-2"/>
        </w:rPr>
        <w:t xml:space="preserve"> thực hiện quyền giám sát của mình theo quy định</w:t>
      </w:r>
      <w:r w:rsidR="00884BFB" w:rsidRPr="00FB5A36">
        <w:rPr>
          <w:spacing w:val="-2"/>
        </w:rPr>
        <w:t>.</w:t>
      </w:r>
    </w:p>
    <w:p w:rsidR="00AC4DC5" w:rsidRDefault="007F305E" w:rsidP="000573DF">
      <w:pPr>
        <w:spacing w:before="120" w:after="120"/>
        <w:jc w:val="both"/>
        <w:rPr>
          <w:spacing w:val="-4"/>
        </w:rPr>
      </w:pPr>
      <w:r>
        <w:tab/>
      </w:r>
      <w:r w:rsidR="00E0487D" w:rsidRPr="00884BFB">
        <w:rPr>
          <w:spacing w:val="-4"/>
        </w:rPr>
        <w:t xml:space="preserve">- Tạo </w:t>
      </w:r>
      <w:r w:rsidR="009A49B1">
        <w:rPr>
          <w:spacing w:val="-4"/>
        </w:rPr>
        <w:t xml:space="preserve">điều </w:t>
      </w:r>
      <w:r w:rsidR="00E0487D" w:rsidRPr="00884BFB">
        <w:rPr>
          <w:spacing w:val="-4"/>
        </w:rPr>
        <w:t xml:space="preserve">kiện để </w:t>
      </w:r>
      <w:r w:rsidR="00A63C6A">
        <w:rPr>
          <w:spacing w:val="-4"/>
        </w:rPr>
        <w:t xml:space="preserve">Ủy ban </w:t>
      </w:r>
      <w:r w:rsidR="00E0487D" w:rsidRPr="00884BFB">
        <w:rPr>
          <w:spacing w:val="-4"/>
        </w:rPr>
        <w:t>Mặt trận Tổ quốc</w:t>
      </w:r>
      <w:r w:rsidR="00A63C6A">
        <w:rPr>
          <w:spacing w:val="-4"/>
        </w:rPr>
        <w:t xml:space="preserve"> Việt Nam</w:t>
      </w:r>
      <w:r w:rsidR="00E0487D" w:rsidRPr="00884BFB">
        <w:rPr>
          <w:spacing w:val="-4"/>
        </w:rPr>
        <w:t xml:space="preserve">, các tổ chức chính trị - xã hội </w:t>
      </w:r>
      <w:r w:rsidR="00A63C6A">
        <w:rPr>
          <w:spacing w:val="-4"/>
        </w:rPr>
        <w:t xml:space="preserve">các cấp </w:t>
      </w:r>
      <w:r w:rsidR="00E0487D" w:rsidRPr="00884BFB">
        <w:rPr>
          <w:spacing w:val="-4"/>
        </w:rPr>
        <w:t xml:space="preserve">và nhân dân phát huy quyền, trách nhiệm trong tham gia giám sát </w:t>
      </w:r>
      <w:r w:rsidR="00884BFB" w:rsidRPr="00884BFB">
        <w:rPr>
          <w:spacing w:val="-4"/>
        </w:rPr>
        <w:t xml:space="preserve">việc tổ chức thực hiện </w:t>
      </w:r>
      <w:r w:rsidR="00884BFB" w:rsidRPr="00884BFB">
        <w:rPr>
          <w:spacing w:val="-4"/>
          <w:szCs w:val="28"/>
        </w:rPr>
        <w:t xml:space="preserve">Nghị quyết số 18-NQ/TW ngày 25/10/2017 Hội nghị lần thứ sáu Ban Chấp hành Trung ương Đảng khóa XII, </w:t>
      </w:r>
      <w:r w:rsidR="00A63C6A">
        <w:rPr>
          <w:spacing w:val="-4"/>
          <w:szCs w:val="28"/>
        </w:rPr>
        <w:t>k</w:t>
      </w:r>
      <w:r w:rsidR="00884BFB" w:rsidRPr="00884BFB">
        <w:rPr>
          <w:spacing w:val="-4"/>
          <w:szCs w:val="28"/>
        </w:rPr>
        <w:t xml:space="preserve">ế hoạch của Bộ Chính trị, </w:t>
      </w:r>
      <w:r w:rsidR="00A63C6A">
        <w:rPr>
          <w:spacing w:val="-4"/>
          <w:szCs w:val="28"/>
        </w:rPr>
        <w:t>n</w:t>
      </w:r>
      <w:r w:rsidR="00884BFB" w:rsidRPr="00884BFB">
        <w:rPr>
          <w:spacing w:val="-4"/>
          <w:szCs w:val="28"/>
        </w:rPr>
        <w:t xml:space="preserve">ghị quyết của Quốc hội, Nghị quyết của Chính phủ, </w:t>
      </w:r>
      <w:r w:rsidR="00A63C6A">
        <w:rPr>
          <w:spacing w:val="-4"/>
          <w:szCs w:val="28"/>
        </w:rPr>
        <w:t>k</w:t>
      </w:r>
      <w:r w:rsidR="00884BFB" w:rsidRPr="00884BFB">
        <w:rPr>
          <w:spacing w:val="-4"/>
          <w:szCs w:val="28"/>
        </w:rPr>
        <w:t>ế hoạch của Ban Chấp hành Đảng bộ tỉnh khóa XVI</w:t>
      </w:r>
      <w:r w:rsidR="000573DF">
        <w:rPr>
          <w:spacing w:val="-4"/>
        </w:rPr>
        <w:t>,</w:t>
      </w:r>
      <w:r w:rsidR="00A63C6A">
        <w:rPr>
          <w:spacing w:val="-4"/>
        </w:rPr>
        <w:t xml:space="preserve"> kế hoạch của Ủy ban nhân dân tỉnh và của các cơ quan, đơn vị;</w:t>
      </w:r>
      <w:r w:rsidR="00926E5D">
        <w:rPr>
          <w:spacing w:val="-4"/>
        </w:rPr>
        <w:t xml:space="preserve"> </w:t>
      </w:r>
      <w:r w:rsidR="00884BFB" w:rsidRPr="00884BFB">
        <w:rPr>
          <w:spacing w:val="-4"/>
        </w:rPr>
        <w:lastRenderedPageBreak/>
        <w:t xml:space="preserve">tiếp nhận, kịp thời </w:t>
      </w:r>
      <w:r w:rsidR="00AA58D6">
        <w:rPr>
          <w:spacing w:val="-4"/>
        </w:rPr>
        <w:t>giải quyết các</w:t>
      </w:r>
      <w:r w:rsidR="00884BFB" w:rsidRPr="00884BFB">
        <w:rPr>
          <w:spacing w:val="-4"/>
        </w:rPr>
        <w:t xml:space="preserve"> kiến nghị, phản ánh của </w:t>
      </w:r>
      <w:r w:rsidR="00A63C6A">
        <w:rPr>
          <w:spacing w:val="-4"/>
        </w:rPr>
        <w:t xml:space="preserve">Ủy ban </w:t>
      </w:r>
      <w:r w:rsidR="00884BFB" w:rsidRPr="00884BFB">
        <w:rPr>
          <w:spacing w:val="-4"/>
        </w:rPr>
        <w:t>Mặt trận Tổ quốc</w:t>
      </w:r>
      <w:r w:rsidR="000573DF">
        <w:rPr>
          <w:spacing w:val="-4"/>
        </w:rPr>
        <w:t xml:space="preserve"> </w:t>
      </w:r>
      <w:r w:rsidR="000573DF" w:rsidRPr="0040315E">
        <w:rPr>
          <w:spacing w:val="-6"/>
        </w:rPr>
        <w:t>Việt Nam</w:t>
      </w:r>
      <w:r w:rsidR="00884BFB" w:rsidRPr="0040315E">
        <w:rPr>
          <w:spacing w:val="-6"/>
        </w:rPr>
        <w:t>,</w:t>
      </w:r>
      <w:r w:rsidR="00926E5D" w:rsidRPr="0040315E">
        <w:rPr>
          <w:spacing w:val="-6"/>
        </w:rPr>
        <w:t xml:space="preserve"> </w:t>
      </w:r>
      <w:r w:rsidR="00884BFB" w:rsidRPr="0040315E">
        <w:rPr>
          <w:spacing w:val="-6"/>
        </w:rPr>
        <w:t>các tổ chức chính trị - xã hội</w:t>
      </w:r>
      <w:r w:rsidR="00A63C6A" w:rsidRPr="0040315E">
        <w:rPr>
          <w:spacing w:val="-6"/>
        </w:rPr>
        <w:t xml:space="preserve"> các cấp</w:t>
      </w:r>
      <w:r w:rsidR="00884BFB" w:rsidRPr="0040315E">
        <w:rPr>
          <w:spacing w:val="-6"/>
        </w:rPr>
        <w:t xml:space="preserve"> và nhân dân</w:t>
      </w:r>
      <w:r w:rsidR="00A63C6A" w:rsidRPr="0040315E">
        <w:rPr>
          <w:spacing w:val="-6"/>
        </w:rPr>
        <w:t xml:space="preserve"> về các vấn đề liên quan</w:t>
      </w:r>
      <w:r w:rsidR="00A63C6A">
        <w:rPr>
          <w:spacing w:val="-4"/>
        </w:rPr>
        <w:t xml:space="preserve"> đến việc tổ chức thực hiện </w:t>
      </w:r>
      <w:r w:rsidR="00AA58D6">
        <w:rPr>
          <w:spacing w:val="-4"/>
        </w:rPr>
        <w:t>tại cơ quan, đơn vị</w:t>
      </w:r>
      <w:r w:rsidR="00236A74">
        <w:rPr>
          <w:spacing w:val="-4"/>
        </w:rPr>
        <w:t>.</w:t>
      </w:r>
    </w:p>
    <w:p w:rsidR="00AA58D6" w:rsidRPr="00884BFB" w:rsidRDefault="00AA58D6" w:rsidP="000573DF">
      <w:pPr>
        <w:spacing w:before="120" w:after="120"/>
        <w:jc w:val="both"/>
        <w:rPr>
          <w:spacing w:val="-4"/>
        </w:rPr>
      </w:pPr>
      <w:r>
        <w:rPr>
          <w:spacing w:val="-4"/>
        </w:rPr>
        <w:tab/>
        <w:t>- Định kỳ báo cáo Ủy ban nhân dân tỉnh kết quả thực hiện các nội dung chỉ đạo tại điểm 1 Văn bản này trước ngày 15/11 hằng năm (gửi Sở Nội vụ tổng hợp).</w:t>
      </w:r>
    </w:p>
    <w:p w:rsidR="00C90733" w:rsidRPr="00AA58D6" w:rsidRDefault="00495A5B" w:rsidP="000573DF">
      <w:pPr>
        <w:spacing w:before="120" w:after="120"/>
        <w:jc w:val="both"/>
      </w:pPr>
      <w:r w:rsidRPr="00AA58D6">
        <w:tab/>
      </w:r>
      <w:r w:rsidR="00C90733" w:rsidRPr="00AA58D6">
        <w:rPr>
          <w:b/>
        </w:rPr>
        <w:t>2</w:t>
      </w:r>
      <w:r w:rsidR="009A49B1" w:rsidRPr="00AA58D6">
        <w:rPr>
          <w:b/>
        </w:rPr>
        <w:t>.</w:t>
      </w:r>
      <w:r w:rsidR="00AA58D6" w:rsidRPr="00AA58D6">
        <w:rPr>
          <w:b/>
        </w:rPr>
        <w:t xml:space="preserve"> </w:t>
      </w:r>
      <w:r w:rsidR="00AA58D6" w:rsidRPr="00AA58D6">
        <w:t xml:space="preserve">Giao </w:t>
      </w:r>
      <w:r w:rsidR="005A4904" w:rsidRPr="00AA58D6">
        <w:t>S</w:t>
      </w:r>
      <w:r w:rsidR="00C90733" w:rsidRPr="00AA58D6">
        <w:t>ở Nội vụ:</w:t>
      </w:r>
    </w:p>
    <w:p w:rsidR="00C90733" w:rsidRPr="008B266A" w:rsidRDefault="00C90733" w:rsidP="000573DF">
      <w:pPr>
        <w:spacing w:before="120" w:after="120"/>
        <w:jc w:val="both"/>
        <w:rPr>
          <w:spacing w:val="-2"/>
        </w:rPr>
      </w:pPr>
      <w:r>
        <w:tab/>
      </w:r>
      <w:r w:rsidRPr="008B266A">
        <w:rPr>
          <w:spacing w:val="-2"/>
        </w:rPr>
        <w:t>- Theo dõi, đôn đố</w:t>
      </w:r>
      <w:r w:rsidR="008C3D77">
        <w:rPr>
          <w:spacing w:val="-2"/>
        </w:rPr>
        <w:t xml:space="preserve">c, kiểm tra </w:t>
      </w:r>
      <w:r w:rsidR="009A49B1">
        <w:rPr>
          <w:spacing w:val="-2"/>
        </w:rPr>
        <w:t xml:space="preserve">các cơ quan, đơn vị </w:t>
      </w:r>
      <w:r w:rsidR="008C3D77">
        <w:rPr>
          <w:spacing w:val="-2"/>
        </w:rPr>
        <w:t xml:space="preserve">việc triển khai thực hiện </w:t>
      </w:r>
      <w:r w:rsidR="009A49B1">
        <w:rPr>
          <w:spacing w:val="-2"/>
        </w:rPr>
        <w:t xml:space="preserve">các đề án, kế hoạch </w:t>
      </w:r>
      <w:r w:rsidR="009A49B1" w:rsidRPr="00FB5A36">
        <w:rPr>
          <w:spacing w:val="-2"/>
        </w:rPr>
        <w:t>thực hiện</w:t>
      </w:r>
      <w:r w:rsidR="009A49B1" w:rsidRPr="00FB5A36">
        <w:rPr>
          <w:spacing w:val="-2"/>
          <w:szCs w:val="28"/>
        </w:rPr>
        <w:t xml:space="preserve"> Nghị quyết số 18-NQ/TW ngày 25/10/2017 </w:t>
      </w:r>
      <w:r w:rsidR="0040315E">
        <w:rPr>
          <w:spacing w:val="-2"/>
          <w:szCs w:val="28"/>
        </w:rPr>
        <w:t xml:space="preserve">        </w:t>
      </w:r>
      <w:r w:rsidR="009A49B1" w:rsidRPr="00FB5A36">
        <w:rPr>
          <w:spacing w:val="-2"/>
          <w:szCs w:val="28"/>
        </w:rPr>
        <w:t xml:space="preserve">Hội nghị lần thứ sáu Ban Chấp hành Trung ương Đảng khóa XII, </w:t>
      </w:r>
      <w:r w:rsidR="00AA58D6">
        <w:rPr>
          <w:spacing w:val="-2"/>
          <w:szCs w:val="28"/>
        </w:rPr>
        <w:t>k</w:t>
      </w:r>
      <w:r w:rsidR="009A49B1" w:rsidRPr="00FB5A36">
        <w:rPr>
          <w:spacing w:val="-2"/>
          <w:szCs w:val="28"/>
        </w:rPr>
        <w:t>ế hoạch của Bộ Chính trị,</w:t>
      </w:r>
      <w:r w:rsidR="00926E5D">
        <w:rPr>
          <w:spacing w:val="-2"/>
          <w:szCs w:val="28"/>
        </w:rPr>
        <w:t xml:space="preserve"> </w:t>
      </w:r>
      <w:r w:rsidR="00AA58D6">
        <w:rPr>
          <w:spacing w:val="-2"/>
          <w:szCs w:val="28"/>
        </w:rPr>
        <w:t>n</w:t>
      </w:r>
      <w:r w:rsidR="009A49B1" w:rsidRPr="00FB5A36">
        <w:rPr>
          <w:spacing w:val="-2"/>
          <w:szCs w:val="28"/>
        </w:rPr>
        <w:t xml:space="preserve">ghị quyết của Quốc hội, </w:t>
      </w:r>
      <w:r w:rsidR="00AA58D6">
        <w:rPr>
          <w:spacing w:val="-2"/>
          <w:szCs w:val="28"/>
        </w:rPr>
        <w:t>n</w:t>
      </w:r>
      <w:r w:rsidR="009A49B1" w:rsidRPr="00FB5A36">
        <w:rPr>
          <w:spacing w:val="-2"/>
          <w:szCs w:val="28"/>
        </w:rPr>
        <w:t xml:space="preserve">ghị quyết của Chính phủ, </w:t>
      </w:r>
      <w:r w:rsidR="00AA58D6">
        <w:rPr>
          <w:spacing w:val="-2"/>
          <w:szCs w:val="28"/>
        </w:rPr>
        <w:t>k</w:t>
      </w:r>
      <w:r w:rsidR="009A49B1" w:rsidRPr="00FB5A36">
        <w:rPr>
          <w:spacing w:val="-2"/>
          <w:szCs w:val="28"/>
        </w:rPr>
        <w:t>ế hoạch của Ban Chấp hành Đảng bộ tỉnh khóa XVI</w:t>
      </w:r>
      <w:r w:rsidR="00AA58D6">
        <w:rPr>
          <w:spacing w:val="-2"/>
          <w:szCs w:val="28"/>
        </w:rPr>
        <w:t>, kế hoạch, các văn bản chỉ đạo</w:t>
      </w:r>
      <w:r w:rsidR="00AA58D6" w:rsidRPr="00FB5A36">
        <w:rPr>
          <w:spacing w:val="-2"/>
          <w:szCs w:val="28"/>
        </w:rPr>
        <w:t xml:space="preserve"> </w:t>
      </w:r>
      <w:r w:rsidR="00AA58D6">
        <w:rPr>
          <w:spacing w:val="-2"/>
          <w:szCs w:val="28"/>
        </w:rPr>
        <w:t xml:space="preserve">của </w:t>
      </w:r>
      <w:r w:rsidR="0040315E">
        <w:rPr>
          <w:spacing w:val="-2"/>
          <w:szCs w:val="28"/>
        </w:rPr>
        <w:t xml:space="preserve">       </w:t>
      </w:r>
      <w:r w:rsidR="00AA58D6">
        <w:rPr>
          <w:spacing w:val="-2"/>
          <w:szCs w:val="28"/>
        </w:rPr>
        <w:t xml:space="preserve">Ủy ban nhân dân tỉnh đã ban hành </w:t>
      </w:r>
      <w:r w:rsidR="009A49B1" w:rsidRPr="00FB5A36">
        <w:rPr>
          <w:spacing w:val="-2"/>
          <w:szCs w:val="28"/>
        </w:rPr>
        <w:t>về tiếp tục đổi mới, sắp xếp tổ chức bộ máy của hệ thống chính trị tinh gọn, hoạt động hiệu lực, hiệu quả</w:t>
      </w:r>
      <w:r w:rsidR="00AA58D6">
        <w:rPr>
          <w:spacing w:val="-2"/>
          <w:szCs w:val="28"/>
        </w:rPr>
        <w:t xml:space="preserve"> </w:t>
      </w:r>
      <w:r w:rsidR="00A1070E">
        <w:rPr>
          <w:spacing w:val="-2"/>
        </w:rPr>
        <w:t xml:space="preserve">và nội dung chỉ đạo tại </w:t>
      </w:r>
      <w:r w:rsidR="00403A73">
        <w:rPr>
          <w:spacing w:val="-2"/>
        </w:rPr>
        <w:t>điểm 1 V</w:t>
      </w:r>
      <w:r w:rsidR="00A1070E">
        <w:rPr>
          <w:spacing w:val="-2"/>
        </w:rPr>
        <w:t>ăn bản này,</w:t>
      </w:r>
      <w:r w:rsidRPr="008B266A">
        <w:rPr>
          <w:spacing w:val="-2"/>
        </w:rPr>
        <w:t xml:space="preserve"> kịp thời báo cáo</w:t>
      </w:r>
      <w:r w:rsidR="00AA58D6">
        <w:rPr>
          <w:spacing w:val="-2"/>
        </w:rPr>
        <w:t>,</w:t>
      </w:r>
      <w:r w:rsidRPr="008B266A">
        <w:rPr>
          <w:spacing w:val="-2"/>
        </w:rPr>
        <w:t xml:space="preserve"> đề xuất với Ủy ban nhân dân tỉnh, </w:t>
      </w:r>
      <w:r w:rsidR="0040315E">
        <w:rPr>
          <w:spacing w:val="-2"/>
        </w:rPr>
        <w:t xml:space="preserve">    </w:t>
      </w:r>
      <w:r w:rsidRPr="008B266A">
        <w:rPr>
          <w:spacing w:val="-2"/>
        </w:rPr>
        <w:t>Chủ tịch Ủy ban nhân dân tỉnh</w:t>
      </w:r>
      <w:r w:rsidR="00926E5D">
        <w:rPr>
          <w:spacing w:val="-2"/>
        </w:rPr>
        <w:t xml:space="preserve"> </w:t>
      </w:r>
      <w:r w:rsidR="00AA58D6">
        <w:rPr>
          <w:spacing w:val="-2"/>
        </w:rPr>
        <w:t>giải quyết</w:t>
      </w:r>
      <w:r w:rsidRPr="008B266A">
        <w:rPr>
          <w:spacing w:val="-2"/>
        </w:rPr>
        <w:t xml:space="preserve"> những vấn đề </w:t>
      </w:r>
      <w:r w:rsidR="00AA58D6">
        <w:rPr>
          <w:spacing w:val="-2"/>
        </w:rPr>
        <w:t xml:space="preserve">vướng mắc </w:t>
      </w:r>
      <w:r w:rsidRPr="008B266A">
        <w:rPr>
          <w:spacing w:val="-2"/>
        </w:rPr>
        <w:t>phát sinh trong quá trình thực hiệ</w:t>
      </w:r>
      <w:r w:rsidR="009A49B1">
        <w:rPr>
          <w:spacing w:val="-2"/>
        </w:rPr>
        <w:t>n.</w:t>
      </w:r>
    </w:p>
    <w:p w:rsidR="00922FBC" w:rsidRDefault="00C90733" w:rsidP="000573DF">
      <w:pPr>
        <w:spacing w:before="120" w:after="120"/>
        <w:jc w:val="both"/>
      </w:pPr>
      <w:r>
        <w:tab/>
      </w:r>
      <w:r w:rsidR="00EE1D87">
        <w:t xml:space="preserve">- </w:t>
      </w:r>
      <w:r w:rsidR="009A49B1">
        <w:t>Định kỳ t</w:t>
      </w:r>
      <w:r w:rsidR="00EE1D87">
        <w:t>ổng hợp</w:t>
      </w:r>
      <w:r w:rsidR="00922FBC">
        <w:t xml:space="preserve"> báo cáo </w:t>
      </w:r>
      <w:r w:rsidR="00403A73">
        <w:t xml:space="preserve">Bộ Nội vụ, </w:t>
      </w:r>
      <w:r w:rsidR="00922FBC">
        <w:t>Ủy ban nhân dân tỉ</w:t>
      </w:r>
      <w:r w:rsidR="00EE1D87">
        <w:t xml:space="preserve">nh </w:t>
      </w:r>
      <w:r w:rsidR="009A49B1">
        <w:t xml:space="preserve">kết quả </w:t>
      </w:r>
      <w:r w:rsidR="00143C45">
        <w:rPr>
          <w:szCs w:val="28"/>
        </w:rPr>
        <w:t xml:space="preserve">thực hiện các nội dung </w:t>
      </w:r>
      <w:r w:rsidR="001C5335">
        <w:rPr>
          <w:szCs w:val="28"/>
        </w:rPr>
        <w:t xml:space="preserve">chỉ đạo tại </w:t>
      </w:r>
      <w:r w:rsidR="00902D4B">
        <w:rPr>
          <w:szCs w:val="28"/>
        </w:rPr>
        <w:t>V</w:t>
      </w:r>
      <w:r w:rsidR="001C5335">
        <w:rPr>
          <w:szCs w:val="28"/>
        </w:rPr>
        <w:t>ăn bản này</w:t>
      </w:r>
      <w:r w:rsidR="00403A73">
        <w:rPr>
          <w:szCs w:val="28"/>
        </w:rPr>
        <w:t xml:space="preserve"> trước ngày 30/11 hằng năm</w:t>
      </w:r>
      <w:r w:rsidR="001C5335">
        <w:t>.</w:t>
      </w:r>
    </w:p>
    <w:p w:rsidR="00C90733" w:rsidRPr="00403A73" w:rsidRDefault="00143C45" w:rsidP="000573DF">
      <w:pPr>
        <w:spacing w:before="120" w:after="120"/>
        <w:ind w:firstLine="720"/>
        <w:jc w:val="both"/>
      </w:pPr>
      <w:r w:rsidRPr="00403A73">
        <w:rPr>
          <w:b/>
        </w:rPr>
        <w:t>3.</w:t>
      </w:r>
      <w:r w:rsidR="00C90733" w:rsidRPr="005A4904">
        <w:rPr>
          <w:b/>
          <w:i/>
        </w:rPr>
        <w:t xml:space="preserve"> </w:t>
      </w:r>
      <w:r w:rsidR="00C90733" w:rsidRPr="00403A73">
        <w:t xml:space="preserve">Sở Thông tin và Truyền thông, </w:t>
      </w:r>
      <w:r w:rsidR="00403A73" w:rsidRPr="00403A73">
        <w:t>Đài Phát thanh và Truyền hình tỉnh,</w:t>
      </w:r>
      <w:r w:rsidR="00403A73">
        <w:t xml:space="preserve">                  </w:t>
      </w:r>
      <w:r w:rsidR="00C90733" w:rsidRPr="00403A73">
        <w:t>Báo Tuyên Quang</w:t>
      </w:r>
      <w:r w:rsidR="00403A73" w:rsidRPr="00403A73">
        <w:t>:</w:t>
      </w:r>
    </w:p>
    <w:p w:rsidR="00C90733" w:rsidRDefault="00C90733" w:rsidP="000573DF">
      <w:pPr>
        <w:spacing w:before="120" w:after="120"/>
        <w:jc w:val="both"/>
      </w:pPr>
      <w:r>
        <w:tab/>
      </w:r>
      <w:r w:rsidR="00F52646">
        <w:t xml:space="preserve">Tăng cường công tác </w:t>
      </w:r>
      <w:r w:rsidR="00691FB9">
        <w:t xml:space="preserve">thông tin, </w:t>
      </w:r>
      <w:r w:rsidR="00F52646">
        <w:t>tuyên truyền</w:t>
      </w:r>
      <w:r w:rsidR="00691FB9">
        <w:t>;</w:t>
      </w:r>
      <w:r w:rsidR="00F52646">
        <w:t xml:space="preserve"> tăng thời lượng phát sóng, đưa tin trên các phương tiện thông tin đại chúng về nội dung, hình thức, kết quả </w:t>
      </w:r>
      <w:r w:rsidR="00403A73">
        <w:t xml:space="preserve">vận động nhân dân giám sát thực hiện </w:t>
      </w:r>
      <w:r w:rsidR="001A38DB" w:rsidRPr="00FB5A36">
        <w:rPr>
          <w:spacing w:val="-2"/>
          <w:szCs w:val="28"/>
        </w:rPr>
        <w:t xml:space="preserve">Nghị quyết số 18-NQ/TW ngày 25/10/2017 Hội nghị lần thứ sáu Ban Chấp hành Trung ương Đảng khóa XII, </w:t>
      </w:r>
      <w:r w:rsidR="0040315E">
        <w:rPr>
          <w:spacing w:val="-2"/>
          <w:szCs w:val="28"/>
        </w:rPr>
        <w:t xml:space="preserve">     </w:t>
      </w:r>
      <w:r w:rsidR="00403A73">
        <w:rPr>
          <w:spacing w:val="-2"/>
          <w:szCs w:val="28"/>
        </w:rPr>
        <w:t>k</w:t>
      </w:r>
      <w:r w:rsidR="001A38DB" w:rsidRPr="00FB5A36">
        <w:rPr>
          <w:spacing w:val="-2"/>
          <w:szCs w:val="28"/>
        </w:rPr>
        <w:t xml:space="preserve">ế hoạch của Bộ Chính trị, </w:t>
      </w:r>
      <w:r w:rsidR="00403A73">
        <w:rPr>
          <w:spacing w:val="-2"/>
          <w:szCs w:val="28"/>
        </w:rPr>
        <w:t>n</w:t>
      </w:r>
      <w:r w:rsidR="001A38DB" w:rsidRPr="00FB5A36">
        <w:rPr>
          <w:spacing w:val="-2"/>
          <w:szCs w:val="28"/>
        </w:rPr>
        <w:t xml:space="preserve">ghị quyết của Quốc hội, </w:t>
      </w:r>
      <w:r w:rsidR="00403A73">
        <w:rPr>
          <w:spacing w:val="-2"/>
          <w:szCs w:val="28"/>
        </w:rPr>
        <w:t>n</w:t>
      </w:r>
      <w:r w:rsidR="001A38DB" w:rsidRPr="00FB5A36">
        <w:rPr>
          <w:spacing w:val="-2"/>
          <w:szCs w:val="28"/>
        </w:rPr>
        <w:t xml:space="preserve">ghị quyết của Chính phủ, </w:t>
      </w:r>
      <w:r w:rsidR="00403A73" w:rsidRPr="0040315E">
        <w:rPr>
          <w:spacing w:val="6"/>
          <w:szCs w:val="28"/>
        </w:rPr>
        <w:t>k</w:t>
      </w:r>
      <w:r w:rsidR="001A38DB" w:rsidRPr="0040315E">
        <w:rPr>
          <w:spacing w:val="6"/>
          <w:szCs w:val="28"/>
        </w:rPr>
        <w:t>ế hoạch của Ban Chấp hành Đảng bộ tỉnh khóa XVI</w:t>
      </w:r>
      <w:r w:rsidR="00403A73" w:rsidRPr="0040315E">
        <w:rPr>
          <w:spacing w:val="6"/>
          <w:szCs w:val="28"/>
        </w:rPr>
        <w:t>, kế hoạch của Ủy ban nhân dân</w:t>
      </w:r>
      <w:r w:rsidR="00403A73">
        <w:rPr>
          <w:spacing w:val="-2"/>
          <w:szCs w:val="28"/>
        </w:rPr>
        <w:t xml:space="preserve"> tỉnh</w:t>
      </w:r>
      <w:r w:rsidR="001A38DB" w:rsidRPr="00FB5A36">
        <w:rPr>
          <w:spacing w:val="-2"/>
          <w:szCs w:val="28"/>
        </w:rPr>
        <w:t xml:space="preserve"> về tiếp tục đổi mới, sắp xếp tổ chức bộ máy của hệ thống chính trị tinh gọn, hoạt động hiệu lực, hiệu quả</w:t>
      </w:r>
      <w:r w:rsidR="00403A73">
        <w:rPr>
          <w:spacing w:val="-2"/>
          <w:szCs w:val="28"/>
        </w:rPr>
        <w:t xml:space="preserve"> theo </w:t>
      </w:r>
      <w:r w:rsidR="00403A73" w:rsidRPr="00CC1701">
        <w:rPr>
          <w:szCs w:val="28"/>
        </w:rPr>
        <w:t>Kế hoạch số 219-KH/TU ngày 05/9/2018 của Ban Thường vụ Tỉnh ủy</w:t>
      </w:r>
      <w:r w:rsidR="00403A73">
        <w:rPr>
          <w:spacing w:val="-2"/>
        </w:rPr>
        <w:t xml:space="preserve"> </w:t>
      </w:r>
      <w:r w:rsidR="00F52646">
        <w:rPr>
          <w:spacing w:val="-2"/>
        </w:rPr>
        <w:t xml:space="preserve">và </w:t>
      </w:r>
      <w:r w:rsidR="001A38DB">
        <w:rPr>
          <w:spacing w:val="-2"/>
        </w:rPr>
        <w:t xml:space="preserve">nội dung </w:t>
      </w:r>
      <w:r w:rsidR="00F52646">
        <w:rPr>
          <w:spacing w:val="-2"/>
        </w:rPr>
        <w:t xml:space="preserve">chỉ đạo của Ủy ban nhân dân tỉnh tại </w:t>
      </w:r>
      <w:r w:rsidR="0040315E">
        <w:rPr>
          <w:spacing w:val="-2"/>
        </w:rPr>
        <w:t>V</w:t>
      </w:r>
      <w:r w:rsidR="00F52646">
        <w:rPr>
          <w:spacing w:val="-2"/>
        </w:rPr>
        <w:t>ăn bản này.</w:t>
      </w:r>
    </w:p>
    <w:p w:rsidR="00026357" w:rsidRPr="00EC0DED" w:rsidRDefault="00C90733" w:rsidP="000573DF">
      <w:pPr>
        <w:spacing w:before="120" w:after="120"/>
        <w:ind w:firstLine="720"/>
        <w:jc w:val="both"/>
        <w:rPr>
          <w:spacing w:val="8"/>
        </w:rPr>
      </w:pPr>
      <w:r w:rsidRPr="00EC0DED">
        <w:rPr>
          <w:b/>
          <w:spacing w:val="8"/>
        </w:rPr>
        <w:t>4</w:t>
      </w:r>
      <w:r w:rsidR="001A38DB" w:rsidRPr="00EC0DED">
        <w:rPr>
          <w:b/>
          <w:spacing w:val="8"/>
        </w:rPr>
        <w:t>.</w:t>
      </w:r>
      <w:r w:rsidR="001A38DB" w:rsidRPr="00EC0DED">
        <w:rPr>
          <w:b/>
          <w:i/>
          <w:spacing w:val="8"/>
        </w:rPr>
        <w:t xml:space="preserve"> </w:t>
      </w:r>
      <w:r w:rsidR="001428CF" w:rsidRPr="00EC0DED">
        <w:rPr>
          <w:spacing w:val="8"/>
        </w:rPr>
        <w:t>Đề nghị Ủy ban Mặt trận Tổ quốc</w:t>
      </w:r>
      <w:r w:rsidR="00403A73" w:rsidRPr="00EC0DED">
        <w:rPr>
          <w:spacing w:val="8"/>
        </w:rPr>
        <w:t xml:space="preserve"> Việt Nam và</w:t>
      </w:r>
      <w:r w:rsidR="001428CF" w:rsidRPr="00EC0DED">
        <w:rPr>
          <w:spacing w:val="8"/>
        </w:rPr>
        <w:t xml:space="preserve"> các tổ chức </w:t>
      </w:r>
      <w:r w:rsidR="00EC0DED">
        <w:rPr>
          <w:spacing w:val="8"/>
        </w:rPr>
        <w:t xml:space="preserve">    </w:t>
      </w:r>
      <w:r w:rsidR="001428CF" w:rsidRPr="00EC0DED">
        <w:rPr>
          <w:spacing w:val="8"/>
        </w:rPr>
        <w:t>chính trị - xã hội tỉnh:</w:t>
      </w:r>
    </w:p>
    <w:p w:rsidR="0004468A" w:rsidRDefault="001428CF" w:rsidP="000573DF">
      <w:pPr>
        <w:spacing w:before="120" w:after="120"/>
        <w:jc w:val="both"/>
      </w:pPr>
      <w:r>
        <w:tab/>
      </w:r>
      <w:r w:rsidR="0004468A">
        <w:t xml:space="preserve">- Vận động cán bộ, đảng viên, đoàn viên, hội viên tích cực tham gia giám sát, phản ánh, kiến nghị với cơ quan nhà nước có thẩm quyền về việc thực hiện         </w:t>
      </w:r>
      <w:r w:rsidR="0004468A" w:rsidRPr="00FB5A36">
        <w:rPr>
          <w:spacing w:val="-2"/>
          <w:szCs w:val="28"/>
        </w:rPr>
        <w:t xml:space="preserve">Nghị quyết số 18-NQ/TW ngày 25/10/2017 Hội nghị lần thứ sáu Ban Chấp hành Trung ương Đảng khóa XII, </w:t>
      </w:r>
      <w:r w:rsidR="0004468A">
        <w:rPr>
          <w:spacing w:val="-2"/>
          <w:szCs w:val="28"/>
        </w:rPr>
        <w:t>k</w:t>
      </w:r>
      <w:r w:rsidR="0004468A" w:rsidRPr="00FB5A36">
        <w:rPr>
          <w:spacing w:val="-2"/>
          <w:szCs w:val="28"/>
        </w:rPr>
        <w:t xml:space="preserve">ế hoạch của Bộ Chính trị, </w:t>
      </w:r>
      <w:r w:rsidR="0004468A">
        <w:rPr>
          <w:spacing w:val="-2"/>
          <w:szCs w:val="28"/>
        </w:rPr>
        <w:t>n</w:t>
      </w:r>
      <w:r w:rsidR="0004468A" w:rsidRPr="00FB5A36">
        <w:rPr>
          <w:spacing w:val="-2"/>
          <w:szCs w:val="28"/>
        </w:rPr>
        <w:t xml:space="preserve">ghị quyết của Quốc hội, </w:t>
      </w:r>
      <w:r w:rsidR="0004468A">
        <w:rPr>
          <w:spacing w:val="-2"/>
          <w:szCs w:val="28"/>
        </w:rPr>
        <w:t>n</w:t>
      </w:r>
      <w:r w:rsidR="0004468A" w:rsidRPr="00FB5A36">
        <w:rPr>
          <w:spacing w:val="-2"/>
          <w:szCs w:val="28"/>
        </w:rPr>
        <w:t xml:space="preserve">ghị quyết của Chính phủ, </w:t>
      </w:r>
      <w:r w:rsidR="0004468A">
        <w:rPr>
          <w:spacing w:val="-2"/>
          <w:szCs w:val="28"/>
        </w:rPr>
        <w:t>k</w:t>
      </w:r>
      <w:r w:rsidR="0004468A" w:rsidRPr="00FB5A36">
        <w:rPr>
          <w:spacing w:val="-2"/>
          <w:szCs w:val="28"/>
        </w:rPr>
        <w:t>ế hoạch của Ban Chấp hành Đảng bộ tỉnh khóa XVI</w:t>
      </w:r>
      <w:r w:rsidR="0004468A">
        <w:rPr>
          <w:spacing w:val="-2"/>
          <w:szCs w:val="28"/>
        </w:rPr>
        <w:t>, kế hoạch của Ủy ban nhân dân tỉnh</w:t>
      </w:r>
      <w:r w:rsidR="0004468A" w:rsidRPr="00FB5A36">
        <w:rPr>
          <w:spacing w:val="-2"/>
          <w:szCs w:val="28"/>
        </w:rPr>
        <w:t xml:space="preserve"> về tiếp tục đổi mới, sắp xếp tổ chức bộ máy của hệ thống chính trị tinh gọn, hoạt động hiệu lực, hiệu quả</w:t>
      </w:r>
      <w:r w:rsidR="0004468A">
        <w:rPr>
          <w:spacing w:val="-2"/>
          <w:szCs w:val="28"/>
        </w:rPr>
        <w:t>.</w:t>
      </w:r>
      <w:r w:rsidR="0004468A">
        <w:t xml:space="preserve"> </w:t>
      </w:r>
    </w:p>
    <w:p w:rsidR="008D729F" w:rsidRDefault="0004468A" w:rsidP="000573DF">
      <w:pPr>
        <w:spacing w:before="120" w:after="120"/>
        <w:jc w:val="both"/>
      </w:pPr>
      <w:r>
        <w:tab/>
      </w:r>
      <w:r w:rsidRPr="0040315E">
        <w:rPr>
          <w:spacing w:val="-6"/>
        </w:rPr>
        <w:t>- Thường xuyên g</w:t>
      </w:r>
      <w:r w:rsidR="002969BA" w:rsidRPr="0040315E">
        <w:rPr>
          <w:spacing w:val="-6"/>
        </w:rPr>
        <w:t xml:space="preserve">iám sát các cơ quan, đơn vị trong việc triển khai </w:t>
      </w:r>
      <w:r w:rsidR="001E13B8" w:rsidRPr="0040315E">
        <w:rPr>
          <w:spacing w:val="-6"/>
        </w:rPr>
        <w:t>các đề án, k</w:t>
      </w:r>
      <w:r w:rsidR="001E13B8" w:rsidRPr="0040315E">
        <w:rPr>
          <w:spacing w:val="-6"/>
          <w:szCs w:val="28"/>
        </w:rPr>
        <w:t xml:space="preserve">ế hoạch thực hiện </w:t>
      </w:r>
      <w:r w:rsidRPr="0040315E">
        <w:rPr>
          <w:spacing w:val="-6"/>
          <w:szCs w:val="28"/>
        </w:rPr>
        <w:t>Nghị quyết số 18-NQ/TW ngày 25/10/2017 Hội nghị lần thứ sáu</w:t>
      </w:r>
      <w:r w:rsidRPr="00FB5A36">
        <w:rPr>
          <w:spacing w:val="-2"/>
          <w:szCs w:val="28"/>
        </w:rPr>
        <w:t xml:space="preserve"> </w:t>
      </w:r>
      <w:r w:rsidRPr="00FB5A36">
        <w:rPr>
          <w:spacing w:val="-2"/>
          <w:szCs w:val="28"/>
        </w:rPr>
        <w:lastRenderedPageBreak/>
        <w:t xml:space="preserve">Ban Chấp hành Trung ương Đảng khóa XII, </w:t>
      </w:r>
      <w:r>
        <w:rPr>
          <w:spacing w:val="-2"/>
          <w:szCs w:val="28"/>
        </w:rPr>
        <w:t>k</w:t>
      </w:r>
      <w:r w:rsidRPr="00FB5A36">
        <w:rPr>
          <w:spacing w:val="-2"/>
          <w:szCs w:val="28"/>
        </w:rPr>
        <w:t xml:space="preserve">ế hoạch của Bộ Chính trị, </w:t>
      </w:r>
      <w:r>
        <w:rPr>
          <w:spacing w:val="-2"/>
          <w:szCs w:val="28"/>
        </w:rPr>
        <w:t>n</w:t>
      </w:r>
      <w:r w:rsidRPr="00FB5A36">
        <w:rPr>
          <w:spacing w:val="-2"/>
          <w:szCs w:val="28"/>
        </w:rPr>
        <w:t xml:space="preserve">ghị quyết của Quốc hội, </w:t>
      </w:r>
      <w:r>
        <w:rPr>
          <w:spacing w:val="-2"/>
          <w:szCs w:val="28"/>
        </w:rPr>
        <w:t>n</w:t>
      </w:r>
      <w:r w:rsidRPr="00FB5A36">
        <w:rPr>
          <w:spacing w:val="-2"/>
          <w:szCs w:val="28"/>
        </w:rPr>
        <w:t xml:space="preserve">ghị quyết của Chính phủ, </w:t>
      </w:r>
      <w:r>
        <w:rPr>
          <w:spacing w:val="-2"/>
          <w:szCs w:val="28"/>
        </w:rPr>
        <w:t>k</w:t>
      </w:r>
      <w:r w:rsidRPr="00FB5A36">
        <w:rPr>
          <w:spacing w:val="-2"/>
          <w:szCs w:val="28"/>
        </w:rPr>
        <w:t>ế hoạch của Ban Chấp hành Đảng bộ tỉnh khóa XVI</w:t>
      </w:r>
      <w:r>
        <w:rPr>
          <w:spacing w:val="-2"/>
          <w:szCs w:val="28"/>
        </w:rPr>
        <w:t>, kế hoạch của Ủy ban nhân dân tỉnh</w:t>
      </w:r>
      <w:r w:rsidRPr="00FB5A36">
        <w:rPr>
          <w:spacing w:val="-2"/>
          <w:szCs w:val="28"/>
        </w:rPr>
        <w:t xml:space="preserve"> về tiếp tục đổi mới, </w:t>
      </w:r>
      <w:r w:rsidRPr="0040315E">
        <w:rPr>
          <w:spacing w:val="-6"/>
          <w:szCs w:val="28"/>
        </w:rPr>
        <w:t>sắp xếp tổ chức bộ máy của hệ thống chính trị tinh gọn, hoạt động hiệu lực, hiệu quả</w:t>
      </w:r>
      <w:r w:rsidR="001E13B8">
        <w:rPr>
          <w:spacing w:val="-2"/>
          <w:szCs w:val="28"/>
        </w:rPr>
        <w:t>; k</w:t>
      </w:r>
      <w:r w:rsidR="002969BA">
        <w:t>ịp thời phản ánh</w:t>
      </w:r>
      <w:r>
        <w:t>,</w:t>
      </w:r>
      <w:r w:rsidR="001E13B8">
        <w:t xml:space="preserve"> </w:t>
      </w:r>
      <w:r w:rsidR="002969BA">
        <w:t>kiến nghị</w:t>
      </w:r>
      <w:r w:rsidR="001E13B8">
        <w:t xml:space="preserve">, đề xuất </w:t>
      </w:r>
      <w:r>
        <w:t>các nội dung có liên quan</w:t>
      </w:r>
      <w:r w:rsidR="002969BA">
        <w:t xml:space="preserve"> </w:t>
      </w:r>
      <w:r w:rsidR="0040315E">
        <w:t>với</w:t>
      </w:r>
      <w:r w:rsidR="002969BA">
        <w:t xml:space="preserve"> cơ quan có thẩm quyền</w:t>
      </w:r>
      <w:r w:rsidR="002969BA">
        <w:rPr>
          <w:szCs w:val="28"/>
        </w:rPr>
        <w:t xml:space="preserve"> để kịp thời giải quyết</w:t>
      </w:r>
      <w:r>
        <w:rPr>
          <w:szCs w:val="28"/>
        </w:rPr>
        <w:t xml:space="preserve"> theo quy định</w:t>
      </w:r>
      <w:r w:rsidR="002969BA">
        <w:rPr>
          <w:szCs w:val="28"/>
        </w:rPr>
        <w:t>.</w:t>
      </w:r>
    </w:p>
    <w:p w:rsidR="00AA36EA" w:rsidRPr="00926E5D" w:rsidRDefault="00940238" w:rsidP="000573DF">
      <w:pPr>
        <w:spacing w:before="120" w:after="120"/>
        <w:jc w:val="both"/>
        <w:rPr>
          <w:sz w:val="22"/>
        </w:rPr>
      </w:pPr>
      <w:r>
        <w:tab/>
      </w:r>
      <w:r w:rsidR="00926E5D">
        <w:t xml:space="preserve">Trong quá trình thực hiện, nếu phát sinh vấn đề vướng mắc vượt quá thẩm quyền giải quyết, các cơ quan, đơn vị kịp thời báo cáo Ủy ban nhân dân tỉnh bằng văn bản </w:t>
      </w:r>
      <w:r w:rsidR="00926E5D" w:rsidRPr="00926E5D">
        <w:rPr>
          <w:i/>
        </w:rPr>
        <w:t>(gửi Sở Nội vụ tổng hợp)</w:t>
      </w:r>
      <w:r w:rsidR="00926E5D">
        <w:t xml:space="preserve"> để xem xét, giải quyết</w:t>
      </w:r>
      <w:r w:rsidR="009645F4">
        <w:t>./.</w:t>
      </w:r>
    </w:p>
    <w:p w:rsidR="00926E5D" w:rsidRPr="00926E5D" w:rsidRDefault="00926E5D" w:rsidP="001C5335">
      <w:pPr>
        <w:spacing w:before="120"/>
        <w:jc w:val="both"/>
        <w:rPr>
          <w:sz w:val="10"/>
        </w:rPr>
      </w:pPr>
    </w:p>
    <w:p w:rsidR="00B80128" w:rsidRPr="004C017F" w:rsidRDefault="00AA36EA" w:rsidP="004C017F">
      <w:pPr>
        <w:jc w:val="both"/>
        <w:textAlignment w:val="baseline"/>
        <w:rPr>
          <w:rFonts w:ascii="Arial" w:eastAsia="Times New Roman" w:hAnsi="Arial" w:cs="Arial"/>
          <w:color w:val="353535"/>
          <w:sz w:val="21"/>
          <w:szCs w:val="21"/>
          <w:lang w:eastAsia="vi-VN"/>
        </w:rPr>
      </w:pPr>
      <w:r>
        <w:tab/>
      </w:r>
    </w:p>
    <w:tbl>
      <w:tblPr>
        <w:tblStyle w:val="TableGrid"/>
        <w:tblW w:w="94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20"/>
        <w:gridCol w:w="4645"/>
      </w:tblGrid>
      <w:tr w:rsidR="00B80128" w:rsidTr="001B51B8">
        <w:trPr>
          <w:trHeight w:val="3252"/>
        </w:trPr>
        <w:tc>
          <w:tcPr>
            <w:tcW w:w="4820" w:type="dxa"/>
          </w:tcPr>
          <w:p w:rsidR="00485D5D" w:rsidRPr="00926E5D" w:rsidRDefault="00F62246" w:rsidP="00BA7EB5">
            <w:pPr>
              <w:rPr>
                <w:b/>
                <w:i/>
                <w:sz w:val="24"/>
              </w:rPr>
            </w:pPr>
            <w:r w:rsidRPr="00C35AB1">
              <w:rPr>
                <w:b/>
                <w:i/>
                <w:sz w:val="24"/>
              </w:rPr>
              <w:t>Nơi nhận:</w:t>
            </w:r>
          </w:p>
          <w:p w:rsidR="003724E3" w:rsidRDefault="003724E3" w:rsidP="00BA7EB5">
            <w:pPr>
              <w:rPr>
                <w:sz w:val="22"/>
                <w:szCs w:val="22"/>
              </w:rPr>
            </w:pPr>
            <w:r w:rsidRPr="00F8531A">
              <w:rPr>
                <w:sz w:val="22"/>
                <w:szCs w:val="22"/>
              </w:rPr>
              <w:t>- Thường trực Tỉnh ủy;</w:t>
            </w:r>
          </w:p>
          <w:p w:rsidR="00926E5D" w:rsidRPr="00F8531A" w:rsidRDefault="00926E5D" w:rsidP="00BA7EB5">
            <w:pPr>
              <w:rPr>
                <w:sz w:val="22"/>
                <w:szCs w:val="22"/>
              </w:rPr>
            </w:pPr>
            <w:r>
              <w:rPr>
                <w:sz w:val="22"/>
                <w:szCs w:val="22"/>
              </w:rPr>
              <w:t xml:space="preserve">- Thường </w:t>
            </w:r>
            <w:r w:rsidR="00994A7B">
              <w:rPr>
                <w:sz w:val="22"/>
                <w:szCs w:val="22"/>
              </w:rPr>
              <w:t>t</w:t>
            </w:r>
            <w:bookmarkStart w:id="0" w:name="_GoBack"/>
            <w:bookmarkEnd w:id="0"/>
            <w:r>
              <w:rPr>
                <w:sz w:val="22"/>
                <w:szCs w:val="22"/>
              </w:rPr>
              <w:t>rực HĐND tỉnh;</w:t>
            </w:r>
          </w:p>
          <w:p w:rsidR="003724E3" w:rsidRPr="00F8531A" w:rsidRDefault="003724E3" w:rsidP="00BA7EB5">
            <w:pPr>
              <w:rPr>
                <w:sz w:val="22"/>
                <w:szCs w:val="22"/>
              </w:rPr>
            </w:pPr>
            <w:r w:rsidRPr="00F8531A">
              <w:rPr>
                <w:sz w:val="22"/>
                <w:szCs w:val="22"/>
              </w:rPr>
              <w:t>- Chủ tịch, PCT UBND tỉnh;</w:t>
            </w:r>
          </w:p>
          <w:p w:rsidR="00747F8D" w:rsidRDefault="00485D5D" w:rsidP="00B12146">
            <w:pPr>
              <w:rPr>
                <w:spacing w:val="-2"/>
                <w:sz w:val="22"/>
                <w:szCs w:val="22"/>
              </w:rPr>
            </w:pPr>
            <w:r w:rsidRPr="00F8531A">
              <w:rPr>
                <w:spacing w:val="-2"/>
                <w:sz w:val="22"/>
                <w:szCs w:val="22"/>
              </w:rPr>
              <w:t xml:space="preserve">- </w:t>
            </w:r>
            <w:r w:rsidR="00B12146">
              <w:rPr>
                <w:spacing w:val="-2"/>
                <w:sz w:val="22"/>
                <w:szCs w:val="22"/>
              </w:rPr>
              <w:t>Như kính gửi;</w:t>
            </w:r>
          </w:p>
          <w:p w:rsidR="00926E5D" w:rsidRDefault="00926E5D" w:rsidP="00B12146">
            <w:pPr>
              <w:rPr>
                <w:spacing w:val="-2"/>
                <w:sz w:val="22"/>
                <w:szCs w:val="22"/>
              </w:rPr>
            </w:pPr>
            <w:r>
              <w:rPr>
                <w:spacing w:val="-2"/>
                <w:sz w:val="22"/>
                <w:szCs w:val="22"/>
              </w:rPr>
              <w:t>- Ban Tổ chức Tỉnh ủy;</w:t>
            </w:r>
          </w:p>
          <w:p w:rsidR="00747F8D" w:rsidRDefault="00747F8D" w:rsidP="00BA7EB5">
            <w:pPr>
              <w:rPr>
                <w:sz w:val="22"/>
                <w:szCs w:val="22"/>
              </w:rPr>
            </w:pPr>
            <w:r w:rsidRPr="00F8531A">
              <w:rPr>
                <w:sz w:val="22"/>
                <w:szCs w:val="22"/>
              </w:rPr>
              <w:t>- CVP UBND tỉnh;</w:t>
            </w:r>
          </w:p>
          <w:p w:rsidR="00926E5D" w:rsidRPr="00F8531A" w:rsidRDefault="00926E5D" w:rsidP="00BA7EB5">
            <w:pPr>
              <w:rPr>
                <w:sz w:val="22"/>
                <w:szCs w:val="22"/>
              </w:rPr>
            </w:pPr>
            <w:r>
              <w:rPr>
                <w:sz w:val="22"/>
                <w:szCs w:val="22"/>
              </w:rPr>
              <w:t>- Phòng</w:t>
            </w:r>
            <w:r w:rsidR="00522C59">
              <w:rPr>
                <w:sz w:val="22"/>
                <w:szCs w:val="22"/>
              </w:rPr>
              <w:t>:</w:t>
            </w:r>
            <w:r>
              <w:rPr>
                <w:sz w:val="22"/>
                <w:szCs w:val="22"/>
              </w:rPr>
              <w:t xml:space="preserve"> HC-TC</w:t>
            </w:r>
            <w:r w:rsidR="00522C59">
              <w:rPr>
                <w:sz w:val="22"/>
                <w:szCs w:val="22"/>
              </w:rPr>
              <w:t>,</w:t>
            </w:r>
            <w:r>
              <w:rPr>
                <w:sz w:val="22"/>
                <w:szCs w:val="22"/>
              </w:rPr>
              <w:t xml:space="preserve"> </w:t>
            </w:r>
            <w:r w:rsidR="00522C59">
              <w:rPr>
                <w:sz w:val="22"/>
                <w:szCs w:val="22"/>
              </w:rPr>
              <w:t>Tin học công báo;</w:t>
            </w:r>
          </w:p>
          <w:p w:rsidR="00B80128" w:rsidRDefault="00747F8D" w:rsidP="00522C59">
            <w:r w:rsidRPr="00F8531A">
              <w:rPr>
                <w:sz w:val="22"/>
                <w:szCs w:val="22"/>
              </w:rPr>
              <w:t>- Lưu</w:t>
            </w:r>
            <w:r w:rsidR="00522C59">
              <w:rPr>
                <w:sz w:val="22"/>
                <w:szCs w:val="22"/>
              </w:rPr>
              <w:t>:</w:t>
            </w:r>
            <w:r w:rsidRPr="00F8531A">
              <w:rPr>
                <w:sz w:val="22"/>
                <w:szCs w:val="22"/>
              </w:rPr>
              <w:t xml:space="preserve"> VT, N</w:t>
            </w:r>
            <w:r w:rsidR="00522C59">
              <w:rPr>
                <w:sz w:val="22"/>
                <w:szCs w:val="22"/>
              </w:rPr>
              <w:t>C (Thg)</w:t>
            </w:r>
            <w:r w:rsidRPr="00F8531A">
              <w:rPr>
                <w:sz w:val="22"/>
                <w:szCs w:val="22"/>
              </w:rPr>
              <w:t>.</w:t>
            </w:r>
          </w:p>
        </w:tc>
        <w:tc>
          <w:tcPr>
            <w:tcW w:w="4645" w:type="dxa"/>
          </w:tcPr>
          <w:p w:rsidR="00B80128" w:rsidRPr="00F8531A" w:rsidRDefault="00B80128" w:rsidP="00F8531A">
            <w:pPr>
              <w:jc w:val="center"/>
              <w:rPr>
                <w:b/>
              </w:rPr>
            </w:pPr>
          </w:p>
          <w:p w:rsidR="00747F8D" w:rsidRPr="000573DF" w:rsidRDefault="000573DF" w:rsidP="00F8531A">
            <w:pPr>
              <w:jc w:val="center"/>
              <w:rPr>
                <w:b/>
              </w:rPr>
            </w:pPr>
            <w:r w:rsidRPr="000573DF">
              <w:rPr>
                <w:b/>
              </w:rPr>
              <w:t>CHỦ TỊCH</w:t>
            </w:r>
          </w:p>
          <w:p w:rsidR="000573DF" w:rsidRPr="001A1805" w:rsidRDefault="00741B37" w:rsidP="00F8531A">
            <w:pPr>
              <w:jc w:val="center"/>
              <w:rPr>
                <w:i/>
                <w:sz w:val="26"/>
              </w:rPr>
            </w:pPr>
            <w:r w:rsidRPr="001A1805">
              <w:rPr>
                <w:i/>
                <w:sz w:val="26"/>
              </w:rPr>
              <w:t>(Đã ký)</w:t>
            </w:r>
          </w:p>
          <w:p w:rsidR="000573DF" w:rsidRPr="000573DF" w:rsidRDefault="000573DF" w:rsidP="00F8531A">
            <w:pPr>
              <w:jc w:val="center"/>
              <w:rPr>
                <w:b/>
              </w:rPr>
            </w:pPr>
          </w:p>
          <w:p w:rsidR="000573DF" w:rsidRPr="000573DF" w:rsidRDefault="000573DF" w:rsidP="00F8531A">
            <w:pPr>
              <w:jc w:val="center"/>
              <w:rPr>
                <w:b/>
              </w:rPr>
            </w:pPr>
          </w:p>
          <w:p w:rsidR="000573DF" w:rsidRPr="000573DF" w:rsidRDefault="000573DF" w:rsidP="00F8531A">
            <w:pPr>
              <w:jc w:val="center"/>
              <w:rPr>
                <w:b/>
              </w:rPr>
            </w:pPr>
          </w:p>
          <w:p w:rsidR="000573DF" w:rsidRPr="000573DF" w:rsidRDefault="000573DF" w:rsidP="00F8531A">
            <w:pPr>
              <w:jc w:val="center"/>
              <w:rPr>
                <w:b/>
              </w:rPr>
            </w:pPr>
          </w:p>
          <w:p w:rsidR="000573DF" w:rsidRPr="000573DF" w:rsidRDefault="000573DF" w:rsidP="00F8531A">
            <w:pPr>
              <w:jc w:val="center"/>
              <w:rPr>
                <w:b/>
              </w:rPr>
            </w:pPr>
          </w:p>
          <w:p w:rsidR="000573DF" w:rsidRDefault="000573DF" w:rsidP="00F8531A">
            <w:pPr>
              <w:jc w:val="center"/>
            </w:pPr>
            <w:r w:rsidRPr="000573DF">
              <w:rPr>
                <w:b/>
              </w:rPr>
              <w:t>Phạm Minh Huấn</w:t>
            </w:r>
          </w:p>
        </w:tc>
      </w:tr>
    </w:tbl>
    <w:p w:rsidR="00B80128" w:rsidRDefault="00B80128" w:rsidP="006C4618">
      <w:pPr>
        <w:jc w:val="both"/>
      </w:pPr>
    </w:p>
    <w:p w:rsidR="004E2E6C" w:rsidRDefault="004E2E6C" w:rsidP="006C4618">
      <w:pPr>
        <w:jc w:val="both"/>
      </w:pPr>
    </w:p>
    <w:p w:rsidR="00AC4DC5" w:rsidRDefault="00AC4DC5" w:rsidP="00AC4DC5">
      <w:pPr>
        <w:jc w:val="center"/>
      </w:pPr>
    </w:p>
    <w:sectPr w:rsidR="00AC4DC5" w:rsidSect="000573DF">
      <w:footerReference w:type="default" r:id="rId8"/>
      <w:pgSz w:w="11907" w:h="16840" w:code="9"/>
      <w:pgMar w:top="1134" w:right="1134" w:bottom="1134" w:left="1701" w:header="340" w:footer="34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0FB3" w:rsidRDefault="001B0FB3" w:rsidP="00B80128">
      <w:r>
        <w:separator/>
      </w:r>
    </w:p>
  </w:endnote>
  <w:endnote w:type="continuationSeparator" w:id="1">
    <w:p w:rsidR="001B0FB3" w:rsidRDefault="001B0FB3" w:rsidP="00B801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21002A87" w:usb1="80000000" w:usb2="00000008" w:usb3="00000000" w:csb0="000101FF" w:csb1="00000000"/>
  </w:font>
  <w:font w:name=".VnArial">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8545251"/>
      <w:docPartObj>
        <w:docPartGallery w:val="Page Numbers (Bottom of Page)"/>
        <w:docPartUnique/>
      </w:docPartObj>
    </w:sdtPr>
    <w:sdtContent>
      <w:p w:rsidR="00B80128" w:rsidRDefault="00643054">
        <w:pPr>
          <w:pStyle w:val="Footer"/>
          <w:jc w:val="center"/>
        </w:pPr>
        <w:r>
          <w:fldChar w:fldCharType="begin"/>
        </w:r>
        <w:r w:rsidR="00DD1F34">
          <w:instrText xml:space="preserve"> PAGE   \* MERGEFORMAT </w:instrText>
        </w:r>
        <w:r>
          <w:fldChar w:fldCharType="separate"/>
        </w:r>
        <w:r w:rsidR="001A1805">
          <w:rPr>
            <w:noProof/>
          </w:rPr>
          <w:t>3</w:t>
        </w:r>
        <w:r>
          <w:rPr>
            <w:noProof/>
          </w:rPr>
          <w:fldChar w:fldCharType="end"/>
        </w:r>
      </w:p>
    </w:sdtContent>
  </w:sdt>
  <w:p w:rsidR="00B80128" w:rsidRDefault="00B8012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0FB3" w:rsidRDefault="001B0FB3" w:rsidP="00B80128">
      <w:r>
        <w:separator/>
      </w:r>
    </w:p>
  </w:footnote>
  <w:footnote w:type="continuationSeparator" w:id="1">
    <w:p w:rsidR="001B0FB3" w:rsidRDefault="001B0FB3" w:rsidP="00B801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F062C1"/>
    <w:multiLevelType w:val="hybridMultilevel"/>
    <w:tmpl w:val="A1049C04"/>
    <w:lvl w:ilvl="0" w:tplc="737E34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BEF6655"/>
    <w:multiLevelType w:val="hybridMultilevel"/>
    <w:tmpl w:val="8408BAE0"/>
    <w:lvl w:ilvl="0" w:tplc="44F85CEE">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75B91478"/>
    <w:multiLevelType w:val="hybridMultilevel"/>
    <w:tmpl w:val="E416D158"/>
    <w:lvl w:ilvl="0" w:tplc="B25E5A4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AA753B"/>
    <w:rsid w:val="000028E9"/>
    <w:rsid w:val="00026357"/>
    <w:rsid w:val="0004468A"/>
    <w:rsid w:val="000453D4"/>
    <w:rsid w:val="00052091"/>
    <w:rsid w:val="000573DF"/>
    <w:rsid w:val="000710D0"/>
    <w:rsid w:val="0007576A"/>
    <w:rsid w:val="00087606"/>
    <w:rsid w:val="000B4B69"/>
    <w:rsid w:val="000B71AD"/>
    <w:rsid w:val="000D0F1A"/>
    <w:rsid w:val="000E710E"/>
    <w:rsid w:val="00103350"/>
    <w:rsid w:val="001167A5"/>
    <w:rsid w:val="00122F58"/>
    <w:rsid w:val="0012328B"/>
    <w:rsid w:val="00124C37"/>
    <w:rsid w:val="001428CF"/>
    <w:rsid w:val="00143C45"/>
    <w:rsid w:val="0017060A"/>
    <w:rsid w:val="00170DB2"/>
    <w:rsid w:val="001750F3"/>
    <w:rsid w:val="001A1805"/>
    <w:rsid w:val="001A38DB"/>
    <w:rsid w:val="001B0FB3"/>
    <w:rsid w:val="001B51B8"/>
    <w:rsid w:val="001C5335"/>
    <w:rsid w:val="001D4686"/>
    <w:rsid w:val="001D48DF"/>
    <w:rsid w:val="001E13B8"/>
    <w:rsid w:val="00205D8D"/>
    <w:rsid w:val="002227D3"/>
    <w:rsid w:val="00231325"/>
    <w:rsid w:val="00236A74"/>
    <w:rsid w:val="00243007"/>
    <w:rsid w:val="00296596"/>
    <w:rsid w:val="002969BA"/>
    <w:rsid w:val="002A37DC"/>
    <w:rsid w:val="002B43E7"/>
    <w:rsid w:val="002C2938"/>
    <w:rsid w:val="002C7202"/>
    <w:rsid w:val="002C7E03"/>
    <w:rsid w:val="002D1435"/>
    <w:rsid w:val="002D15E6"/>
    <w:rsid w:val="003000C0"/>
    <w:rsid w:val="0030088E"/>
    <w:rsid w:val="00314E3B"/>
    <w:rsid w:val="0032561F"/>
    <w:rsid w:val="00327896"/>
    <w:rsid w:val="00327B65"/>
    <w:rsid w:val="00340889"/>
    <w:rsid w:val="00363405"/>
    <w:rsid w:val="00366120"/>
    <w:rsid w:val="003666FD"/>
    <w:rsid w:val="003724E3"/>
    <w:rsid w:val="003B3A54"/>
    <w:rsid w:val="003D0CF8"/>
    <w:rsid w:val="00402CC8"/>
    <w:rsid w:val="0040315E"/>
    <w:rsid w:val="00403A73"/>
    <w:rsid w:val="00404088"/>
    <w:rsid w:val="00427618"/>
    <w:rsid w:val="00440C5B"/>
    <w:rsid w:val="00450BF7"/>
    <w:rsid w:val="00485D5D"/>
    <w:rsid w:val="00495A5B"/>
    <w:rsid w:val="0049618F"/>
    <w:rsid w:val="004A206B"/>
    <w:rsid w:val="004C017F"/>
    <w:rsid w:val="004D2E7C"/>
    <w:rsid w:val="004E2E6C"/>
    <w:rsid w:val="004E52FE"/>
    <w:rsid w:val="004F4695"/>
    <w:rsid w:val="00517320"/>
    <w:rsid w:val="00522C59"/>
    <w:rsid w:val="00526D20"/>
    <w:rsid w:val="005748FC"/>
    <w:rsid w:val="00581F71"/>
    <w:rsid w:val="005920AA"/>
    <w:rsid w:val="005A4904"/>
    <w:rsid w:val="005C711B"/>
    <w:rsid w:val="005D117D"/>
    <w:rsid w:val="005E67D4"/>
    <w:rsid w:val="005F1CDD"/>
    <w:rsid w:val="005F5E24"/>
    <w:rsid w:val="00617F7C"/>
    <w:rsid w:val="00643054"/>
    <w:rsid w:val="006435B3"/>
    <w:rsid w:val="00663FE2"/>
    <w:rsid w:val="00680B33"/>
    <w:rsid w:val="0068774A"/>
    <w:rsid w:val="00691FB9"/>
    <w:rsid w:val="0069344C"/>
    <w:rsid w:val="006A593D"/>
    <w:rsid w:val="006C4618"/>
    <w:rsid w:val="006C4941"/>
    <w:rsid w:val="006E5184"/>
    <w:rsid w:val="00706D4F"/>
    <w:rsid w:val="00717BE9"/>
    <w:rsid w:val="00725665"/>
    <w:rsid w:val="007330AA"/>
    <w:rsid w:val="007373EA"/>
    <w:rsid w:val="00737AF5"/>
    <w:rsid w:val="00741B37"/>
    <w:rsid w:val="00747F8D"/>
    <w:rsid w:val="00752344"/>
    <w:rsid w:val="00762998"/>
    <w:rsid w:val="00775F55"/>
    <w:rsid w:val="007B0D70"/>
    <w:rsid w:val="007E3CD3"/>
    <w:rsid w:val="007F305E"/>
    <w:rsid w:val="00804005"/>
    <w:rsid w:val="00852E1E"/>
    <w:rsid w:val="008767CE"/>
    <w:rsid w:val="00884BFB"/>
    <w:rsid w:val="00887BE6"/>
    <w:rsid w:val="0089027F"/>
    <w:rsid w:val="008B266A"/>
    <w:rsid w:val="008C3D77"/>
    <w:rsid w:val="008C4FC1"/>
    <w:rsid w:val="008D729F"/>
    <w:rsid w:val="008F5DF0"/>
    <w:rsid w:val="008F761A"/>
    <w:rsid w:val="00902CE7"/>
    <w:rsid w:val="00902D4B"/>
    <w:rsid w:val="00922FBC"/>
    <w:rsid w:val="00926E5D"/>
    <w:rsid w:val="00940238"/>
    <w:rsid w:val="00947331"/>
    <w:rsid w:val="009645F4"/>
    <w:rsid w:val="0097461F"/>
    <w:rsid w:val="00994A7B"/>
    <w:rsid w:val="009A0027"/>
    <w:rsid w:val="009A49B1"/>
    <w:rsid w:val="009D1319"/>
    <w:rsid w:val="009F0863"/>
    <w:rsid w:val="00A1070E"/>
    <w:rsid w:val="00A173CB"/>
    <w:rsid w:val="00A42F7A"/>
    <w:rsid w:val="00A510B1"/>
    <w:rsid w:val="00A55A7E"/>
    <w:rsid w:val="00A63C6A"/>
    <w:rsid w:val="00A77503"/>
    <w:rsid w:val="00AA0C48"/>
    <w:rsid w:val="00AA0C87"/>
    <w:rsid w:val="00AA36EA"/>
    <w:rsid w:val="00AA58D6"/>
    <w:rsid w:val="00AA753B"/>
    <w:rsid w:val="00AB7D31"/>
    <w:rsid w:val="00AC4DC5"/>
    <w:rsid w:val="00AD5795"/>
    <w:rsid w:val="00AD738F"/>
    <w:rsid w:val="00AF5DCC"/>
    <w:rsid w:val="00B12146"/>
    <w:rsid w:val="00B67B08"/>
    <w:rsid w:val="00B80128"/>
    <w:rsid w:val="00B90939"/>
    <w:rsid w:val="00B917EC"/>
    <w:rsid w:val="00BA2B91"/>
    <w:rsid w:val="00BA7EB5"/>
    <w:rsid w:val="00BC7807"/>
    <w:rsid w:val="00BD6B58"/>
    <w:rsid w:val="00BE37F9"/>
    <w:rsid w:val="00C250DB"/>
    <w:rsid w:val="00C25227"/>
    <w:rsid w:val="00C35AB1"/>
    <w:rsid w:val="00C63238"/>
    <w:rsid w:val="00C73FA2"/>
    <w:rsid w:val="00C87299"/>
    <w:rsid w:val="00C90733"/>
    <w:rsid w:val="00CB2176"/>
    <w:rsid w:val="00CC1701"/>
    <w:rsid w:val="00CD5209"/>
    <w:rsid w:val="00D557E1"/>
    <w:rsid w:val="00D60249"/>
    <w:rsid w:val="00D85638"/>
    <w:rsid w:val="00DB1D86"/>
    <w:rsid w:val="00DC06D7"/>
    <w:rsid w:val="00DC1BDF"/>
    <w:rsid w:val="00DC20DA"/>
    <w:rsid w:val="00DD1F34"/>
    <w:rsid w:val="00E03187"/>
    <w:rsid w:val="00E0487D"/>
    <w:rsid w:val="00E41E82"/>
    <w:rsid w:val="00E5655E"/>
    <w:rsid w:val="00E8089E"/>
    <w:rsid w:val="00E92C7E"/>
    <w:rsid w:val="00EA629A"/>
    <w:rsid w:val="00EA672E"/>
    <w:rsid w:val="00EB2063"/>
    <w:rsid w:val="00EC0DED"/>
    <w:rsid w:val="00EC2DDF"/>
    <w:rsid w:val="00EC543A"/>
    <w:rsid w:val="00EE1D87"/>
    <w:rsid w:val="00EF0992"/>
    <w:rsid w:val="00EF2AEF"/>
    <w:rsid w:val="00F15312"/>
    <w:rsid w:val="00F367FC"/>
    <w:rsid w:val="00F408C0"/>
    <w:rsid w:val="00F42D62"/>
    <w:rsid w:val="00F52646"/>
    <w:rsid w:val="00F62246"/>
    <w:rsid w:val="00F640EF"/>
    <w:rsid w:val="00F739A8"/>
    <w:rsid w:val="00F8531A"/>
    <w:rsid w:val="00FB00F7"/>
    <w:rsid w:val="00FB5A36"/>
    <w:rsid w:val="00FB621F"/>
    <w:rsid w:val="00FF13A3"/>
    <w:rsid w:val="00FF7F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3074"/>
    <o:shapelayout v:ext="edit">
      <o:idmap v:ext="edit" data="1"/>
      <o:rules v:ext="edit">
        <o:r id="V:Rule2" type="connector" idref="#AutoShape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6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753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752344"/>
    <w:pPr>
      <w:ind w:left="720"/>
      <w:contextualSpacing/>
    </w:pPr>
  </w:style>
  <w:style w:type="paragraph" w:styleId="Header">
    <w:name w:val="header"/>
    <w:basedOn w:val="Normal"/>
    <w:link w:val="HeaderChar"/>
    <w:uiPriority w:val="99"/>
    <w:unhideWhenUsed/>
    <w:rsid w:val="00B80128"/>
    <w:pPr>
      <w:tabs>
        <w:tab w:val="center" w:pos="4680"/>
        <w:tab w:val="right" w:pos="9360"/>
      </w:tabs>
    </w:pPr>
  </w:style>
  <w:style w:type="character" w:customStyle="1" w:styleId="HeaderChar">
    <w:name w:val="Header Char"/>
    <w:basedOn w:val="DefaultParagraphFont"/>
    <w:link w:val="Header"/>
    <w:uiPriority w:val="99"/>
    <w:rsid w:val="00B80128"/>
  </w:style>
  <w:style w:type="paragraph" w:styleId="Footer">
    <w:name w:val="footer"/>
    <w:basedOn w:val="Normal"/>
    <w:link w:val="FooterChar"/>
    <w:uiPriority w:val="99"/>
    <w:unhideWhenUsed/>
    <w:rsid w:val="00B80128"/>
    <w:pPr>
      <w:tabs>
        <w:tab w:val="center" w:pos="4680"/>
        <w:tab w:val="right" w:pos="9360"/>
      </w:tabs>
    </w:pPr>
  </w:style>
  <w:style w:type="character" w:customStyle="1" w:styleId="FooterChar">
    <w:name w:val="Footer Char"/>
    <w:basedOn w:val="DefaultParagraphFont"/>
    <w:link w:val="Footer"/>
    <w:uiPriority w:val="99"/>
    <w:rsid w:val="00B80128"/>
  </w:style>
  <w:style w:type="paragraph" w:styleId="BalloonText">
    <w:name w:val="Balloon Text"/>
    <w:basedOn w:val="Normal"/>
    <w:link w:val="BalloonTextChar"/>
    <w:uiPriority w:val="99"/>
    <w:semiHidden/>
    <w:unhideWhenUsed/>
    <w:rsid w:val="00B80128"/>
    <w:rPr>
      <w:rFonts w:ascii="Tahoma" w:hAnsi="Tahoma" w:cs="Tahoma"/>
      <w:sz w:val="16"/>
      <w:szCs w:val="16"/>
    </w:rPr>
  </w:style>
  <w:style w:type="character" w:customStyle="1" w:styleId="BalloonTextChar">
    <w:name w:val="Balloon Text Char"/>
    <w:basedOn w:val="DefaultParagraphFont"/>
    <w:link w:val="BalloonText"/>
    <w:uiPriority w:val="99"/>
    <w:semiHidden/>
    <w:rsid w:val="00B801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6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753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752344"/>
    <w:pPr>
      <w:ind w:left="720"/>
      <w:contextualSpacing/>
    </w:pPr>
  </w:style>
  <w:style w:type="paragraph" w:styleId="Header">
    <w:name w:val="header"/>
    <w:basedOn w:val="Normal"/>
    <w:link w:val="HeaderChar"/>
    <w:uiPriority w:val="99"/>
    <w:unhideWhenUsed/>
    <w:rsid w:val="00B80128"/>
    <w:pPr>
      <w:tabs>
        <w:tab w:val="center" w:pos="4680"/>
        <w:tab w:val="right" w:pos="9360"/>
      </w:tabs>
    </w:pPr>
  </w:style>
  <w:style w:type="character" w:customStyle="1" w:styleId="HeaderChar">
    <w:name w:val="Header Char"/>
    <w:basedOn w:val="DefaultParagraphFont"/>
    <w:link w:val="Header"/>
    <w:uiPriority w:val="99"/>
    <w:rsid w:val="00B80128"/>
  </w:style>
  <w:style w:type="paragraph" w:styleId="Footer">
    <w:name w:val="footer"/>
    <w:basedOn w:val="Normal"/>
    <w:link w:val="FooterChar"/>
    <w:uiPriority w:val="99"/>
    <w:unhideWhenUsed/>
    <w:rsid w:val="00B80128"/>
    <w:pPr>
      <w:tabs>
        <w:tab w:val="center" w:pos="4680"/>
        <w:tab w:val="right" w:pos="9360"/>
      </w:tabs>
    </w:pPr>
  </w:style>
  <w:style w:type="character" w:customStyle="1" w:styleId="FooterChar">
    <w:name w:val="Footer Char"/>
    <w:basedOn w:val="DefaultParagraphFont"/>
    <w:link w:val="Footer"/>
    <w:uiPriority w:val="99"/>
    <w:rsid w:val="00B80128"/>
  </w:style>
  <w:style w:type="paragraph" w:styleId="BalloonText">
    <w:name w:val="Balloon Text"/>
    <w:basedOn w:val="Normal"/>
    <w:link w:val="BalloonTextChar"/>
    <w:uiPriority w:val="99"/>
    <w:semiHidden/>
    <w:unhideWhenUsed/>
    <w:rsid w:val="00B80128"/>
    <w:rPr>
      <w:rFonts w:ascii="Tahoma" w:hAnsi="Tahoma" w:cs="Tahoma"/>
      <w:sz w:val="16"/>
      <w:szCs w:val="16"/>
    </w:rPr>
  </w:style>
  <w:style w:type="character" w:customStyle="1" w:styleId="BalloonTextChar">
    <w:name w:val="Balloon Text Char"/>
    <w:basedOn w:val="DefaultParagraphFont"/>
    <w:link w:val="BalloonText"/>
    <w:uiPriority w:val="99"/>
    <w:semiHidden/>
    <w:rsid w:val="00B8012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70185-F96A-4A65-95ED-B4126E04D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942</Words>
  <Characters>5371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 PHONG APC</cp:lastModifiedBy>
  <cp:revision>7</cp:revision>
  <cp:lastPrinted>2018-11-01T03:51:00Z</cp:lastPrinted>
  <dcterms:created xsi:type="dcterms:W3CDTF">2018-11-05T02:39:00Z</dcterms:created>
  <dcterms:modified xsi:type="dcterms:W3CDTF">2018-11-05T03:24:00Z</dcterms:modified>
</cp:coreProperties>
</file>