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4C2131" w:rsidRPr="001315BE" w:rsidTr="00D57F49">
        <w:trPr>
          <w:trHeight w:val="795"/>
        </w:trPr>
        <w:tc>
          <w:tcPr>
            <w:tcW w:w="4211" w:type="dxa"/>
            <w:hideMark/>
          </w:tcPr>
          <w:p w:rsidR="004C2131" w:rsidRPr="001315BE" w:rsidRDefault="004C2131" w:rsidP="00D57F49">
            <w:pPr>
              <w:spacing w:after="0" w:line="240" w:lineRule="auto"/>
              <w:jc w:val="center"/>
              <w:rPr>
                <w:rFonts w:ascii="Times New Roman" w:hAnsi="Times New Roman" w:cs="Times New Roman"/>
                <w:sz w:val="28"/>
                <w:szCs w:val="28"/>
              </w:rPr>
            </w:pPr>
            <w:r w:rsidRPr="001315BE">
              <w:rPr>
                <w:rFonts w:ascii="Times New Roman" w:hAnsi="Times New Roman" w:cs="Times New Roman"/>
                <w:sz w:val="28"/>
                <w:szCs w:val="28"/>
              </w:rPr>
              <w:t>UBND TỈNH TUYÊN QUANG</w:t>
            </w:r>
          </w:p>
          <w:p w:rsidR="004C2131" w:rsidRPr="001315BE" w:rsidRDefault="004C2131" w:rsidP="00D57F49">
            <w:pPr>
              <w:spacing w:after="0" w:line="240" w:lineRule="auto"/>
              <w:jc w:val="center"/>
              <w:rPr>
                <w:rFonts w:ascii="Times New Roman" w:hAnsi="Times New Roman" w:cs="Times New Roman"/>
                <w:sz w:val="28"/>
                <w:szCs w:val="28"/>
              </w:rPr>
            </w:pPr>
            <w:r w:rsidRPr="00C427A4">
              <w:rPr>
                <w:rFonts w:ascii="Times New Roman" w:hAnsi="Times New Roman" w:cs="Times New Roman"/>
              </w:rPr>
              <w:pict>
                <v:line id="_x0000_s1026" style="position:absolute;left:0;text-align:left;z-index:251658240" from="62.15pt,16.5pt" to="136.95pt,16.5pt"/>
              </w:pict>
            </w:r>
            <w:r w:rsidRPr="001315BE">
              <w:rPr>
                <w:rFonts w:ascii="Times New Roman" w:hAnsi="Times New Roman" w:cs="Times New Roman"/>
                <w:b/>
                <w:sz w:val="28"/>
                <w:szCs w:val="28"/>
              </w:rPr>
              <w:t>VĂN PHÒNG</w:t>
            </w:r>
          </w:p>
        </w:tc>
        <w:tc>
          <w:tcPr>
            <w:tcW w:w="3268" w:type="dxa"/>
          </w:tcPr>
          <w:p w:rsidR="004C2131" w:rsidRPr="001315BE" w:rsidRDefault="004C2131" w:rsidP="00D57F49">
            <w:pPr>
              <w:spacing w:after="0" w:line="240" w:lineRule="auto"/>
              <w:jc w:val="center"/>
              <w:rPr>
                <w:rFonts w:ascii="Times New Roman" w:hAnsi="Times New Roman" w:cs="Times New Roman"/>
                <w:b/>
                <w:sz w:val="28"/>
                <w:szCs w:val="28"/>
              </w:rPr>
            </w:pPr>
          </w:p>
        </w:tc>
        <w:tc>
          <w:tcPr>
            <w:tcW w:w="6654" w:type="dxa"/>
            <w:hideMark/>
          </w:tcPr>
          <w:p w:rsidR="004C2131" w:rsidRPr="001315BE" w:rsidRDefault="004C2131" w:rsidP="00D57F49">
            <w:pPr>
              <w:spacing w:after="0" w:line="240" w:lineRule="auto"/>
              <w:jc w:val="center"/>
              <w:rPr>
                <w:rFonts w:ascii="Times New Roman" w:hAnsi="Times New Roman" w:cs="Times New Roman"/>
                <w:b/>
                <w:sz w:val="28"/>
                <w:szCs w:val="28"/>
              </w:rPr>
            </w:pPr>
            <w:r w:rsidRPr="001315BE">
              <w:rPr>
                <w:rFonts w:ascii="Times New Roman" w:hAnsi="Times New Roman" w:cs="Times New Roman"/>
                <w:b/>
                <w:sz w:val="28"/>
                <w:szCs w:val="28"/>
              </w:rPr>
              <w:t>CỘNG HÒA XÃ HỘI CHỦ NGHĨA VIỆT NAM</w:t>
            </w:r>
          </w:p>
          <w:p w:rsidR="004C2131" w:rsidRPr="001315BE" w:rsidRDefault="004C2131" w:rsidP="00D57F49">
            <w:pPr>
              <w:spacing w:after="0" w:line="240" w:lineRule="auto"/>
              <w:jc w:val="center"/>
              <w:rPr>
                <w:rFonts w:ascii="Times New Roman" w:hAnsi="Times New Roman" w:cs="Times New Roman"/>
                <w:b/>
                <w:sz w:val="28"/>
                <w:szCs w:val="28"/>
              </w:rPr>
            </w:pPr>
            <w:r w:rsidRPr="00C427A4">
              <w:rPr>
                <w:rFonts w:ascii="Times New Roman" w:hAnsi="Times New Roman" w:cs="Times New Roman"/>
              </w:rPr>
              <w:pict>
                <v:line id="_x0000_s1027" style="position:absolute;left:0;text-align:left;z-index:251658240" from="69.4pt,16.6pt" to="250.15pt,16.6pt"/>
              </w:pict>
            </w:r>
            <w:r w:rsidRPr="001315BE">
              <w:rPr>
                <w:rFonts w:ascii="Times New Roman" w:hAnsi="Times New Roman" w:cs="Times New Roman"/>
                <w:b/>
                <w:sz w:val="28"/>
                <w:szCs w:val="28"/>
              </w:rPr>
              <w:t>Độc lập – Tự do – Hạnh phúc</w:t>
            </w:r>
          </w:p>
        </w:tc>
      </w:tr>
      <w:tr w:rsidR="004C2131" w:rsidRPr="001315BE" w:rsidTr="00D57F49">
        <w:trPr>
          <w:trHeight w:val="390"/>
        </w:trPr>
        <w:tc>
          <w:tcPr>
            <w:tcW w:w="4211" w:type="dxa"/>
            <w:hideMark/>
          </w:tcPr>
          <w:p w:rsidR="004C2131" w:rsidRPr="001315BE" w:rsidRDefault="004C2131" w:rsidP="00D57F49">
            <w:pPr>
              <w:spacing w:after="0" w:line="240" w:lineRule="auto"/>
              <w:jc w:val="center"/>
              <w:rPr>
                <w:rFonts w:ascii="Times New Roman" w:hAnsi="Times New Roman" w:cs="Times New Roman"/>
                <w:b/>
                <w:sz w:val="28"/>
                <w:szCs w:val="28"/>
              </w:rPr>
            </w:pPr>
          </w:p>
        </w:tc>
        <w:tc>
          <w:tcPr>
            <w:tcW w:w="3268" w:type="dxa"/>
          </w:tcPr>
          <w:p w:rsidR="004C2131" w:rsidRPr="001315BE" w:rsidRDefault="004C2131" w:rsidP="00D57F49">
            <w:pPr>
              <w:spacing w:after="0" w:line="240" w:lineRule="auto"/>
              <w:jc w:val="center"/>
              <w:rPr>
                <w:rFonts w:ascii="Times New Roman" w:hAnsi="Times New Roman" w:cs="Times New Roman"/>
                <w:b/>
                <w:sz w:val="28"/>
                <w:szCs w:val="28"/>
              </w:rPr>
            </w:pPr>
          </w:p>
        </w:tc>
        <w:tc>
          <w:tcPr>
            <w:tcW w:w="6654" w:type="dxa"/>
            <w:hideMark/>
          </w:tcPr>
          <w:p w:rsidR="004C2131" w:rsidRPr="001315BE" w:rsidRDefault="004C2131" w:rsidP="00D57F49">
            <w:pPr>
              <w:spacing w:after="0" w:line="240" w:lineRule="auto"/>
              <w:jc w:val="center"/>
              <w:rPr>
                <w:rFonts w:ascii="Times New Roman" w:hAnsi="Times New Roman" w:cs="Times New Roman"/>
                <w:b/>
                <w:sz w:val="28"/>
                <w:szCs w:val="28"/>
              </w:rPr>
            </w:pPr>
          </w:p>
        </w:tc>
      </w:tr>
    </w:tbl>
    <w:p w:rsidR="004C2131" w:rsidRPr="001315BE" w:rsidRDefault="004C2131" w:rsidP="004C2131">
      <w:pPr>
        <w:spacing w:after="0"/>
        <w:jc w:val="center"/>
        <w:rPr>
          <w:rFonts w:ascii="Times New Roman" w:hAnsi="Times New Roman" w:cs="Times New Roman"/>
          <w:b/>
          <w:sz w:val="28"/>
          <w:szCs w:val="28"/>
        </w:rPr>
      </w:pPr>
      <w:r w:rsidRPr="001315BE">
        <w:rPr>
          <w:rFonts w:ascii="Times New Roman" w:hAnsi="Times New Roman" w:cs="Times New Roman"/>
          <w:b/>
          <w:sz w:val="28"/>
          <w:szCs w:val="28"/>
        </w:rPr>
        <w:t>BIỂU TỔNG HỢP DANH MỤC VĂN BẢN CÁC CƠ QUAN TRUNG ƯƠNG ĐẾN</w:t>
      </w:r>
    </w:p>
    <w:p w:rsidR="004C2131" w:rsidRPr="001315BE" w:rsidRDefault="004C2131" w:rsidP="004C2131">
      <w:pPr>
        <w:spacing w:after="0"/>
        <w:jc w:val="center"/>
        <w:rPr>
          <w:rFonts w:ascii="Times New Roman" w:hAnsi="Times New Roman" w:cs="Times New Roman"/>
          <w:b/>
          <w:sz w:val="28"/>
          <w:szCs w:val="28"/>
        </w:rPr>
      </w:pPr>
      <w:r w:rsidRPr="001315BE">
        <w:rPr>
          <w:rFonts w:ascii="Times New Roman" w:hAnsi="Times New Roman" w:cs="Times New Roman"/>
          <w:b/>
          <w:sz w:val="28"/>
          <w:szCs w:val="28"/>
        </w:rPr>
        <w:t xml:space="preserve">Từ ngày </w:t>
      </w:r>
      <w:r>
        <w:rPr>
          <w:rFonts w:ascii="Times New Roman" w:hAnsi="Times New Roman" w:cs="Times New Roman"/>
          <w:b/>
          <w:sz w:val="28"/>
          <w:szCs w:val="28"/>
        </w:rPr>
        <w:t>0</w:t>
      </w:r>
      <w:r w:rsidRPr="001315BE">
        <w:rPr>
          <w:rFonts w:ascii="Times New Roman" w:hAnsi="Times New Roman" w:cs="Times New Roman"/>
          <w:b/>
          <w:sz w:val="28"/>
          <w:szCs w:val="28"/>
        </w:rPr>
        <w:t>1/1</w:t>
      </w:r>
      <w:r>
        <w:rPr>
          <w:rFonts w:ascii="Times New Roman" w:hAnsi="Times New Roman" w:cs="Times New Roman"/>
          <w:b/>
          <w:sz w:val="28"/>
          <w:szCs w:val="28"/>
        </w:rPr>
        <w:t>2</w:t>
      </w:r>
      <w:r w:rsidRPr="001315BE">
        <w:rPr>
          <w:rFonts w:ascii="Times New Roman" w:hAnsi="Times New Roman" w:cs="Times New Roman"/>
          <w:b/>
          <w:sz w:val="28"/>
          <w:szCs w:val="28"/>
        </w:rPr>
        <w:t xml:space="preserve">/2020 đến ngày </w:t>
      </w:r>
      <w:r>
        <w:rPr>
          <w:rFonts w:ascii="Times New Roman" w:hAnsi="Times New Roman" w:cs="Times New Roman"/>
          <w:b/>
          <w:sz w:val="28"/>
          <w:szCs w:val="28"/>
        </w:rPr>
        <w:t>1</w:t>
      </w:r>
      <w:r w:rsidRPr="001315BE">
        <w:rPr>
          <w:rFonts w:ascii="Times New Roman" w:hAnsi="Times New Roman" w:cs="Times New Roman"/>
          <w:b/>
          <w:sz w:val="28"/>
          <w:szCs w:val="28"/>
        </w:rPr>
        <w:t>0/1</w:t>
      </w:r>
      <w:r>
        <w:rPr>
          <w:rFonts w:ascii="Times New Roman" w:hAnsi="Times New Roman" w:cs="Times New Roman"/>
          <w:b/>
          <w:sz w:val="28"/>
          <w:szCs w:val="28"/>
        </w:rPr>
        <w:t>2</w:t>
      </w:r>
      <w:r w:rsidRPr="001315BE">
        <w:rPr>
          <w:rFonts w:ascii="Times New Roman" w:hAnsi="Times New Roman" w:cs="Times New Roman"/>
          <w:b/>
          <w:sz w:val="28"/>
          <w:szCs w:val="28"/>
        </w:rPr>
        <w:t>/2020</w:t>
      </w:r>
    </w:p>
    <w:p w:rsidR="00DF38C2" w:rsidRPr="001315BE" w:rsidRDefault="00DF38C2" w:rsidP="004C2131">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3261"/>
        <w:gridCol w:w="2268"/>
        <w:gridCol w:w="1984"/>
        <w:gridCol w:w="4536"/>
        <w:gridCol w:w="1559"/>
        <w:gridCol w:w="851"/>
      </w:tblGrid>
      <w:tr w:rsidR="004C2131" w:rsidRPr="00DF38C2" w:rsidTr="00D57F49">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4C2131" w:rsidRDefault="004C2131" w:rsidP="00D57F49">
            <w:pPr>
              <w:spacing w:line="360" w:lineRule="exact"/>
              <w:jc w:val="center"/>
              <w:rPr>
                <w:b/>
                <w:bCs/>
                <w:color w:val="000000" w:themeColor="text1"/>
                <w:sz w:val="26"/>
                <w:szCs w:val="26"/>
              </w:rPr>
            </w:pPr>
            <w:r w:rsidRPr="00DF38C2">
              <w:rPr>
                <w:b/>
                <w:bCs/>
                <w:color w:val="000000" w:themeColor="text1"/>
                <w:sz w:val="26"/>
                <w:szCs w:val="26"/>
              </w:rPr>
              <w:t>TT</w:t>
            </w:r>
          </w:p>
          <w:p w:rsidR="00DF38C2" w:rsidRPr="00DF38C2" w:rsidRDefault="00DF38C2" w:rsidP="00D57F49">
            <w:pPr>
              <w:spacing w:line="360" w:lineRule="exact"/>
              <w:jc w:val="center"/>
              <w:rPr>
                <w:b/>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C2131" w:rsidRPr="00DF38C2" w:rsidRDefault="004C2131" w:rsidP="00D57F49">
            <w:pPr>
              <w:spacing w:line="360" w:lineRule="exact"/>
              <w:jc w:val="center"/>
              <w:rPr>
                <w:b/>
                <w:bCs/>
                <w:color w:val="000000" w:themeColor="text1"/>
                <w:sz w:val="26"/>
                <w:szCs w:val="26"/>
              </w:rPr>
            </w:pPr>
            <w:r w:rsidRPr="00DF38C2">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2131" w:rsidRPr="00DF38C2" w:rsidRDefault="004C2131" w:rsidP="00D57F49">
            <w:pPr>
              <w:spacing w:line="360" w:lineRule="exact"/>
              <w:jc w:val="center"/>
              <w:rPr>
                <w:b/>
                <w:bCs/>
                <w:color w:val="000000" w:themeColor="text1"/>
                <w:sz w:val="26"/>
                <w:szCs w:val="26"/>
              </w:rPr>
            </w:pPr>
            <w:r w:rsidRPr="00DF38C2">
              <w:rPr>
                <w:b/>
                <w:bCs/>
                <w:color w:val="000000" w:themeColor="text1"/>
                <w:sz w:val="26"/>
                <w:szCs w:val="26"/>
              </w:rPr>
              <w:t>Số, ký hiệu văn bản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2131" w:rsidRPr="00DF38C2" w:rsidRDefault="004C2131" w:rsidP="00D57F49">
            <w:pPr>
              <w:spacing w:line="360" w:lineRule="exact"/>
              <w:jc w:val="center"/>
              <w:rPr>
                <w:b/>
                <w:bCs/>
                <w:color w:val="000000" w:themeColor="text1"/>
                <w:sz w:val="26"/>
                <w:szCs w:val="26"/>
              </w:rPr>
            </w:pPr>
            <w:r w:rsidRPr="00DF38C2">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2131" w:rsidRPr="00DF38C2" w:rsidRDefault="004C2131" w:rsidP="002821C0">
            <w:pPr>
              <w:spacing w:line="360" w:lineRule="exact"/>
              <w:jc w:val="center"/>
              <w:rPr>
                <w:b/>
                <w:bCs/>
                <w:color w:val="000000" w:themeColor="text1"/>
                <w:sz w:val="26"/>
                <w:szCs w:val="26"/>
              </w:rPr>
            </w:pPr>
            <w:r w:rsidRPr="00DF38C2">
              <w:rPr>
                <w:b/>
                <w:bCs/>
                <w:color w:val="000000" w:themeColor="text1"/>
                <w:sz w:val="26"/>
                <w:szCs w:val="26"/>
              </w:rPr>
              <w:t>Tên loại và trích yếu</w:t>
            </w:r>
          </w:p>
          <w:p w:rsidR="004C2131" w:rsidRPr="00DF38C2" w:rsidRDefault="004C2131" w:rsidP="002821C0">
            <w:pPr>
              <w:spacing w:line="360" w:lineRule="exact"/>
              <w:jc w:val="center"/>
              <w:rPr>
                <w:b/>
                <w:bCs/>
                <w:color w:val="000000" w:themeColor="text1"/>
                <w:sz w:val="26"/>
                <w:szCs w:val="26"/>
              </w:rPr>
            </w:pPr>
            <w:r w:rsidRPr="00DF38C2">
              <w:rPr>
                <w:b/>
                <w:bCs/>
                <w:color w:val="000000" w:themeColor="text1"/>
                <w:sz w:val="26"/>
                <w:szCs w:val="26"/>
              </w:rPr>
              <w:t>nội dung của Văn bản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2131" w:rsidRPr="00DF38C2" w:rsidRDefault="004C2131" w:rsidP="00D57F49">
            <w:pPr>
              <w:spacing w:line="360" w:lineRule="exact"/>
              <w:jc w:val="center"/>
              <w:rPr>
                <w:b/>
                <w:color w:val="000000" w:themeColor="text1"/>
                <w:sz w:val="26"/>
                <w:szCs w:val="26"/>
              </w:rPr>
            </w:pPr>
            <w:r w:rsidRPr="00DF38C2">
              <w:rPr>
                <w:b/>
                <w:color w:val="000000" w:themeColor="text1"/>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4C2131" w:rsidRPr="00DF38C2" w:rsidRDefault="004C2131" w:rsidP="00D57F49">
            <w:pPr>
              <w:spacing w:line="360" w:lineRule="exact"/>
              <w:jc w:val="center"/>
              <w:rPr>
                <w:b/>
                <w:bCs/>
                <w:color w:val="000000" w:themeColor="text1"/>
                <w:sz w:val="26"/>
                <w:szCs w:val="26"/>
              </w:rPr>
            </w:pPr>
            <w:r w:rsidRPr="00DF38C2">
              <w:rPr>
                <w:b/>
                <w:bCs/>
                <w:color w:val="000000" w:themeColor="text1"/>
                <w:sz w:val="26"/>
                <w:szCs w:val="26"/>
              </w:rPr>
              <w:t>Ghi chú</w:t>
            </w:r>
          </w:p>
        </w:tc>
      </w:tr>
      <w:tr w:rsidR="005A7C00"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A7C00" w:rsidRPr="00DF38C2" w:rsidRDefault="005A7C00"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A7C00" w:rsidRPr="00DF38C2" w:rsidRDefault="005A7C00" w:rsidP="00D57F49">
            <w:pPr>
              <w:rPr>
                <w:color w:val="000000"/>
                <w:sz w:val="26"/>
                <w:szCs w:val="26"/>
              </w:rPr>
            </w:pPr>
            <w:r w:rsidRPr="00DF38C2">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7C00" w:rsidRPr="00DF38C2" w:rsidRDefault="005A7C00" w:rsidP="00D57F49">
            <w:pPr>
              <w:rPr>
                <w:color w:val="000000"/>
                <w:sz w:val="26"/>
                <w:szCs w:val="26"/>
              </w:rPr>
            </w:pPr>
            <w:r w:rsidRPr="00DF38C2">
              <w:rPr>
                <w:color w:val="000000"/>
                <w:sz w:val="26"/>
                <w:szCs w:val="26"/>
              </w:rPr>
              <w:t>103/</w:t>
            </w:r>
            <w:r w:rsidR="005B6ECE" w:rsidRPr="00DF38C2">
              <w:rPr>
                <w:color w:val="000000"/>
                <w:sz w:val="26"/>
                <w:szCs w:val="26"/>
              </w:rPr>
              <w:t>2020/</w:t>
            </w:r>
            <w:r w:rsidRPr="00DF38C2">
              <w:rPr>
                <w:color w:val="000000"/>
                <w:sz w:val="26"/>
                <w:szCs w:val="26"/>
              </w:rPr>
              <w:t>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7C00" w:rsidRPr="00DF38C2" w:rsidRDefault="00F01C20" w:rsidP="00D57F49">
            <w:pPr>
              <w:jc w:val="center"/>
              <w:rPr>
                <w:color w:val="000000"/>
                <w:sz w:val="26"/>
                <w:szCs w:val="26"/>
              </w:rPr>
            </w:pPr>
            <w:r w:rsidRPr="00DF38C2">
              <w:rPr>
                <w:color w:val="000000"/>
                <w:sz w:val="26"/>
                <w:szCs w:val="26"/>
              </w:rPr>
              <w:t>26</w:t>
            </w:r>
            <w:r w:rsidR="005A7C00" w:rsidRPr="00DF38C2">
              <w:rPr>
                <w:color w:val="000000"/>
                <w:sz w:val="26"/>
                <w:szCs w:val="26"/>
              </w:rPr>
              <w:t>/11/2020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7C00" w:rsidRPr="00DF38C2" w:rsidRDefault="005B6ECE" w:rsidP="002821C0">
            <w:pPr>
              <w:jc w:val="both"/>
              <w:rPr>
                <w:color w:val="000000"/>
                <w:sz w:val="26"/>
                <w:szCs w:val="26"/>
              </w:rPr>
            </w:pPr>
            <w:r w:rsidRPr="00DF38C2">
              <w:rPr>
                <w:color w:val="000000"/>
                <w:sz w:val="26"/>
                <w:szCs w:val="26"/>
              </w:rPr>
              <w:t>Bãi bỏ một số văn bản quy phạm pháp luật do Bộ trưởng Bộ Tài chính ban hành và liên tịch ban hành trong lĩnh vực thuế, quản lý tài sản công và quản lý nợ công</w:t>
            </w:r>
          </w:p>
        </w:tc>
        <w:tc>
          <w:tcPr>
            <w:tcW w:w="1559" w:type="dxa"/>
            <w:tcBorders>
              <w:top w:val="single" w:sz="4" w:space="0" w:color="auto"/>
              <w:left w:val="single" w:sz="4" w:space="0" w:color="auto"/>
              <w:bottom w:val="single" w:sz="4" w:space="0" w:color="auto"/>
              <w:right w:val="single" w:sz="4" w:space="0" w:color="auto"/>
            </w:tcBorders>
            <w:vAlign w:val="center"/>
          </w:tcPr>
          <w:p w:rsidR="005A7C00" w:rsidRPr="00DF38C2" w:rsidRDefault="00F01C20" w:rsidP="00D57F49">
            <w:pPr>
              <w:rPr>
                <w:color w:val="000000"/>
                <w:sz w:val="26"/>
                <w:szCs w:val="26"/>
              </w:rPr>
            </w:pPr>
            <w:r w:rsidRPr="00DF38C2">
              <w:rPr>
                <w:color w:val="000000"/>
                <w:sz w:val="26"/>
                <w:szCs w:val="26"/>
              </w:rPr>
              <w:t>10/01/2021</w:t>
            </w:r>
          </w:p>
        </w:tc>
        <w:tc>
          <w:tcPr>
            <w:tcW w:w="851" w:type="dxa"/>
            <w:tcBorders>
              <w:top w:val="single" w:sz="4" w:space="0" w:color="auto"/>
              <w:left w:val="single" w:sz="4" w:space="0" w:color="auto"/>
              <w:bottom w:val="single" w:sz="4" w:space="0" w:color="auto"/>
              <w:right w:val="single" w:sz="4" w:space="0" w:color="auto"/>
            </w:tcBorders>
            <w:vAlign w:val="center"/>
          </w:tcPr>
          <w:p w:rsidR="005A7C00" w:rsidRPr="00DF38C2" w:rsidRDefault="005A7C00" w:rsidP="00D57F49">
            <w:pPr>
              <w:spacing w:line="360" w:lineRule="exact"/>
              <w:jc w:val="center"/>
              <w:rPr>
                <w:b/>
                <w:bCs/>
                <w:color w:val="000000" w:themeColor="text1"/>
                <w:sz w:val="26"/>
                <w:szCs w:val="26"/>
              </w:rPr>
            </w:pPr>
          </w:p>
        </w:tc>
      </w:tr>
      <w:tr w:rsidR="005A7C00"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A7C00" w:rsidRPr="00DF38C2" w:rsidRDefault="005A7C00"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A7C00" w:rsidRPr="00DF38C2" w:rsidRDefault="005A7C00" w:rsidP="00D57F49">
            <w:pPr>
              <w:rPr>
                <w:color w:val="000000"/>
                <w:sz w:val="26"/>
                <w:szCs w:val="26"/>
              </w:rPr>
            </w:pPr>
            <w:r w:rsidRPr="00DF38C2">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7C00" w:rsidRPr="00DF38C2" w:rsidRDefault="005A7C00" w:rsidP="00D57F49">
            <w:pPr>
              <w:rPr>
                <w:color w:val="000000"/>
                <w:sz w:val="26"/>
                <w:szCs w:val="26"/>
              </w:rPr>
            </w:pPr>
            <w:r w:rsidRPr="00DF38C2">
              <w:rPr>
                <w:color w:val="000000"/>
                <w:sz w:val="26"/>
                <w:szCs w:val="26"/>
              </w:rPr>
              <w:t>100/</w:t>
            </w:r>
            <w:r w:rsidR="005B6ECE" w:rsidRPr="00DF38C2">
              <w:rPr>
                <w:color w:val="000000"/>
                <w:sz w:val="26"/>
                <w:szCs w:val="26"/>
              </w:rPr>
              <w:t>2020/</w:t>
            </w:r>
            <w:r w:rsidRPr="00DF38C2">
              <w:rPr>
                <w:color w:val="000000"/>
                <w:sz w:val="26"/>
                <w:szCs w:val="26"/>
              </w:rPr>
              <w:t>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7C00" w:rsidRPr="00DF38C2" w:rsidRDefault="00F01C20" w:rsidP="00D57F49">
            <w:pPr>
              <w:jc w:val="center"/>
              <w:rPr>
                <w:color w:val="000000"/>
                <w:sz w:val="26"/>
                <w:szCs w:val="26"/>
              </w:rPr>
            </w:pPr>
            <w:r w:rsidRPr="00DF38C2">
              <w:rPr>
                <w:color w:val="000000"/>
                <w:sz w:val="26"/>
                <w:szCs w:val="26"/>
              </w:rPr>
              <w:t>19</w:t>
            </w:r>
            <w:r w:rsidR="005A7C00" w:rsidRPr="00DF38C2">
              <w:rPr>
                <w:color w:val="000000"/>
                <w:sz w:val="26"/>
                <w:szCs w:val="26"/>
              </w:rPr>
              <w:t>/11/2020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F01C20" w:rsidRPr="00DF38C2" w:rsidRDefault="00F01C20" w:rsidP="00F01C20">
            <w:pPr>
              <w:jc w:val="both"/>
              <w:rPr>
                <w:color w:val="000000"/>
                <w:sz w:val="26"/>
                <w:szCs w:val="26"/>
              </w:rPr>
            </w:pPr>
            <w:r w:rsidRPr="00DF38C2">
              <w:rPr>
                <w:color w:val="000000"/>
                <w:sz w:val="26"/>
                <w:szCs w:val="26"/>
                <w:shd w:val="clear" w:color="auto" w:fill="FFFFFF"/>
                <w:lang w:val="nl-NL"/>
              </w:rPr>
              <w:t>Bãi bỏ một số văn bản quy phạm pháp luật do Bộ Trưởng Bộ Tài chính ban hành và liên tịch ban hành trong các lĩnh vực: Hải quan, Thuế xuất khẩu, Thuế nhập khẩu, Phí,Lê phí và hướng dẫn về chế độ tài chính, thủ tục hải quan áp dụng tại các khu kinh tế, khu thương mại và công nghiệp thuộc khu kinh tế cửa khẩu</w:t>
            </w:r>
          </w:p>
        </w:tc>
        <w:tc>
          <w:tcPr>
            <w:tcW w:w="1559" w:type="dxa"/>
            <w:tcBorders>
              <w:top w:val="single" w:sz="4" w:space="0" w:color="auto"/>
              <w:left w:val="single" w:sz="4" w:space="0" w:color="auto"/>
              <w:bottom w:val="single" w:sz="4" w:space="0" w:color="auto"/>
              <w:right w:val="single" w:sz="4" w:space="0" w:color="auto"/>
            </w:tcBorders>
            <w:vAlign w:val="center"/>
          </w:tcPr>
          <w:p w:rsidR="005A7C00" w:rsidRPr="00DF38C2" w:rsidRDefault="00F01C20" w:rsidP="00D57F49">
            <w:pPr>
              <w:rPr>
                <w:color w:val="000000"/>
                <w:sz w:val="26"/>
                <w:szCs w:val="26"/>
              </w:rPr>
            </w:pPr>
            <w:r w:rsidRPr="00DF38C2">
              <w:rPr>
                <w:color w:val="000000"/>
                <w:sz w:val="26"/>
                <w:szCs w:val="26"/>
              </w:rPr>
              <w:t>02/01/2021</w:t>
            </w:r>
          </w:p>
        </w:tc>
        <w:tc>
          <w:tcPr>
            <w:tcW w:w="851" w:type="dxa"/>
            <w:tcBorders>
              <w:top w:val="single" w:sz="4" w:space="0" w:color="auto"/>
              <w:left w:val="single" w:sz="4" w:space="0" w:color="auto"/>
              <w:bottom w:val="single" w:sz="4" w:space="0" w:color="auto"/>
              <w:right w:val="single" w:sz="4" w:space="0" w:color="auto"/>
            </w:tcBorders>
            <w:vAlign w:val="center"/>
          </w:tcPr>
          <w:p w:rsidR="005A7C00" w:rsidRPr="00DF38C2" w:rsidRDefault="005A7C00" w:rsidP="00D57F49">
            <w:pPr>
              <w:spacing w:line="360" w:lineRule="exact"/>
              <w:jc w:val="center"/>
              <w:rPr>
                <w:b/>
                <w:bCs/>
                <w:color w:val="000000" w:themeColor="text1"/>
                <w:sz w:val="26"/>
                <w:szCs w:val="26"/>
              </w:rPr>
            </w:pPr>
          </w:p>
        </w:tc>
      </w:tr>
      <w:tr w:rsidR="005B6ECE"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1950/QĐ-TTg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jc w:val="center"/>
              <w:rPr>
                <w:color w:val="000000"/>
                <w:sz w:val="26"/>
                <w:szCs w:val="26"/>
              </w:rPr>
            </w:pPr>
            <w:r w:rsidRPr="00DF38C2">
              <w:rPr>
                <w:color w:val="000000"/>
                <w:sz w:val="26"/>
                <w:szCs w:val="26"/>
              </w:rPr>
              <w:t>28/11/2020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2821C0">
            <w:pPr>
              <w:jc w:val="both"/>
              <w:rPr>
                <w:color w:val="000000"/>
                <w:sz w:val="26"/>
                <w:szCs w:val="26"/>
              </w:rPr>
            </w:pPr>
            <w:r w:rsidRPr="00DF38C2">
              <w:rPr>
                <w:color w:val="000000"/>
                <w:sz w:val="26"/>
                <w:szCs w:val="26"/>
              </w:rPr>
              <w:t>Quyết định giao dự toán Ngân sách nhà nước  năm 2021</w:t>
            </w:r>
          </w:p>
        </w:tc>
        <w:tc>
          <w:tcPr>
            <w:tcW w:w="1559"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spacing w:line="360" w:lineRule="exact"/>
              <w:jc w:val="center"/>
              <w:rPr>
                <w:b/>
                <w:bCs/>
                <w:color w:val="000000" w:themeColor="text1"/>
                <w:sz w:val="26"/>
                <w:szCs w:val="26"/>
              </w:rPr>
            </w:pPr>
          </w:p>
        </w:tc>
      </w:tr>
      <w:tr w:rsidR="005B6ECE"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5B6ECE">
            <w:pPr>
              <w:rPr>
                <w:color w:val="000000"/>
                <w:sz w:val="26"/>
                <w:szCs w:val="26"/>
              </w:rPr>
            </w:pPr>
            <w:r w:rsidRPr="00DF38C2">
              <w:rPr>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10163/VPCP-KTTH</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jc w:val="center"/>
              <w:rPr>
                <w:color w:val="000000"/>
                <w:sz w:val="26"/>
                <w:szCs w:val="26"/>
              </w:rPr>
            </w:pPr>
            <w:r w:rsidRPr="00DF38C2">
              <w:rPr>
                <w:color w:val="000000"/>
                <w:sz w:val="26"/>
                <w:szCs w:val="26"/>
              </w:rPr>
              <w:t>03/12/2020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2821C0">
            <w:pPr>
              <w:jc w:val="both"/>
              <w:rPr>
                <w:color w:val="000000"/>
                <w:sz w:val="26"/>
                <w:szCs w:val="26"/>
              </w:rPr>
            </w:pPr>
            <w:r w:rsidRPr="00DF38C2">
              <w:rPr>
                <w:color w:val="000000"/>
                <w:sz w:val="26"/>
                <w:szCs w:val="26"/>
              </w:rPr>
              <w:t>V/v triển khai thực hiện Nghị quyết số 128/2020/QH14 và Nghị quyết số 129/2020/QH14 của Quốc hội</w:t>
            </w:r>
          </w:p>
        </w:tc>
        <w:tc>
          <w:tcPr>
            <w:tcW w:w="1559"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spacing w:line="360" w:lineRule="exact"/>
              <w:jc w:val="center"/>
              <w:rPr>
                <w:b/>
                <w:bCs/>
                <w:color w:val="000000" w:themeColor="text1"/>
                <w:sz w:val="26"/>
                <w:szCs w:val="26"/>
              </w:rPr>
            </w:pPr>
          </w:p>
        </w:tc>
      </w:tr>
      <w:tr w:rsidR="005B6ECE"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15109/BTC-CST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jc w:val="center"/>
              <w:rPr>
                <w:color w:val="000000"/>
                <w:sz w:val="26"/>
                <w:szCs w:val="26"/>
              </w:rPr>
            </w:pPr>
            <w:r w:rsidRPr="00DF38C2">
              <w:rPr>
                <w:color w:val="000000"/>
                <w:sz w:val="26"/>
                <w:szCs w:val="26"/>
              </w:rPr>
              <w:t>09/12/2020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DF38C2" w:rsidP="002821C0">
            <w:pPr>
              <w:jc w:val="both"/>
              <w:rPr>
                <w:color w:val="000000"/>
                <w:sz w:val="26"/>
                <w:szCs w:val="26"/>
              </w:rPr>
            </w:pPr>
            <w:r w:rsidRPr="00DF38C2">
              <w:rPr>
                <w:color w:val="000000"/>
                <w:sz w:val="26"/>
                <w:szCs w:val="26"/>
              </w:rPr>
              <w:t>S</w:t>
            </w:r>
            <w:r w:rsidR="005B6ECE" w:rsidRPr="00DF38C2">
              <w:rPr>
                <w:color w:val="000000"/>
                <w:sz w:val="26"/>
                <w:szCs w:val="26"/>
              </w:rPr>
              <w:t>ửa đổi Thông tư số 231/2016/TT-BTC về phí trong lĩnh vực bảo vệ thực vật</w:t>
            </w:r>
          </w:p>
        </w:tc>
        <w:tc>
          <w:tcPr>
            <w:tcW w:w="1559"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spacing w:line="360" w:lineRule="exact"/>
              <w:jc w:val="center"/>
              <w:rPr>
                <w:b/>
                <w:bCs/>
                <w:color w:val="000000" w:themeColor="text1"/>
                <w:sz w:val="26"/>
                <w:szCs w:val="26"/>
              </w:rPr>
            </w:pPr>
          </w:p>
        </w:tc>
      </w:tr>
      <w:tr w:rsidR="005B6ECE"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2821C0" w:rsidP="00D57F49">
            <w:pPr>
              <w:rPr>
                <w:color w:val="000000"/>
                <w:sz w:val="26"/>
                <w:szCs w:val="26"/>
              </w:rPr>
            </w:pPr>
            <w:r w:rsidRPr="00DF38C2">
              <w:rPr>
                <w:color w:val="000000"/>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41/CT-TTg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jc w:val="center"/>
              <w:rPr>
                <w:color w:val="000000"/>
                <w:sz w:val="26"/>
                <w:szCs w:val="26"/>
              </w:rPr>
            </w:pPr>
            <w:r w:rsidRPr="00DF38C2">
              <w:rPr>
                <w:color w:val="000000"/>
                <w:sz w:val="26"/>
                <w:szCs w:val="26"/>
              </w:rPr>
              <w:t>01/12/2020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2821C0">
            <w:pPr>
              <w:jc w:val="both"/>
              <w:rPr>
                <w:color w:val="000000"/>
                <w:sz w:val="26"/>
                <w:szCs w:val="26"/>
              </w:rPr>
            </w:pPr>
            <w:r w:rsidRPr="00DF38C2">
              <w:rPr>
                <w:color w:val="000000"/>
                <w:sz w:val="26"/>
                <w:szCs w:val="26"/>
              </w:rPr>
              <w:t>Chỉ thị về một số giải pháp cấp bách tăng cường quản lý chất thải rắn</w:t>
            </w:r>
          </w:p>
        </w:tc>
        <w:tc>
          <w:tcPr>
            <w:tcW w:w="1559"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spacing w:line="360" w:lineRule="exact"/>
              <w:jc w:val="center"/>
              <w:rPr>
                <w:b/>
                <w:bCs/>
                <w:color w:val="000000" w:themeColor="text1"/>
                <w:sz w:val="26"/>
                <w:szCs w:val="26"/>
              </w:rPr>
            </w:pPr>
          </w:p>
        </w:tc>
      </w:tr>
      <w:tr w:rsidR="005B6ECE"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2821C0">
            <w:pPr>
              <w:rPr>
                <w:color w:val="000000"/>
                <w:sz w:val="26"/>
                <w:szCs w:val="26"/>
              </w:rPr>
            </w:pPr>
            <w:r w:rsidRPr="00DF38C2">
              <w:rPr>
                <w:color w:val="000000"/>
                <w:sz w:val="26"/>
                <w:szCs w:val="26"/>
              </w:rPr>
              <w:t>30/</w:t>
            </w:r>
            <w:r w:rsidR="002821C0" w:rsidRPr="00DF38C2">
              <w:rPr>
                <w:color w:val="000000"/>
                <w:sz w:val="26"/>
                <w:szCs w:val="26"/>
              </w:rPr>
              <w:t>2020/TT-BCT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jc w:val="center"/>
              <w:rPr>
                <w:color w:val="000000"/>
                <w:sz w:val="26"/>
                <w:szCs w:val="26"/>
              </w:rPr>
            </w:pPr>
            <w:r w:rsidRPr="00DF38C2">
              <w:rPr>
                <w:color w:val="000000"/>
                <w:sz w:val="26"/>
                <w:szCs w:val="26"/>
              </w:rPr>
              <w:t>26/11/2020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2821C0">
            <w:pPr>
              <w:jc w:val="both"/>
              <w:rPr>
                <w:color w:val="000000"/>
                <w:sz w:val="26"/>
                <w:szCs w:val="26"/>
              </w:rPr>
            </w:pPr>
            <w:r w:rsidRPr="00DF38C2">
              <w:rPr>
                <w:color w:val="000000"/>
                <w:sz w:val="26"/>
                <w:szCs w:val="26"/>
              </w:rPr>
              <w:t>Thông tư hướng dẫn thực hiện Hiệp định Thương mại tự do giữa Cộng hòa xã hội chủ nghĩa Việt Nam và Liên minh châu Âu về phòng vệ thương mại</w:t>
            </w:r>
          </w:p>
        </w:tc>
        <w:tc>
          <w:tcPr>
            <w:tcW w:w="1559" w:type="dxa"/>
            <w:tcBorders>
              <w:top w:val="single" w:sz="4" w:space="0" w:color="auto"/>
              <w:left w:val="single" w:sz="4" w:space="0" w:color="auto"/>
              <w:bottom w:val="single" w:sz="4" w:space="0" w:color="auto"/>
              <w:right w:val="single" w:sz="4" w:space="0" w:color="auto"/>
            </w:tcBorders>
            <w:vAlign w:val="center"/>
          </w:tcPr>
          <w:p w:rsidR="005B6ECE" w:rsidRPr="00DF38C2" w:rsidRDefault="00F01C20" w:rsidP="00D57F49">
            <w:pPr>
              <w:rPr>
                <w:color w:val="000000"/>
                <w:sz w:val="26"/>
                <w:szCs w:val="26"/>
              </w:rPr>
            </w:pPr>
            <w:r w:rsidRPr="00DF38C2">
              <w:rPr>
                <w:color w:val="000000"/>
                <w:sz w:val="26"/>
                <w:szCs w:val="26"/>
              </w:rPr>
              <w:t>11/01/2021</w:t>
            </w:r>
          </w:p>
        </w:tc>
        <w:tc>
          <w:tcPr>
            <w:tcW w:w="851"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spacing w:line="360" w:lineRule="exact"/>
              <w:jc w:val="center"/>
              <w:rPr>
                <w:b/>
                <w:bCs/>
                <w:color w:val="000000" w:themeColor="text1"/>
                <w:sz w:val="26"/>
                <w:szCs w:val="26"/>
              </w:rPr>
            </w:pPr>
          </w:p>
        </w:tc>
      </w:tr>
      <w:tr w:rsidR="005B6ECE"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32/</w:t>
            </w:r>
            <w:r w:rsidR="002821C0" w:rsidRPr="00DF38C2">
              <w:rPr>
                <w:color w:val="000000"/>
                <w:sz w:val="26"/>
                <w:szCs w:val="26"/>
              </w:rPr>
              <w:t>2020/TT-BCT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F01C20" w:rsidP="00D57F49">
            <w:pPr>
              <w:jc w:val="center"/>
              <w:rPr>
                <w:color w:val="000000"/>
                <w:sz w:val="26"/>
                <w:szCs w:val="26"/>
              </w:rPr>
            </w:pPr>
            <w:r w:rsidRPr="00DF38C2">
              <w:rPr>
                <w:color w:val="000000"/>
                <w:sz w:val="26"/>
                <w:szCs w:val="26"/>
              </w:rPr>
              <w:t>30</w:t>
            </w:r>
            <w:r w:rsidR="005B6ECE" w:rsidRPr="00DF38C2">
              <w:rPr>
                <w:color w:val="000000"/>
                <w:sz w:val="26"/>
                <w:szCs w:val="26"/>
              </w:rPr>
              <w:t>/11/2020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2821C0">
            <w:pPr>
              <w:jc w:val="both"/>
              <w:rPr>
                <w:color w:val="000000"/>
                <w:sz w:val="26"/>
                <w:szCs w:val="26"/>
              </w:rPr>
            </w:pPr>
            <w:r w:rsidRPr="00DF38C2">
              <w:rPr>
                <w:color w:val="000000"/>
                <w:sz w:val="26"/>
                <w:szCs w:val="26"/>
              </w:rPr>
              <w:t>Thông tư ban hành Quy chuẩn kỹ thuật quốc gia về an toàn bồn chứa khí dầu mỏ hóa lỏng</w:t>
            </w:r>
          </w:p>
        </w:tc>
        <w:tc>
          <w:tcPr>
            <w:tcW w:w="1559" w:type="dxa"/>
            <w:tcBorders>
              <w:top w:val="single" w:sz="4" w:space="0" w:color="auto"/>
              <w:left w:val="single" w:sz="4" w:space="0" w:color="auto"/>
              <w:bottom w:val="single" w:sz="4" w:space="0" w:color="auto"/>
              <w:right w:val="single" w:sz="4" w:space="0" w:color="auto"/>
            </w:tcBorders>
            <w:vAlign w:val="center"/>
          </w:tcPr>
          <w:p w:rsidR="005B6ECE" w:rsidRPr="00DF38C2" w:rsidRDefault="00F01C20" w:rsidP="00D57F49">
            <w:pPr>
              <w:rPr>
                <w:color w:val="000000"/>
                <w:sz w:val="26"/>
                <w:szCs w:val="26"/>
              </w:rPr>
            </w:pPr>
            <w:r w:rsidRPr="00DF38C2">
              <w:rPr>
                <w:color w:val="000000"/>
                <w:sz w:val="26"/>
                <w:szCs w:val="26"/>
              </w:rPr>
              <w:t>01/6/2021</w:t>
            </w:r>
          </w:p>
        </w:tc>
        <w:tc>
          <w:tcPr>
            <w:tcW w:w="851"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spacing w:line="360" w:lineRule="exact"/>
              <w:jc w:val="center"/>
              <w:rPr>
                <w:b/>
                <w:bCs/>
                <w:color w:val="000000" w:themeColor="text1"/>
                <w:sz w:val="26"/>
                <w:szCs w:val="26"/>
              </w:rPr>
            </w:pPr>
          </w:p>
        </w:tc>
      </w:tr>
      <w:tr w:rsidR="005B6ECE"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37/</w:t>
            </w:r>
            <w:r w:rsidR="002821C0" w:rsidRPr="00DF38C2">
              <w:rPr>
                <w:color w:val="000000"/>
                <w:sz w:val="26"/>
                <w:szCs w:val="26"/>
              </w:rPr>
              <w:t>2020/TT-BCT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jc w:val="center"/>
              <w:rPr>
                <w:color w:val="000000"/>
                <w:sz w:val="26"/>
                <w:szCs w:val="26"/>
              </w:rPr>
            </w:pPr>
            <w:r w:rsidRPr="00DF38C2">
              <w:rPr>
                <w:color w:val="000000"/>
                <w:sz w:val="26"/>
                <w:szCs w:val="26"/>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F01C20">
            <w:pPr>
              <w:jc w:val="both"/>
              <w:rPr>
                <w:color w:val="000000"/>
                <w:sz w:val="26"/>
                <w:szCs w:val="26"/>
              </w:rPr>
            </w:pPr>
            <w:r w:rsidRPr="00DF38C2">
              <w:rPr>
                <w:color w:val="000000"/>
                <w:sz w:val="26"/>
                <w:szCs w:val="26"/>
              </w:rPr>
              <w:t>Quy định Danh mục hàng hóa</w:t>
            </w:r>
            <w:r w:rsidR="00F01C20" w:rsidRPr="00DF38C2">
              <w:rPr>
                <w:color w:val="000000"/>
                <w:sz w:val="26"/>
                <w:szCs w:val="26"/>
              </w:rPr>
              <w:t xml:space="preserve"> nguy hiểm</w:t>
            </w:r>
            <w:r w:rsidRPr="00DF38C2">
              <w:rPr>
                <w:color w:val="000000"/>
                <w:sz w:val="26"/>
                <w:szCs w:val="26"/>
              </w:rPr>
              <w:t xml:space="preserve"> phải đóng gói trong quá trình vận chuyển và vận chuyển  và vận chuyển hàng hóa nguy hiểm bằng phương tiện giao thông cơ giới đường bộ, đường sắt  và đường thủy nội địa</w:t>
            </w:r>
          </w:p>
        </w:tc>
        <w:tc>
          <w:tcPr>
            <w:tcW w:w="1559" w:type="dxa"/>
            <w:tcBorders>
              <w:top w:val="single" w:sz="4" w:space="0" w:color="auto"/>
              <w:left w:val="single" w:sz="4" w:space="0" w:color="auto"/>
              <w:bottom w:val="single" w:sz="4" w:space="0" w:color="auto"/>
              <w:right w:val="single" w:sz="4" w:space="0" w:color="auto"/>
            </w:tcBorders>
            <w:vAlign w:val="center"/>
          </w:tcPr>
          <w:p w:rsidR="005B6ECE" w:rsidRPr="00DF38C2" w:rsidRDefault="00F01C20" w:rsidP="00D57F49">
            <w:pPr>
              <w:rPr>
                <w:color w:val="000000"/>
                <w:sz w:val="26"/>
                <w:szCs w:val="26"/>
              </w:rPr>
            </w:pPr>
            <w:r w:rsidRPr="00DF38C2">
              <w:rPr>
                <w:color w:val="000000"/>
                <w:sz w:val="26"/>
                <w:szCs w:val="26"/>
              </w:rPr>
              <w:t>14/01/2021</w:t>
            </w:r>
          </w:p>
        </w:tc>
        <w:tc>
          <w:tcPr>
            <w:tcW w:w="851"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spacing w:line="360" w:lineRule="exact"/>
              <w:jc w:val="center"/>
              <w:rPr>
                <w:b/>
                <w:bCs/>
                <w:color w:val="000000" w:themeColor="text1"/>
                <w:sz w:val="26"/>
                <w:szCs w:val="26"/>
              </w:rPr>
            </w:pPr>
          </w:p>
        </w:tc>
      </w:tr>
      <w:tr w:rsidR="005B6ECE"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36/</w:t>
            </w:r>
            <w:r w:rsidR="002821C0" w:rsidRPr="00DF38C2">
              <w:rPr>
                <w:color w:val="000000"/>
                <w:sz w:val="26"/>
                <w:szCs w:val="26"/>
              </w:rPr>
              <w:t>2020/TT-BCT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jc w:val="center"/>
              <w:rPr>
                <w:color w:val="000000"/>
                <w:sz w:val="26"/>
                <w:szCs w:val="26"/>
              </w:rPr>
            </w:pPr>
            <w:r w:rsidRPr="00DF38C2">
              <w:rPr>
                <w:color w:val="000000"/>
                <w:sz w:val="26"/>
                <w:szCs w:val="26"/>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2821C0">
            <w:pPr>
              <w:jc w:val="both"/>
              <w:rPr>
                <w:color w:val="000000"/>
                <w:sz w:val="26"/>
                <w:szCs w:val="26"/>
              </w:rPr>
            </w:pPr>
            <w:r w:rsidRPr="00DF38C2">
              <w:rPr>
                <w:color w:val="000000"/>
                <w:sz w:val="26"/>
                <w:szCs w:val="26"/>
              </w:rPr>
              <w:t>Thông tư ban hành Quy chuẩn kỹ thuật quốc gia về thuốc nổ nhũ tương  an toàn dùng cho mỏ hầm lò có khí nổ</w:t>
            </w:r>
          </w:p>
        </w:tc>
        <w:tc>
          <w:tcPr>
            <w:tcW w:w="1559" w:type="dxa"/>
            <w:tcBorders>
              <w:top w:val="single" w:sz="4" w:space="0" w:color="auto"/>
              <w:left w:val="single" w:sz="4" w:space="0" w:color="auto"/>
              <w:bottom w:val="single" w:sz="4" w:space="0" w:color="auto"/>
              <w:right w:val="single" w:sz="4" w:space="0" w:color="auto"/>
            </w:tcBorders>
            <w:vAlign w:val="center"/>
          </w:tcPr>
          <w:p w:rsidR="005B6ECE" w:rsidRPr="00DF38C2" w:rsidRDefault="00F01C20" w:rsidP="00D57F49">
            <w:pPr>
              <w:rPr>
                <w:color w:val="000000"/>
                <w:sz w:val="26"/>
                <w:szCs w:val="26"/>
              </w:rPr>
            </w:pPr>
            <w:r w:rsidRPr="00DF38C2">
              <w:rPr>
                <w:color w:val="000000"/>
                <w:sz w:val="26"/>
                <w:szCs w:val="26"/>
              </w:rPr>
              <w:t>01/7/2021</w:t>
            </w:r>
          </w:p>
        </w:tc>
        <w:tc>
          <w:tcPr>
            <w:tcW w:w="851"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spacing w:line="360" w:lineRule="exact"/>
              <w:jc w:val="center"/>
              <w:rPr>
                <w:b/>
                <w:bCs/>
                <w:color w:val="000000" w:themeColor="text1"/>
                <w:sz w:val="26"/>
                <w:szCs w:val="26"/>
              </w:rPr>
            </w:pPr>
          </w:p>
        </w:tc>
      </w:tr>
      <w:tr w:rsidR="005B6ECE"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35/</w:t>
            </w:r>
            <w:r w:rsidR="002821C0" w:rsidRPr="00DF38C2">
              <w:rPr>
                <w:color w:val="000000"/>
                <w:sz w:val="26"/>
                <w:szCs w:val="26"/>
              </w:rPr>
              <w:t>2020/TT-BCT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jc w:val="center"/>
              <w:rPr>
                <w:color w:val="000000"/>
                <w:sz w:val="26"/>
                <w:szCs w:val="26"/>
              </w:rPr>
            </w:pPr>
            <w:r w:rsidRPr="00DF38C2">
              <w:rPr>
                <w:color w:val="000000"/>
                <w:sz w:val="26"/>
                <w:szCs w:val="26"/>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2821C0">
            <w:pPr>
              <w:jc w:val="both"/>
              <w:rPr>
                <w:color w:val="000000"/>
                <w:sz w:val="26"/>
                <w:szCs w:val="26"/>
              </w:rPr>
            </w:pPr>
            <w:r w:rsidRPr="00DF38C2">
              <w:rPr>
                <w:color w:val="000000"/>
                <w:sz w:val="26"/>
                <w:szCs w:val="26"/>
              </w:rPr>
              <w:t>Thông tư ban hành Quy chuẩn kỹ thuật quốc gia về thuốc nổ nhũ tương  an toàn dùng cho mỏ hầm lò có độ thoát khi mê tan siêu hạng</w:t>
            </w:r>
          </w:p>
        </w:tc>
        <w:tc>
          <w:tcPr>
            <w:tcW w:w="1559" w:type="dxa"/>
            <w:tcBorders>
              <w:top w:val="single" w:sz="4" w:space="0" w:color="auto"/>
              <w:left w:val="single" w:sz="4" w:space="0" w:color="auto"/>
              <w:bottom w:val="single" w:sz="4" w:space="0" w:color="auto"/>
              <w:right w:val="single" w:sz="4" w:space="0" w:color="auto"/>
            </w:tcBorders>
            <w:vAlign w:val="center"/>
          </w:tcPr>
          <w:p w:rsidR="005B6ECE" w:rsidRPr="00DF38C2" w:rsidRDefault="00F01C20" w:rsidP="00D57F49">
            <w:pPr>
              <w:rPr>
                <w:color w:val="000000"/>
                <w:sz w:val="26"/>
                <w:szCs w:val="26"/>
              </w:rPr>
            </w:pPr>
            <w:r w:rsidRPr="00DF38C2">
              <w:rPr>
                <w:color w:val="000000"/>
                <w:sz w:val="26"/>
                <w:szCs w:val="26"/>
              </w:rPr>
              <w:t>01/01/2023</w:t>
            </w:r>
          </w:p>
        </w:tc>
        <w:tc>
          <w:tcPr>
            <w:tcW w:w="851"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spacing w:line="360" w:lineRule="exact"/>
              <w:jc w:val="center"/>
              <w:rPr>
                <w:b/>
                <w:bCs/>
                <w:color w:val="000000" w:themeColor="text1"/>
                <w:sz w:val="26"/>
                <w:szCs w:val="26"/>
              </w:rPr>
            </w:pPr>
          </w:p>
        </w:tc>
      </w:tr>
      <w:tr w:rsidR="005B6ECE"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rPr>
                <w:color w:val="000000"/>
                <w:sz w:val="26"/>
                <w:szCs w:val="26"/>
              </w:rPr>
            </w:pPr>
            <w:r w:rsidRPr="00DF38C2">
              <w:rPr>
                <w:color w:val="000000"/>
                <w:sz w:val="26"/>
                <w:szCs w:val="26"/>
              </w:rPr>
              <w:t>34/</w:t>
            </w:r>
            <w:r w:rsidR="002821C0" w:rsidRPr="00DF38C2">
              <w:rPr>
                <w:color w:val="000000"/>
                <w:sz w:val="26"/>
                <w:szCs w:val="26"/>
              </w:rPr>
              <w:t>2020/TT-BCT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D57F49">
            <w:pPr>
              <w:jc w:val="center"/>
              <w:rPr>
                <w:color w:val="000000"/>
                <w:sz w:val="26"/>
                <w:szCs w:val="26"/>
              </w:rPr>
            </w:pPr>
            <w:r w:rsidRPr="00DF38C2">
              <w:rPr>
                <w:color w:val="000000"/>
                <w:sz w:val="26"/>
                <w:szCs w:val="26"/>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6ECE" w:rsidRPr="00DF38C2" w:rsidRDefault="005B6ECE" w:rsidP="002821C0">
            <w:pPr>
              <w:jc w:val="both"/>
              <w:rPr>
                <w:color w:val="000000"/>
                <w:sz w:val="26"/>
                <w:szCs w:val="26"/>
              </w:rPr>
            </w:pPr>
            <w:r w:rsidRPr="00DF38C2">
              <w:rPr>
                <w:color w:val="000000"/>
                <w:sz w:val="26"/>
                <w:szCs w:val="26"/>
              </w:rPr>
              <w:t>Thông tư ban hành Quy chuẩn kỹ thuật quốc gia về thuốc nổ nhũ tương  dùng cho lộ thiên</w:t>
            </w:r>
          </w:p>
        </w:tc>
        <w:tc>
          <w:tcPr>
            <w:tcW w:w="1559" w:type="dxa"/>
            <w:tcBorders>
              <w:top w:val="single" w:sz="4" w:space="0" w:color="auto"/>
              <w:left w:val="single" w:sz="4" w:space="0" w:color="auto"/>
              <w:bottom w:val="single" w:sz="4" w:space="0" w:color="auto"/>
              <w:right w:val="single" w:sz="4" w:space="0" w:color="auto"/>
            </w:tcBorders>
            <w:vAlign w:val="center"/>
          </w:tcPr>
          <w:p w:rsidR="005B6ECE" w:rsidRPr="00DF38C2" w:rsidRDefault="00F01C20" w:rsidP="00D57F49">
            <w:pPr>
              <w:rPr>
                <w:color w:val="000000"/>
                <w:sz w:val="26"/>
                <w:szCs w:val="26"/>
              </w:rPr>
            </w:pPr>
            <w:r w:rsidRPr="00DF38C2">
              <w:rPr>
                <w:color w:val="000000"/>
                <w:sz w:val="26"/>
                <w:szCs w:val="26"/>
              </w:rPr>
              <w:t>01/7/2021</w:t>
            </w:r>
          </w:p>
        </w:tc>
        <w:tc>
          <w:tcPr>
            <w:tcW w:w="851" w:type="dxa"/>
            <w:tcBorders>
              <w:top w:val="single" w:sz="4" w:space="0" w:color="auto"/>
              <w:left w:val="single" w:sz="4" w:space="0" w:color="auto"/>
              <w:bottom w:val="single" w:sz="4" w:space="0" w:color="auto"/>
              <w:right w:val="single" w:sz="4" w:space="0" w:color="auto"/>
            </w:tcBorders>
            <w:vAlign w:val="center"/>
          </w:tcPr>
          <w:p w:rsidR="005B6ECE" w:rsidRPr="00DF38C2" w:rsidRDefault="005B6ECE" w:rsidP="00D57F49">
            <w:pPr>
              <w:spacing w:line="360" w:lineRule="exact"/>
              <w:jc w:val="center"/>
              <w:rPr>
                <w:b/>
                <w:bCs/>
                <w:color w:val="000000" w:themeColor="text1"/>
                <w:sz w:val="26"/>
                <w:szCs w:val="26"/>
              </w:rPr>
            </w:pPr>
          </w:p>
        </w:tc>
      </w:tr>
      <w:tr w:rsidR="00F01C20"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01C20" w:rsidRPr="00DF38C2" w:rsidRDefault="00F01C20"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01C20" w:rsidRPr="00DF38C2" w:rsidRDefault="00F01C20"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C20" w:rsidRPr="00DF38C2" w:rsidRDefault="00F01C20" w:rsidP="00D57F49">
            <w:pPr>
              <w:rPr>
                <w:color w:val="000000"/>
                <w:sz w:val="26"/>
                <w:szCs w:val="26"/>
              </w:rPr>
            </w:pPr>
            <w:r w:rsidRPr="00DF38C2">
              <w:rPr>
                <w:color w:val="000000"/>
                <w:sz w:val="26"/>
                <w:szCs w:val="26"/>
              </w:rPr>
              <w:t>33/2020/TT-BCT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1C20" w:rsidRPr="00DF38C2" w:rsidRDefault="00F01C20" w:rsidP="00D57F49">
            <w:pPr>
              <w:jc w:val="center"/>
              <w:rPr>
                <w:color w:val="000000"/>
                <w:sz w:val="26"/>
                <w:szCs w:val="26"/>
              </w:rPr>
            </w:pPr>
            <w:r w:rsidRPr="00DF38C2">
              <w:rPr>
                <w:color w:val="000000"/>
                <w:sz w:val="26"/>
                <w:szCs w:val="26"/>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F01C20" w:rsidRPr="00DF38C2" w:rsidRDefault="00F01C20" w:rsidP="002821C0">
            <w:pPr>
              <w:jc w:val="both"/>
              <w:rPr>
                <w:color w:val="000000"/>
                <w:sz w:val="26"/>
                <w:szCs w:val="26"/>
              </w:rPr>
            </w:pPr>
            <w:r w:rsidRPr="00DF38C2">
              <w:rPr>
                <w:color w:val="000000"/>
                <w:sz w:val="26"/>
                <w:szCs w:val="26"/>
              </w:rPr>
              <w:t>Thông tư ban hành Quy chuẩn kỹ thuật quốc gia về thuốc nổ nhũ tương năng lượng cao dùng cho lộ thiên</w:t>
            </w:r>
          </w:p>
        </w:tc>
        <w:tc>
          <w:tcPr>
            <w:tcW w:w="1559" w:type="dxa"/>
            <w:tcBorders>
              <w:top w:val="single" w:sz="4" w:space="0" w:color="auto"/>
              <w:left w:val="single" w:sz="4" w:space="0" w:color="auto"/>
              <w:bottom w:val="single" w:sz="4" w:space="0" w:color="auto"/>
              <w:right w:val="single" w:sz="4" w:space="0" w:color="auto"/>
            </w:tcBorders>
            <w:vAlign w:val="center"/>
          </w:tcPr>
          <w:p w:rsidR="00F01C20" w:rsidRPr="00DF38C2" w:rsidRDefault="00F01C20" w:rsidP="00D57F49">
            <w:pPr>
              <w:rPr>
                <w:color w:val="000000"/>
                <w:sz w:val="26"/>
                <w:szCs w:val="26"/>
              </w:rPr>
            </w:pPr>
            <w:r w:rsidRPr="00DF38C2">
              <w:rPr>
                <w:color w:val="000000"/>
                <w:sz w:val="26"/>
                <w:szCs w:val="26"/>
              </w:rPr>
              <w:t>01/7/2021</w:t>
            </w:r>
          </w:p>
        </w:tc>
        <w:tc>
          <w:tcPr>
            <w:tcW w:w="851" w:type="dxa"/>
            <w:tcBorders>
              <w:top w:val="single" w:sz="4" w:space="0" w:color="auto"/>
              <w:left w:val="single" w:sz="4" w:space="0" w:color="auto"/>
              <w:bottom w:val="single" w:sz="4" w:space="0" w:color="auto"/>
              <w:right w:val="single" w:sz="4" w:space="0" w:color="auto"/>
            </w:tcBorders>
            <w:vAlign w:val="center"/>
          </w:tcPr>
          <w:p w:rsidR="00F01C20" w:rsidRPr="00DF38C2" w:rsidRDefault="00F01C20" w:rsidP="00D57F49">
            <w:pPr>
              <w:spacing w:line="360" w:lineRule="exact"/>
              <w:jc w:val="center"/>
              <w:rPr>
                <w:b/>
                <w:bCs/>
                <w:color w:val="000000" w:themeColor="text1"/>
                <w:sz w:val="26"/>
                <w:szCs w:val="26"/>
              </w:rPr>
            </w:pPr>
          </w:p>
        </w:tc>
      </w:tr>
      <w:tr w:rsidR="00F01C20"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01C20" w:rsidRPr="00DF38C2" w:rsidRDefault="00F01C20"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01C20" w:rsidRPr="00DF38C2" w:rsidRDefault="00F01C20"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C20" w:rsidRPr="00DF38C2" w:rsidRDefault="00F01C20" w:rsidP="00D57F49">
            <w:pPr>
              <w:rPr>
                <w:color w:val="000000"/>
                <w:sz w:val="26"/>
                <w:szCs w:val="26"/>
              </w:rPr>
            </w:pPr>
            <w:r w:rsidRPr="00DF38C2">
              <w:rPr>
                <w:color w:val="000000"/>
                <w:sz w:val="26"/>
                <w:szCs w:val="26"/>
              </w:rPr>
              <w:t>9231/BCT-CN</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1C20" w:rsidRPr="00DF38C2" w:rsidRDefault="00F01C20" w:rsidP="00D57F49">
            <w:pPr>
              <w:jc w:val="center"/>
              <w:rPr>
                <w:color w:val="000000"/>
                <w:sz w:val="26"/>
                <w:szCs w:val="26"/>
              </w:rPr>
            </w:pPr>
            <w:r w:rsidRPr="00DF38C2">
              <w:rPr>
                <w:color w:val="000000"/>
                <w:sz w:val="26"/>
                <w:szCs w:val="26"/>
              </w:rPr>
              <w:t>02/12/2020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F01C20" w:rsidRPr="00DF38C2" w:rsidRDefault="00F01C20" w:rsidP="002821C0">
            <w:pPr>
              <w:jc w:val="both"/>
              <w:rPr>
                <w:color w:val="000000"/>
                <w:sz w:val="26"/>
                <w:szCs w:val="26"/>
              </w:rPr>
            </w:pPr>
            <w:r w:rsidRPr="00DF38C2">
              <w:rPr>
                <w:color w:val="000000"/>
                <w:sz w:val="26"/>
                <w:szCs w:val="26"/>
              </w:rPr>
              <w:t>Điều chỉnh quy hoạch quặng sắt khu vực Cây Vầu, xã Thành Long, huyện Hàm Yên, tỉnh Tuyên Quang</w:t>
            </w:r>
          </w:p>
        </w:tc>
        <w:tc>
          <w:tcPr>
            <w:tcW w:w="1559" w:type="dxa"/>
            <w:tcBorders>
              <w:top w:val="single" w:sz="4" w:space="0" w:color="auto"/>
              <w:left w:val="single" w:sz="4" w:space="0" w:color="auto"/>
              <w:bottom w:val="single" w:sz="4" w:space="0" w:color="auto"/>
              <w:right w:val="single" w:sz="4" w:space="0" w:color="auto"/>
            </w:tcBorders>
            <w:vAlign w:val="center"/>
          </w:tcPr>
          <w:p w:rsidR="00F01C20" w:rsidRPr="00DF38C2" w:rsidRDefault="00F01C20" w:rsidP="00D57F49">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F01C20" w:rsidRPr="00DF38C2" w:rsidRDefault="00F01C20"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38/2020/TT-BCT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Thông tư ban hành quy chuẩn kỹ thuật quốc gia về an toàn đối với máy phát điện phòng nổ sử dụng trong mỏ hầm lò</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r w:rsidRPr="00DF38C2">
              <w:rPr>
                <w:color w:val="000000"/>
                <w:sz w:val="26"/>
                <w:szCs w:val="26"/>
              </w:rPr>
              <w:t>01/7/2021</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39/2020/TT-BCT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Thông tư ban hành Quy chuẩn kỹ thuật quốc gia về an toàn điện</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336F84">
            <w:pPr>
              <w:rPr>
                <w:color w:val="000000"/>
                <w:sz w:val="26"/>
                <w:szCs w:val="26"/>
              </w:rPr>
            </w:pPr>
            <w:r w:rsidRPr="00DF38C2">
              <w:rPr>
                <w:color w:val="000000"/>
                <w:sz w:val="26"/>
                <w:szCs w:val="26"/>
              </w:rPr>
              <w:t>01/6/2021</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41/2020/TT-BCT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Thông tư quy định về quản lý vận hành hồ chứa quặng đuôi trong hoạt động khai thác và chế biến khoáng sản</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r w:rsidRPr="00DF38C2">
              <w:rPr>
                <w:color w:val="000000"/>
                <w:sz w:val="26"/>
                <w:szCs w:val="26"/>
              </w:rPr>
              <w:t>01/02/2021</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28/2020/TT-BCT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16/11/2020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shd w:val="clear" w:color="auto" w:fill="FFFFFF"/>
              </w:rPr>
              <w:t xml:space="preserve">Quy định hướng dẫn thực hiện một số nội dung của nghị định số 68/2017/NĐ-CP ngày 25/5/2017 của Chính phủ về quản lý, phát triển cụm công nghiệp và Nghị định số </w:t>
            </w:r>
            <w:hyperlink r:id="rId5" w:tgtFrame="_blank" w:tooltip="Nghị định 66/2020/NĐ-CP" w:history="1">
              <w:r w:rsidRPr="00DF38C2">
                <w:rPr>
                  <w:rStyle w:val="Hyperlink"/>
                  <w:color w:val="0E70C3"/>
                  <w:sz w:val="26"/>
                  <w:szCs w:val="26"/>
                  <w:shd w:val="clear" w:color="auto" w:fill="FFFFFF"/>
                </w:rPr>
                <w:t>66/2020/NĐ-CP</w:t>
              </w:r>
            </w:hyperlink>
            <w:r w:rsidRPr="00DF38C2">
              <w:rPr>
                <w:sz w:val="26"/>
                <w:szCs w:val="26"/>
              </w:rPr>
              <w:t xml:space="preserve"> ngày 11/6/2020 của Chính phủ sửa đổi, bổ sung  một số điều của Nghị định số </w:t>
            </w:r>
            <w:r w:rsidRPr="00DF38C2">
              <w:rPr>
                <w:color w:val="000000"/>
                <w:sz w:val="26"/>
                <w:szCs w:val="26"/>
                <w:shd w:val="clear" w:color="auto" w:fill="FFFFFF"/>
              </w:rPr>
              <w:t>68/2017/NĐ-CP</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r w:rsidRPr="00DF38C2">
              <w:rPr>
                <w:color w:val="000000"/>
                <w:sz w:val="26"/>
                <w:szCs w:val="26"/>
              </w:rPr>
              <w:t>31/12/2020</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46/2020/TT-BGDĐT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24/11/2020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Thông tư Ban hành Chương trình môn Giáo dục quốc phòng và an ninh cấp trung học phổ thông</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r w:rsidRPr="00DF38C2">
              <w:rPr>
                <w:color w:val="000000"/>
                <w:sz w:val="26"/>
                <w:szCs w:val="26"/>
              </w:rPr>
              <w:t>11/01/2021</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42/2019/TT-BLĐTBXH</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336F84">
            <w:pPr>
              <w:jc w:val="center"/>
              <w:rPr>
                <w:color w:val="000000"/>
                <w:sz w:val="26"/>
                <w:szCs w:val="26"/>
              </w:rPr>
            </w:pPr>
            <w:r w:rsidRPr="00DF38C2">
              <w:rPr>
                <w:color w:val="000000"/>
                <w:sz w:val="26"/>
                <w:szCs w:val="26"/>
              </w:rPr>
              <w:t>30/12/2019</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Ban hành Quy chuẩn kỹ thuật quốc gia về an toàn lao động đối với thang máy</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r w:rsidRPr="00DF38C2">
              <w:rPr>
                <w:color w:val="000000"/>
                <w:sz w:val="26"/>
                <w:szCs w:val="26"/>
              </w:rPr>
              <w:t>01/7/2021</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141/2020/NĐ-CP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08/12/2020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Nghị định quy định chế độ cử tuyển đối với học sinh, sinh viên dân tộc thiểu số</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r w:rsidRPr="00DF38C2">
              <w:rPr>
                <w:color w:val="000000"/>
                <w:sz w:val="26"/>
                <w:szCs w:val="26"/>
              </w:rPr>
              <w:t>23/01/2021</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1711/CĐ-TTg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07/12/2020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Công điện bảo đảm trật tự, an toàn giao thông trong điều kiện phòng, chống dịch bệnh Covid-19 dịp Tết Dương lịch, Tết Nguyên đán và Lễ hội xuân 2021.</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4911/QĐ-BNN-TCTS</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04/12/2020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 xml:space="preserve">Về việc công bố thủ tục hành chính được sửa đổi, bổ sung lĩnh vực thủy sản thuộc </w:t>
            </w:r>
            <w:r w:rsidRPr="00DF38C2">
              <w:rPr>
                <w:color w:val="000000"/>
                <w:sz w:val="26"/>
                <w:szCs w:val="26"/>
              </w:rPr>
              <w:lastRenderedPageBreak/>
              <w:t>phạm vi chức năng quản lý của Bộ Nông nghiệp và Phát triển nông thôn</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1699/TTg-KGVX</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02/12/2020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Công điện về tăng cường thực hiện phòng, chống dịch bệnh COVID-19</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142/2020/NĐ-CP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09/12/2020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Nghị định quy định về việc tiến hành công việc bức xạ và hoạt động dịch vụ hỗ trợ ứng dụng năng lượng nguyên tử</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r w:rsidRPr="00DF38C2">
              <w:rPr>
                <w:color w:val="000000"/>
                <w:sz w:val="26"/>
                <w:szCs w:val="26"/>
              </w:rPr>
              <w:t>01/2/2021</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14819/BTC-TCDN</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02/12/2020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V/v đánh giá tình hình triển khai Luật số 69/2014/QH13</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91/2020/TT-BTC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13/11/2020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336F84">
            <w:pPr>
              <w:jc w:val="both"/>
              <w:rPr>
                <w:color w:val="000000"/>
                <w:sz w:val="26"/>
                <w:szCs w:val="26"/>
              </w:rPr>
            </w:pPr>
            <w:r w:rsidRPr="00DF38C2">
              <w:rPr>
                <w:color w:val="000000"/>
                <w:sz w:val="26"/>
                <w:szCs w:val="26"/>
              </w:rPr>
              <w:t>V/v Thông tư Quy định chỉ tiêu an toàn tài chính và biện pháp xử lý đối với tổ chức kinh doanh chứng khoán không đáp ứng chỉ tiêu an toàn tài chính</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r w:rsidRPr="00DF38C2">
              <w:rPr>
                <w:color w:val="000000"/>
                <w:sz w:val="26"/>
                <w:szCs w:val="26"/>
              </w:rPr>
              <w:t>01/01/2021</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96/2020/TT-BTC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16/11/2020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TT hướng dẫn công bố thông tin trên thị trường chứng khoán</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r w:rsidRPr="00DF38C2">
              <w:rPr>
                <w:color w:val="000000"/>
                <w:sz w:val="26"/>
                <w:szCs w:val="26"/>
              </w:rPr>
              <w:t>01/01/2021</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140/2020/NĐ-CP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Nghị định sửa đổi bổ sung một số điều của các Nghị định số 126/2017, 91/2015, 32/2018 của Chính phủ</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r w:rsidRPr="00DF38C2">
              <w:rPr>
                <w:color w:val="000000"/>
                <w:sz w:val="26"/>
                <w:szCs w:val="26"/>
              </w:rPr>
              <w:t>30/11/2020</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103/2020/TT-BTC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26/11/2020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Bãi bỏ một số văn bản quy phạm pháp luật do Bộ trưởng Bộ Tài chính ban hành và liên tịch ban hành trong lĩnh vực thuế, quản lý tài sản công và quản lý nợ công</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336F84">
            <w:pPr>
              <w:rPr>
                <w:color w:val="000000"/>
                <w:sz w:val="26"/>
                <w:szCs w:val="26"/>
              </w:rPr>
            </w:pPr>
            <w:r w:rsidRPr="00DF38C2">
              <w:rPr>
                <w:color w:val="000000"/>
                <w:sz w:val="26"/>
                <w:szCs w:val="26"/>
                <w:shd w:val="clear" w:color="auto" w:fill="FFFFFF"/>
              </w:rPr>
              <w:t>10/01/2021</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139/2020/NĐ-CP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27/11/2020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Nghị định sửa đổi, bổ sung một số điều của Nghị định số 13/2014/NĐ-CP ngày 25/02/2014 của Chính phủ quy định chi tiết và biện pháp thi hành Luật Giáo dục quốc phòng và an ninh.</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r w:rsidRPr="00DF38C2">
              <w:rPr>
                <w:color w:val="000000"/>
                <w:sz w:val="26"/>
                <w:szCs w:val="26"/>
              </w:rPr>
              <w:t>15/01/2021</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1957/QĐ-TTg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 xml:space="preserve">Quyết định Phê duyệt Kế hoạch tổ chức thực hiện Công ước ASEAN về phòng, </w:t>
            </w:r>
            <w:r w:rsidRPr="00DF38C2">
              <w:rPr>
                <w:color w:val="000000"/>
                <w:sz w:val="26"/>
                <w:szCs w:val="26"/>
              </w:rPr>
              <w:lastRenderedPageBreak/>
              <w:t>chống buôn bán người, đặc biệt là phụ nữ và trẻ em</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35/2020/QĐ-TTg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jc w:val="center"/>
              <w:rPr>
                <w:color w:val="000000"/>
                <w:sz w:val="26"/>
                <w:szCs w:val="26"/>
              </w:rPr>
            </w:pPr>
            <w:r w:rsidRPr="00DF38C2">
              <w:rPr>
                <w:color w:val="000000"/>
                <w:sz w:val="26"/>
                <w:szCs w:val="26"/>
              </w:rPr>
              <w:t>09/12/2020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2821C0">
            <w:pPr>
              <w:jc w:val="both"/>
              <w:rPr>
                <w:color w:val="000000"/>
                <w:sz w:val="26"/>
                <w:szCs w:val="26"/>
              </w:rPr>
            </w:pPr>
            <w:r w:rsidRPr="00DF38C2">
              <w:rPr>
                <w:color w:val="000000"/>
                <w:sz w:val="26"/>
                <w:szCs w:val="26"/>
              </w:rPr>
              <w:t>Quyết định Sửa đổi, bổ sung Điều 4 Quyết định số 26/2018/QĐ-TTg ngày 22 tháng  6 năm 2018 của Thủ tướng Chính phủ thí điểm thành lập Đội Quản lý trật tự xây dựng đô thị trực thuộc UBND quận, huyện, thị xã tại TP Hà Nội</w:t>
            </w:r>
          </w:p>
        </w:tc>
        <w:tc>
          <w:tcPr>
            <w:tcW w:w="1559" w:type="dxa"/>
            <w:tcBorders>
              <w:top w:val="single" w:sz="4" w:space="0" w:color="auto"/>
              <w:left w:val="single" w:sz="4" w:space="0" w:color="auto"/>
              <w:bottom w:val="single" w:sz="4" w:space="0" w:color="auto"/>
              <w:right w:val="single" w:sz="4" w:space="0" w:color="auto"/>
            </w:tcBorders>
            <w:vAlign w:val="center"/>
          </w:tcPr>
          <w:p w:rsidR="00336F84" w:rsidRPr="00DF38C2" w:rsidRDefault="00D57F49" w:rsidP="00D57F49">
            <w:pPr>
              <w:rPr>
                <w:color w:val="000000"/>
                <w:sz w:val="26"/>
                <w:szCs w:val="26"/>
              </w:rPr>
            </w:pPr>
            <w:r w:rsidRPr="00DF38C2">
              <w:rPr>
                <w:color w:val="000000"/>
                <w:sz w:val="26"/>
                <w:szCs w:val="26"/>
              </w:rPr>
              <w:t>09/12/2020</w:t>
            </w: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r w:rsidR="00336F84" w:rsidRPr="00DF38C2" w:rsidTr="00D57F49">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336F84" w:rsidP="00D57F49">
            <w:pPr>
              <w:rPr>
                <w:color w:val="000000"/>
                <w:sz w:val="26"/>
                <w:szCs w:val="26"/>
              </w:rPr>
            </w:pPr>
            <w:r w:rsidRPr="00DF38C2">
              <w:rPr>
                <w:color w:val="000000"/>
                <w:sz w:val="26"/>
                <w:szCs w:val="26"/>
              </w:rPr>
              <w:t>95/2020TT-BTC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6F84" w:rsidRPr="00DF38C2" w:rsidRDefault="000458CA" w:rsidP="00D57F49">
            <w:pPr>
              <w:jc w:val="center"/>
              <w:rPr>
                <w:color w:val="000000"/>
                <w:sz w:val="26"/>
                <w:szCs w:val="26"/>
              </w:rPr>
            </w:pPr>
            <w:r w:rsidRPr="00DF38C2">
              <w:rPr>
                <w:color w:val="000000"/>
                <w:sz w:val="26"/>
                <w:szCs w:val="26"/>
              </w:rPr>
              <w:t>16/11</w:t>
            </w:r>
            <w:r w:rsidR="00336F84" w:rsidRPr="00DF38C2">
              <w:rPr>
                <w:color w:val="000000"/>
                <w:sz w:val="26"/>
                <w:szCs w:val="26"/>
              </w:rPr>
              <w:t>/2020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458CA" w:rsidRPr="00DF38C2" w:rsidRDefault="000458CA" w:rsidP="002821C0">
            <w:pPr>
              <w:jc w:val="both"/>
              <w:rPr>
                <w:color w:val="000000"/>
                <w:sz w:val="26"/>
                <w:szCs w:val="26"/>
              </w:rPr>
            </w:pPr>
            <w:r w:rsidRPr="00DF38C2">
              <w:rPr>
                <w:color w:val="000000"/>
                <w:sz w:val="26"/>
                <w:szCs w:val="26"/>
                <w:shd w:val="clear" w:color="auto" w:fill="FFFFFF"/>
              </w:rPr>
              <w:t>Hướng dẫn giám sát giao dịch chứng khoán trên thị trường chứng khoán</w:t>
            </w:r>
          </w:p>
        </w:tc>
        <w:tc>
          <w:tcPr>
            <w:tcW w:w="1559" w:type="dxa"/>
            <w:tcBorders>
              <w:top w:val="single" w:sz="4" w:space="0" w:color="auto"/>
              <w:left w:val="single" w:sz="4" w:space="0" w:color="auto"/>
              <w:bottom w:val="single" w:sz="4" w:space="0" w:color="auto"/>
              <w:right w:val="single" w:sz="4" w:space="0" w:color="auto"/>
            </w:tcBorders>
            <w:vAlign w:val="center"/>
          </w:tcPr>
          <w:p w:rsidR="000458CA" w:rsidRPr="00DF38C2" w:rsidRDefault="000458CA" w:rsidP="000458CA">
            <w:pPr>
              <w:jc w:val="both"/>
              <w:rPr>
                <w:color w:val="000000"/>
                <w:sz w:val="26"/>
                <w:szCs w:val="26"/>
              </w:rPr>
            </w:pPr>
            <w:r w:rsidRPr="00DF38C2">
              <w:rPr>
                <w:color w:val="000000"/>
                <w:sz w:val="26"/>
                <w:szCs w:val="26"/>
              </w:rPr>
              <w:t>01/01/2021</w:t>
            </w:r>
          </w:p>
          <w:p w:rsidR="00336F84" w:rsidRPr="00DF38C2" w:rsidRDefault="00336F84" w:rsidP="00D57F49">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336F84" w:rsidRPr="00DF38C2" w:rsidRDefault="00336F84" w:rsidP="00D57F49">
            <w:pPr>
              <w:spacing w:line="360" w:lineRule="exact"/>
              <w:jc w:val="center"/>
              <w:rPr>
                <w:b/>
                <w:bCs/>
                <w:color w:val="000000" w:themeColor="text1"/>
                <w:sz w:val="26"/>
                <w:szCs w:val="26"/>
              </w:rPr>
            </w:pPr>
          </w:p>
        </w:tc>
      </w:tr>
    </w:tbl>
    <w:p w:rsidR="004C2131" w:rsidRPr="001315BE" w:rsidRDefault="004C2131" w:rsidP="004C2131">
      <w:pPr>
        <w:rPr>
          <w:rFonts w:ascii="Times New Roman" w:hAnsi="Times New Roman" w:cs="Times New Roman"/>
        </w:rPr>
      </w:pPr>
    </w:p>
    <w:p w:rsidR="004C2131" w:rsidRPr="001315BE" w:rsidRDefault="004C2131" w:rsidP="004C2131">
      <w:pPr>
        <w:rPr>
          <w:rFonts w:ascii="Times New Roman" w:hAnsi="Times New Roman" w:cs="Times New Roman"/>
        </w:rPr>
      </w:pPr>
    </w:p>
    <w:p w:rsidR="00D57F49" w:rsidRDefault="00D57F49"/>
    <w:sectPr w:rsidR="00D57F49" w:rsidSect="00D57F49">
      <w:footerReference w:type="default" r:id="rId6"/>
      <w:pgSz w:w="15840" w:h="12240" w:orient="landscape"/>
      <w:pgMar w:top="1134" w:right="1134" w:bottom="851"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Content>
      <w:p w:rsidR="00D57F49" w:rsidRDefault="00D57F49">
        <w:pPr>
          <w:pStyle w:val="Footer"/>
          <w:jc w:val="center"/>
        </w:pPr>
        <w:fldSimple w:instr=" PAGE   \* MERGEFORMAT ">
          <w:r w:rsidR="00AA0ABD">
            <w:rPr>
              <w:noProof/>
            </w:rPr>
            <w:t>4</w:t>
          </w:r>
        </w:fldSimple>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2131"/>
    <w:rsid w:val="000458CA"/>
    <w:rsid w:val="002821C0"/>
    <w:rsid w:val="00336F84"/>
    <w:rsid w:val="00402A75"/>
    <w:rsid w:val="004C2131"/>
    <w:rsid w:val="005A7C00"/>
    <w:rsid w:val="005B6ECE"/>
    <w:rsid w:val="00670E7D"/>
    <w:rsid w:val="009B7B32"/>
    <w:rsid w:val="00A60DF5"/>
    <w:rsid w:val="00AA0ABD"/>
    <w:rsid w:val="00D57F49"/>
    <w:rsid w:val="00DF38C2"/>
    <w:rsid w:val="00F01C20"/>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C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31"/>
  </w:style>
  <w:style w:type="character" w:styleId="Hyperlink">
    <w:name w:val="Hyperlink"/>
    <w:basedOn w:val="DefaultParagraphFont"/>
    <w:uiPriority w:val="99"/>
    <w:semiHidden/>
    <w:unhideWhenUsed/>
    <w:rsid w:val="00336F84"/>
    <w:rPr>
      <w:color w:val="0000FF"/>
      <w:u w:val="single"/>
    </w:rPr>
  </w:style>
</w:styles>
</file>

<file path=word/webSettings.xml><?xml version="1.0" encoding="utf-8"?>
<w:webSettings xmlns:r="http://schemas.openxmlformats.org/officeDocument/2006/relationships" xmlns:w="http://schemas.openxmlformats.org/wordprocessingml/2006/main">
  <w:divs>
    <w:div w:id="279841854">
      <w:bodyDiv w:val="1"/>
      <w:marLeft w:val="0"/>
      <w:marRight w:val="0"/>
      <w:marTop w:val="0"/>
      <w:marBottom w:val="0"/>
      <w:divBdr>
        <w:top w:val="none" w:sz="0" w:space="0" w:color="auto"/>
        <w:left w:val="none" w:sz="0" w:space="0" w:color="auto"/>
        <w:bottom w:val="none" w:sz="0" w:space="0" w:color="auto"/>
        <w:right w:val="none" w:sz="0" w:space="0" w:color="auto"/>
      </w:divBdr>
    </w:div>
    <w:div w:id="331956422">
      <w:bodyDiv w:val="1"/>
      <w:marLeft w:val="0"/>
      <w:marRight w:val="0"/>
      <w:marTop w:val="0"/>
      <w:marBottom w:val="0"/>
      <w:divBdr>
        <w:top w:val="none" w:sz="0" w:space="0" w:color="auto"/>
        <w:left w:val="none" w:sz="0" w:space="0" w:color="auto"/>
        <w:bottom w:val="none" w:sz="0" w:space="0" w:color="auto"/>
        <w:right w:val="none" w:sz="0" w:space="0" w:color="auto"/>
      </w:divBdr>
    </w:div>
    <w:div w:id="371271343">
      <w:bodyDiv w:val="1"/>
      <w:marLeft w:val="0"/>
      <w:marRight w:val="0"/>
      <w:marTop w:val="0"/>
      <w:marBottom w:val="0"/>
      <w:divBdr>
        <w:top w:val="none" w:sz="0" w:space="0" w:color="auto"/>
        <w:left w:val="none" w:sz="0" w:space="0" w:color="auto"/>
        <w:bottom w:val="none" w:sz="0" w:space="0" w:color="auto"/>
        <w:right w:val="none" w:sz="0" w:space="0" w:color="auto"/>
      </w:divBdr>
    </w:div>
    <w:div w:id="378363434">
      <w:bodyDiv w:val="1"/>
      <w:marLeft w:val="0"/>
      <w:marRight w:val="0"/>
      <w:marTop w:val="0"/>
      <w:marBottom w:val="0"/>
      <w:divBdr>
        <w:top w:val="none" w:sz="0" w:space="0" w:color="auto"/>
        <w:left w:val="none" w:sz="0" w:space="0" w:color="auto"/>
        <w:bottom w:val="none" w:sz="0" w:space="0" w:color="auto"/>
        <w:right w:val="none" w:sz="0" w:space="0" w:color="auto"/>
      </w:divBdr>
    </w:div>
    <w:div w:id="447050641">
      <w:bodyDiv w:val="1"/>
      <w:marLeft w:val="0"/>
      <w:marRight w:val="0"/>
      <w:marTop w:val="0"/>
      <w:marBottom w:val="0"/>
      <w:divBdr>
        <w:top w:val="none" w:sz="0" w:space="0" w:color="auto"/>
        <w:left w:val="none" w:sz="0" w:space="0" w:color="auto"/>
        <w:bottom w:val="none" w:sz="0" w:space="0" w:color="auto"/>
        <w:right w:val="none" w:sz="0" w:space="0" w:color="auto"/>
      </w:divBdr>
    </w:div>
    <w:div w:id="463887047">
      <w:bodyDiv w:val="1"/>
      <w:marLeft w:val="0"/>
      <w:marRight w:val="0"/>
      <w:marTop w:val="0"/>
      <w:marBottom w:val="0"/>
      <w:divBdr>
        <w:top w:val="none" w:sz="0" w:space="0" w:color="auto"/>
        <w:left w:val="none" w:sz="0" w:space="0" w:color="auto"/>
        <w:bottom w:val="none" w:sz="0" w:space="0" w:color="auto"/>
        <w:right w:val="none" w:sz="0" w:space="0" w:color="auto"/>
      </w:divBdr>
    </w:div>
    <w:div w:id="475954575">
      <w:bodyDiv w:val="1"/>
      <w:marLeft w:val="0"/>
      <w:marRight w:val="0"/>
      <w:marTop w:val="0"/>
      <w:marBottom w:val="0"/>
      <w:divBdr>
        <w:top w:val="none" w:sz="0" w:space="0" w:color="auto"/>
        <w:left w:val="none" w:sz="0" w:space="0" w:color="auto"/>
        <w:bottom w:val="none" w:sz="0" w:space="0" w:color="auto"/>
        <w:right w:val="none" w:sz="0" w:space="0" w:color="auto"/>
      </w:divBdr>
    </w:div>
    <w:div w:id="587345970">
      <w:bodyDiv w:val="1"/>
      <w:marLeft w:val="0"/>
      <w:marRight w:val="0"/>
      <w:marTop w:val="0"/>
      <w:marBottom w:val="0"/>
      <w:divBdr>
        <w:top w:val="none" w:sz="0" w:space="0" w:color="auto"/>
        <w:left w:val="none" w:sz="0" w:space="0" w:color="auto"/>
        <w:bottom w:val="none" w:sz="0" w:space="0" w:color="auto"/>
        <w:right w:val="none" w:sz="0" w:space="0" w:color="auto"/>
      </w:divBdr>
    </w:div>
    <w:div w:id="641350524">
      <w:bodyDiv w:val="1"/>
      <w:marLeft w:val="0"/>
      <w:marRight w:val="0"/>
      <w:marTop w:val="0"/>
      <w:marBottom w:val="0"/>
      <w:divBdr>
        <w:top w:val="none" w:sz="0" w:space="0" w:color="auto"/>
        <w:left w:val="none" w:sz="0" w:space="0" w:color="auto"/>
        <w:bottom w:val="none" w:sz="0" w:space="0" w:color="auto"/>
        <w:right w:val="none" w:sz="0" w:space="0" w:color="auto"/>
      </w:divBdr>
    </w:div>
    <w:div w:id="757681249">
      <w:bodyDiv w:val="1"/>
      <w:marLeft w:val="0"/>
      <w:marRight w:val="0"/>
      <w:marTop w:val="0"/>
      <w:marBottom w:val="0"/>
      <w:divBdr>
        <w:top w:val="none" w:sz="0" w:space="0" w:color="auto"/>
        <w:left w:val="none" w:sz="0" w:space="0" w:color="auto"/>
        <w:bottom w:val="none" w:sz="0" w:space="0" w:color="auto"/>
        <w:right w:val="none" w:sz="0" w:space="0" w:color="auto"/>
      </w:divBdr>
    </w:div>
    <w:div w:id="770706985">
      <w:bodyDiv w:val="1"/>
      <w:marLeft w:val="0"/>
      <w:marRight w:val="0"/>
      <w:marTop w:val="0"/>
      <w:marBottom w:val="0"/>
      <w:divBdr>
        <w:top w:val="none" w:sz="0" w:space="0" w:color="auto"/>
        <w:left w:val="none" w:sz="0" w:space="0" w:color="auto"/>
        <w:bottom w:val="none" w:sz="0" w:space="0" w:color="auto"/>
        <w:right w:val="none" w:sz="0" w:space="0" w:color="auto"/>
      </w:divBdr>
    </w:div>
    <w:div w:id="782532157">
      <w:bodyDiv w:val="1"/>
      <w:marLeft w:val="0"/>
      <w:marRight w:val="0"/>
      <w:marTop w:val="0"/>
      <w:marBottom w:val="0"/>
      <w:divBdr>
        <w:top w:val="none" w:sz="0" w:space="0" w:color="auto"/>
        <w:left w:val="none" w:sz="0" w:space="0" w:color="auto"/>
        <w:bottom w:val="none" w:sz="0" w:space="0" w:color="auto"/>
        <w:right w:val="none" w:sz="0" w:space="0" w:color="auto"/>
      </w:divBdr>
    </w:div>
    <w:div w:id="828516955">
      <w:bodyDiv w:val="1"/>
      <w:marLeft w:val="0"/>
      <w:marRight w:val="0"/>
      <w:marTop w:val="0"/>
      <w:marBottom w:val="0"/>
      <w:divBdr>
        <w:top w:val="none" w:sz="0" w:space="0" w:color="auto"/>
        <w:left w:val="none" w:sz="0" w:space="0" w:color="auto"/>
        <w:bottom w:val="none" w:sz="0" w:space="0" w:color="auto"/>
        <w:right w:val="none" w:sz="0" w:space="0" w:color="auto"/>
      </w:divBdr>
    </w:div>
    <w:div w:id="1003242243">
      <w:bodyDiv w:val="1"/>
      <w:marLeft w:val="0"/>
      <w:marRight w:val="0"/>
      <w:marTop w:val="0"/>
      <w:marBottom w:val="0"/>
      <w:divBdr>
        <w:top w:val="none" w:sz="0" w:space="0" w:color="auto"/>
        <w:left w:val="none" w:sz="0" w:space="0" w:color="auto"/>
        <w:bottom w:val="none" w:sz="0" w:space="0" w:color="auto"/>
        <w:right w:val="none" w:sz="0" w:space="0" w:color="auto"/>
      </w:divBdr>
    </w:div>
    <w:div w:id="1058361125">
      <w:bodyDiv w:val="1"/>
      <w:marLeft w:val="0"/>
      <w:marRight w:val="0"/>
      <w:marTop w:val="0"/>
      <w:marBottom w:val="0"/>
      <w:divBdr>
        <w:top w:val="none" w:sz="0" w:space="0" w:color="auto"/>
        <w:left w:val="none" w:sz="0" w:space="0" w:color="auto"/>
        <w:bottom w:val="none" w:sz="0" w:space="0" w:color="auto"/>
        <w:right w:val="none" w:sz="0" w:space="0" w:color="auto"/>
      </w:divBdr>
    </w:div>
    <w:div w:id="1114323180">
      <w:bodyDiv w:val="1"/>
      <w:marLeft w:val="0"/>
      <w:marRight w:val="0"/>
      <w:marTop w:val="0"/>
      <w:marBottom w:val="0"/>
      <w:divBdr>
        <w:top w:val="none" w:sz="0" w:space="0" w:color="auto"/>
        <w:left w:val="none" w:sz="0" w:space="0" w:color="auto"/>
        <w:bottom w:val="none" w:sz="0" w:space="0" w:color="auto"/>
        <w:right w:val="none" w:sz="0" w:space="0" w:color="auto"/>
      </w:divBdr>
    </w:div>
    <w:div w:id="1267344337">
      <w:bodyDiv w:val="1"/>
      <w:marLeft w:val="0"/>
      <w:marRight w:val="0"/>
      <w:marTop w:val="0"/>
      <w:marBottom w:val="0"/>
      <w:divBdr>
        <w:top w:val="none" w:sz="0" w:space="0" w:color="auto"/>
        <w:left w:val="none" w:sz="0" w:space="0" w:color="auto"/>
        <w:bottom w:val="none" w:sz="0" w:space="0" w:color="auto"/>
        <w:right w:val="none" w:sz="0" w:space="0" w:color="auto"/>
      </w:divBdr>
    </w:div>
    <w:div w:id="1522627621">
      <w:bodyDiv w:val="1"/>
      <w:marLeft w:val="0"/>
      <w:marRight w:val="0"/>
      <w:marTop w:val="0"/>
      <w:marBottom w:val="0"/>
      <w:divBdr>
        <w:top w:val="none" w:sz="0" w:space="0" w:color="auto"/>
        <w:left w:val="none" w:sz="0" w:space="0" w:color="auto"/>
        <w:bottom w:val="none" w:sz="0" w:space="0" w:color="auto"/>
        <w:right w:val="none" w:sz="0" w:space="0" w:color="auto"/>
      </w:divBdr>
    </w:div>
    <w:div w:id="1545558995">
      <w:bodyDiv w:val="1"/>
      <w:marLeft w:val="0"/>
      <w:marRight w:val="0"/>
      <w:marTop w:val="0"/>
      <w:marBottom w:val="0"/>
      <w:divBdr>
        <w:top w:val="none" w:sz="0" w:space="0" w:color="auto"/>
        <w:left w:val="none" w:sz="0" w:space="0" w:color="auto"/>
        <w:bottom w:val="none" w:sz="0" w:space="0" w:color="auto"/>
        <w:right w:val="none" w:sz="0" w:space="0" w:color="auto"/>
      </w:divBdr>
    </w:div>
    <w:div w:id="1568033989">
      <w:bodyDiv w:val="1"/>
      <w:marLeft w:val="0"/>
      <w:marRight w:val="0"/>
      <w:marTop w:val="0"/>
      <w:marBottom w:val="0"/>
      <w:divBdr>
        <w:top w:val="none" w:sz="0" w:space="0" w:color="auto"/>
        <w:left w:val="none" w:sz="0" w:space="0" w:color="auto"/>
        <w:bottom w:val="none" w:sz="0" w:space="0" w:color="auto"/>
        <w:right w:val="none" w:sz="0" w:space="0" w:color="auto"/>
      </w:divBdr>
    </w:div>
    <w:div w:id="1740442578">
      <w:bodyDiv w:val="1"/>
      <w:marLeft w:val="0"/>
      <w:marRight w:val="0"/>
      <w:marTop w:val="0"/>
      <w:marBottom w:val="0"/>
      <w:divBdr>
        <w:top w:val="none" w:sz="0" w:space="0" w:color="auto"/>
        <w:left w:val="none" w:sz="0" w:space="0" w:color="auto"/>
        <w:bottom w:val="none" w:sz="0" w:space="0" w:color="auto"/>
        <w:right w:val="none" w:sz="0" w:space="0" w:color="auto"/>
      </w:divBdr>
    </w:div>
    <w:div w:id="1965457102">
      <w:bodyDiv w:val="1"/>
      <w:marLeft w:val="0"/>
      <w:marRight w:val="0"/>
      <w:marTop w:val="0"/>
      <w:marBottom w:val="0"/>
      <w:divBdr>
        <w:top w:val="none" w:sz="0" w:space="0" w:color="auto"/>
        <w:left w:val="none" w:sz="0" w:space="0" w:color="auto"/>
        <w:bottom w:val="none" w:sz="0" w:space="0" w:color="auto"/>
        <w:right w:val="none" w:sz="0" w:space="0" w:color="auto"/>
      </w:divBdr>
    </w:div>
    <w:div w:id="1974747671">
      <w:bodyDiv w:val="1"/>
      <w:marLeft w:val="0"/>
      <w:marRight w:val="0"/>
      <w:marTop w:val="0"/>
      <w:marBottom w:val="0"/>
      <w:divBdr>
        <w:top w:val="none" w:sz="0" w:space="0" w:color="auto"/>
        <w:left w:val="none" w:sz="0" w:space="0" w:color="auto"/>
        <w:bottom w:val="none" w:sz="0" w:space="0" w:color="auto"/>
        <w:right w:val="none" w:sz="0" w:space="0" w:color="auto"/>
      </w:divBdr>
    </w:div>
    <w:div w:id="2119179853">
      <w:bodyDiv w:val="1"/>
      <w:marLeft w:val="0"/>
      <w:marRight w:val="0"/>
      <w:marTop w:val="0"/>
      <w:marBottom w:val="0"/>
      <w:divBdr>
        <w:top w:val="none" w:sz="0" w:space="0" w:color="auto"/>
        <w:left w:val="none" w:sz="0" w:space="0" w:color="auto"/>
        <w:bottom w:val="none" w:sz="0" w:space="0" w:color="auto"/>
        <w:right w:val="none" w:sz="0" w:space="0" w:color="auto"/>
      </w:divBdr>
    </w:div>
    <w:div w:id="21198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thuvienphapluat.vn/van-ban/dau-tu/nghi-dinh-66-2020-nd-cp-sua-doi-nghi-dinh-68-2017-nd-cp-quan-ly-phat-trien-cum-cong-nghiep-44476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cp:revision>
  <dcterms:created xsi:type="dcterms:W3CDTF">2020-12-11T07:56:00Z</dcterms:created>
  <dcterms:modified xsi:type="dcterms:W3CDTF">2020-12-11T09:01:00Z</dcterms:modified>
</cp:coreProperties>
</file>