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786FE7" w:rsidRPr="001B26D4" w:rsidTr="00424004">
        <w:trPr>
          <w:trHeight w:val="795"/>
        </w:trPr>
        <w:tc>
          <w:tcPr>
            <w:tcW w:w="4211" w:type="dxa"/>
            <w:hideMark/>
          </w:tcPr>
          <w:p w:rsidR="00786FE7" w:rsidRPr="001B26D4" w:rsidRDefault="00786FE7" w:rsidP="00424004">
            <w:pPr>
              <w:spacing w:after="0" w:line="240" w:lineRule="auto"/>
              <w:jc w:val="center"/>
              <w:rPr>
                <w:rFonts w:ascii="Times New Roman" w:hAnsi="Times New Roman" w:cs="Times New Roman"/>
                <w:sz w:val="26"/>
                <w:szCs w:val="26"/>
              </w:rPr>
            </w:pPr>
            <w:r w:rsidRPr="001B26D4">
              <w:rPr>
                <w:rFonts w:ascii="Times New Roman" w:hAnsi="Times New Roman" w:cs="Times New Roman"/>
                <w:sz w:val="26"/>
                <w:szCs w:val="26"/>
              </w:rPr>
              <w:t>UBND TỈNH TUYÊN QUANG</w:t>
            </w:r>
          </w:p>
          <w:p w:rsidR="00786FE7" w:rsidRPr="001B26D4" w:rsidRDefault="00786FE7" w:rsidP="00424004">
            <w:pPr>
              <w:spacing w:after="0" w:line="240" w:lineRule="auto"/>
              <w:jc w:val="center"/>
              <w:rPr>
                <w:rFonts w:ascii="Times New Roman" w:hAnsi="Times New Roman" w:cs="Times New Roman"/>
                <w:sz w:val="26"/>
                <w:szCs w:val="26"/>
              </w:rPr>
            </w:pPr>
            <w:r w:rsidRPr="001B26D4">
              <w:rPr>
                <w:rFonts w:ascii="Times New Roman" w:hAnsi="Times New Roman" w:cs="Times New Roman"/>
                <w:sz w:val="26"/>
                <w:szCs w:val="26"/>
              </w:rPr>
              <w:pict>
                <v:line id="_x0000_s1026" style="position:absolute;left:0;text-align:left;z-index:251658240" from="62.15pt,16.5pt" to="136.95pt,16.5pt"/>
              </w:pict>
            </w:r>
            <w:r w:rsidRPr="001B26D4">
              <w:rPr>
                <w:rFonts w:ascii="Times New Roman" w:hAnsi="Times New Roman" w:cs="Times New Roman"/>
                <w:b/>
                <w:sz w:val="26"/>
                <w:szCs w:val="26"/>
              </w:rPr>
              <w:t>VĂN PHÒNG</w:t>
            </w:r>
          </w:p>
        </w:tc>
        <w:tc>
          <w:tcPr>
            <w:tcW w:w="3268" w:type="dxa"/>
          </w:tcPr>
          <w:p w:rsidR="00786FE7" w:rsidRPr="001B26D4" w:rsidRDefault="00786FE7" w:rsidP="00424004">
            <w:pPr>
              <w:spacing w:after="0" w:line="240" w:lineRule="auto"/>
              <w:jc w:val="center"/>
              <w:rPr>
                <w:rFonts w:ascii="Times New Roman" w:hAnsi="Times New Roman" w:cs="Times New Roman"/>
                <w:b/>
                <w:sz w:val="26"/>
                <w:szCs w:val="26"/>
              </w:rPr>
            </w:pPr>
          </w:p>
        </w:tc>
        <w:tc>
          <w:tcPr>
            <w:tcW w:w="6654" w:type="dxa"/>
            <w:hideMark/>
          </w:tcPr>
          <w:p w:rsidR="00786FE7" w:rsidRPr="001B26D4" w:rsidRDefault="00786FE7" w:rsidP="00424004">
            <w:pPr>
              <w:spacing w:after="0" w:line="240" w:lineRule="auto"/>
              <w:jc w:val="center"/>
              <w:rPr>
                <w:rFonts w:ascii="Times New Roman" w:hAnsi="Times New Roman" w:cs="Times New Roman"/>
                <w:b/>
                <w:sz w:val="26"/>
                <w:szCs w:val="26"/>
              </w:rPr>
            </w:pPr>
            <w:r w:rsidRPr="001B26D4">
              <w:rPr>
                <w:rFonts w:ascii="Times New Roman" w:hAnsi="Times New Roman" w:cs="Times New Roman"/>
                <w:b/>
                <w:sz w:val="26"/>
                <w:szCs w:val="26"/>
              </w:rPr>
              <w:t>CỘNG HÒA XÃ HỘI CHỦ NGHĨA VIỆT NAM</w:t>
            </w:r>
          </w:p>
          <w:p w:rsidR="00786FE7" w:rsidRPr="00B401A2" w:rsidRDefault="00786FE7" w:rsidP="00424004">
            <w:pPr>
              <w:spacing w:after="0" w:line="240" w:lineRule="auto"/>
              <w:jc w:val="center"/>
              <w:rPr>
                <w:rFonts w:ascii="Times New Roman" w:hAnsi="Times New Roman" w:cs="Times New Roman"/>
                <w:b/>
                <w:sz w:val="28"/>
                <w:szCs w:val="28"/>
              </w:rPr>
            </w:pPr>
            <w:r w:rsidRPr="00B401A2">
              <w:rPr>
                <w:rFonts w:ascii="Times New Roman" w:hAnsi="Times New Roman" w:cs="Times New Roman"/>
                <w:sz w:val="28"/>
                <w:szCs w:val="28"/>
              </w:rPr>
              <w:pict>
                <v:line id="_x0000_s1027" style="position:absolute;left:0;text-align:left;z-index:251658240" from="67.35pt,15.75pt" to="254.85pt,15.75pt"/>
              </w:pict>
            </w:r>
            <w:r w:rsidRPr="00B401A2">
              <w:rPr>
                <w:rFonts w:ascii="Times New Roman" w:hAnsi="Times New Roman" w:cs="Times New Roman"/>
                <w:b/>
                <w:sz w:val="28"/>
                <w:szCs w:val="28"/>
              </w:rPr>
              <w:t>Độc lập – Tự do – Hạnh phúc</w:t>
            </w:r>
          </w:p>
        </w:tc>
      </w:tr>
      <w:tr w:rsidR="00786FE7" w:rsidRPr="001B26D4" w:rsidTr="00424004">
        <w:trPr>
          <w:trHeight w:val="390"/>
        </w:trPr>
        <w:tc>
          <w:tcPr>
            <w:tcW w:w="4211" w:type="dxa"/>
            <w:hideMark/>
          </w:tcPr>
          <w:p w:rsidR="00786FE7" w:rsidRPr="001B26D4" w:rsidRDefault="00786FE7" w:rsidP="00424004">
            <w:pPr>
              <w:spacing w:after="0" w:line="240" w:lineRule="auto"/>
              <w:jc w:val="center"/>
              <w:rPr>
                <w:rFonts w:ascii="Times New Roman" w:hAnsi="Times New Roman" w:cs="Times New Roman"/>
                <w:b/>
                <w:sz w:val="26"/>
                <w:szCs w:val="26"/>
              </w:rPr>
            </w:pPr>
          </w:p>
        </w:tc>
        <w:tc>
          <w:tcPr>
            <w:tcW w:w="3268" w:type="dxa"/>
          </w:tcPr>
          <w:p w:rsidR="00786FE7" w:rsidRPr="001B26D4" w:rsidRDefault="00786FE7" w:rsidP="00424004">
            <w:pPr>
              <w:spacing w:after="0" w:line="240" w:lineRule="auto"/>
              <w:jc w:val="center"/>
              <w:rPr>
                <w:rFonts w:ascii="Times New Roman" w:hAnsi="Times New Roman" w:cs="Times New Roman"/>
                <w:b/>
                <w:sz w:val="26"/>
                <w:szCs w:val="26"/>
              </w:rPr>
            </w:pPr>
          </w:p>
        </w:tc>
        <w:tc>
          <w:tcPr>
            <w:tcW w:w="6654" w:type="dxa"/>
            <w:hideMark/>
          </w:tcPr>
          <w:p w:rsidR="00786FE7" w:rsidRPr="001B26D4" w:rsidRDefault="00786FE7" w:rsidP="00424004">
            <w:pPr>
              <w:spacing w:after="0" w:line="240" w:lineRule="auto"/>
              <w:jc w:val="center"/>
              <w:rPr>
                <w:rFonts w:ascii="Times New Roman" w:hAnsi="Times New Roman" w:cs="Times New Roman"/>
                <w:b/>
                <w:sz w:val="26"/>
                <w:szCs w:val="26"/>
              </w:rPr>
            </w:pPr>
          </w:p>
        </w:tc>
      </w:tr>
    </w:tbl>
    <w:p w:rsidR="00786FE7" w:rsidRPr="001B26D4" w:rsidRDefault="00786FE7" w:rsidP="00786FE7">
      <w:pPr>
        <w:spacing w:after="0"/>
        <w:jc w:val="center"/>
        <w:rPr>
          <w:rFonts w:ascii="Times New Roman" w:hAnsi="Times New Roman" w:cs="Times New Roman"/>
          <w:b/>
          <w:sz w:val="26"/>
          <w:szCs w:val="26"/>
        </w:rPr>
      </w:pPr>
    </w:p>
    <w:p w:rsidR="00786FE7" w:rsidRPr="001B26D4" w:rsidRDefault="00786FE7" w:rsidP="00786FE7">
      <w:pPr>
        <w:spacing w:after="0"/>
        <w:jc w:val="center"/>
        <w:rPr>
          <w:rFonts w:ascii="Times New Roman" w:hAnsi="Times New Roman" w:cs="Times New Roman"/>
          <w:b/>
          <w:sz w:val="26"/>
          <w:szCs w:val="26"/>
        </w:rPr>
      </w:pPr>
      <w:r w:rsidRPr="001B26D4">
        <w:rPr>
          <w:rFonts w:ascii="Times New Roman" w:hAnsi="Times New Roman" w:cs="Times New Roman"/>
          <w:b/>
          <w:sz w:val="26"/>
          <w:szCs w:val="26"/>
        </w:rPr>
        <w:t>BIỂU TỔNG HỢP DANH MỤC VĂN BẢN CÁC CƠ QUAN TRUNG ƯƠNG ĐẾN</w:t>
      </w:r>
    </w:p>
    <w:p w:rsidR="00786FE7" w:rsidRPr="001B26D4" w:rsidRDefault="00786FE7" w:rsidP="00786FE7">
      <w:pPr>
        <w:spacing w:after="0"/>
        <w:jc w:val="center"/>
        <w:rPr>
          <w:rFonts w:ascii="Times New Roman" w:hAnsi="Times New Roman" w:cs="Times New Roman"/>
          <w:b/>
          <w:sz w:val="26"/>
          <w:szCs w:val="26"/>
        </w:rPr>
      </w:pPr>
      <w:r w:rsidRPr="001B26D4">
        <w:rPr>
          <w:rFonts w:ascii="Times New Roman" w:hAnsi="Times New Roman" w:cs="Times New Roman"/>
          <w:b/>
          <w:sz w:val="26"/>
          <w:szCs w:val="26"/>
        </w:rPr>
        <w:t>Từ ngày 11/9/2021 đến ngày 20/9/2021</w:t>
      </w:r>
    </w:p>
    <w:p w:rsidR="00786FE7" w:rsidRPr="001B26D4" w:rsidRDefault="00786FE7" w:rsidP="00786FE7">
      <w:pPr>
        <w:spacing w:after="0"/>
        <w:jc w:val="center"/>
        <w:rPr>
          <w:rFonts w:ascii="Times New Roman" w:hAnsi="Times New Roman" w:cs="Times New Roman"/>
          <w:b/>
          <w:sz w:val="26"/>
          <w:szCs w:val="26"/>
        </w:rPr>
      </w:pPr>
    </w:p>
    <w:tbl>
      <w:tblPr>
        <w:tblStyle w:val="TableGrid"/>
        <w:tblW w:w="15135" w:type="dxa"/>
        <w:tblInd w:w="-774" w:type="dxa"/>
        <w:tblLayout w:type="fixed"/>
        <w:tblLook w:val="01E0"/>
      </w:tblPr>
      <w:tblGrid>
        <w:gridCol w:w="818"/>
        <w:gridCol w:w="2835"/>
        <w:gridCol w:w="2552"/>
        <w:gridCol w:w="1907"/>
        <w:gridCol w:w="4536"/>
        <w:gridCol w:w="1495"/>
        <w:gridCol w:w="992"/>
      </w:tblGrid>
      <w:tr w:rsidR="00786FE7" w:rsidRPr="001B26D4" w:rsidTr="00424004">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424004">
            <w:pPr>
              <w:spacing w:before="120" w:after="120"/>
              <w:jc w:val="center"/>
              <w:rPr>
                <w:b/>
                <w:bCs/>
                <w:sz w:val="26"/>
                <w:szCs w:val="26"/>
              </w:rPr>
            </w:pPr>
            <w:r w:rsidRPr="001B26D4">
              <w:rPr>
                <w:b/>
                <w:bCs/>
                <w:sz w:val="26"/>
                <w:szCs w:val="26"/>
              </w:rPr>
              <w:t>TT</w:t>
            </w:r>
          </w:p>
          <w:p w:rsidR="00786FE7" w:rsidRPr="001B26D4" w:rsidRDefault="00786FE7" w:rsidP="00424004">
            <w:pPr>
              <w:spacing w:before="120" w:after="120"/>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424004">
            <w:pPr>
              <w:spacing w:before="120" w:after="120"/>
              <w:jc w:val="center"/>
              <w:rPr>
                <w:b/>
                <w:bCs/>
                <w:sz w:val="26"/>
                <w:szCs w:val="26"/>
              </w:rPr>
            </w:pPr>
            <w:r w:rsidRPr="001B26D4">
              <w:rPr>
                <w:b/>
                <w:bCs/>
                <w:sz w:val="26"/>
                <w:szCs w:val="26"/>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424004">
            <w:pPr>
              <w:spacing w:before="120" w:after="120"/>
              <w:jc w:val="center"/>
              <w:rPr>
                <w:b/>
                <w:bCs/>
                <w:sz w:val="26"/>
                <w:szCs w:val="26"/>
              </w:rPr>
            </w:pPr>
            <w:r w:rsidRPr="001B26D4">
              <w:rPr>
                <w:b/>
                <w:bCs/>
                <w:sz w:val="26"/>
                <w:szCs w:val="26"/>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424004">
            <w:pPr>
              <w:spacing w:before="120" w:after="120"/>
              <w:jc w:val="center"/>
              <w:rPr>
                <w:b/>
                <w:bCs/>
                <w:sz w:val="26"/>
                <w:szCs w:val="26"/>
              </w:rPr>
            </w:pPr>
            <w:r w:rsidRPr="001B26D4">
              <w:rPr>
                <w:b/>
                <w:bCs/>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5E5345">
            <w:pPr>
              <w:jc w:val="center"/>
              <w:rPr>
                <w:b/>
                <w:bCs/>
                <w:sz w:val="26"/>
                <w:szCs w:val="26"/>
              </w:rPr>
            </w:pPr>
            <w:r w:rsidRPr="001B26D4">
              <w:rPr>
                <w:b/>
                <w:bCs/>
                <w:sz w:val="26"/>
                <w:szCs w:val="26"/>
              </w:rPr>
              <w:t>Tên loại và trích yếu</w:t>
            </w:r>
          </w:p>
          <w:p w:rsidR="00786FE7" w:rsidRPr="001B26D4" w:rsidRDefault="00786FE7" w:rsidP="005E5345">
            <w:pPr>
              <w:jc w:val="center"/>
              <w:rPr>
                <w:b/>
                <w:bCs/>
                <w:sz w:val="26"/>
                <w:szCs w:val="26"/>
              </w:rPr>
            </w:pPr>
            <w:r w:rsidRPr="001B26D4">
              <w:rPr>
                <w:b/>
                <w:bCs/>
                <w:sz w:val="26"/>
                <w:szCs w:val="26"/>
              </w:rPr>
              <w:t>nội dung của Văn bản</w:t>
            </w:r>
          </w:p>
        </w:tc>
        <w:tc>
          <w:tcPr>
            <w:tcW w:w="1495"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424004">
            <w:pPr>
              <w:spacing w:before="120" w:after="120"/>
              <w:jc w:val="center"/>
              <w:rPr>
                <w:b/>
                <w:sz w:val="26"/>
                <w:szCs w:val="26"/>
              </w:rPr>
            </w:pPr>
            <w:r w:rsidRPr="001B26D4">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FE7" w:rsidRPr="001B26D4" w:rsidRDefault="00786FE7" w:rsidP="00424004">
            <w:pPr>
              <w:spacing w:before="120" w:after="120"/>
              <w:jc w:val="center"/>
              <w:rPr>
                <w:b/>
                <w:bCs/>
                <w:sz w:val="26"/>
                <w:szCs w:val="26"/>
              </w:rPr>
            </w:pPr>
            <w:r w:rsidRPr="001B26D4">
              <w:rPr>
                <w:b/>
                <w:bCs/>
                <w:sz w:val="26"/>
                <w:szCs w:val="26"/>
              </w:rPr>
              <w:t>Ghi chú</w:t>
            </w: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6D4154" w:rsidRDefault="005E5345" w:rsidP="00424004">
            <w:pPr>
              <w:rPr>
                <w:color w:val="000000"/>
                <w:sz w:val="26"/>
                <w:szCs w:val="26"/>
              </w:rPr>
            </w:pPr>
            <w:r w:rsidRPr="001B26D4">
              <w:rPr>
                <w:color w:val="000000"/>
                <w:sz w:val="26"/>
                <w:szCs w:val="26"/>
              </w:rPr>
              <w:t>Thủ tướng</w:t>
            </w:r>
            <w:r w:rsidRPr="006D4154">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6D4154" w:rsidRDefault="005E5345" w:rsidP="00424004">
            <w:pPr>
              <w:rPr>
                <w:color w:val="000000"/>
                <w:sz w:val="26"/>
                <w:szCs w:val="26"/>
              </w:rPr>
            </w:pPr>
            <w:r w:rsidRPr="006D4154">
              <w:rPr>
                <w:color w:val="000000"/>
                <w:sz w:val="26"/>
                <w:szCs w:val="26"/>
              </w:rPr>
              <w:t>1498/QĐ-TTg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6D4154" w:rsidRDefault="005E5345" w:rsidP="00424004">
            <w:pPr>
              <w:jc w:val="center"/>
              <w:rPr>
                <w:color w:val="000000"/>
                <w:sz w:val="26"/>
                <w:szCs w:val="26"/>
              </w:rPr>
            </w:pPr>
            <w:r w:rsidRPr="001B26D4">
              <w:rPr>
                <w:color w:val="000000"/>
                <w:sz w:val="26"/>
                <w:szCs w:val="26"/>
              </w:rPr>
              <w:t>11/</w:t>
            </w:r>
            <w:r w:rsidRPr="006D4154">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6D4154" w:rsidRDefault="005E5345" w:rsidP="005E5345">
            <w:pPr>
              <w:jc w:val="both"/>
              <w:rPr>
                <w:color w:val="000000"/>
                <w:sz w:val="26"/>
                <w:szCs w:val="26"/>
              </w:rPr>
            </w:pPr>
            <w:r w:rsidRPr="006D4154">
              <w:rPr>
                <w:color w:val="000000"/>
                <w:sz w:val="26"/>
                <w:szCs w:val="26"/>
              </w:rPr>
              <w:t>Ban hành danh mục thông tin, dữ liệu phục vụ chỉ đạo, điều hành của Chính phủ, Thủ tướng Chính phủ</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6D4154"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106/NQ-CP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11/</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Nghị quyết về chính sách thuế đối với hàng hòa nhập khẩu để tài trợ phục vụ phòng, chống dịch COVID 19</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rPr>
                <w:color w:val="000000"/>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83/2021/NĐ-CP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13/</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Nghị định Biểu thuế nhập khẩu ưu đãi đặc biệt của Việt Nam để thực hiện Bản Thỏa thuận thúc đẩy thương mại song phương giữa Chính phủ nước Cộng hòa xã hội chủ nghĩa Việt Nam và Chính phủ Vương quốc Campuchia giai đoạn 2021 - 2022</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386065" w:rsidP="00424004">
            <w:pPr>
              <w:rPr>
                <w:color w:val="000000"/>
                <w:sz w:val="26"/>
                <w:szCs w:val="26"/>
              </w:rPr>
            </w:pPr>
            <w:r w:rsidRPr="001B26D4">
              <w:rPr>
                <w:color w:val="000000"/>
                <w:sz w:val="26"/>
                <w:szCs w:val="26"/>
              </w:rPr>
              <w:t>13/</w:t>
            </w:r>
            <w:r w:rsidRPr="00F42AFD">
              <w:rPr>
                <w:color w:val="000000"/>
                <w:sz w:val="26"/>
                <w:szCs w:val="26"/>
              </w:rPr>
              <w:t>9/2021</w:t>
            </w:r>
            <w:r w:rsidRPr="001B26D4">
              <w:rPr>
                <w:color w:val="000000"/>
                <w:sz w:val="26"/>
                <w:szCs w:val="26"/>
              </w:rPr>
              <w:t xml:space="preserve"> đến hết ngày 31/12/2022</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8500F5" w:rsidP="00424004">
            <w:pPr>
              <w:rPr>
                <w:color w:val="000000"/>
                <w:sz w:val="26"/>
                <w:szCs w:val="26"/>
              </w:rPr>
            </w:pPr>
            <w:r w:rsidRPr="001B26D4">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15/2021/TT-BTNMT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31/</w:t>
            </w:r>
            <w:r w:rsidRPr="00F42AF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Quy định giám định tư pháp trong lĩnh vực tài nguyên và môi trường</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107/NQ-CP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11/</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Nghị quyết Phiên họp Chính phủ thường kỳ tháng 8 năm 2021</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8500F5" w:rsidP="00424004">
            <w:pPr>
              <w:rPr>
                <w:color w:val="000000"/>
                <w:sz w:val="26"/>
                <w:szCs w:val="26"/>
              </w:rPr>
            </w:pPr>
            <w:r w:rsidRPr="001B26D4">
              <w:rPr>
                <w:color w:val="000000"/>
                <w:sz w:val="26"/>
                <w:szCs w:val="26"/>
              </w:rPr>
              <w:t>Thủ tướng</w:t>
            </w:r>
            <w:r w:rsidRPr="006D4154">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1498/QĐ-TTg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11/</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Ban hành danh mục thông tin, dữ liệu phục vụ chỉ đạo, điều hành của Chính phủ, Thủ tướng Chính phủ</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06/2021/TT-BTTTT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31/</w:t>
            </w:r>
            <w:r w:rsidRPr="00F42AF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Ban hành “Quy chuẩn kỹ thuật quốc gia về thiết bị đầu cuối mạng thông tin di động 5G độc lập - Phần truy nhập vô tuyến”</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1B26D4" w:rsidP="00424004">
            <w:pPr>
              <w:rPr>
                <w:color w:val="000000"/>
                <w:sz w:val="26"/>
                <w:szCs w:val="26"/>
              </w:rPr>
            </w:pPr>
            <w:r w:rsidRPr="001B26D4">
              <w:rPr>
                <w:color w:val="000000"/>
                <w:sz w:val="26"/>
                <w:szCs w:val="26"/>
              </w:rPr>
              <w:t>01/3/2022</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07/2021/TT-BTTTT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31/</w:t>
            </w:r>
            <w:r w:rsidRPr="00F42AF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Ban hành “Quy chuẩn kỹ thuật quốc gia về chất lượng dịch vụ truy nhập Internet trên mạng viễn thông di động mặt đất 5G”</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1B26D4" w:rsidP="00424004">
            <w:pPr>
              <w:rPr>
                <w:color w:val="000000"/>
                <w:sz w:val="26"/>
                <w:szCs w:val="26"/>
              </w:rPr>
            </w:pPr>
            <w:r w:rsidRPr="001B26D4">
              <w:rPr>
                <w:color w:val="000000"/>
                <w:sz w:val="26"/>
                <w:szCs w:val="26"/>
              </w:rPr>
              <w:t>01/7/2022</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3572/BTTTT-THH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16/</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V</w:t>
            </w:r>
            <w:r w:rsidR="00B401A2">
              <w:rPr>
                <w:color w:val="000000"/>
                <w:sz w:val="26"/>
                <w:szCs w:val="26"/>
              </w:rPr>
              <w:t>/</w:t>
            </w:r>
            <w:r w:rsidRPr="00F42AFD">
              <w:rPr>
                <w:color w:val="000000"/>
                <w:sz w:val="26"/>
                <w:szCs w:val="26"/>
              </w:rPr>
              <w:t>v phê duyệt văn bản đề nghị các bộ, ngành, địa phương báo cáo đánh giá kết thúc Chương trình mục tiêu Công nghệ thông tin giai đoạn 2016-2020</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3570/BTTTT-THH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16/</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Về việc hướng dẫn các bộ, ngành, địa phương xây dựng Kế hoạch phát triển Chính phủ số, Chính quyền số và bảo đảm an toàn thông tin mạng năm 2022</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1405/QĐ-BTTTT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11/</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B401A2">
            <w:pPr>
              <w:jc w:val="both"/>
              <w:rPr>
                <w:color w:val="000000"/>
                <w:sz w:val="26"/>
                <w:szCs w:val="26"/>
              </w:rPr>
            </w:pPr>
            <w:r w:rsidRPr="00F42AFD">
              <w:rPr>
                <w:color w:val="000000"/>
                <w:sz w:val="26"/>
                <w:szCs w:val="26"/>
              </w:rPr>
              <w:t>Ban hành hướng dẫn về các yêu cầu kỹ thuật đối với phân hệ h</w:t>
            </w:r>
            <w:r w:rsidR="00B401A2">
              <w:rPr>
                <w:color w:val="000000"/>
                <w:sz w:val="26"/>
                <w:szCs w:val="26"/>
              </w:rPr>
              <w:t>iển</w:t>
            </w:r>
            <w:r w:rsidRPr="00F42AFD">
              <w:rPr>
                <w:color w:val="000000"/>
                <w:sz w:val="26"/>
                <w:szCs w:val="26"/>
              </w:rPr>
              <w:t xml:space="preserve"> thị mã QR cá nhân thuộc các nền tảng, ứng dụng phòng, chống dịch Covid-19 (</w:t>
            </w:r>
            <w:r w:rsidR="00B401A2">
              <w:rPr>
                <w:color w:val="000000"/>
                <w:sz w:val="26"/>
                <w:szCs w:val="26"/>
              </w:rPr>
              <w:t>p</w:t>
            </w:r>
            <w:r w:rsidRPr="00F42AFD">
              <w:rPr>
                <w:color w:val="000000"/>
                <w:sz w:val="26"/>
                <w:szCs w:val="26"/>
              </w:rPr>
              <w:t>hiên bản 1</w:t>
            </w:r>
            <w:r w:rsidRPr="00F42AFD">
              <w:rPr>
                <w:rFonts w:ascii="Cambria Math" w:hAnsi="Cambria Math"/>
                <w:color w:val="000000"/>
                <w:sz w:val="26"/>
                <w:szCs w:val="26"/>
              </w:rPr>
              <w:t>⋅</w:t>
            </w:r>
            <w:r w:rsidRPr="00F42AFD">
              <w:rPr>
                <w:color w:val="000000"/>
                <w:sz w:val="26"/>
                <w:szCs w:val="26"/>
              </w:rPr>
              <w:t>1)</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Văn hoá, Thể thao và Du lịch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07/2021/TT-BVHTTDL</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08/</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Thông tư Quy định về tập huấn chuyên môn thể thao đối với người hướng dẫn tập luyện thể thao</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1B26D4" w:rsidP="00424004">
            <w:pPr>
              <w:rPr>
                <w:color w:val="000000"/>
                <w:sz w:val="26"/>
                <w:szCs w:val="26"/>
              </w:rPr>
            </w:pPr>
            <w:r w:rsidRPr="001B26D4">
              <w:rPr>
                <w:color w:val="000000"/>
                <w:sz w:val="26"/>
                <w:szCs w:val="26"/>
              </w:rPr>
              <w:t>01/12/2021</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8500F5" w:rsidP="00424004">
            <w:pPr>
              <w:rPr>
                <w:color w:val="000000"/>
                <w:sz w:val="26"/>
                <w:szCs w:val="26"/>
              </w:rPr>
            </w:pPr>
            <w:r w:rsidRPr="00F42AF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1409/CĐ-BYT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15/</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Công điện về việc xét nghiệm khi thực hiện giãn cách xã hội và tăng cường giãn cách xã hội trong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rPr>
                <w:color w:val="000000"/>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r w:rsidRPr="00F42AFD">
              <w:rPr>
                <w:color w:val="000000"/>
                <w:sz w:val="26"/>
                <w:szCs w:val="26"/>
              </w:rPr>
              <w:t>1436/CĐ-BYT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jc w:val="center"/>
              <w:rPr>
                <w:color w:val="000000"/>
                <w:sz w:val="26"/>
                <w:szCs w:val="26"/>
              </w:rPr>
            </w:pPr>
            <w:r w:rsidRPr="001B26D4">
              <w:rPr>
                <w:color w:val="000000"/>
                <w:sz w:val="26"/>
                <w:szCs w:val="26"/>
              </w:rPr>
              <w:t>19/</w:t>
            </w:r>
            <w:r w:rsidRPr="00F42AFD">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5E5345">
            <w:pPr>
              <w:jc w:val="both"/>
              <w:rPr>
                <w:color w:val="000000"/>
                <w:sz w:val="26"/>
                <w:szCs w:val="26"/>
              </w:rPr>
            </w:pPr>
            <w:r w:rsidRPr="00F42AFD">
              <w:rPr>
                <w:color w:val="000000"/>
                <w:sz w:val="26"/>
                <w:szCs w:val="26"/>
              </w:rPr>
              <w:t>Công điện về việc quán triệt công tác xét nghiệm và một số biện pháp phòng, chống dịch COVID-19 khi thực hiện giãn cách xã hội và tăng cường giãn cách xã hội.</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F42AFD"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rPr>
                <w:color w:val="000000"/>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6645/VPCP-KGVX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20/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B401A2" w:rsidP="005E5345">
            <w:pPr>
              <w:jc w:val="both"/>
              <w:rPr>
                <w:color w:val="000000"/>
                <w:sz w:val="26"/>
                <w:szCs w:val="26"/>
              </w:rPr>
            </w:pPr>
            <w:r>
              <w:rPr>
                <w:color w:val="000000"/>
                <w:sz w:val="26"/>
                <w:szCs w:val="26"/>
              </w:rPr>
              <w:t>T</w:t>
            </w:r>
            <w:r w:rsidR="005E5345" w:rsidRPr="00122F30">
              <w:rPr>
                <w:color w:val="000000"/>
                <w:sz w:val="26"/>
                <w:szCs w:val="26"/>
              </w:rPr>
              <w:t>riển khai hướng dẫn “Thích ứng an toàn với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Thủ tướng</w:t>
            </w:r>
            <w:r w:rsidR="005E5345" w:rsidRPr="00122F30">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1527/QĐ-TTg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14/</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Quyết định về việc kiện toàn Ban chỉ đạo quốc gia về phòng, chống thiên tai</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2856/QĐ-BGDĐT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Thành lập Ban Vận động quyên góp, ủng hộ, tiếp nhận, điều phối trang thiết bị học trực tuyến cho học sinh</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3961/BGDĐT-CĐN</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Vận động quyên góp, ủng hộ "Máy tính cho em"</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905/CĐ-BGDĐT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Công điện về việc tổ chức dạy học ứng phó diễn biến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3968/BGDĐT-GDDT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Hướng dẫn thực hiện nhiệm vụ năm học 2021-2022 đối với giáo dục dân tộc</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24/2021/TT-BGDĐT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08/</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Thông tư sửa đổi, bổ sung một số điều của Quy chế thi đánh giá năng lực ngoại ngữ theo Khung năng lực ngoại ngữ 6 bậc dùng cho Việt Nam ban hành kèm theo Thông tư số 23/2017/TT-BGDĐT ngày 29 tháng 9 năm 2017 của Bộ trưởng Bộ Giáo dục và Đào tạo</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122F30" w:rsidRDefault="001B26D4" w:rsidP="00424004">
            <w:pPr>
              <w:rPr>
                <w:color w:val="000000"/>
                <w:sz w:val="26"/>
                <w:szCs w:val="26"/>
              </w:rPr>
            </w:pPr>
            <w:r w:rsidRPr="001B26D4">
              <w:rPr>
                <w:color w:val="000000"/>
                <w:sz w:val="26"/>
                <w:szCs w:val="26"/>
              </w:rPr>
              <w:t>24/10/2021</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Thủ tướng</w:t>
            </w:r>
            <w:r w:rsidR="005E5345" w:rsidRPr="00122F30">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1515/QĐ-TTg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14/</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 xml:space="preserve">Quyết định ban hành Kế hoạch tìm kiếm, quy tập hài cốt liệt sĩ và xác định danh tính hài cốt liệt sĩ còn thiếu thông tin đến </w:t>
            </w:r>
            <w:r w:rsidRPr="00122F30">
              <w:rPr>
                <w:color w:val="000000"/>
                <w:sz w:val="26"/>
                <w:szCs w:val="26"/>
              </w:rPr>
              <w:lastRenderedPageBreak/>
              <w:t>năm 2030 và những năm tiếp theo</w:t>
            </w:r>
          </w:p>
        </w:tc>
        <w:tc>
          <w:tcPr>
            <w:tcW w:w="1495" w:type="dxa"/>
            <w:tcBorders>
              <w:top w:val="single" w:sz="4" w:space="0" w:color="auto"/>
              <w:left w:val="single" w:sz="4" w:space="0" w:color="auto"/>
              <w:bottom w:val="single" w:sz="4" w:space="0" w:color="auto"/>
              <w:right w:val="single" w:sz="4" w:space="0" w:color="auto"/>
            </w:tcBorders>
            <w:vAlign w:val="center"/>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76/</w:t>
            </w:r>
            <w:r w:rsidR="008500F5" w:rsidRPr="001B26D4">
              <w:rPr>
                <w:color w:val="000000"/>
                <w:sz w:val="26"/>
                <w:szCs w:val="26"/>
              </w:rPr>
              <w:t>2021/</w:t>
            </w:r>
            <w:r w:rsidRPr="00122F30">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1B26D4">
            <w:pPr>
              <w:jc w:val="center"/>
              <w:rPr>
                <w:color w:val="000000"/>
                <w:sz w:val="26"/>
                <w:szCs w:val="26"/>
              </w:rPr>
            </w:pPr>
            <w:r w:rsidRPr="001B26D4">
              <w:rPr>
                <w:color w:val="000000"/>
                <w:sz w:val="26"/>
                <w:szCs w:val="26"/>
              </w:rPr>
              <w:t>1</w:t>
            </w:r>
            <w:r w:rsidR="001B26D4" w:rsidRPr="001B26D4">
              <w:rPr>
                <w:color w:val="000000"/>
                <w:sz w:val="26"/>
                <w:szCs w:val="26"/>
              </w:rPr>
              <w:t>5</w:t>
            </w:r>
            <w:r w:rsidRPr="001B26D4">
              <w:rPr>
                <w:color w:val="000000"/>
                <w:sz w:val="26"/>
                <w:szCs w:val="26"/>
              </w:rPr>
              <w:t>/</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Hướng dẫn khoản 1 và khoản 2 Điều 31 Nghị định số 20/2021/NĐ-CP ngỳ 15/3/2021 của Chính phủ quy định chính sách trợ giúp xã hội đối với đối tượng bảo trợ xã hội</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1B26D4" w:rsidP="00424004">
            <w:pPr>
              <w:rPr>
                <w:color w:val="000000"/>
                <w:sz w:val="26"/>
                <w:szCs w:val="26"/>
              </w:rPr>
            </w:pPr>
            <w:r w:rsidRPr="001B26D4">
              <w:rPr>
                <w:color w:val="000000"/>
                <w:sz w:val="26"/>
                <w:szCs w:val="26"/>
              </w:rPr>
              <w:t>01/11/2021</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26/2021/TT-BGDĐT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17/</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Thông tư quy định về hoạt động nghiên cứu khoa học của sinh viên trong cơ sở giáo dục đại học</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1B26D4" w:rsidP="00424004">
            <w:pPr>
              <w:rPr>
                <w:color w:val="000000"/>
                <w:sz w:val="26"/>
                <w:szCs w:val="26"/>
              </w:rPr>
            </w:pPr>
            <w:r w:rsidRPr="001B26D4">
              <w:rPr>
                <w:color w:val="000000"/>
                <w:sz w:val="26"/>
                <w:szCs w:val="26"/>
              </w:rPr>
              <w:t>02/11/2021</w:t>
            </w: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4096/BGDĐT-CNTT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jc w:val="center"/>
              <w:rPr>
                <w:color w:val="000000"/>
                <w:sz w:val="26"/>
                <w:szCs w:val="26"/>
              </w:rPr>
            </w:pPr>
            <w:r w:rsidRPr="001B26D4">
              <w:rPr>
                <w:color w:val="000000"/>
                <w:sz w:val="26"/>
                <w:szCs w:val="26"/>
              </w:rPr>
              <w:t>20/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Hướng dẫn thực hiện nhiệm vụ ứng dụng CNTT và thống kê giáo dục năm học 2021 – 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5E534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8500F5" w:rsidP="00424004">
            <w:pPr>
              <w:rPr>
                <w:color w:val="000000"/>
                <w:sz w:val="26"/>
                <w:szCs w:val="26"/>
              </w:rPr>
            </w:pPr>
            <w:r w:rsidRPr="001B26D4">
              <w:rPr>
                <w:color w:val="000000"/>
                <w:sz w:val="26"/>
                <w:szCs w:val="26"/>
              </w:rPr>
              <w:t>Thủ tướng</w:t>
            </w:r>
            <w:r w:rsidR="005E5345" w:rsidRPr="00122F30">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r w:rsidRPr="00122F30">
              <w:rPr>
                <w:color w:val="000000"/>
                <w:sz w:val="26"/>
                <w:szCs w:val="26"/>
              </w:rPr>
              <w:t>1497/QĐ-TTg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center"/>
              <w:rPr>
                <w:color w:val="000000"/>
                <w:sz w:val="26"/>
                <w:szCs w:val="26"/>
              </w:rPr>
            </w:pPr>
            <w:r w:rsidRPr="001B26D4">
              <w:rPr>
                <w:color w:val="000000"/>
                <w:sz w:val="26"/>
                <w:szCs w:val="26"/>
              </w:rPr>
              <w:t>10/</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5E5345">
            <w:pPr>
              <w:jc w:val="both"/>
              <w:rPr>
                <w:color w:val="000000"/>
                <w:sz w:val="26"/>
                <w:szCs w:val="26"/>
              </w:rPr>
            </w:pPr>
            <w:r w:rsidRPr="00122F30">
              <w:rPr>
                <w:color w:val="000000"/>
                <w:sz w:val="26"/>
                <w:szCs w:val="26"/>
              </w:rPr>
              <w:t>Quyết định về việc ban hành Kế hoạch triển khai Phong trào thi đua đặc biệt "Cả nước đoàn kết, chung sức, đồng lòng thi đua phòng, chống và chiến thắng đại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5345" w:rsidRPr="00122F30" w:rsidRDefault="005E534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5345" w:rsidRPr="001B26D4" w:rsidRDefault="005E5345" w:rsidP="00424004">
            <w:pPr>
              <w:spacing w:before="120" w:after="120"/>
              <w:jc w:val="center"/>
              <w:rPr>
                <w:b/>
                <w:bCs/>
                <w:sz w:val="26"/>
                <w:szCs w:val="26"/>
              </w:rPr>
            </w:pPr>
          </w:p>
        </w:tc>
      </w:tr>
      <w:tr w:rsidR="008500F5" w:rsidRPr="001B26D4" w:rsidTr="00424004">
        <w:tc>
          <w:tcPr>
            <w:tcW w:w="818" w:type="dxa"/>
            <w:tcBorders>
              <w:top w:val="single" w:sz="4" w:space="0" w:color="auto"/>
              <w:left w:val="single" w:sz="4" w:space="0" w:color="auto"/>
              <w:bottom w:val="single" w:sz="4" w:space="0" w:color="auto"/>
              <w:right w:val="single" w:sz="4" w:space="0" w:color="auto"/>
            </w:tcBorders>
            <w:vAlign w:val="center"/>
          </w:tcPr>
          <w:p w:rsidR="008500F5" w:rsidRPr="001B26D4" w:rsidRDefault="008500F5" w:rsidP="00424004">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500F5" w:rsidRPr="00122F30" w:rsidRDefault="008500F5" w:rsidP="00424004">
            <w:pPr>
              <w:rPr>
                <w:color w:val="000000"/>
                <w:sz w:val="26"/>
                <w:szCs w:val="26"/>
              </w:rPr>
            </w:pPr>
            <w:r w:rsidRPr="001B26D4">
              <w:rPr>
                <w:color w:val="000000"/>
                <w:sz w:val="26"/>
                <w:szCs w:val="26"/>
              </w:rPr>
              <w:t>Thủ tướng</w:t>
            </w:r>
            <w:r w:rsidRPr="00122F30">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00F5" w:rsidRPr="00122F30" w:rsidRDefault="008500F5" w:rsidP="00424004">
            <w:pPr>
              <w:rPr>
                <w:color w:val="000000"/>
                <w:sz w:val="26"/>
                <w:szCs w:val="26"/>
              </w:rPr>
            </w:pPr>
            <w:r w:rsidRPr="00122F30">
              <w:rPr>
                <w:color w:val="000000"/>
                <w:sz w:val="26"/>
                <w:szCs w:val="26"/>
              </w:rPr>
              <w:t>1529/QĐ-TTg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500F5" w:rsidRPr="00122F30" w:rsidRDefault="008500F5" w:rsidP="00424004">
            <w:pPr>
              <w:jc w:val="center"/>
              <w:rPr>
                <w:color w:val="000000"/>
                <w:sz w:val="26"/>
                <w:szCs w:val="26"/>
              </w:rPr>
            </w:pPr>
            <w:r w:rsidRPr="001B26D4">
              <w:rPr>
                <w:color w:val="000000"/>
                <w:sz w:val="26"/>
                <w:szCs w:val="26"/>
              </w:rPr>
              <w:t>15/</w:t>
            </w:r>
            <w:r w:rsidRPr="00122F30">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500F5" w:rsidRPr="00122F30" w:rsidRDefault="008500F5" w:rsidP="005E5345">
            <w:pPr>
              <w:jc w:val="both"/>
              <w:rPr>
                <w:color w:val="000000"/>
                <w:sz w:val="26"/>
                <w:szCs w:val="26"/>
              </w:rPr>
            </w:pPr>
            <w:r w:rsidRPr="00122F30">
              <w:rPr>
                <w:color w:val="000000"/>
                <w:sz w:val="26"/>
                <w:szCs w:val="26"/>
              </w:rPr>
              <w:t>Quyết định Phê duyệt nội dung thực hiện Dự án “Tăng cường trí thức trẻ tình nguyện đến công tác tại các Khu kinh tế - quốc phòng” theo QĐ số 174/QĐ-TTg ngày 29 /01/ 2010 của Thủ tướng Chính phủ đến hết năm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500F5" w:rsidRPr="00122F30" w:rsidRDefault="008500F5" w:rsidP="0042400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8500F5" w:rsidRPr="001B26D4" w:rsidRDefault="008500F5" w:rsidP="00424004">
            <w:pPr>
              <w:spacing w:before="120" w:after="120"/>
              <w:jc w:val="center"/>
              <w:rPr>
                <w:b/>
                <w:bCs/>
                <w:sz w:val="26"/>
                <w:szCs w:val="26"/>
              </w:rPr>
            </w:pPr>
          </w:p>
        </w:tc>
      </w:tr>
    </w:tbl>
    <w:p w:rsidR="00786FE7" w:rsidRPr="001B26D4" w:rsidRDefault="00786FE7" w:rsidP="00786FE7">
      <w:pPr>
        <w:rPr>
          <w:rFonts w:ascii="Times New Roman" w:hAnsi="Times New Roman" w:cs="Times New Roman"/>
          <w:sz w:val="26"/>
          <w:szCs w:val="26"/>
        </w:rPr>
      </w:pPr>
    </w:p>
    <w:p w:rsidR="00786FE7" w:rsidRPr="001B26D4" w:rsidRDefault="00786FE7" w:rsidP="00786FE7">
      <w:pPr>
        <w:rPr>
          <w:rFonts w:ascii="Times New Roman" w:hAnsi="Times New Roman" w:cs="Times New Roman"/>
          <w:sz w:val="26"/>
          <w:szCs w:val="26"/>
        </w:rPr>
      </w:pPr>
    </w:p>
    <w:p w:rsidR="00786FE7" w:rsidRPr="001B26D4" w:rsidRDefault="00786FE7" w:rsidP="00786FE7">
      <w:pPr>
        <w:rPr>
          <w:rFonts w:ascii="Times New Roman" w:hAnsi="Times New Roman" w:cs="Times New Roman"/>
          <w:sz w:val="26"/>
          <w:szCs w:val="26"/>
        </w:rPr>
      </w:pPr>
    </w:p>
    <w:p w:rsidR="00786FE7" w:rsidRPr="001B26D4" w:rsidRDefault="00786FE7" w:rsidP="00786FE7">
      <w:pPr>
        <w:rPr>
          <w:rFonts w:ascii="Times New Roman" w:hAnsi="Times New Roman" w:cs="Times New Roman"/>
          <w:sz w:val="26"/>
          <w:szCs w:val="26"/>
        </w:rPr>
      </w:pPr>
    </w:p>
    <w:p w:rsidR="0049748E" w:rsidRPr="001B26D4" w:rsidRDefault="0049748E">
      <w:pPr>
        <w:rPr>
          <w:rFonts w:ascii="Times New Roman" w:hAnsi="Times New Roman" w:cs="Times New Roman"/>
          <w:sz w:val="26"/>
          <w:szCs w:val="26"/>
        </w:rPr>
      </w:pPr>
    </w:p>
    <w:sectPr w:rsidR="0049748E" w:rsidRPr="001B26D4" w:rsidSect="00BC2646">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B401A2">
        <w:pPr>
          <w:pStyle w:val="Footer"/>
          <w:jc w:val="center"/>
        </w:pPr>
        <w:r>
          <w:fldChar w:fldCharType="begin"/>
        </w:r>
        <w:r>
          <w:instrText xml:space="preserve"> PAGE   \* MERGEFORMAT </w:instrText>
        </w:r>
        <w:r>
          <w:fldChar w:fldCharType="separate"/>
        </w:r>
        <w:r>
          <w:rPr>
            <w:noProof/>
          </w:rPr>
          <w:t>5</w:t>
        </w:r>
        <w:r>
          <w:fldChar w:fldCharType="end"/>
        </w:r>
      </w:p>
    </w:sdtContent>
  </w:sdt>
  <w:p w:rsidR="00BC2646" w:rsidRDefault="00B401A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6FE7"/>
    <w:rsid w:val="00122F30"/>
    <w:rsid w:val="001B26D4"/>
    <w:rsid w:val="00386065"/>
    <w:rsid w:val="0049748E"/>
    <w:rsid w:val="005E5345"/>
    <w:rsid w:val="006D4154"/>
    <w:rsid w:val="00786FE7"/>
    <w:rsid w:val="008500F5"/>
    <w:rsid w:val="00B401A2"/>
    <w:rsid w:val="00F42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F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FE7"/>
  </w:style>
</w:styles>
</file>

<file path=word/webSettings.xml><?xml version="1.0" encoding="utf-8"?>
<w:webSettings xmlns:r="http://schemas.openxmlformats.org/officeDocument/2006/relationships" xmlns:w="http://schemas.openxmlformats.org/wordprocessingml/2006/main">
  <w:divs>
    <w:div w:id="116291878">
      <w:bodyDiv w:val="1"/>
      <w:marLeft w:val="0"/>
      <w:marRight w:val="0"/>
      <w:marTop w:val="0"/>
      <w:marBottom w:val="0"/>
      <w:divBdr>
        <w:top w:val="none" w:sz="0" w:space="0" w:color="auto"/>
        <w:left w:val="none" w:sz="0" w:space="0" w:color="auto"/>
        <w:bottom w:val="none" w:sz="0" w:space="0" w:color="auto"/>
        <w:right w:val="none" w:sz="0" w:space="0" w:color="auto"/>
      </w:divBdr>
    </w:div>
    <w:div w:id="176038423">
      <w:bodyDiv w:val="1"/>
      <w:marLeft w:val="0"/>
      <w:marRight w:val="0"/>
      <w:marTop w:val="0"/>
      <w:marBottom w:val="0"/>
      <w:divBdr>
        <w:top w:val="none" w:sz="0" w:space="0" w:color="auto"/>
        <w:left w:val="none" w:sz="0" w:space="0" w:color="auto"/>
        <w:bottom w:val="none" w:sz="0" w:space="0" w:color="auto"/>
        <w:right w:val="none" w:sz="0" w:space="0" w:color="auto"/>
      </w:divBdr>
    </w:div>
    <w:div w:id="265311733">
      <w:bodyDiv w:val="1"/>
      <w:marLeft w:val="0"/>
      <w:marRight w:val="0"/>
      <w:marTop w:val="0"/>
      <w:marBottom w:val="0"/>
      <w:divBdr>
        <w:top w:val="none" w:sz="0" w:space="0" w:color="auto"/>
        <w:left w:val="none" w:sz="0" w:space="0" w:color="auto"/>
        <w:bottom w:val="none" w:sz="0" w:space="0" w:color="auto"/>
        <w:right w:val="none" w:sz="0" w:space="0" w:color="auto"/>
      </w:divBdr>
    </w:div>
    <w:div w:id="423038918">
      <w:bodyDiv w:val="1"/>
      <w:marLeft w:val="0"/>
      <w:marRight w:val="0"/>
      <w:marTop w:val="0"/>
      <w:marBottom w:val="0"/>
      <w:divBdr>
        <w:top w:val="none" w:sz="0" w:space="0" w:color="auto"/>
        <w:left w:val="none" w:sz="0" w:space="0" w:color="auto"/>
        <w:bottom w:val="none" w:sz="0" w:space="0" w:color="auto"/>
        <w:right w:val="none" w:sz="0" w:space="0" w:color="auto"/>
      </w:divBdr>
    </w:div>
    <w:div w:id="513880966">
      <w:bodyDiv w:val="1"/>
      <w:marLeft w:val="0"/>
      <w:marRight w:val="0"/>
      <w:marTop w:val="0"/>
      <w:marBottom w:val="0"/>
      <w:divBdr>
        <w:top w:val="none" w:sz="0" w:space="0" w:color="auto"/>
        <w:left w:val="none" w:sz="0" w:space="0" w:color="auto"/>
        <w:bottom w:val="none" w:sz="0" w:space="0" w:color="auto"/>
        <w:right w:val="none" w:sz="0" w:space="0" w:color="auto"/>
      </w:divBdr>
    </w:div>
    <w:div w:id="582374316">
      <w:bodyDiv w:val="1"/>
      <w:marLeft w:val="0"/>
      <w:marRight w:val="0"/>
      <w:marTop w:val="0"/>
      <w:marBottom w:val="0"/>
      <w:divBdr>
        <w:top w:val="none" w:sz="0" w:space="0" w:color="auto"/>
        <w:left w:val="none" w:sz="0" w:space="0" w:color="auto"/>
        <w:bottom w:val="none" w:sz="0" w:space="0" w:color="auto"/>
        <w:right w:val="none" w:sz="0" w:space="0" w:color="auto"/>
      </w:divBdr>
    </w:div>
    <w:div w:id="770971196">
      <w:bodyDiv w:val="1"/>
      <w:marLeft w:val="0"/>
      <w:marRight w:val="0"/>
      <w:marTop w:val="0"/>
      <w:marBottom w:val="0"/>
      <w:divBdr>
        <w:top w:val="none" w:sz="0" w:space="0" w:color="auto"/>
        <w:left w:val="none" w:sz="0" w:space="0" w:color="auto"/>
        <w:bottom w:val="none" w:sz="0" w:space="0" w:color="auto"/>
        <w:right w:val="none" w:sz="0" w:space="0" w:color="auto"/>
      </w:divBdr>
    </w:div>
    <w:div w:id="833880249">
      <w:bodyDiv w:val="1"/>
      <w:marLeft w:val="0"/>
      <w:marRight w:val="0"/>
      <w:marTop w:val="0"/>
      <w:marBottom w:val="0"/>
      <w:divBdr>
        <w:top w:val="none" w:sz="0" w:space="0" w:color="auto"/>
        <w:left w:val="none" w:sz="0" w:space="0" w:color="auto"/>
        <w:bottom w:val="none" w:sz="0" w:space="0" w:color="auto"/>
        <w:right w:val="none" w:sz="0" w:space="0" w:color="auto"/>
      </w:divBdr>
    </w:div>
    <w:div w:id="1046830101">
      <w:bodyDiv w:val="1"/>
      <w:marLeft w:val="0"/>
      <w:marRight w:val="0"/>
      <w:marTop w:val="0"/>
      <w:marBottom w:val="0"/>
      <w:divBdr>
        <w:top w:val="none" w:sz="0" w:space="0" w:color="auto"/>
        <w:left w:val="none" w:sz="0" w:space="0" w:color="auto"/>
        <w:bottom w:val="none" w:sz="0" w:space="0" w:color="auto"/>
        <w:right w:val="none" w:sz="0" w:space="0" w:color="auto"/>
      </w:divBdr>
    </w:div>
    <w:div w:id="1114833317">
      <w:bodyDiv w:val="1"/>
      <w:marLeft w:val="0"/>
      <w:marRight w:val="0"/>
      <w:marTop w:val="0"/>
      <w:marBottom w:val="0"/>
      <w:divBdr>
        <w:top w:val="none" w:sz="0" w:space="0" w:color="auto"/>
        <w:left w:val="none" w:sz="0" w:space="0" w:color="auto"/>
        <w:bottom w:val="none" w:sz="0" w:space="0" w:color="auto"/>
        <w:right w:val="none" w:sz="0" w:space="0" w:color="auto"/>
      </w:divBdr>
    </w:div>
    <w:div w:id="1141113737">
      <w:bodyDiv w:val="1"/>
      <w:marLeft w:val="0"/>
      <w:marRight w:val="0"/>
      <w:marTop w:val="0"/>
      <w:marBottom w:val="0"/>
      <w:divBdr>
        <w:top w:val="none" w:sz="0" w:space="0" w:color="auto"/>
        <w:left w:val="none" w:sz="0" w:space="0" w:color="auto"/>
        <w:bottom w:val="none" w:sz="0" w:space="0" w:color="auto"/>
        <w:right w:val="none" w:sz="0" w:space="0" w:color="auto"/>
      </w:divBdr>
    </w:div>
    <w:div w:id="1258563422">
      <w:bodyDiv w:val="1"/>
      <w:marLeft w:val="0"/>
      <w:marRight w:val="0"/>
      <w:marTop w:val="0"/>
      <w:marBottom w:val="0"/>
      <w:divBdr>
        <w:top w:val="none" w:sz="0" w:space="0" w:color="auto"/>
        <w:left w:val="none" w:sz="0" w:space="0" w:color="auto"/>
        <w:bottom w:val="none" w:sz="0" w:space="0" w:color="auto"/>
        <w:right w:val="none" w:sz="0" w:space="0" w:color="auto"/>
      </w:divBdr>
    </w:div>
    <w:div w:id="1493332447">
      <w:bodyDiv w:val="1"/>
      <w:marLeft w:val="0"/>
      <w:marRight w:val="0"/>
      <w:marTop w:val="0"/>
      <w:marBottom w:val="0"/>
      <w:divBdr>
        <w:top w:val="none" w:sz="0" w:space="0" w:color="auto"/>
        <w:left w:val="none" w:sz="0" w:space="0" w:color="auto"/>
        <w:bottom w:val="none" w:sz="0" w:space="0" w:color="auto"/>
        <w:right w:val="none" w:sz="0" w:space="0" w:color="auto"/>
      </w:divBdr>
    </w:div>
    <w:div w:id="1505508871">
      <w:bodyDiv w:val="1"/>
      <w:marLeft w:val="0"/>
      <w:marRight w:val="0"/>
      <w:marTop w:val="0"/>
      <w:marBottom w:val="0"/>
      <w:divBdr>
        <w:top w:val="none" w:sz="0" w:space="0" w:color="auto"/>
        <w:left w:val="none" w:sz="0" w:space="0" w:color="auto"/>
        <w:bottom w:val="none" w:sz="0" w:space="0" w:color="auto"/>
        <w:right w:val="none" w:sz="0" w:space="0" w:color="auto"/>
      </w:divBdr>
    </w:div>
    <w:div w:id="1555198732">
      <w:bodyDiv w:val="1"/>
      <w:marLeft w:val="0"/>
      <w:marRight w:val="0"/>
      <w:marTop w:val="0"/>
      <w:marBottom w:val="0"/>
      <w:divBdr>
        <w:top w:val="none" w:sz="0" w:space="0" w:color="auto"/>
        <w:left w:val="none" w:sz="0" w:space="0" w:color="auto"/>
        <w:bottom w:val="none" w:sz="0" w:space="0" w:color="auto"/>
        <w:right w:val="none" w:sz="0" w:space="0" w:color="auto"/>
      </w:divBdr>
    </w:div>
    <w:div w:id="1673797745">
      <w:bodyDiv w:val="1"/>
      <w:marLeft w:val="0"/>
      <w:marRight w:val="0"/>
      <w:marTop w:val="0"/>
      <w:marBottom w:val="0"/>
      <w:divBdr>
        <w:top w:val="none" w:sz="0" w:space="0" w:color="auto"/>
        <w:left w:val="none" w:sz="0" w:space="0" w:color="auto"/>
        <w:bottom w:val="none" w:sz="0" w:space="0" w:color="auto"/>
        <w:right w:val="none" w:sz="0" w:space="0" w:color="auto"/>
      </w:divBdr>
    </w:div>
    <w:div w:id="1679503185">
      <w:bodyDiv w:val="1"/>
      <w:marLeft w:val="0"/>
      <w:marRight w:val="0"/>
      <w:marTop w:val="0"/>
      <w:marBottom w:val="0"/>
      <w:divBdr>
        <w:top w:val="none" w:sz="0" w:space="0" w:color="auto"/>
        <w:left w:val="none" w:sz="0" w:space="0" w:color="auto"/>
        <w:bottom w:val="none" w:sz="0" w:space="0" w:color="auto"/>
        <w:right w:val="none" w:sz="0" w:space="0" w:color="auto"/>
      </w:divBdr>
    </w:div>
    <w:div w:id="1697341906">
      <w:bodyDiv w:val="1"/>
      <w:marLeft w:val="0"/>
      <w:marRight w:val="0"/>
      <w:marTop w:val="0"/>
      <w:marBottom w:val="0"/>
      <w:divBdr>
        <w:top w:val="none" w:sz="0" w:space="0" w:color="auto"/>
        <w:left w:val="none" w:sz="0" w:space="0" w:color="auto"/>
        <w:bottom w:val="none" w:sz="0" w:space="0" w:color="auto"/>
        <w:right w:val="none" w:sz="0" w:space="0" w:color="auto"/>
      </w:divBdr>
    </w:div>
    <w:div w:id="1795706148">
      <w:bodyDiv w:val="1"/>
      <w:marLeft w:val="0"/>
      <w:marRight w:val="0"/>
      <w:marTop w:val="0"/>
      <w:marBottom w:val="0"/>
      <w:divBdr>
        <w:top w:val="none" w:sz="0" w:space="0" w:color="auto"/>
        <w:left w:val="none" w:sz="0" w:space="0" w:color="auto"/>
        <w:bottom w:val="none" w:sz="0" w:space="0" w:color="auto"/>
        <w:right w:val="none" w:sz="0" w:space="0" w:color="auto"/>
      </w:divBdr>
    </w:div>
    <w:div w:id="1840928317">
      <w:bodyDiv w:val="1"/>
      <w:marLeft w:val="0"/>
      <w:marRight w:val="0"/>
      <w:marTop w:val="0"/>
      <w:marBottom w:val="0"/>
      <w:divBdr>
        <w:top w:val="none" w:sz="0" w:space="0" w:color="auto"/>
        <w:left w:val="none" w:sz="0" w:space="0" w:color="auto"/>
        <w:bottom w:val="none" w:sz="0" w:space="0" w:color="auto"/>
        <w:right w:val="none" w:sz="0" w:space="0" w:color="auto"/>
      </w:divBdr>
    </w:div>
    <w:div w:id="1860853607">
      <w:bodyDiv w:val="1"/>
      <w:marLeft w:val="0"/>
      <w:marRight w:val="0"/>
      <w:marTop w:val="0"/>
      <w:marBottom w:val="0"/>
      <w:divBdr>
        <w:top w:val="none" w:sz="0" w:space="0" w:color="auto"/>
        <w:left w:val="none" w:sz="0" w:space="0" w:color="auto"/>
        <w:bottom w:val="none" w:sz="0" w:space="0" w:color="auto"/>
        <w:right w:val="none" w:sz="0" w:space="0" w:color="auto"/>
      </w:divBdr>
    </w:div>
    <w:div w:id="19310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2021-09-21T01:36:00Z</dcterms:created>
  <dcterms:modified xsi:type="dcterms:W3CDTF">2021-09-21T02:53:00Z</dcterms:modified>
</cp:coreProperties>
</file>