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493D56" w14:paraId="3B76317E" w14:textId="77777777" w:rsidTr="00915A9A">
        <w:trPr>
          <w:trHeight w:val="795"/>
        </w:trPr>
        <w:tc>
          <w:tcPr>
            <w:tcW w:w="4211" w:type="dxa"/>
            <w:hideMark/>
          </w:tcPr>
          <w:p w14:paraId="1BD9B41C" w14:textId="77777777" w:rsidR="000A111A" w:rsidRPr="00493D56" w:rsidRDefault="000A111A" w:rsidP="00915A9A">
            <w:pPr>
              <w:spacing w:after="0" w:line="240" w:lineRule="auto"/>
              <w:jc w:val="center"/>
              <w:rPr>
                <w:rFonts w:ascii="Times New Roman" w:hAnsi="Times New Roman" w:cs="Times New Roman"/>
                <w:sz w:val="24"/>
                <w:szCs w:val="24"/>
              </w:rPr>
            </w:pPr>
            <w:r w:rsidRPr="00493D56">
              <w:rPr>
                <w:rFonts w:ascii="Times New Roman" w:hAnsi="Times New Roman" w:cs="Times New Roman"/>
                <w:sz w:val="24"/>
                <w:szCs w:val="24"/>
              </w:rPr>
              <w:t>UBND TỈNH TUYÊN QUANG</w:t>
            </w:r>
          </w:p>
          <w:p w14:paraId="09DF5138" w14:textId="5CB62398" w:rsidR="000A111A" w:rsidRPr="00493D56" w:rsidRDefault="00AF58FA" w:rsidP="00915A9A">
            <w:pPr>
              <w:spacing w:after="0" w:line="240" w:lineRule="auto"/>
              <w:jc w:val="center"/>
              <w:rPr>
                <w:rFonts w:ascii="Times New Roman" w:hAnsi="Times New Roman" w:cs="Times New Roman"/>
                <w:sz w:val="24"/>
                <w:szCs w:val="24"/>
              </w:rPr>
            </w:pPr>
            <w:r w:rsidRPr="00493D56">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493D56">
              <w:rPr>
                <w:rFonts w:ascii="Times New Roman" w:hAnsi="Times New Roman" w:cs="Times New Roman"/>
                <w:b/>
                <w:sz w:val="24"/>
                <w:szCs w:val="24"/>
              </w:rPr>
              <w:t>VĂN PHÒNG</w:t>
            </w:r>
          </w:p>
        </w:tc>
        <w:tc>
          <w:tcPr>
            <w:tcW w:w="3268" w:type="dxa"/>
          </w:tcPr>
          <w:p w14:paraId="573B89EA" w14:textId="77777777" w:rsidR="000A111A" w:rsidRPr="00493D56" w:rsidRDefault="000A111A" w:rsidP="00915A9A">
            <w:pPr>
              <w:spacing w:after="0" w:line="240" w:lineRule="auto"/>
              <w:jc w:val="center"/>
              <w:rPr>
                <w:rFonts w:ascii="Times New Roman" w:hAnsi="Times New Roman" w:cs="Times New Roman"/>
                <w:b/>
                <w:sz w:val="24"/>
                <w:szCs w:val="24"/>
              </w:rPr>
            </w:pPr>
          </w:p>
        </w:tc>
        <w:tc>
          <w:tcPr>
            <w:tcW w:w="6654" w:type="dxa"/>
            <w:hideMark/>
          </w:tcPr>
          <w:p w14:paraId="2226B52B" w14:textId="77777777" w:rsidR="000A111A" w:rsidRPr="00493D56" w:rsidRDefault="000A111A" w:rsidP="00915A9A">
            <w:pPr>
              <w:spacing w:after="0" w:line="240" w:lineRule="auto"/>
              <w:jc w:val="center"/>
              <w:rPr>
                <w:rFonts w:ascii="Times New Roman" w:hAnsi="Times New Roman" w:cs="Times New Roman"/>
                <w:b/>
                <w:sz w:val="24"/>
                <w:szCs w:val="24"/>
              </w:rPr>
            </w:pPr>
            <w:r w:rsidRPr="00493D56">
              <w:rPr>
                <w:rFonts w:ascii="Times New Roman" w:hAnsi="Times New Roman" w:cs="Times New Roman"/>
                <w:b/>
                <w:sz w:val="24"/>
                <w:szCs w:val="24"/>
              </w:rPr>
              <w:t>CỘNG HÒA XÃ HỘI CHỦ NGHĨA VIỆT NAM</w:t>
            </w:r>
          </w:p>
          <w:p w14:paraId="42010052" w14:textId="20D521A6" w:rsidR="000A111A" w:rsidRPr="00493D56" w:rsidRDefault="00AF58FA" w:rsidP="00915A9A">
            <w:pPr>
              <w:spacing w:after="0" w:line="240" w:lineRule="auto"/>
              <w:jc w:val="center"/>
              <w:rPr>
                <w:rFonts w:ascii="Times New Roman" w:hAnsi="Times New Roman" w:cs="Times New Roman"/>
                <w:b/>
                <w:sz w:val="24"/>
                <w:szCs w:val="24"/>
              </w:rPr>
            </w:pPr>
            <w:r w:rsidRPr="00493D56">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493D56">
              <w:rPr>
                <w:rFonts w:ascii="Times New Roman" w:hAnsi="Times New Roman" w:cs="Times New Roman"/>
                <w:b/>
                <w:sz w:val="24"/>
                <w:szCs w:val="24"/>
              </w:rPr>
              <w:t>Độc lập – Tự do – Hạnh phúc</w:t>
            </w:r>
          </w:p>
        </w:tc>
      </w:tr>
      <w:tr w:rsidR="000A111A" w:rsidRPr="00493D56" w14:paraId="5AF8CF67" w14:textId="77777777" w:rsidTr="00915A9A">
        <w:trPr>
          <w:trHeight w:val="390"/>
        </w:trPr>
        <w:tc>
          <w:tcPr>
            <w:tcW w:w="4211" w:type="dxa"/>
            <w:hideMark/>
          </w:tcPr>
          <w:p w14:paraId="4055713C" w14:textId="77777777" w:rsidR="000A111A" w:rsidRPr="00493D56" w:rsidRDefault="000A111A" w:rsidP="00915A9A">
            <w:pPr>
              <w:spacing w:after="0"/>
              <w:rPr>
                <w:rFonts w:ascii="Times New Roman" w:hAnsi="Times New Roman" w:cs="Times New Roman"/>
                <w:sz w:val="24"/>
                <w:szCs w:val="24"/>
              </w:rPr>
            </w:pPr>
          </w:p>
        </w:tc>
        <w:tc>
          <w:tcPr>
            <w:tcW w:w="3268" w:type="dxa"/>
          </w:tcPr>
          <w:p w14:paraId="28E5E90F" w14:textId="77777777" w:rsidR="000A111A" w:rsidRPr="00493D56" w:rsidRDefault="000A111A" w:rsidP="00915A9A">
            <w:pPr>
              <w:spacing w:after="0" w:line="240" w:lineRule="auto"/>
              <w:jc w:val="center"/>
              <w:rPr>
                <w:rFonts w:ascii="Times New Roman" w:hAnsi="Times New Roman" w:cs="Times New Roman"/>
                <w:b/>
                <w:sz w:val="24"/>
                <w:szCs w:val="24"/>
              </w:rPr>
            </w:pPr>
          </w:p>
        </w:tc>
        <w:tc>
          <w:tcPr>
            <w:tcW w:w="6654" w:type="dxa"/>
            <w:hideMark/>
          </w:tcPr>
          <w:p w14:paraId="172AAB42" w14:textId="77777777" w:rsidR="000A111A" w:rsidRPr="00493D56" w:rsidRDefault="000A111A" w:rsidP="00915A9A">
            <w:pPr>
              <w:spacing w:after="0"/>
              <w:rPr>
                <w:rFonts w:ascii="Times New Roman" w:hAnsi="Times New Roman" w:cs="Times New Roman"/>
                <w:sz w:val="24"/>
                <w:szCs w:val="24"/>
              </w:rPr>
            </w:pPr>
          </w:p>
        </w:tc>
      </w:tr>
    </w:tbl>
    <w:p w14:paraId="163986C0" w14:textId="77777777" w:rsidR="000A111A" w:rsidRPr="00493D56" w:rsidRDefault="000A111A" w:rsidP="000A111A">
      <w:pPr>
        <w:spacing w:after="0"/>
        <w:jc w:val="center"/>
        <w:rPr>
          <w:rFonts w:ascii="Times New Roman" w:hAnsi="Times New Roman" w:cs="Times New Roman"/>
          <w:b/>
          <w:sz w:val="24"/>
          <w:szCs w:val="24"/>
        </w:rPr>
      </w:pPr>
    </w:p>
    <w:p w14:paraId="37F32F8B" w14:textId="77777777" w:rsidR="000A111A" w:rsidRPr="00493D56" w:rsidRDefault="000A111A" w:rsidP="000A111A">
      <w:pPr>
        <w:spacing w:after="0"/>
        <w:jc w:val="center"/>
        <w:rPr>
          <w:rFonts w:ascii="Times New Roman" w:hAnsi="Times New Roman" w:cs="Times New Roman"/>
          <w:b/>
          <w:sz w:val="24"/>
          <w:szCs w:val="24"/>
        </w:rPr>
      </w:pPr>
      <w:r w:rsidRPr="00493D56">
        <w:rPr>
          <w:rFonts w:ascii="Times New Roman" w:hAnsi="Times New Roman" w:cs="Times New Roman"/>
          <w:b/>
          <w:sz w:val="24"/>
          <w:szCs w:val="24"/>
        </w:rPr>
        <w:t>BIỂU TỔNG HỢP DANH MỤC VĂN BẢN CÁC CƠ QUAN TRUNG ƯƠNG ĐẾN</w:t>
      </w:r>
    </w:p>
    <w:p w14:paraId="0773BF64" w14:textId="0215DFA6" w:rsidR="000A111A" w:rsidRPr="00493D56" w:rsidRDefault="00AF58FA" w:rsidP="000A111A">
      <w:pPr>
        <w:spacing w:after="0"/>
        <w:jc w:val="center"/>
        <w:rPr>
          <w:rFonts w:ascii="Times New Roman" w:hAnsi="Times New Roman" w:cs="Times New Roman"/>
          <w:b/>
          <w:sz w:val="24"/>
          <w:szCs w:val="24"/>
        </w:rPr>
      </w:pPr>
      <w:r w:rsidRPr="00493D56">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493D56">
        <w:rPr>
          <w:rFonts w:ascii="Times New Roman" w:hAnsi="Times New Roman" w:cs="Times New Roman"/>
          <w:b/>
          <w:sz w:val="24"/>
          <w:szCs w:val="24"/>
        </w:rPr>
        <w:t xml:space="preserve">Từ ngày </w:t>
      </w:r>
      <w:r w:rsidR="00025976" w:rsidRPr="00493D56">
        <w:rPr>
          <w:rFonts w:ascii="Times New Roman" w:hAnsi="Times New Roman" w:cs="Times New Roman"/>
          <w:b/>
          <w:sz w:val="24"/>
          <w:szCs w:val="24"/>
        </w:rPr>
        <w:t>2</w:t>
      </w:r>
      <w:r w:rsidR="00C016AD" w:rsidRPr="00493D56">
        <w:rPr>
          <w:rFonts w:ascii="Times New Roman" w:hAnsi="Times New Roman" w:cs="Times New Roman"/>
          <w:b/>
          <w:sz w:val="24"/>
          <w:szCs w:val="24"/>
        </w:rPr>
        <w:t>1</w:t>
      </w:r>
      <w:r w:rsidR="0037188C" w:rsidRPr="00493D56">
        <w:rPr>
          <w:rFonts w:ascii="Times New Roman" w:hAnsi="Times New Roman" w:cs="Times New Roman"/>
          <w:b/>
          <w:sz w:val="24"/>
          <w:szCs w:val="24"/>
        </w:rPr>
        <w:t>/</w:t>
      </w:r>
      <w:r w:rsidR="00C016AD" w:rsidRPr="00493D56">
        <w:rPr>
          <w:rFonts w:ascii="Times New Roman" w:hAnsi="Times New Roman" w:cs="Times New Roman"/>
          <w:b/>
          <w:sz w:val="24"/>
          <w:szCs w:val="24"/>
        </w:rPr>
        <w:t>10</w:t>
      </w:r>
      <w:r w:rsidR="00874695" w:rsidRPr="00493D56">
        <w:rPr>
          <w:rFonts w:ascii="Times New Roman" w:hAnsi="Times New Roman" w:cs="Times New Roman"/>
          <w:b/>
          <w:sz w:val="24"/>
          <w:szCs w:val="24"/>
        </w:rPr>
        <w:t>/2022</w:t>
      </w:r>
      <w:r w:rsidR="000A111A" w:rsidRPr="00493D56">
        <w:rPr>
          <w:rFonts w:ascii="Times New Roman" w:hAnsi="Times New Roman" w:cs="Times New Roman"/>
          <w:b/>
          <w:sz w:val="24"/>
          <w:szCs w:val="24"/>
        </w:rPr>
        <w:t xml:space="preserve"> đến ngày </w:t>
      </w:r>
      <w:r w:rsidR="00025976" w:rsidRPr="00493D56">
        <w:rPr>
          <w:rFonts w:ascii="Times New Roman" w:hAnsi="Times New Roman" w:cs="Times New Roman"/>
          <w:b/>
          <w:sz w:val="24"/>
          <w:szCs w:val="24"/>
        </w:rPr>
        <w:t>31</w:t>
      </w:r>
      <w:r w:rsidR="00874695" w:rsidRPr="00493D56">
        <w:rPr>
          <w:rFonts w:ascii="Times New Roman" w:hAnsi="Times New Roman" w:cs="Times New Roman"/>
          <w:b/>
          <w:sz w:val="24"/>
          <w:szCs w:val="24"/>
        </w:rPr>
        <w:t>/</w:t>
      </w:r>
      <w:r w:rsidR="00C016AD" w:rsidRPr="00493D56">
        <w:rPr>
          <w:rFonts w:ascii="Times New Roman" w:hAnsi="Times New Roman" w:cs="Times New Roman"/>
          <w:b/>
          <w:sz w:val="24"/>
          <w:szCs w:val="24"/>
        </w:rPr>
        <w:t>10</w:t>
      </w:r>
      <w:r w:rsidR="00874695" w:rsidRPr="00493D56">
        <w:rPr>
          <w:rFonts w:ascii="Times New Roman" w:hAnsi="Times New Roman" w:cs="Times New Roman"/>
          <w:b/>
          <w:sz w:val="24"/>
          <w:szCs w:val="24"/>
        </w:rPr>
        <w:t>/2022</w:t>
      </w:r>
    </w:p>
    <w:p w14:paraId="01421976" w14:textId="77777777" w:rsidR="0092701C" w:rsidRPr="00493D56" w:rsidRDefault="0092701C" w:rsidP="000A111A">
      <w:pPr>
        <w:spacing w:after="0"/>
        <w:jc w:val="center"/>
        <w:rPr>
          <w:rFonts w:ascii="Times New Roman" w:hAnsi="Times New Roman" w:cs="Times New Roman"/>
          <w:b/>
          <w:sz w:val="24"/>
          <w:szCs w:val="24"/>
        </w:rPr>
      </w:pPr>
    </w:p>
    <w:tbl>
      <w:tblPr>
        <w:tblStyle w:val="TableGrid"/>
        <w:tblW w:w="14460" w:type="dxa"/>
        <w:tblInd w:w="-431" w:type="dxa"/>
        <w:tblLook w:val="04A0" w:firstRow="1" w:lastRow="0" w:firstColumn="1" w:lastColumn="0" w:noHBand="0" w:noVBand="1"/>
      </w:tblPr>
      <w:tblGrid>
        <w:gridCol w:w="563"/>
        <w:gridCol w:w="2698"/>
        <w:gridCol w:w="2397"/>
        <w:gridCol w:w="1953"/>
        <w:gridCol w:w="3840"/>
        <w:gridCol w:w="1802"/>
        <w:gridCol w:w="1207"/>
      </w:tblGrid>
      <w:tr w:rsidR="00467F80" w:rsidRPr="00493D56" w14:paraId="1B1E3CEC" w14:textId="0529F9AE" w:rsidTr="0035590F">
        <w:tc>
          <w:tcPr>
            <w:tcW w:w="563" w:type="dxa"/>
            <w:vAlign w:val="center"/>
          </w:tcPr>
          <w:p w14:paraId="5BC923E2" w14:textId="0A3FAE10" w:rsidR="0092701C" w:rsidRPr="00493D56" w:rsidRDefault="0092701C" w:rsidP="0092701C">
            <w:pPr>
              <w:jc w:val="center"/>
              <w:rPr>
                <w:b/>
                <w:sz w:val="24"/>
                <w:szCs w:val="24"/>
              </w:rPr>
            </w:pPr>
            <w:r w:rsidRPr="00493D56">
              <w:rPr>
                <w:b/>
                <w:bCs/>
                <w:sz w:val="24"/>
                <w:szCs w:val="24"/>
              </w:rPr>
              <w:t>TT</w:t>
            </w:r>
          </w:p>
        </w:tc>
        <w:tc>
          <w:tcPr>
            <w:tcW w:w="2698" w:type="dxa"/>
            <w:vAlign w:val="center"/>
          </w:tcPr>
          <w:p w14:paraId="4E72789B" w14:textId="4805556F" w:rsidR="0092701C" w:rsidRPr="00493D56" w:rsidRDefault="0092701C" w:rsidP="0092701C">
            <w:pPr>
              <w:jc w:val="center"/>
              <w:rPr>
                <w:b/>
                <w:sz w:val="24"/>
                <w:szCs w:val="24"/>
              </w:rPr>
            </w:pPr>
            <w:r w:rsidRPr="00493D56">
              <w:rPr>
                <w:b/>
                <w:bCs/>
                <w:sz w:val="24"/>
                <w:szCs w:val="24"/>
              </w:rPr>
              <w:t>Tên cơ quan, tổ chức ban hành văn bản</w:t>
            </w:r>
          </w:p>
        </w:tc>
        <w:tc>
          <w:tcPr>
            <w:tcW w:w="2397" w:type="dxa"/>
            <w:vAlign w:val="center"/>
          </w:tcPr>
          <w:p w14:paraId="0FAB50F4" w14:textId="77777777" w:rsidR="0092701C" w:rsidRPr="00493D56" w:rsidRDefault="0092701C" w:rsidP="003C399F">
            <w:pPr>
              <w:jc w:val="center"/>
              <w:rPr>
                <w:b/>
                <w:bCs/>
                <w:sz w:val="24"/>
                <w:szCs w:val="24"/>
              </w:rPr>
            </w:pPr>
            <w:r w:rsidRPr="00493D56">
              <w:rPr>
                <w:b/>
                <w:bCs/>
                <w:sz w:val="24"/>
                <w:szCs w:val="24"/>
              </w:rPr>
              <w:t xml:space="preserve">Số, ký hiệu </w:t>
            </w:r>
          </w:p>
          <w:p w14:paraId="1889B48B" w14:textId="3A4D5B03" w:rsidR="0092701C" w:rsidRPr="00493D56" w:rsidRDefault="0092701C" w:rsidP="003C399F">
            <w:pPr>
              <w:jc w:val="center"/>
              <w:rPr>
                <w:b/>
                <w:sz w:val="24"/>
                <w:szCs w:val="24"/>
              </w:rPr>
            </w:pPr>
            <w:r w:rsidRPr="00493D56">
              <w:rPr>
                <w:b/>
                <w:bCs/>
                <w:sz w:val="24"/>
                <w:szCs w:val="24"/>
              </w:rPr>
              <w:t>văn bản</w:t>
            </w:r>
          </w:p>
        </w:tc>
        <w:tc>
          <w:tcPr>
            <w:tcW w:w="1953" w:type="dxa"/>
            <w:vAlign w:val="center"/>
          </w:tcPr>
          <w:p w14:paraId="75DFF0FD" w14:textId="44A948AC" w:rsidR="0092701C" w:rsidRPr="00493D56" w:rsidRDefault="0092701C" w:rsidP="0092701C">
            <w:pPr>
              <w:jc w:val="center"/>
              <w:rPr>
                <w:b/>
                <w:sz w:val="24"/>
                <w:szCs w:val="24"/>
              </w:rPr>
            </w:pPr>
            <w:r w:rsidRPr="00493D56">
              <w:rPr>
                <w:b/>
                <w:bCs/>
                <w:sz w:val="24"/>
                <w:szCs w:val="24"/>
              </w:rPr>
              <w:t>Ngày, tháng, năm ban hành Văn bản</w:t>
            </w:r>
          </w:p>
        </w:tc>
        <w:tc>
          <w:tcPr>
            <w:tcW w:w="3840" w:type="dxa"/>
            <w:vAlign w:val="center"/>
          </w:tcPr>
          <w:p w14:paraId="2D55CC5F" w14:textId="77777777" w:rsidR="0092701C" w:rsidRPr="00493D56" w:rsidRDefault="0092701C" w:rsidP="0092701C">
            <w:pPr>
              <w:jc w:val="center"/>
              <w:rPr>
                <w:b/>
                <w:bCs/>
                <w:sz w:val="24"/>
                <w:szCs w:val="24"/>
              </w:rPr>
            </w:pPr>
            <w:r w:rsidRPr="00493D56">
              <w:rPr>
                <w:b/>
                <w:bCs/>
                <w:sz w:val="24"/>
                <w:szCs w:val="24"/>
              </w:rPr>
              <w:t>Tên loại và trích yếu</w:t>
            </w:r>
          </w:p>
          <w:p w14:paraId="2B2D1877" w14:textId="4F8E22D7" w:rsidR="0092701C" w:rsidRPr="00493D56" w:rsidRDefault="0092701C" w:rsidP="0092701C">
            <w:pPr>
              <w:jc w:val="center"/>
              <w:rPr>
                <w:b/>
                <w:sz w:val="24"/>
                <w:szCs w:val="24"/>
              </w:rPr>
            </w:pPr>
            <w:r w:rsidRPr="00493D56">
              <w:rPr>
                <w:b/>
                <w:bCs/>
                <w:sz w:val="24"/>
                <w:szCs w:val="24"/>
              </w:rPr>
              <w:t>nội dung của Văn bản</w:t>
            </w:r>
          </w:p>
        </w:tc>
        <w:tc>
          <w:tcPr>
            <w:tcW w:w="1802" w:type="dxa"/>
            <w:vAlign w:val="center"/>
          </w:tcPr>
          <w:p w14:paraId="7C105F20" w14:textId="1ADB7324" w:rsidR="0092701C" w:rsidRPr="00493D56" w:rsidRDefault="0092701C" w:rsidP="0092701C">
            <w:pPr>
              <w:jc w:val="center"/>
              <w:rPr>
                <w:b/>
                <w:sz w:val="24"/>
                <w:szCs w:val="24"/>
              </w:rPr>
            </w:pPr>
            <w:r w:rsidRPr="00493D56">
              <w:rPr>
                <w:b/>
                <w:sz w:val="24"/>
                <w:szCs w:val="24"/>
              </w:rPr>
              <w:t>Hiệu lực thi hành</w:t>
            </w:r>
          </w:p>
        </w:tc>
        <w:tc>
          <w:tcPr>
            <w:tcW w:w="1207" w:type="dxa"/>
            <w:vAlign w:val="center"/>
          </w:tcPr>
          <w:p w14:paraId="365C33E5" w14:textId="6FDCE82B" w:rsidR="0092701C" w:rsidRPr="00493D56" w:rsidRDefault="0092701C" w:rsidP="0092701C">
            <w:pPr>
              <w:rPr>
                <w:b/>
                <w:sz w:val="24"/>
                <w:szCs w:val="24"/>
              </w:rPr>
            </w:pPr>
            <w:r w:rsidRPr="00493D56">
              <w:rPr>
                <w:b/>
                <w:bCs/>
                <w:sz w:val="24"/>
                <w:szCs w:val="24"/>
              </w:rPr>
              <w:t>Ghi chú</w:t>
            </w:r>
          </w:p>
        </w:tc>
      </w:tr>
      <w:tr w:rsidR="00A22C59" w:rsidRPr="00CA594C" w14:paraId="5C426002" w14:textId="77777777" w:rsidTr="0035590F">
        <w:tblPrEx>
          <w:tblLook w:val="01E0" w:firstRow="1" w:lastRow="1" w:firstColumn="1" w:lastColumn="1" w:noHBand="0" w:noVBand="0"/>
        </w:tblPrEx>
        <w:trPr>
          <w:trHeight w:val="454"/>
          <w:tblHeader/>
        </w:trPr>
        <w:tc>
          <w:tcPr>
            <w:tcW w:w="563" w:type="dxa"/>
            <w:vAlign w:val="center"/>
          </w:tcPr>
          <w:p w14:paraId="2487B2CD" w14:textId="4A55009C" w:rsidR="00A22C59" w:rsidRPr="00CA594C" w:rsidRDefault="00A22C59" w:rsidP="00A22C59">
            <w:pPr>
              <w:jc w:val="center"/>
              <w:rPr>
                <w:color w:val="000000"/>
                <w:sz w:val="26"/>
                <w:szCs w:val="26"/>
              </w:rPr>
            </w:pPr>
            <w:r w:rsidRPr="00CA594C">
              <w:rPr>
                <w:color w:val="000000"/>
                <w:sz w:val="26"/>
                <w:szCs w:val="26"/>
              </w:rPr>
              <w:t>1</w:t>
            </w:r>
          </w:p>
        </w:tc>
        <w:tc>
          <w:tcPr>
            <w:tcW w:w="2698" w:type="dxa"/>
            <w:tcBorders>
              <w:top w:val="nil"/>
              <w:left w:val="nil"/>
              <w:bottom w:val="single" w:sz="4" w:space="0" w:color="000000"/>
              <w:right w:val="single" w:sz="4" w:space="0" w:color="000000"/>
            </w:tcBorders>
            <w:shd w:val="clear" w:color="auto" w:fill="auto"/>
            <w:vAlign w:val="center"/>
          </w:tcPr>
          <w:p w14:paraId="04E33679" w14:textId="684A668E" w:rsidR="00A22C59" w:rsidRPr="00CA594C" w:rsidRDefault="00A22C59" w:rsidP="00A22C59">
            <w:pPr>
              <w:jc w:val="center"/>
              <w:rPr>
                <w:color w:val="000000"/>
                <w:sz w:val="26"/>
                <w:szCs w:val="26"/>
              </w:rPr>
            </w:pPr>
            <w:r w:rsidRPr="00CA594C">
              <w:rPr>
                <w:color w:val="000000"/>
                <w:sz w:val="26"/>
                <w:szCs w:val="26"/>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1BAD64D3" w14:textId="094D526C" w:rsidR="00A22C59" w:rsidRPr="00CA594C" w:rsidRDefault="00A22C59" w:rsidP="00A22C59">
            <w:pPr>
              <w:jc w:val="center"/>
              <w:rPr>
                <w:color w:val="000000"/>
                <w:sz w:val="26"/>
                <w:szCs w:val="26"/>
              </w:rPr>
            </w:pPr>
            <w:r w:rsidRPr="00CA594C">
              <w:rPr>
                <w:color w:val="000000"/>
                <w:sz w:val="26"/>
                <w:szCs w:val="26"/>
              </w:rPr>
              <w:t>6828/VPCP-KSTT</w:t>
            </w:r>
          </w:p>
        </w:tc>
        <w:tc>
          <w:tcPr>
            <w:tcW w:w="1953" w:type="dxa"/>
            <w:tcBorders>
              <w:top w:val="nil"/>
              <w:left w:val="nil"/>
              <w:bottom w:val="single" w:sz="4" w:space="0" w:color="000000"/>
              <w:right w:val="single" w:sz="4" w:space="0" w:color="000000"/>
            </w:tcBorders>
            <w:shd w:val="clear" w:color="auto" w:fill="auto"/>
            <w:vAlign w:val="center"/>
          </w:tcPr>
          <w:p w14:paraId="6601B436" w14:textId="765F9DDF" w:rsidR="00A22C59" w:rsidRPr="00CA594C" w:rsidRDefault="00A22C59" w:rsidP="00A22C59">
            <w:pPr>
              <w:jc w:val="center"/>
              <w:rPr>
                <w:color w:val="000000"/>
                <w:sz w:val="26"/>
                <w:szCs w:val="26"/>
              </w:rPr>
            </w:pPr>
            <w:r w:rsidRPr="00CA594C">
              <w:rPr>
                <w:color w:val="000000"/>
                <w:sz w:val="26"/>
                <w:szCs w:val="26"/>
              </w:rPr>
              <w:t>12/10/2022</w:t>
            </w:r>
          </w:p>
        </w:tc>
        <w:tc>
          <w:tcPr>
            <w:tcW w:w="3840" w:type="dxa"/>
            <w:tcBorders>
              <w:top w:val="nil"/>
              <w:left w:val="nil"/>
              <w:bottom w:val="single" w:sz="4" w:space="0" w:color="000000"/>
              <w:right w:val="single" w:sz="4" w:space="0" w:color="000000"/>
            </w:tcBorders>
            <w:shd w:val="clear" w:color="auto" w:fill="auto"/>
          </w:tcPr>
          <w:p w14:paraId="6A6B7958" w14:textId="19DA9D37" w:rsidR="00A22C59" w:rsidRPr="00CA594C" w:rsidRDefault="00A22C59" w:rsidP="00A22C59">
            <w:pPr>
              <w:jc w:val="both"/>
              <w:rPr>
                <w:color w:val="000000"/>
                <w:sz w:val="26"/>
                <w:szCs w:val="26"/>
              </w:rPr>
            </w:pPr>
            <w:r w:rsidRPr="00CA594C">
              <w:rPr>
                <w:sz w:val="26"/>
                <w:szCs w:val="26"/>
              </w:rPr>
              <w:t>V/v hướng dẫn triển khai Kế hoạch rà soát, đơn giản hóa TTHC nội bộ trong hệ thống HCNN giai đoạn 2022-2025</w:t>
            </w:r>
          </w:p>
        </w:tc>
        <w:tc>
          <w:tcPr>
            <w:tcW w:w="1802" w:type="dxa"/>
            <w:tcBorders>
              <w:top w:val="nil"/>
              <w:left w:val="nil"/>
              <w:bottom w:val="single" w:sz="4" w:space="0" w:color="000000"/>
              <w:right w:val="single" w:sz="4" w:space="0" w:color="000000"/>
            </w:tcBorders>
            <w:shd w:val="clear" w:color="auto" w:fill="auto"/>
            <w:vAlign w:val="center"/>
          </w:tcPr>
          <w:p w14:paraId="381B1D3B" w14:textId="53E1E735" w:rsidR="00A22C59" w:rsidRPr="00CA594C" w:rsidRDefault="00A22C59" w:rsidP="00A22C59">
            <w:pPr>
              <w:jc w:val="both"/>
              <w:rPr>
                <w:color w:val="000000"/>
                <w:sz w:val="26"/>
                <w:szCs w:val="26"/>
              </w:rPr>
            </w:pPr>
          </w:p>
        </w:tc>
        <w:tc>
          <w:tcPr>
            <w:tcW w:w="1207" w:type="dxa"/>
            <w:vAlign w:val="center"/>
          </w:tcPr>
          <w:p w14:paraId="033D285E" w14:textId="77777777" w:rsidR="00A22C59" w:rsidRPr="00CA594C" w:rsidRDefault="00A22C59" w:rsidP="00A22C59">
            <w:pPr>
              <w:jc w:val="both"/>
              <w:rPr>
                <w:color w:val="000000"/>
                <w:sz w:val="26"/>
                <w:szCs w:val="26"/>
              </w:rPr>
            </w:pPr>
          </w:p>
        </w:tc>
      </w:tr>
      <w:tr w:rsidR="00A22C59" w:rsidRPr="00CA594C" w14:paraId="0F6EBA06" w14:textId="77777777" w:rsidTr="0035590F">
        <w:tblPrEx>
          <w:tblLook w:val="01E0" w:firstRow="1" w:lastRow="1" w:firstColumn="1" w:lastColumn="1" w:noHBand="0" w:noVBand="0"/>
        </w:tblPrEx>
        <w:trPr>
          <w:trHeight w:val="20"/>
          <w:tblHeader/>
        </w:trPr>
        <w:tc>
          <w:tcPr>
            <w:tcW w:w="563" w:type="dxa"/>
            <w:vAlign w:val="center"/>
          </w:tcPr>
          <w:p w14:paraId="796A1FF7" w14:textId="3A054D05" w:rsidR="00A22C59" w:rsidRPr="00CA594C" w:rsidRDefault="00A22C59" w:rsidP="00A22C59">
            <w:pPr>
              <w:jc w:val="center"/>
              <w:rPr>
                <w:color w:val="000000"/>
                <w:sz w:val="26"/>
                <w:szCs w:val="26"/>
              </w:rPr>
            </w:pPr>
            <w:r w:rsidRPr="00CA594C">
              <w:rPr>
                <w:color w:val="000000"/>
                <w:sz w:val="26"/>
                <w:szCs w:val="26"/>
              </w:rPr>
              <w:t>2</w:t>
            </w:r>
          </w:p>
        </w:tc>
        <w:tc>
          <w:tcPr>
            <w:tcW w:w="2698" w:type="dxa"/>
            <w:tcBorders>
              <w:top w:val="nil"/>
              <w:left w:val="nil"/>
              <w:bottom w:val="single" w:sz="4" w:space="0" w:color="000000"/>
              <w:right w:val="single" w:sz="4" w:space="0" w:color="000000"/>
            </w:tcBorders>
            <w:shd w:val="clear" w:color="auto" w:fill="auto"/>
            <w:vAlign w:val="center"/>
          </w:tcPr>
          <w:p w14:paraId="77594582" w14:textId="51CEF282" w:rsidR="00A22C59" w:rsidRPr="00CA594C" w:rsidRDefault="00A22C59" w:rsidP="00A22C59">
            <w:pPr>
              <w:spacing w:before="240"/>
              <w:jc w:val="center"/>
              <w:rPr>
                <w:sz w:val="26"/>
                <w:szCs w:val="26"/>
              </w:rPr>
            </w:pPr>
            <w:r w:rsidRPr="00CA594C">
              <w:rPr>
                <w:color w:val="000000"/>
                <w:sz w:val="26"/>
                <w:szCs w:val="26"/>
              </w:rPr>
              <w:t>Bộ Tài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36CC72F4" w14:textId="2446F63A" w:rsidR="00A22C59" w:rsidRPr="00CA594C" w:rsidRDefault="00A22C59" w:rsidP="00A22C59">
            <w:pPr>
              <w:spacing w:before="240"/>
              <w:jc w:val="center"/>
              <w:rPr>
                <w:sz w:val="26"/>
                <w:szCs w:val="26"/>
              </w:rPr>
            </w:pPr>
            <w:r w:rsidRPr="00CA594C">
              <w:rPr>
                <w:color w:val="000000"/>
                <w:sz w:val="26"/>
                <w:szCs w:val="26"/>
              </w:rPr>
              <w:t>2787/QĐ-BTNMT</w:t>
            </w:r>
          </w:p>
        </w:tc>
        <w:tc>
          <w:tcPr>
            <w:tcW w:w="1953" w:type="dxa"/>
            <w:tcBorders>
              <w:top w:val="nil"/>
              <w:left w:val="nil"/>
              <w:bottom w:val="single" w:sz="4" w:space="0" w:color="000000"/>
              <w:right w:val="single" w:sz="4" w:space="0" w:color="000000"/>
            </w:tcBorders>
            <w:shd w:val="clear" w:color="auto" w:fill="auto"/>
            <w:vAlign w:val="center"/>
          </w:tcPr>
          <w:p w14:paraId="5C62D5AD" w14:textId="5160C205" w:rsidR="00A22C59" w:rsidRPr="00CA594C" w:rsidRDefault="00A22C59" w:rsidP="00A22C59">
            <w:pPr>
              <w:spacing w:before="240"/>
              <w:jc w:val="center"/>
              <w:rPr>
                <w:sz w:val="26"/>
                <w:szCs w:val="26"/>
              </w:rPr>
            </w:pPr>
            <w:r w:rsidRPr="00CA594C">
              <w:rPr>
                <w:color w:val="000000"/>
                <w:sz w:val="26"/>
                <w:szCs w:val="26"/>
              </w:rPr>
              <w:t>24/10/2022</w:t>
            </w:r>
          </w:p>
        </w:tc>
        <w:tc>
          <w:tcPr>
            <w:tcW w:w="3840" w:type="dxa"/>
            <w:tcBorders>
              <w:top w:val="nil"/>
              <w:left w:val="nil"/>
              <w:bottom w:val="single" w:sz="4" w:space="0" w:color="000000"/>
              <w:right w:val="single" w:sz="4" w:space="0" w:color="000000"/>
            </w:tcBorders>
            <w:shd w:val="clear" w:color="auto" w:fill="auto"/>
          </w:tcPr>
          <w:p w14:paraId="56AC4249" w14:textId="6483DB5D" w:rsidR="00A22C59" w:rsidRPr="00CA594C" w:rsidRDefault="00A22C59" w:rsidP="00A22C59">
            <w:pPr>
              <w:jc w:val="both"/>
              <w:rPr>
                <w:sz w:val="26"/>
                <w:szCs w:val="26"/>
              </w:rPr>
            </w:pPr>
            <w:r w:rsidRPr="00CA594C">
              <w:rPr>
                <w:sz w:val="26"/>
                <w:szCs w:val="26"/>
              </w:rPr>
              <w:t>Về việc sửa đổi, bổ sung Quyết định số 87/QĐ-BTNMT ngày 14 tháng 01 năm 2022 của Bộ trưởng Bộ Tài nguyên và Môi trường về việc công bố thủ tục hành chính mới ban hành; thủ tục hành chính sửa đổi, bổ sung; thủ tục hành chính thay thế; thủ tục hành chính bị bãi bỏ trong lĩnh vực môi trường thuộc phạm vi chức năng quản lý của Bộ Tài nguyên và Môi trường</w:t>
            </w:r>
          </w:p>
        </w:tc>
        <w:tc>
          <w:tcPr>
            <w:tcW w:w="1802" w:type="dxa"/>
            <w:tcBorders>
              <w:top w:val="nil"/>
              <w:left w:val="nil"/>
              <w:bottom w:val="single" w:sz="4" w:space="0" w:color="000000"/>
              <w:right w:val="single" w:sz="4" w:space="0" w:color="000000"/>
            </w:tcBorders>
            <w:shd w:val="clear" w:color="auto" w:fill="auto"/>
            <w:vAlign w:val="center"/>
          </w:tcPr>
          <w:p w14:paraId="2977CEB3" w14:textId="1C6FC75E" w:rsidR="00A22C59" w:rsidRPr="00CA594C" w:rsidRDefault="00A22C59" w:rsidP="00A22C59">
            <w:pPr>
              <w:jc w:val="both"/>
              <w:rPr>
                <w:color w:val="000000"/>
                <w:sz w:val="26"/>
                <w:szCs w:val="26"/>
              </w:rPr>
            </w:pPr>
          </w:p>
        </w:tc>
        <w:tc>
          <w:tcPr>
            <w:tcW w:w="1207" w:type="dxa"/>
          </w:tcPr>
          <w:p w14:paraId="74417D3E" w14:textId="5CAFC150" w:rsidR="00A22C59" w:rsidRPr="00CA594C" w:rsidRDefault="00A22C59" w:rsidP="00A22C59">
            <w:pPr>
              <w:jc w:val="both"/>
              <w:rPr>
                <w:color w:val="000000"/>
                <w:sz w:val="26"/>
                <w:szCs w:val="26"/>
              </w:rPr>
            </w:pPr>
          </w:p>
        </w:tc>
      </w:tr>
      <w:tr w:rsidR="008D53C8" w:rsidRPr="00CA594C" w14:paraId="0EFDF9E8" w14:textId="77777777" w:rsidTr="0035590F">
        <w:tblPrEx>
          <w:tblLook w:val="01E0" w:firstRow="1" w:lastRow="1" w:firstColumn="1" w:lastColumn="1" w:noHBand="0" w:noVBand="0"/>
        </w:tblPrEx>
        <w:trPr>
          <w:trHeight w:val="20"/>
          <w:tblHeader/>
        </w:trPr>
        <w:tc>
          <w:tcPr>
            <w:tcW w:w="563" w:type="dxa"/>
            <w:vAlign w:val="center"/>
          </w:tcPr>
          <w:p w14:paraId="3CDC843B" w14:textId="78688551" w:rsidR="008D53C8" w:rsidRPr="00CA594C" w:rsidRDefault="008D53C8" w:rsidP="008D53C8">
            <w:pPr>
              <w:jc w:val="center"/>
              <w:rPr>
                <w:color w:val="000000"/>
                <w:sz w:val="26"/>
                <w:szCs w:val="26"/>
              </w:rPr>
            </w:pPr>
            <w:r w:rsidRPr="00CA594C">
              <w:rPr>
                <w:color w:val="000000"/>
                <w:sz w:val="26"/>
                <w:szCs w:val="26"/>
              </w:rPr>
              <w:t>3</w:t>
            </w:r>
          </w:p>
        </w:tc>
        <w:tc>
          <w:tcPr>
            <w:tcW w:w="2698" w:type="dxa"/>
            <w:tcBorders>
              <w:top w:val="nil"/>
              <w:left w:val="nil"/>
              <w:bottom w:val="single" w:sz="4" w:space="0" w:color="000000"/>
              <w:right w:val="single" w:sz="4" w:space="0" w:color="000000"/>
            </w:tcBorders>
            <w:shd w:val="clear" w:color="auto" w:fill="auto"/>
            <w:vAlign w:val="center"/>
          </w:tcPr>
          <w:p w14:paraId="72C9911D" w14:textId="56D73EC2" w:rsidR="008D53C8" w:rsidRPr="00CA594C" w:rsidRDefault="008D53C8" w:rsidP="008D53C8">
            <w:pPr>
              <w:spacing w:before="240"/>
              <w:jc w:val="center"/>
              <w:rPr>
                <w:color w:val="000000"/>
                <w:sz w:val="26"/>
                <w:szCs w:val="26"/>
              </w:rPr>
            </w:pPr>
            <w:r w:rsidRPr="00CA594C">
              <w:rPr>
                <w:color w:val="000000"/>
                <w:sz w:val="26"/>
                <w:szCs w:val="26"/>
              </w:rPr>
              <w:t>Tổng Thư ký Quốc hội</w:t>
            </w:r>
          </w:p>
        </w:tc>
        <w:tc>
          <w:tcPr>
            <w:tcW w:w="2397" w:type="dxa"/>
            <w:tcBorders>
              <w:top w:val="nil"/>
              <w:left w:val="nil"/>
              <w:bottom w:val="single" w:sz="4" w:space="0" w:color="000000"/>
              <w:right w:val="single" w:sz="4" w:space="0" w:color="000000"/>
            </w:tcBorders>
            <w:shd w:val="clear" w:color="auto" w:fill="auto"/>
            <w:vAlign w:val="center"/>
          </w:tcPr>
          <w:p w14:paraId="39D102E4" w14:textId="1A8F8D4B" w:rsidR="008D53C8" w:rsidRPr="00CA594C" w:rsidRDefault="008D53C8" w:rsidP="008D53C8">
            <w:pPr>
              <w:spacing w:before="240"/>
              <w:jc w:val="center"/>
              <w:rPr>
                <w:color w:val="000000"/>
                <w:sz w:val="26"/>
                <w:szCs w:val="26"/>
              </w:rPr>
            </w:pPr>
            <w:r w:rsidRPr="00CA594C">
              <w:rPr>
                <w:color w:val="000000"/>
                <w:sz w:val="26"/>
                <w:szCs w:val="26"/>
              </w:rPr>
              <w:t>1605/TB-TTKQH</w:t>
            </w:r>
          </w:p>
        </w:tc>
        <w:tc>
          <w:tcPr>
            <w:tcW w:w="1953" w:type="dxa"/>
            <w:tcBorders>
              <w:top w:val="nil"/>
              <w:left w:val="nil"/>
              <w:bottom w:val="single" w:sz="4" w:space="0" w:color="000000"/>
              <w:right w:val="single" w:sz="4" w:space="0" w:color="000000"/>
            </w:tcBorders>
            <w:shd w:val="clear" w:color="auto" w:fill="auto"/>
            <w:vAlign w:val="center"/>
          </w:tcPr>
          <w:p w14:paraId="2268BA53" w14:textId="102C308B" w:rsidR="008D53C8" w:rsidRPr="00CA594C" w:rsidRDefault="008D53C8" w:rsidP="008D53C8">
            <w:pPr>
              <w:spacing w:before="240"/>
              <w:jc w:val="center"/>
              <w:rPr>
                <w:color w:val="000000"/>
                <w:sz w:val="26"/>
                <w:szCs w:val="26"/>
              </w:rPr>
            </w:pPr>
            <w:r w:rsidRPr="00CA594C">
              <w:rPr>
                <w:color w:val="000000"/>
                <w:sz w:val="26"/>
                <w:szCs w:val="26"/>
              </w:rPr>
              <w:t>22/10/2022</w:t>
            </w:r>
          </w:p>
        </w:tc>
        <w:tc>
          <w:tcPr>
            <w:tcW w:w="3840" w:type="dxa"/>
            <w:tcBorders>
              <w:top w:val="nil"/>
              <w:left w:val="nil"/>
              <w:bottom w:val="single" w:sz="4" w:space="0" w:color="000000"/>
              <w:right w:val="single" w:sz="4" w:space="0" w:color="000000"/>
            </w:tcBorders>
            <w:shd w:val="clear" w:color="auto" w:fill="auto"/>
            <w:vAlign w:val="center"/>
          </w:tcPr>
          <w:p w14:paraId="26C0BF4C" w14:textId="47D6D1D7" w:rsidR="008D53C8" w:rsidRPr="00CA594C" w:rsidRDefault="008D53C8" w:rsidP="008D53C8">
            <w:pPr>
              <w:jc w:val="both"/>
              <w:rPr>
                <w:color w:val="000000"/>
                <w:sz w:val="26"/>
                <w:szCs w:val="26"/>
              </w:rPr>
            </w:pPr>
            <w:r w:rsidRPr="00CA594C">
              <w:rPr>
                <w:color w:val="000000"/>
                <w:sz w:val="26"/>
                <w:szCs w:val="26"/>
              </w:rPr>
              <w:t>Thông báo kết luận của Ủy ban Thường vụ Quốc hội về các Báo cáo của Ban Dân nguyện tại phiên họp thứ 16</w:t>
            </w:r>
          </w:p>
        </w:tc>
        <w:tc>
          <w:tcPr>
            <w:tcW w:w="1802" w:type="dxa"/>
            <w:tcBorders>
              <w:top w:val="nil"/>
              <w:left w:val="nil"/>
              <w:bottom w:val="single" w:sz="4" w:space="0" w:color="000000"/>
              <w:right w:val="single" w:sz="4" w:space="0" w:color="000000"/>
            </w:tcBorders>
            <w:shd w:val="clear" w:color="auto" w:fill="auto"/>
            <w:vAlign w:val="center"/>
          </w:tcPr>
          <w:p w14:paraId="4B77827A" w14:textId="57476CD6" w:rsidR="008D53C8" w:rsidRPr="00CA594C" w:rsidRDefault="008D53C8" w:rsidP="008D53C8">
            <w:pPr>
              <w:spacing w:before="120" w:line="600" w:lineRule="exact"/>
              <w:jc w:val="center"/>
              <w:rPr>
                <w:color w:val="000000"/>
                <w:sz w:val="26"/>
                <w:szCs w:val="26"/>
              </w:rPr>
            </w:pPr>
          </w:p>
        </w:tc>
        <w:tc>
          <w:tcPr>
            <w:tcW w:w="1207" w:type="dxa"/>
            <w:tcBorders>
              <w:bottom w:val="single" w:sz="4" w:space="0" w:color="auto"/>
            </w:tcBorders>
          </w:tcPr>
          <w:p w14:paraId="42D5612E" w14:textId="7F80BC98" w:rsidR="008D53C8" w:rsidRPr="00CA594C" w:rsidRDefault="008D53C8" w:rsidP="008D53C8">
            <w:pPr>
              <w:jc w:val="both"/>
              <w:rPr>
                <w:color w:val="000000"/>
                <w:sz w:val="26"/>
                <w:szCs w:val="26"/>
              </w:rPr>
            </w:pPr>
          </w:p>
        </w:tc>
      </w:tr>
      <w:tr w:rsidR="003E1664" w:rsidRPr="00CA594C" w14:paraId="170E30B3" w14:textId="77777777" w:rsidTr="0035590F">
        <w:tblPrEx>
          <w:tblLook w:val="01E0" w:firstRow="1" w:lastRow="1" w:firstColumn="1" w:lastColumn="1" w:noHBand="0" w:noVBand="0"/>
        </w:tblPrEx>
        <w:trPr>
          <w:trHeight w:val="20"/>
          <w:tblHeader/>
        </w:trPr>
        <w:tc>
          <w:tcPr>
            <w:tcW w:w="563" w:type="dxa"/>
            <w:tcBorders>
              <w:bottom w:val="single" w:sz="4" w:space="0" w:color="auto"/>
            </w:tcBorders>
            <w:vAlign w:val="center"/>
          </w:tcPr>
          <w:p w14:paraId="4068E4BD" w14:textId="5CCF5FB9" w:rsidR="003E1664" w:rsidRPr="00CA594C" w:rsidRDefault="003E1664" w:rsidP="003E1664">
            <w:pPr>
              <w:jc w:val="center"/>
              <w:rPr>
                <w:color w:val="000000"/>
                <w:sz w:val="26"/>
                <w:szCs w:val="26"/>
              </w:rPr>
            </w:pPr>
            <w:r w:rsidRPr="00CA594C">
              <w:rPr>
                <w:color w:val="000000"/>
                <w:sz w:val="26"/>
                <w:szCs w:val="26"/>
              </w:rPr>
              <w:t>4</w:t>
            </w:r>
          </w:p>
        </w:tc>
        <w:tc>
          <w:tcPr>
            <w:tcW w:w="2698" w:type="dxa"/>
            <w:tcBorders>
              <w:top w:val="nil"/>
              <w:left w:val="nil"/>
              <w:bottom w:val="single" w:sz="4" w:space="0" w:color="000000"/>
              <w:right w:val="single" w:sz="4" w:space="0" w:color="000000"/>
            </w:tcBorders>
            <w:shd w:val="clear" w:color="auto" w:fill="auto"/>
            <w:vAlign w:val="center"/>
          </w:tcPr>
          <w:p w14:paraId="131C0DFD" w14:textId="5150391B" w:rsidR="003E1664" w:rsidRPr="00CA594C" w:rsidRDefault="003E1664" w:rsidP="003E1664">
            <w:pPr>
              <w:spacing w:before="240"/>
              <w:jc w:val="center"/>
              <w:rPr>
                <w:color w:val="000000"/>
                <w:sz w:val="26"/>
                <w:szCs w:val="26"/>
              </w:rPr>
            </w:pPr>
            <w:r w:rsidRPr="00CA594C">
              <w:rPr>
                <w:color w:val="000000"/>
                <w:sz w:val="26"/>
                <w:szCs w:val="26"/>
              </w:rPr>
              <w:t>Bộ Công Thương</w:t>
            </w:r>
          </w:p>
        </w:tc>
        <w:tc>
          <w:tcPr>
            <w:tcW w:w="2397" w:type="dxa"/>
            <w:tcBorders>
              <w:top w:val="nil"/>
              <w:left w:val="nil"/>
              <w:bottom w:val="single" w:sz="4" w:space="0" w:color="000000"/>
              <w:right w:val="single" w:sz="4" w:space="0" w:color="000000"/>
            </w:tcBorders>
            <w:shd w:val="clear" w:color="auto" w:fill="auto"/>
            <w:vAlign w:val="center"/>
          </w:tcPr>
          <w:p w14:paraId="365168E5" w14:textId="2E89753A" w:rsidR="003E1664" w:rsidRPr="00CA594C" w:rsidRDefault="003E1664" w:rsidP="003E1664">
            <w:pPr>
              <w:spacing w:before="240"/>
              <w:jc w:val="center"/>
              <w:rPr>
                <w:color w:val="000000"/>
                <w:sz w:val="26"/>
                <w:szCs w:val="26"/>
              </w:rPr>
            </w:pPr>
            <w:r w:rsidRPr="00CA594C">
              <w:rPr>
                <w:color w:val="000000"/>
                <w:sz w:val="26"/>
                <w:szCs w:val="26"/>
              </w:rPr>
              <w:t>17/TT</w:t>
            </w:r>
            <w:r w:rsidR="000225FC" w:rsidRPr="00CA594C">
              <w:rPr>
                <w:color w:val="000000"/>
                <w:sz w:val="26"/>
                <w:szCs w:val="26"/>
              </w:rPr>
              <w:t>/2022/BCT</w:t>
            </w:r>
          </w:p>
        </w:tc>
        <w:tc>
          <w:tcPr>
            <w:tcW w:w="1953" w:type="dxa"/>
            <w:tcBorders>
              <w:top w:val="nil"/>
              <w:left w:val="nil"/>
              <w:bottom w:val="single" w:sz="4" w:space="0" w:color="000000"/>
              <w:right w:val="single" w:sz="4" w:space="0" w:color="000000"/>
            </w:tcBorders>
            <w:shd w:val="clear" w:color="auto" w:fill="auto"/>
            <w:vAlign w:val="center"/>
          </w:tcPr>
          <w:p w14:paraId="6C31E5B1" w14:textId="0E833F83" w:rsidR="003E1664" w:rsidRPr="00CA594C" w:rsidRDefault="003E1664" w:rsidP="003E1664">
            <w:pPr>
              <w:spacing w:before="240"/>
              <w:jc w:val="center"/>
              <w:rPr>
                <w:color w:val="000000"/>
                <w:sz w:val="26"/>
                <w:szCs w:val="26"/>
              </w:rPr>
            </w:pPr>
            <w:r w:rsidRPr="00CA594C">
              <w:rPr>
                <w:color w:val="000000"/>
                <w:sz w:val="26"/>
                <w:szCs w:val="26"/>
              </w:rPr>
              <w:t>27/10/2022</w:t>
            </w:r>
          </w:p>
        </w:tc>
        <w:tc>
          <w:tcPr>
            <w:tcW w:w="3840" w:type="dxa"/>
            <w:tcBorders>
              <w:top w:val="nil"/>
              <w:left w:val="nil"/>
              <w:bottom w:val="single" w:sz="4" w:space="0" w:color="000000"/>
              <w:right w:val="single" w:sz="4" w:space="0" w:color="000000"/>
            </w:tcBorders>
            <w:shd w:val="clear" w:color="auto" w:fill="auto"/>
            <w:vAlign w:val="center"/>
          </w:tcPr>
          <w:p w14:paraId="5145A299" w14:textId="03A6CF35" w:rsidR="003E1664" w:rsidRPr="00CA594C" w:rsidRDefault="003E1664" w:rsidP="003E1664">
            <w:pPr>
              <w:jc w:val="both"/>
              <w:rPr>
                <w:color w:val="000000"/>
                <w:sz w:val="26"/>
                <w:szCs w:val="26"/>
              </w:rPr>
            </w:pPr>
            <w:r w:rsidRPr="00CA594C">
              <w:rPr>
                <w:color w:val="000000"/>
                <w:sz w:val="26"/>
                <w:szCs w:val="26"/>
              </w:rPr>
              <w:t xml:space="preserve">Thông tư Sửa đổi, bổ sung một số điều của Thông tư số 32/2017/TT-BCT ngày 28/12/2017 của Bộ trưởng Bộ Công Thương quy định cụ thể và hướng dẫn thi hành một </w:t>
            </w:r>
            <w:r w:rsidRPr="00CA594C">
              <w:rPr>
                <w:color w:val="000000"/>
                <w:sz w:val="26"/>
                <w:szCs w:val="26"/>
              </w:rPr>
              <w:lastRenderedPageBreak/>
              <w:t>số điều của Luật Hoá chất và Nghị định số 113/2017/NĐ-CP ngày 09/10/2017 của Chính phủ quy định chi tiết và hướng dẫn thi hành một số điều của Luật Hoá chất</w:t>
            </w:r>
            <w:r w:rsidRPr="00CA594C">
              <w:rPr>
                <w:color w:val="000000"/>
                <w:sz w:val="26"/>
                <w:szCs w:val="26"/>
              </w:rPr>
              <w:t>0:00</w:t>
            </w:r>
          </w:p>
        </w:tc>
        <w:tc>
          <w:tcPr>
            <w:tcW w:w="1802" w:type="dxa"/>
            <w:tcBorders>
              <w:top w:val="nil"/>
              <w:left w:val="nil"/>
              <w:bottom w:val="single" w:sz="4" w:space="0" w:color="000000"/>
              <w:right w:val="single" w:sz="4" w:space="0" w:color="000000"/>
            </w:tcBorders>
            <w:shd w:val="clear" w:color="auto" w:fill="auto"/>
            <w:vAlign w:val="center"/>
          </w:tcPr>
          <w:p w14:paraId="777BA59D" w14:textId="298C94DA" w:rsidR="003E1664" w:rsidRPr="00CA594C" w:rsidRDefault="002F09D9" w:rsidP="003E1664">
            <w:pPr>
              <w:jc w:val="both"/>
              <w:rPr>
                <w:color w:val="000000"/>
                <w:sz w:val="26"/>
                <w:szCs w:val="26"/>
              </w:rPr>
            </w:pPr>
            <w:r w:rsidRPr="002F09D9">
              <w:rPr>
                <w:color w:val="000000"/>
              </w:rPr>
              <w:lastRenderedPageBreak/>
              <w:t xml:space="preserve">Thông tư này có hiệu lực từ ngày 22 tháng 12 năm 2022. Chế độ báo cáo của tổ chức, cá nhân và Sở Công Thương quy định tại khoản </w:t>
            </w:r>
            <w:r w:rsidRPr="002F09D9">
              <w:rPr>
                <w:color w:val="000000"/>
              </w:rPr>
              <w:lastRenderedPageBreak/>
              <w:t>6 Điều 1 Thông tư này có hiệu lực từ ngày 22 tháng 12 năm 2023</w:t>
            </w:r>
            <w:r w:rsidRPr="002F09D9">
              <w:rPr>
                <w:color w:val="000000"/>
                <w:sz w:val="26"/>
                <w:szCs w:val="26"/>
              </w:rPr>
              <w:t>.</w:t>
            </w:r>
          </w:p>
        </w:tc>
        <w:tc>
          <w:tcPr>
            <w:tcW w:w="1207" w:type="dxa"/>
            <w:tcBorders>
              <w:top w:val="nil"/>
              <w:left w:val="nil"/>
              <w:bottom w:val="single" w:sz="4" w:space="0" w:color="auto"/>
              <w:right w:val="single" w:sz="4" w:space="0" w:color="000000"/>
            </w:tcBorders>
            <w:shd w:val="clear" w:color="auto" w:fill="auto"/>
            <w:vAlign w:val="center"/>
          </w:tcPr>
          <w:p w14:paraId="5D8D76AA" w14:textId="6A786D22" w:rsidR="003E1664" w:rsidRPr="00CA594C" w:rsidRDefault="003E1664" w:rsidP="003E1664">
            <w:pPr>
              <w:jc w:val="both"/>
              <w:rPr>
                <w:color w:val="000000"/>
                <w:sz w:val="26"/>
                <w:szCs w:val="26"/>
              </w:rPr>
            </w:pPr>
          </w:p>
        </w:tc>
      </w:tr>
      <w:tr w:rsidR="003E1664" w:rsidRPr="00CA594C" w14:paraId="0E471A46"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22455F2" w14:textId="6CC906A6" w:rsidR="003E1664" w:rsidRPr="00CA594C" w:rsidRDefault="003E1664" w:rsidP="003E1664">
            <w:pPr>
              <w:jc w:val="center"/>
              <w:rPr>
                <w:color w:val="000000"/>
                <w:sz w:val="26"/>
                <w:szCs w:val="26"/>
              </w:rPr>
            </w:pPr>
            <w:r w:rsidRPr="00CA594C">
              <w:rPr>
                <w:color w:val="000000"/>
                <w:sz w:val="26"/>
                <w:szCs w:val="26"/>
              </w:rPr>
              <w:t>5</w:t>
            </w:r>
          </w:p>
        </w:tc>
        <w:tc>
          <w:tcPr>
            <w:tcW w:w="2698" w:type="dxa"/>
            <w:tcBorders>
              <w:top w:val="nil"/>
              <w:left w:val="nil"/>
              <w:bottom w:val="single" w:sz="4" w:space="0" w:color="000000"/>
              <w:right w:val="single" w:sz="4" w:space="0" w:color="000000"/>
            </w:tcBorders>
            <w:shd w:val="clear" w:color="auto" w:fill="auto"/>
            <w:vAlign w:val="center"/>
          </w:tcPr>
          <w:p w14:paraId="0701FF22" w14:textId="1B0754C3" w:rsidR="003E1664" w:rsidRPr="00CA594C" w:rsidRDefault="003E1664" w:rsidP="003E1664">
            <w:pPr>
              <w:jc w:val="center"/>
              <w:rPr>
                <w:sz w:val="26"/>
                <w:szCs w:val="26"/>
              </w:rPr>
            </w:pPr>
            <w:r w:rsidRPr="00CA594C">
              <w:rPr>
                <w:color w:val="000000"/>
                <w:sz w:val="26"/>
                <w:szCs w:val="26"/>
              </w:rPr>
              <w:t>Chính phủ</w:t>
            </w:r>
          </w:p>
        </w:tc>
        <w:tc>
          <w:tcPr>
            <w:tcW w:w="2397" w:type="dxa"/>
            <w:tcBorders>
              <w:top w:val="nil"/>
              <w:left w:val="nil"/>
              <w:bottom w:val="single" w:sz="4" w:space="0" w:color="000000"/>
              <w:right w:val="single" w:sz="4" w:space="0" w:color="000000"/>
            </w:tcBorders>
            <w:shd w:val="clear" w:color="auto" w:fill="auto"/>
            <w:vAlign w:val="center"/>
          </w:tcPr>
          <w:p w14:paraId="72A56323" w14:textId="3003C58F" w:rsidR="003E1664" w:rsidRPr="00CA594C" w:rsidRDefault="003E1664" w:rsidP="003E1664">
            <w:pPr>
              <w:spacing w:before="240"/>
              <w:jc w:val="center"/>
              <w:rPr>
                <w:sz w:val="26"/>
                <w:szCs w:val="26"/>
              </w:rPr>
            </w:pPr>
            <w:r w:rsidRPr="00CA594C">
              <w:rPr>
                <w:color w:val="000000"/>
                <w:sz w:val="26"/>
                <w:szCs w:val="26"/>
              </w:rPr>
              <w:t>84/2022/NĐ-CP</w:t>
            </w:r>
          </w:p>
        </w:tc>
        <w:tc>
          <w:tcPr>
            <w:tcW w:w="1953" w:type="dxa"/>
            <w:tcBorders>
              <w:top w:val="nil"/>
              <w:left w:val="nil"/>
              <w:bottom w:val="single" w:sz="4" w:space="0" w:color="000000"/>
              <w:right w:val="single" w:sz="4" w:space="0" w:color="000000"/>
            </w:tcBorders>
            <w:shd w:val="clear" w:color="auto" w:fill="auto"/>
            <w:vAlign w:val="center"/>
          </w:tcPr>
          <w:p w14:paraId="4DD920DD" w14:textId="0389CF51" w:rsidR="003E1664" w:rsidRPr="00CA594C" w:rsidRDefault="003E1664" w:rsidP="003E1664">
            <w:pPr>
              <w:spacing w:before="240"/>
              <w:jc w:val="center"/>
              <w:rPr>
                <w:sz w:val="26"/>
                <w:szCs w:val="26"/>
              </w:rPr>
            </w:pPr>
            <w:r w:rsidRPr="00CA594C">
              <w:rPr>
                <w:color w:val="000000"/>
                <w:sz w:val="26"/>
                <w:szCs w:val="26"/>
              </w:rPr>
              <w:t>20/10/2022</w:t>
            </w:r>
          </w:p>
        </w:tc>
        <w:tc>
          <w:tcPr>
            <w:tcW w:w="3840" w:type="dxa"/>
            <w:tcBorders>
              <w:top w:val="nil"/>
              <w:left w:val="nil"/>
              <w:bottom w:val="single" w:sz="4" w:space="0" w:color="000000"/>
              <w:right w:val="single" w:sz="4" w:space="0" w:color="000000"/>
            </w:tcBorders>
            <w:shd w:val="clear" w:color="auto" w:fill="auto"/>
            <w:vAlign w:val="center"/>
          </w:tcPr>
          <w:p w14:paraId="1DCE8E89" w14:textId="5F60AE30" w:rsidR="003E1664" w:rsidRPr="00CA594C" w:rsidRDefault="003E1664" w:rsidP="003E1664">
            <w:pPr>
              <w:jc w:val="both"/>
              <w:rPr>
                <w:sz w:val="26"/>
                <w:szCs w:val="26"/>
              </w:rPr>
            </w:pPr>
            <w:r w:rsidRPr="00CA594C">
              <w:rPr>
                <w:color w:val="000000"/>
                <w:sz w:val="26"/>
                <w:szCs w:val="26"/>
              </w:rPr>
              <w:t>Nghị định về việc thành lập và Quy chế hoạt động của Quỹ bảo tồn di sản Huế</w:t>
            </w:r>
          </w:p>
        </w:tc>
        <w:tc>
          <w:tcPr>
            <w:tcW w:w="1802" w:type="dxa"/>
            <w:tcBorders>
              <w:top w:val="nil"/>
              <w:left w:val="nil"/>
              <w:bottom w:val="single" w:sz="4" w:space="0" w:color="000000"/>
              <w:right w:val="single" w:sz="4" w:space="0" w:color="000000"/>
            </w:tcBorders>
            <w:shd w:val="clear" w:color="auto" w:fill="auto"/>
            <w:vAlign w:val="center"/>
          </w:tcPr>
          <w:p w14:paraId="183EE5DA" w14:textId="7C1FAC25" w:rsidR="003E1664" w:rsidRPr="00CA594C" w:rsidRDefault="00A53667" w:rsidP="003E1664">
            <w:pPr>
              <w:jc w:val="center"/>
              <w:rPr>
                <w:color w:val="000000"/>
                <w:sz w:val="26"/>
                <w:szCs w:val="26"/>
              </w:rPr>
            </w:pPr>
            <w:r>
              <w:rPr>
                <w:color w:val="000000"/>
                <w:sz w:val="26"/>
                <w:szCs w:val="26"/>
              </w:rPr>
              <w:t>20/10/2022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3E1664" w:rsidRPr="00CA594C" w:rsidRDefault="003E1664" w:rsidP="003E1664">
            <w:pPr>
              <w:jc w:val="both"/>
              <w:rPr>
                <w:color w:val="000000"/>
                <w:sz w:val="26"/>
                <w:szCs w:val="26"/>
              </w:rPr>
            </w:pPr>
          </w:p>
        </w:tc>
      </w:tr>
      <w:tr w:rsidR="00797783" w:rsidRPr="00CA594C" w14:paraId="4784029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C8CBAD8" w14:textId="32BF6DC8" w:rsidR="00797783" w:rsidRPr="00CA594C" w:rsidRDefault="00797783" w:rsidP="00797783">
            <w:pPr>
              <w:jc w:val="center"/>
              <w:rPr>
                <w:color w:val="000000"/>
                <w:sz w:val="26"/>
                <w:szCs w:val="26"/>
              </w:rPr>
            </w:pPr>
            <w:r w:rsidRPr="00CA594C">
              <w:rPr>
                <w:color w:val="000000"/>
                <w:sz w:val="26"/>
                <w:szCs w:val="26"/>
              </w:rPr>
              <w:t>6</w:t>
            </w:r>
          </w:p>
        </w:tc>
        <w:tc>
          <w:tcPr>
            <w:tcW w:w="2698" w:type="dxa"/>
            <w:tcBorders>
              <w:top w:val="nil"/>
              <w:left w:val="nil"/>
              <w:bottom w:val="single" w:sz="4" w:space="0" w:color="000000"/>
              <w:right w:val="single" w:sz="4" w:space="0" w:color="000000"/>
            </w:tcBorders>
            <w:shd w:val="clear" w:color="auto" w:fill="auto"/>
            <w:vAlign w:val="center"/>
          </w:tcPr>
          <w:p w14:paraId="2DE8CE81" w14:textId="1A47D0BE" w:rsidR="00797783" w:rsidRPr="00CA594C" w:rsidRDefault="00797783" w:rsidP="00797783">
            <w:pPr>
              <w:jc w:val="center"/>
              <w:rPr>
                <w:sz w:val="26"/>
                <w:szCs w:val="26"/>
              </w:rPr>
            </w:pPr>
            <w:r w:rsidRPr="00CA594C">
              <w:rPr>
                <w:color w:val="000000"/>
                <w:sz w:val="26"/>
                <w:szCs w:val="26"/>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57470321" w14:textId="501FCAE2" w:rsidR="00797783" w:rsidRPr="00CA594C" w:rsidRDefault="00797783" w:rsidP="00797783">
            <w:pPr>
              <w:spacing w:before="240"/>
              <w:jc w:val="center"/>
              <w:rPr>
                <w:sz w:val="26"/>
                <w:szCs w:val="26"/>
              </w:rPr>
            </w:pPr>
            <w:r w:rsidRPr="00CA594C">
              <w:rPr>
                <w:color w:val="000000"/>
                <w:sz w:val="26"/>
                <w:szCs w:val="26"/>
              </w:rPr>
              <w:t>333/TB-VPCP</w:t>
            </w:r>
          </w:p>
        </w:tc>
        <w:tc>
          <w:tcPr>
            <w:tcW w:w="1953" w:type="dxa"/>
            <w:tcBorders>
              <w:top w:val="nil"/>
              <w:left w:val="nil"/>
              <w:bottom w:val="single" w:sz="4" w:space="0" w:color="000000"/>
              <w:right w:val="single" w:sz="4" w:space="0" w:color="000000"/>
            </w:tcBorders>
            <w:shd w:val="clear" w:color="auto" w:fill="auto"/>
            <w:vAlign w:val="center"/>
          </w:tcPr>
          <w:p w14:paraId="5A4FE1C7" w14:textId="6EB73357" w:rsidR="00797783" w:rsidRPr="00CA594C" w:rsidRDefault="00797783" w:rsidP="00797783">
            <w:pPr>
              <w:spacing w:before="240"/>
              <w:jc w:val="center"/>
              <w:rPr>
                <w:sz w:val="26"/>
                <w:szCs w:val="26"/>
              </w:rPr>
            </w:pPr>
            <w:r w:rsidRPr="00CA594C">
              <w:rPr>
                <w:color w:val="000000"/>
                <w:sz w:val="26"/>
                <w:szCs w:val="26"/>
              </w:rPr>
              <w:t>25/10/2022</w:t>
            </w:r>
          </w:p>
        </w:tc>
        <w:tc>
          <w:tcPr>
            <w:tcW w:w="3840" w:type="dxa"/>
            <w:tcBorders>
              <w:top w:val="nil"/>
              <w:left w:val="nil"/>
              <w:bottom w:val="single" w:sz="4" w:space="0" w:color="000000"/>
              <w:right w:val="single" w:sz="4" w:space="0" w:color="000000"/>
            </w:tcBorders>
            <w:shd w:val="clear" w:color="auto" w:fill="auto"/>
            <w:vAlign w:val="center"/>
          </w:tcPr>
          <w:p w14:paraId="4595727F" w14:textId="4017D91F" w:rsidR="00797783" w:rsidRPr="00CA594C" w:rsidRDefault="00797783" w:rsidP="00797783">
            <w:pPr>
              <w:jc w:val="both"/>
              <w:rPr>
                <w:sz w:val="26"/>
                <w:szCs w:val="26"/>
              </w:rPr>
            </w:pPr>
            <w:r w:rsidRPr="00CA594C">
              <w:rPr>
                <w:color w:val="000000"/>
                <w:sz w:val="26"/>
                <w:szCs w:val="26"/>
              </w:rPr>
              <w:t>Thông báo Kết luận của Phó Thủ tướng Chính phủ Lê Minh Khái – Trưởng Ban Chỉ đạo điều hành giá tại cuộc họp Ban Chỉ đạo điều hành giá về công tác quản lý, điều hành giá 9 tháng đầu năm 2022 và định hướng các tháng cuối năm 2022</w:t>
            </w:r>
          </w:p>
        </w:tc>
        <w:tc>
          <w:tcPr>
            <w:tcW w:w="1802" w:type="dxa"/>
            <w:tcBorders>
              <w:top w:val="nil"/>
              <w:left w:val="nil"/>
              <w:bottom w:val="single" w:sz="4" w:space="0" w:color="000000"/>
              <w:right w:val="single" w:sz="4" w:space="0" w:color="000000"/>
            </w:tcBorders>
            <w:shd w:val="clear" w:color="auto" w:fill="auto"/>
            <w:vAlign w:val="center"/>
          </w:tcPr>
          <w:p w14:paraId="11565EDC" w14:textId="502346D0" w:rsidR="00797783" w:rsidRPr="00CA594C" w:rsidRDefault="00797783" w:rsidP="00797783">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797783" w:rsidRPr="00CA594C" w:rsidRDefault="00797783" w:rsidP="00797783">
            <w:pPr>
              <w:jc w:val="both"/>
              <w:rPr>
                <w:color w:val="000000"/>
                <w:sz w:val="26"/>
                <w:szCs w:val="26"/>
              </w:rPr>
            </w:pPr>
          </w:p>
        </w:tc>
      </w:tr>
      <w:tr w:rsidR="00EE0C9D" w:rsidRPr="00CA594C" w14:paraId="108C872F" w14:textId="77777777" w:rsidTr="0035590F">
        <w:tblPrEx>
          <w:tblLook w:val="01E0" w:firstRow="1" w:lastRow="1" w:firstColumn="1" w:lastColumn="1" w:noHBand="0" w:noVBand="0"/>
        </w:tblPrEx>
        <w:trPr>
          <w:trHeight w:val="1461"/>
          <w:tblHeader/>
        </w:trPr>
        <w:tc>
          <w:tcPr>
            <w:tcW w:w="563" w:type="dxa"/>
            <w:tcBorders>
              <w:top w:val="single" w:sz="4" w:space="0" w:color="auto"/>
              <w:bottom w:val="single" w:sz="4" w:space="0" w:color="auto"/>
              <w:right w:val="single" w:sz="4" w:space="0" w:color="auto"/>
            </w:tcBorders>
            <w:vAlign w:val="center"/>
          </w:tcPr>
          <w:p w14:paraId="59640EA9" w14:textId="604D3240" w:rsidR="00EE0C9D" w:rsidRPr="00CA594C" w:rsidRDefault="00EE0C9D" w:rsidP="00EE0C9D">
            <w:pPr>
              <w:jc w:val="center"/>
              <w:rPr>
                <w:color w:val="000000"/>
                <w:sz w:val="26"/>
                <w:szCs w:val="26"/>
              </w:rPr>
            </w:pPr>
            <w:r w:rsidRPr="00CA594C">
              <w:rPr>
                <w:color w:val="000000"/>
                <w:sz w:val="26"/>
                <w:szCs w:val="26"/>
              </w:rPr>
              <w:t>7</w:t>
            </w:r>
          </w:p>
        </w:tc>
        <w:tc>
          <w:tcPr>
            <w:tcW w:w="2698" w:type="dxa"/>
            <w:tcBorders>
              <w:top w:val="nil"/>
              <w:left w:val="nil"/>
              <w:bottom w:val="single" w:sz="4" w:space="0" w:color="000000"/>
              <w:right w:val="single" w:sz="4" w:space="0" w:color="000000"/>
            </w:tcBorders>
            <w:shd w:val="clear" w:color="auto" w:fill="auto"/>
            <w:vAlign w:val="center"/>
          </w:tcPr>
          <w:p w14:paraId="6E934E3F" w14:textId="3969BE2A" w:rsidR="00EE0C9D" w:rsidRPr="00CA594C" w:rsidRDefault="00EE0C9D" w:rsidP="00EE0C9D">
            <w:pPr>
              <w:jc w:val="center"/>
              <w:rPr>
                <w:sz w:val="26"/>
                <w:szCs w:val="26"/>
              </w:rPr>
            </w:pPr>
            <w:r w:rsidRPr="00CA594C">
              <w:rPr>
                <w:color w:val="000000"/>
                <w:sz w:val="26"/>
                <w:szCs w:val="26"/>
              </w:rPr>
              <w:t>Chính phủ</w:t>
            </w:r>
          </w:p>
        </w:tc>
        <w:tc>
          <w:tcPr>
            <w:tcW w:w="2397" w:type="dxa"/>
            <w:tcBorders>
              <w:top w:val="nil"/>
              <w:left w:val="nil"/>
              <w:bottom w:val="single" w:sz="4" w:space="0" w:color="000000"/>
              <w:right w:val="single" w:sz="4" w:space="0" w:color="000000"/>
            </w:tcBorders>
            <w:shd w:val="clear" w:color="auto" w:fill="auto"/>
            <w:vAlign w:val="center"/>
          </w:tcPr>
          <w:p w14:paraId="242DB376" w14:textId="44294692" w:rsidR="00EE0C9D" w:rsidRPr="00CA594C" w:rsidRDefault="00EE0C9D" w:rsidP="00EE0C9D">
            <w:pPr>
              <w:spacing w:before="240"/>
              <w:jc w:val="center"/>
              <w:rPr>
                <w:sz w:val="26"/>
                <w:szCs w:val="26"/>
              </w:rPr>
            </w:pPr>
            <w:r w:rsidRPr="00CA594C">
              <w:rPr>
                <w:color w:val="000000"/>
                <w:sz w:val="26"/>
                <w:szCs w:val="26"/>
              </w:rPr>
              <w:t>91/2022/NĐ-CP</w:t>
            </w:r>
          </w:p>
        </w:tc>
        <w:tc>
          <w:tcPr>
            <w:tcW w:w="1953" w:type="dxa"/>
            <w:tcBorders>
              <w:top w:val="nil"/>
              <w:left w:val="nil"/>
              <w:bottom w:val="single" w:sz="4" w:space="0" w:color="000000"/>
              <w:right w:val="single" w:sz="4" w:space="0" w:color="000000"/>
            </w:tcBorders>
            <w:shd w:val="clear" w:color="auto" w:fill="auto"/>
            <w:vAlign w:val="center"/>
          </w:tcPr>
          <w:p w14:paraId="084A70FD" w14:textId="7E851D30" w:rsidR="00EE0C9D" w:rsidRPr="00CA594C" w:rsidRDefault="00EE0C9D" w:rsidP="00EE0C9D">
            <w:pPr>
              <w:spacing w:before="240"/>
              <w:jc w:val="center"/>
              <w:rPr>
                <w:sz w:val="26"/>
                <w:szCs w:val="26"/>
              </w:rPr>
            </w:pPr>
            <w:r w:rsidRPr="00CA594C">
              <w:rPr>
                <w:color w:val="000000"/>
                <w:sz w:val="26"/>
                <w:szCs w:val="26"/>
              </w:rPr>
              <w:t>30/10/2022</w:t>
            </w:r>
          </w:p>
        </w:tc>
        <w:tc>
          <w:tcPr>
            <w:tcW w:w="3840" w:type="dxa"/>
            <w:tcBorders>
              <w:top w:val="nil"/>
              <w:left w:val="nil"/>
              <w:bottom w:val="single" w:sz="4" w:space="0" w:color="000000"/>
              <w:right w:val="single" w:sz="4" w:space="0" w:color="000000"/>
            </w:tcBorders>
            <w:shd w:val="clear" w:color="auto" w:fill="auto"/>
            <w:vAlign w:val="center"/>
          </w:tcPr>
          <w:p w14:paraId="2ADD5973" w14:textId="4B042F06" w:rsidR="00EE0C9D" w:rsidRPr="00CA594C" w:rsidRDefault="00EE0C9D" w:rsidP="00EE0C9D">
            <w:pPr>
              <w:jc w:val="both"/>
              <w:rPr>
                <w:sz w:val="26"/>
                <w:szCs w:val="26"/>
              </w:rPr>
            </w:pPr>
            <w:r w:rsidRPr="00CA594C">
              <w:rPr>
                <w:color w:val="000000"/>
                <w:sz w:val="26"/>
                <w:szCs w:val="26"/>
              </w:rPr>
              <w:t>Nghị định sửa đổi, bổ sung một số điều của NĐ số 126/2020/NĐ-CP ngày 19 tháng 10 năm 2020 của Chính phủ quy định chi tiết một số điều của Luật quản lý thuế</w:t>
            </w:r>
          </w:p>
        </w:tc>
        <w:tc>
          <w:tcPr>
            <w:tcW w:w="1802" w:type="dxa"/>
            <w:tcBorders>
              <w:top w:val="nil"/>
              <w:left w:val="nil"/>
              <w:bottom w:val="single" w:sz="4" w:space="0" w:color="000000"/>
              <w:right w:val="single" w:sz="4" w:space="0" w:color="000000"/>
            </w:tcBorders>
            <w:shd w:val="clear" w:color="auto" w:fill="auto"/>
            <w:vAlign w:val="center"/>
          </w:tcPr>
          <w:p w14:paraId="08BD6BD2" w14:textId="75A6CB9B" w:rsidR="00EE0C9D" w:rsidRPr="00CA594C" w:rsidRDefault="00EE0C9D" w:rsidP="00EE0C9D">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EE0C9D" w:rsidRPr="00CA594C" w:rsidRDefault="00EE0C9D" w:rsidP="00EE0C9D">
            <w:pPr>
              <w:jc w:val="both"/>
              <w:rPr>
                <w:color w:val="000000"/>
                <w:sz w:val="26"/>
                <w:szCs w:val="26"/>
              </w:rPr>
            </w:pPr>
          </w:p>
        </w:tc>
      </w:tr>
      <w:tr w:rsidR="004D0638" w:rsidRPr="00CA594C" w14:paraId="4C1D39A1"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9F3D2B9" w14:textId="6A763BA9" w:rsidR="004D0638" w:rsidRPr="00CA594C" w:rsidRDefault="004D0638" w:rsidP="004D0638">
            <w:pPr>
              <w:jc w:val="center"/>
              <w:rPr>
                <w:color w:val="000000"/>
                <w:sz w:val="26"/>
                <w:szCs w:val="26"/>
              </w:rPr>
            </w:pPr>
            <w:r w:rsidRPr="00CA594C">
              <w:rPr>
                <w:color w:val="000000"/>
                <w:sz w:val="26"/>
                <w:szCs w:val="26"/>
              </w:rPr>
              <w:t>8</w:t>
            </w:r>
          </w:p>
        </w:tc>
        <w:tc>
          <w:tcPr>
            <w:tcW w:w="2698" w:type="dxa"/>
            <w:tcBorders>
              <w:top w:val="nil"/>
              <w:left w:val="nil"/>
              <w:bottom w:val="single" w:sz="4" w:space="0" w:color="000000"/>
              <w:right w:val="single" w:sz="4" w:space="0" w:color="000000"/>
            </w:tcBorders>
            <w:shd w:val="clear" w:color="auto" w:fill="auto"/>
            <w:vAlign w:val="center"/>
          </w:tcPr>
          <w:p w14:paraId="59E7CB49" w14:textId="0A0771E8" w:rsidR="004D0638" w:rsidRPr="00CA594C" w:rsidRDefault="004D0638" w:rsidP="004D0638">
            <w:pPr>
              <w:jc w:val="center"/>
              <w:rPr>
                <w:sz w:val="26"/>
                <w:szCs w:val="26"/>
              </w:rPr>
            </w:pPr>
            <w:r w:rsidRPr="00CA594C">
              <w:rPr>
                <w:color w:val="000000"/>
                <w:sz w:val="26"/>
                <w:szCs w:val="26"/>
              </w:rPr>
              <w:t>Bộ Tài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2C6EA5AF" w14:textId="0966C300" w:rsidR="004D0638" w:rsidRPr="00CA594C" w:rsidRDefault="004D0638" w:rsidP="004D0638">
            <w:pPr>
              <w:spacing w:before="240"/>
              <w:jc w:val="center"/>
              <w:rPr>
                <w:sz w:val="26"/>
                <w:szCs w:val="26"/>
              </w:rPr>
            </w:pPr>
            <w:r w:rsidRPr="00CA594C">
              <w:rPr>
                <w:color w:val="000000"/>
                <w:sz w:val="26"/>
                <w:szCs w:val="26"/>
              </w:rPr>
              <w:t>2763/QĐ-BTNMT</w:t>
            </w:r>
          </w:p>
        </w:tc>
        <w:tc>
          <w:tcPr>
            <w:tcW w:w="1953" w:type="dxa"/>
            <w:tcBorders>
              <w:top w:val="nil"/>
              <w:left w:val="nil"/>
              <w:bottom w:val="single" w:sz="4" w:space="0" w:color="000000"/>
              <w:right w:val="single" w:sz="4" w:space="0" w:color="000000"/>
            </w:tcBorders>
            <w:shd w:val="clear" w:color="auto" w:fill="auto"/>
            <w:vAlign w:val="center"/>
          </w:tcPr>
          <w:p w14:paraId="2BD6EF36" w14:textId="46537B57" w:rsidR="004D0638" w:rsidRPr="00CA594C" w:rsidRDefault="004D0638" w:rsidP="004D0638">
            <w:pPr>
              <w:spacing w:before="240"/>
              <w:jc w:val="center"/>
              <w:rPr>
                <w:sz w:val="26"/>
                <w:szCs w:val="26"/>
              </w:rPr>
            </w:pPr>
            <w:r w:rsidRPr="00CA594C">
              <w:rPr>
                <w:color w:val="000000"/>
                <w:sz w:val="26"/>
                <w:szCs w:val="26"/>
              </w:rPr>
              <w:t>21/10/2022</w:t>
            </w:r>
          </w:p>
        </w:tc>
        <w:tc>
          <w:tcPr>
            <w:tcW w:w="3840" w:type="dxa"/>
            <w:tcBorders>
              <w:top w:val="nil"/>
              <w:left w:val="nil"/>
              <w:bottom w:val="single" w:sz="4" w:space="0" w:color="000000"/>
              <w:right w:val="single" w:sz="4" w:space="0" w:color="000000"/>
            </w:tcBorders>
            <w:shd w:val="clear" w:color="auto" w:fill="auto"/>
            <w:vAlign w:val="center"/>
          </w:tcPr>
          <w:p w14:paraId="6FA3ACC7" w14:textId="78E2A94E" w:rsidR="004D0638" w:rsidRPr="00CA594C" w:rsidRDefault="004D0638" w:rsidP="004D0638">
            <w:pPr>
              <w:jc w:val="both"/>
              <w:rPr>
                <w:sz w:val="26"/>
                <w:szCs w:val="26"/>
              </w:rPr>
            </w:pPr>
            <w:r w:rsidRPr="00CA594C">
              <w:rPr>
                <w:color w:val="000000"/>
                <w:sz w:val="26"/>
                <w:szCs w:val="26"/>
              </w:rPr>
              <w:t>Về việc thành lập Hội đồng thẩm định liên ngànhQuy hoạch tổng hợp lưu vực sông Hồng - Thái Bình giai đoạn 2021 - 2030,tầm nhìn đến năm 2050</w:t>
            </w:r>
          </w:p>
        </w:tc>
        <w:tc>
          <w:tcPr>
            <w:tcW w:w="1802" w:type="dxa"/>
            <w:tcBorders>
              <w:top w:val="nil"/>
              <w:left w:val="nil"/>
              <w:bottom w:val="single" w:sz="4" w:space="0" w:color="000000"/>
              <w:right w:val="single" w:sz="4" w:space="0" w:color="000000"/>
            </w:tcBorders>
            <w:shd w:val="clear" w:color="auto" w:fill="auto"/>
            <w:vAlign w:val="center"/>
          </w:tcPr>
          <w:p w14:paraId="7528370A" w14:textId="55DE76C9" w:rsidR="004D0638" w:rsidRPr="00CA594C" w:rsidRDefault="004D0638" w:rsidP="004D0638">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4D0638" w:rsidRPr="00CA594C" w:rsidRDefault="004D0638" w:rsidP="004D0638">
            <w:pPr>
              <w:jc w:val="both"/>
              <w:rPr>
                <w:color w:val="000000"/>
                <w:sz w:val="26"/>
                <w:szCs w:val="26"/>
              </w:rPr>
            </w:pPr>
          </w:p>
        </w:tc>
      </w:tr>
      <w:tr w:rsidR="009E05C2" w:rsidRPr="00CA594C" w14:paraId="20751EC9"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5FF26967" w14:textId="54DBBFD3" w:rsidR="009E05C2" w:rsidRPr="00CA594C" w:rsidRDefault="009E05C2" w:rsidP="009E05C2">
            <w:pPr>
              <w:jc w:val="center"/>
              <w:rPr>
                <w:color w:val="000000"/>
                <w:sz w:val="26"/>
                <w:szCs w:val="26"/>
              </w:rPr>
            </w:pPr>
            <w:r w:rsidRPr="00CA594C">
              <w:rPr>
                <w:color w:val="000000"/>
                <w:sz w:val="26"/>
                <w:szCs w:val="26"/>
              </w:rPr>
              <w:t>9</w:t>
            </w:r>
          </w:p>
        </w:tc>
        <w:tc>
          <w:tcPr>
            <w:tcW w:w="2698" w:type="dxa"/>
            <w:tcBorders>
              <w:top w:val="nil"/>
              <w:left w:val="nil"/>
              <w:bottom w:val="single" w:sz="4" w:space="0" w:color="000000"/>
              <w:right w:val="single" w:sz="4" w:space="0" w:color="000000"/>
            </w:tcBorders>
            <w:shd w:val="clear" w:color="auto" w:fill="auto"/>
            <w:vAlign w:val="center"/>
          </w:tcPr>
          <w:p w14:paraId="71C28555" w14:textId="3FEAC826" w:rsidR="009E05C2" w:rsidRPr="00CA594C" w:rsidRDefault="009E05C2" w:rsidP="009E05C2">
            <w:pPr>
              <w:jc w:val="center"/>
              <w:rPr>
                <w:sz w:val="26"/>
                <w:szCs w:val="26"/>
              </w:rPr>
            </w:pPr>
            <w:r w:rsidRPr="00CA594C">
              <w:rPr>
                <w:color w:val="000000"/>
                <w:sz w:val="26"/>
                <w:szCs w:val="26"/>
              </w:rPr>
              <w:t>Bộ Tài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4E8203D1" w14:textId="49F666F1" w:rsidR="009E05C2" w:rsidRPr="00CA594C" w:rsidRDefault="009E05C2" w:rsidP="009E05C2">
            <w:pPr>
              <w:spacing w:before="240"/>
              <w:jc w:val="center"/>
              <w:rPr>
                <w:sz w:val="26"/>
                <w:szCs w:val="26"/>
              </w:rPr>
            </w:pPr>
            <w:r w:rsidRPr="00CA594C">
              <w:rPr>
                <w:color w:val="000000"/>
                <w:sz w:val="26"/>
                <w:szCs w:val="26"/>
              </w:rPr>
              <w:t>13/2022/TT-BTNMT</w:t>
            </w:r>
          </w:p>
        </w:tc>
        <w:tc>
          <w:tcPr>
            <w:tcW w:w="1953" w:type="dxa"/>
            <w:tcBorders>
              <w:top w:val="nil"/>
              <w:left w:val="nil"/>
              <w:bottom w:val="single" w:sz="4" w:space="0" w:color="000000"/>
              <w:right w:val="single" w:sz="4" w:space="0" w:color="000000"/>
            </w:tcBorders>
            <w:shd w:val="clear" w:color="auto" w:fill="auto"/>
            <w:vAlign w:val="center"/>
          </w:tcPr>
          <w:p w14:paraId="6CD93F2A" w14:textId="0CD7FB81" w:rsidR="009E05C2" w:rsidRPr="00CA594C" w:rsidRDefault="009E05C2" w:rsidP="009E05C2">
            <w:pPr>
              <w:spacing w:before="240"/>
              <w:jc w:val="center"/>
              <w:rPr>
                <w:sz w:val="26"/>
                <w:szCs w:val="26"/>
              </w:rPr>
            </w:pPr>
            <w:r w:rsidRPr="00CA594C">
              <w:rPr>
                <w:color w:val="000000"/>
                <w:sz w:val="26"/>
                <w:szCs w:val="26"/>
              </w:rPr>
              <w:t>27/10/2022</w:t>
            </w:r>
          </w:p>
        </w:tc>
        <w:tc>
          <w:tcPr>
            <w:tcW w:w="3840" w:type="dxa"/>
            <w:tcBorders>
              <w:top w:val="nil"/>
              <w:left w:val="nil"/>
              <w:bottom w:val="single" w:sz="4" w:space="0" w:color="000000"/>
              <w:right w:val="single" w:sz="4" w:space="0" w:color="000000"/>
            </w:tcBorders>
            <w:shd w:val="clear" w:color="auto" w:fill="auto"/>
            <w:vAlign w:val="center"/>
          </w:tcPr>
          <w:p w14:paraId="65593115" w14:textId="6BCE4676" w:rsidR="009E05C2" w:rsidRPr="00CA594C" w:rsidRDefault="009E05C2" w:rsidP="009E05C2">
            <w:pPr>
              <w:jc w:val="both"/>
              <w:rPr>
                <w:sz w:val="26"/>
                <w:szCs w:val="26"/>
              </w:rPr>
            </w:pPr>
            <w:r w:rsidRPr="00CA594C">
              <w:rPr>
                <w:color w:val="000000"/>
                <w:sz w:val="26"/>
                <w:szCs w:val="26"/>
              </w:rPr>
              <w:t>Về việc ban hành Thông tư ban hành định mức kinh tế - kỹ thuật thành lập bản đồ nhiệt độ bề mặt nước biển và bản đồ hàm lượng diệp lục bề mặt nước biển tỷ lệ 1:500.000, 1:1.000.000 bằng dữ liệu viễn thám quang học độ phân giải thấp</w:t>
            </w:r>
          </w:p>
        </w:tc>
        <w:tc>
          <w:tcPr>
            <w:tcW w:w="1802" w:type="dxa"/>
            <w:tcBorders>
              <w:top w:val="nil"/>
              <w:left w:val="nil"/>
              <w:bottom w:val="single" w:sz="4" w:space="0" w:color="000000"/>
              <w:right w:val="single" w:sz="4" w:space="0" w:color="000000"/>
            </w:tcBorders>
            <w:shd w:val="clear" w:color="auto" w:fill="auto"/>
            <w:vAlign w:val="center"/>
          </w:tcPr>
          <w:p w14:paraId="29BCD22A" w14:textId="3FA76CF0" w:rsidR="009E05C2" w:rsidRPr="00CA594C" w:rsidRDefault="005E4F0D" w:rsidP="009E05C2">
            <w:pPr>
              <w:jc w:val="center"/>
              <w:rPr>
                <w:color w:val="000000"/>
                <w:sz w:val="26"/>
                <w:szCs w:val="26"/>
              </w:rPr>
            </w:pPr>
            <w:r>
              <w:rPr>
                <w:color w:val="000000"/>
                <w:sz w:val="26"/>
                <w:szCs w:val="26"/>
              </w:rPr>
              <w:t>12/12/2022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9E05C2" w:rsidRPr="00CA594C" w:rsidRDefault="009E05C2" w:rsidP="009E05C2">
            <w:pPr>
              <w:jc w:val="both"/>
              <w:rPr>
                <w:color w:val="000000"/>
                <w:sz w:val="26"/>
                <w:szCs w:val="26"/>
              </w:rPr>
            </w:pPr>
          </w:p>
        </w:tc>
      </w:tr>
      <w:tr w:rsidR="008953EB" w:rsidRPr="00CA594C" w14:paraId="0E38836A"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5AEADC0" w14:textId="7204FE0C" w:rsidR="008953EB" w:rsidRPr="00CA594C" w:rsidRDefault="008953EB" w:rsidP="008953EB">
            <w:pPr>
              <w:jc w:val="center"/>
              <w:rPr>
                <w:color w:val="000000"/>
                <w:sz w:val="26"/>
                <w:szCs w:val="26"/>
              </w:rPr>
            </w:pPr>
            <w:r w:rsidRPr="00CA594C">
              <w:rPr>
                <w:color w:val="000000"/>
                <w:sz w:val="26"/>
                <w:szCs w:val="26"/>
              </w:rPr>
              <w:lastRenderedPageBreak/>
              <w:t>10</w:t>
            </w:r>
          </w:p>
        </w:tc>
        <w:tc>
          <w:tcPr>
            <w:tcW w:w="2698" w:type="dxa"/>
            <w:tcBorders>
              <w:top w:val="nil"/>
              <w:left w:val="nil"/>
              <w:bottom w:val="single" w:sz="4" w:space="0" w:color="000000"/>
              <w:right w:val="single" w:sz="4" w:space="0" w:color="000000"/>
            </w:tcBorders>
            <w:shd w:val="clear" w:color="auto" w:fill="auto"/>
            <w:vAlign w:val="center"/>
          </w:tcPr>
          <w:p w14:paraId="194C46CD" w14:textId="321D8817" w:rsidR="008953EB" w:rsidRPr="00CA594C" w:rsidRDefault="008953EB" w:rsidP="008953EB">
            <w:pPr>
              <w:jc w:val="center"/>
              <w:rPr>
                <w:color w:val="000000"/>
                <w:sz w:val="26"/>
                <w:szCs w:val="26"/>
              </w:rPr>
            </w:pPr>
            <w:r w:rsidRPr="00CA594C">
              <w:rPr>
                <w:color w:val="000000"/>
                <w:sz w:val="26"/>
                <w:szCs w:val="26"/>
              </w:rPr>
              <w:t>Chính phủ</w:t>
            </w:r>
          </w:p>
        </w:tc>
        <w:tc>
          <w:tcPr>
            <w:tcW w:w="2397" w:type="dxa"/>
            <w:tcBorders>
              <w:top w:val="nil"/>
              <w:left w:val="nil"/>
              <w:bottom w:val="single" w:sz="4" w:space="0" w:color="000000"/>
              <w:right w:val="single" w:sz="4" w:space="0" w:color="000000"/>
            </w:tcBorders>
            <w:shd w:val="clear" w:color="auto" w:fill="auto"/>
            <w:vAlign w:val="center"/>
          </w:tcPr>
          <w:p w14:paraId="1E44F077" w14:textId="31C731C3" w:rsidR="008953EB" w:rsidRPr="00CA594C" w:rsidRDefault="008953EB" w:rsidP="008953EB">
            <w:pPr>
              <w:spacing w:before="240"/>
              <w:jc w:val="center"/>
              <w:rPr>
                <w:color w:val="000000"/>
                <w:sz w:val="26"/>
                <w:szCs w:val="26"/>
              </w:rPr>
            </w:pPr>
            <w:r w:rsidRPr="00CA594C">
              <w:rPr>
                <w:color w:val="000000"/>
                <w:sz w:val="26"/>
                <w:szCs w:val="26"/>
              </w:rPr>
              <w:t>138/NQ-CP</w:t>
            </w:r>
          </w:p>
        </w:tc>
        <w:tc>
          <w:tcPr>
            <w:tcW w:w="1953" w:type="dxa"/>
            <w:tcBorders>
              <w:top w:val="nil"/>
              <w:left w:val="nil"/>
              <w:bottom w:val="single" w:sz="4" w:space="0" w:color="000000"/>
              <w:right w:val="single" w:sz="4" w:space="0" w:color="000000"/>
            </w:tcBorders>
            <w:shd w:val="clear" w:color="auto" w:fill="auto"/>
            <w:vAlign w:val="center"/>
          </w:tcPr>
          <w:p w14:paraId="55C9DA16" w14:textId="41CCC4A1" w:rsidR="008953EB" w:rsidRPr="00CA594C" w:rsidRDefault="008953EB" w:rsidP="008953EB">
            <w:pPr>
              <w:spacing w:before="240"/>
              <w:jc w:val="center"/>
              <w:rPr>
                <w:color w:val="000000"/>
                <w:sz w:val="26"/>
                <w:szCs w:val="26"/>
              </w:rPr>
            </w:pPr>
            <w:r w:rsidRPr="00CA594C">
              <w:rPr>
                <w:color w:val="000000"/>
                <w:sz w:val="26"/>
                <w:szCs w:val="26"/>
              </w:rPr>
              <w:t>25/10/2022</w:t>
            </w:r>
          </w:p>
        </w:tc>
        <w:tc>
          <w:tcPr>
            <w:tcW w:w="3840" w:type="dxa"/>
            <w:tcBorders>
              <w:top w:val="nil"/>
              <w:left w:val="nil"/>
              <w:bottom w:val="single" w:sz="4" w:space="0" w:color="000000"/>
              <w:right w:val="single" w:sz="4" w:space="0" w:color="000000"/>
            </w:tcBorders>
            <w:shd w:val="clear" w:color="auto" w:fill="auto"/>
            <w:vAlign w:val="center"/>
          </w:tcPr>
          <w:p w14:paraId="3BC05FD0" w14:textId="670C8F59" w:rsidR="008953EB" w:rsidRPr="00CA594C" w:rsidRDefault="008953EB" w:rsidP="008953EB">
            <w:pPr>
              <w:jc w:val="both"/>
              <w:rPr>
                <w:color w:val="000000"/>
                <w:sz w:val="26"/>
                <w:szCs w:val="26"/>
              </w:rPr>
            </w:pPr>
            <w:r w:rsidRPr="00CA594C">
              <w:rPr>
                <w:color w:val="000000"/>
                <w:sz w:val="26"/>
                <w:szCs w:val="26"/>
              </w:rPr>
              <w:t>Nghị quyết Về Quy hoạch tổng thể quốc gia thời kỳ 2021 - 2030, tầm nhìn đến năm 2050</w:t>
            </w:r>
          </w:p>
        </w:tc>
        <w:tc>
          <w:tcPr>
            <w:tcW w:w="1802" w:type="dxa"/>
            <w:tcBorders>
              <w:top w:val="nil"/>
              <w:left w:val="nil"/>
              <w:bottom w:val="single" w:sz="4" w:space="0" w:color="000000"/>
              <w:right w:val="single" w:sz="4" w:space="0" w:color="000000"/>
            </w:tcBorders>
            <w:shd w:val="clear" w:color="auto" w:fill="auto"/>
            <w:vAlign w:val="center"/>
          </w:tcPr>
          <w:p w14:paraId="5E287A3D" w14:textId="57BBF68E" w:rsidR="008953EB" w:rsidRPr="00CA594C" w:rsidRDefault="008953EB" w:rsidP="008953EB">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8953EB" w:rsidRPr="00CA594C" w:rsidRDefault="008953EB" w:rsidP="008953EB">
            <w:pPr>
              <w:jc w:val="both"/>
              <w:rPr>
                <w:color w:val="000000"/>
                <w:sz w:val="26"/>
                <w:szCs w:val="26"/>
              </w:rPr>
            </w:pPr>
          </w:p>
        </w:tc>
      </w:tr>
      <w:tr w:rsidR="000B2650" w:rsidRPr="00CA594C" w14:paraId="3C930BFC" w14:textId="77777777" w:rsidTr="0035590F">
        <w:tblPrEx>
          <w:tblLook w:val="01E0" w:firstRow="1" w:lastRow="1" w:firstColumn="1" w:lastColumn="1" w:noHBand="0" w:noVBand="0"/>
        </w:tblPrEx>
        <w:trPr>
          <w:trHeight w:val="942"/>
          <w:tblHeader/>
        </w:trPr>
        <w:tc>
          <w:tcPr>
            <w:tcW w:w="563" w:type="dxa"/>
            <w:tcBorders>
              <w:top w:val="single" w:sz="4" w:space="0" w:color="auto"/>
              <w:bottom w:val="single" w:sz="4" w:space="0" w:color="auto"/>
              <w:right w:val="single" w:sz="4" w:space="0" w:color="auto"/>
            </w:tcBorders>
            <w:vAlign w:val="center"/>
          </w:tcPr>
          <w:p w14:paraId="21FC4BED" w14:textId="4266144D" w:rsidR="000B2650" w:rsidRPr="00CA594C" w:rsidRDefault="000B2650" w:rsidP="000B2650">
            <w:pPr>
              <w:jc w:val="center"/>
              <w:rPr>
                <w:color w:val="000000"/>
                <w:sz w:val="26"/>
                <w:szCs w:val="26"/>
              </w:rPr>
            </w:pPr>
            <w:r w:rsidRPr="00CA594C">
              <w:rPr>
                <w:color w:val="000000"/>
                <w:sz w:val="26"/>
                <w:szCs w:val="26"/>
              </w:rPr>
              <w:t>11</w:t>
            </w:r>
          </w:p>
        </w:tc>
        <w:tc>
          <w:tcPr>
            <w:tcW w:w="2698" w:type="dxa"/>
            <w:tcBorders>
              <w:top w:val="nil"/>
              <w:left w:val="nil"/>
              <w:bottom w:val="single" w:sz="4" w:space="0" w:color="000000"/>
              <w:right w:val="single" w:sz="4" w:space="0" w:color="000000"/>
            </w:tcBorders>
            <w:shd w:val="clear" w:color="auto" w:fill="auto"/>
            <w:vAlign w:val="center"/>
          </w:tcPr>
          <w:p w14:paraId="66F97646" w14:textId="3502505E" w:rsidR="000B2650" w:rsidRPr="00CA594C" w:rsidRDefault="000B2650" w:rsidP="000B2650">
            <w:pPr>
              <w:jc w:val="center"/>
              <w:rPr>
                <w:color w:val="000000"/>
                <w:sz w:val="26"/>
                <w:szCs w:val="26"/>
              </w:rPr>
            </w:pPr>
            <w:r w:rsidRPr="00CA594C">
              <w:rPr>
                <w:color w:val="000000"/>
                <w:sz w:val="26"/>
                <w:szCs w:val="26"/>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0B3B3798" w14:textId="34D1F280" w:rsidR="000B2650" w:rsidRPr="00CA594C" w:rsidRDefault="000B2650" w:rsidP="000B2650">
            <w:pPr>
              <w:spacing w:before="240"/>
              <w:jc w:val="center"/>
              <w:rPr>
                <w:color w:val="000000"/>
                <w:sz w:val="26"/>
                <w:szCs w:val="26"/>
              </w:rPr>
            </w:pPr>
            <w:r w:rsidRPr="00CA594C">
              <w:rPr>
                <w:color w:val="000000"/>
                <w:sz w:val="26"/>
                <w:szCs w:val="26"/>
              </w:rPr>
              <w:t>337/TB-VPCP</w:t>
            </w:r>
          </w:p>
        </w:tc>
        <w:tc>
          <w:tcPr>
            <w:tcW w:w="1953" w:type="dxa"/>
            <w:tcBorders>
              <w:top w:val="nil"/>
              <w:left w:val="nil"/>
              <w:bottom w:val="single" w:sz="4" w:space="0" w:color="000000"/>
              <w:right w:val="single" w:sz="4" w:space="0" w:color="000000"/>
            </w:tcBorders>
            <w:shd w:val="clear" w:color="auto" w:fill="auto"/>
            <w:vAlign w:val="center"/>
          </w:tcPr>
          <w:p w14:paraId="79D085BA" w14:textId="7550F5DC" w:rsidR="000B2650" w:rsidRPr="00CA594C" w:rsidRDefault="000B2650" w:rsidP="000B2650">
            <w:pPr>
              <w:spacing w:before="240"/>
              <w:jc w:val="center"/>
              <w:rPr>
                <w:color w:val="000000"/>
                <w:sz w:val="26"/>
                <w:szCs w:val="26"/>
              </w:rPr>
            </w:pPr>
            <w:r w:rsidRPr="00CA594C">
              <w:rPr>
                <w:color w:val="000000"/>
                <w:sz w:val="26"/>
                <w:szCs w:val="26"/>
              </w:rPr>
              <w:t>26/10/2022</w:t>
            </w:r>
          </w:p>
        </w:tc>
        <w:tc>
          <w:tcPr>
            <w:tcW w:w="3840" w:type="dxa"/>
            <w:tcBorders>
              <w:top w:val="nil"/>
              <w:left w:val="nil"/>
              <w:bottom w:val="single" w:sz="4" w:space="0" w:color="000000"/>
              <w:right w:val="single" w:sz="4" w:space="0" w:color="000000"/>
            </w:tcBorders>
            <w:shd w:val="clear" w:color="auto" w:fill="auto"/>
            <w:vAlign w:val="center"/>
          </w:tcPr>
          <w:p w14:paraId="4FA723A9" w14:textId="3F7E27BD" w:rsidR="000B2650" w:rsidRPr="00CA594C" w:rsidRDefault="000B2650" w:rsidP="000B2650">
            <w:pPr>
              <w:jc w:val="both"/>
              <w:rPr>
                <w:color w:val="000000"/>
                <w:sz w:val="26"/>
                <w:szCs w:val="26"/>
              </w:rPr>
            </w:pPr>
            <w:r w:rsidRPr="00CA594C">
              <w:rPr>
                <w:color w:val="000000"/>
                <w:sz w:val="26"/>
                <w:szCs w:val="26"/>
              </w:rPr>
              <w:t>Thông báo Kết luận của PTTgTTCP Phạm Bình Minh, Trưởng Ban Chỉ đạo Trung ương tại phiên họp thứ 2 của BCĐTW các chương trình mục tiêu quốc gia giai đoạn 2021 – 2025 trực tuyến với các địa phương về kết quả thực hiện các chương trình mục tiêu quốc gia và nhiệm vụ, giải pháp trọng tâm từ nay đến cuối năm 2022</w:t>
            </w:r>
          </w:p>
        </w:tc>
        <w:tc>
          <w:tcPr>
            <w:tcW w:w="1802" w:type="dxa"/>
            <w:tcBorders>
              <w:top w:val="nil"/>
              <w:left w:val="nil"/>
              <w:bottom w:val="single" w:sz="4" w:space="0" w:color="000000"/>
              <w:right w:val="single" w:sz="4" w:space="0" w:color="000000"/>
            </w:tcBorders>
            <w:shd w:val="clear" w:color="auto" w:fill="auto"/>
            <w:vAlign w:val="center"/>
          </w:tcPr>
          <w:p w14:paraId="5A0FE43B" w14:textId="0FFEDB39" w:rsidR="000B2650" w:rsidRPr="00CA594C" w:rsidRDefault="000B2650" w:rsidP="000B2650">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0B2650" w:rsidRPr="00CA594C" w:rsidRDefault="000B2650" w:rsidP="000B2650">
            <w:pPr>
              <w:jc w:val="both"/>
              <w:rPr>
                <w:color w:val="000000"/>
                <w:sz w:val="26"/>
                <w:szCs w:val="26"/>
              </w:rPr>
            </w:pPr>
          </w:p>
        </w:tc>
      </w:tr>
      <w:tr w:rsidR="0061378C" w:rsidRPr="00CA594C" w14:paraId="0AE351B1"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12D31E5B" w14:textId="7B649696" w:rsidR="0061378C" w:rsidRPr="00CA594C" w:rsidRDefault="0061378C" w:rsidP="0061378C">
            <w:pPr>
              <w:jc w:val="center"/>
              <w:rPr>
                <w:color w:val="000000"/>
                <w:sz w:val="26"/>
                <w:szCs w:val="26"/>
              </w:rPr>
            </w:pPr>
            <w:r w:rsidRPr="00CA594C">
              <w:rPr>
                <w:color w:val="000000"/>
                <w:sz w:val="26"/>
                <w:szCs w:val="26"/>
              </w:rPr>
              <w:t>12</w:t>
            </w:r>
          </w:p>
        </w:tc>
        <w:tc>
          <w:tcPr>
            <w:tcW w:w="2698" w:type="dxa"/>
            <w:tcBorders>
              <w:top w:val="nil"/>
              <w:left w:val="nil"/>
              <w:bottom w:val="single" w:sz="4" w:space="0" w:color="000000"/>
              <w:right w:val="single" w:sz="4" w:space="0" w:color="000000"/>
            </w:tcBorders>
            <w:shd w:val="clear" w:color="auto" w:fill="auto"/>
            <w:vAlign w:val="center"/>
          </w:tcPr>
          <w:p w14:paraId="48404454" w14:textId="2E3B4985" w:rsidR="0061378C" w:rsidRPr="00CA594C" w:rsidRDefault="0061378C" w:rsidP="0061378C">
            <w:pPr>
              <w:jc w:val="center"/>
              <w:rPr>
                <w:color w:val="000000"/>
                <w:sz w:val="26"/>
                <w:szCs w:val="26"/>
              </w:rPr>
            </w:pPr>
            <w:r w:rsidRPr="00CA594C">
              <w:rPr>
                <w:color w:val="000000"/>
                <w:sz w:val="26"/>
                <w:szCs w:val="26"/>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648A17FD" w14:textId="338032C8" w:rsidR="0061378C" w:rsidRPr="00CA594C" w:rsidRDefault="0061378C" w:rsidP="0061378C">
            <w:pPr>
              <w:spacing w:before="240"/>
              <w:jc w:val="center"/>
              <w:rPr>
                <w:color w:val="000000"/>
                <w:sz w:val="26"/>
                <w:szCs w:val="26"/>
              </w:rPr>
            </w:pPr>
            <w:r w:rsidRPr="00CA594C">
              <w:rPr>
                <w:color w:val="000000"/>
                <w:sz w:val="26"/>
                <w:szCs w:val="26"/>
              </w:rPr>
              <w:t>14/2022/TT-BNNPTNT</w:t>
            </w:r>
          </w:p>
        </w:tc>
        <w:tc>
          <w:tcPr>
            <w:tcW w:w="1953" w:type="dxa"/>
            <w:tcBorders>
              <w:top w:val="nil"/>
              <w:left w:val="nil"/>
              <w:bottom w:val="single" w:sz="4" w:space="0" w:color="000000"/>
              <w:right w:val="single" w:sz="4" w:space="0" w:color="000000"/>
            </w:tcBorders>
            <w:shd w:val="clear" w:color="auto" w:fill="auto"/>
            <w:vAlign w:val="center"/>
          </w:tcPr>
          <w:p w14:paraId="20C73E12" w14:textId="5828F6BA" w:rsidR="0061378C" w:rsidRPr="00CA594C" w:rsidRDefault="0061378C" w:rsidP="0061378C">
            <w:pPr>
              <w:spacing w:before="240"/>
              <w:jc w:val="center"/>
              <w:rPr>
                <w:color w:val="000000"/>
                <w:sz w:val="26"/>
                <w:szCs w:val="26"/>
              </w:rPr>
            </w:pPr>
            <w:r w:rsidRPr="00CA594C">
              <w:rPr>
                <w:color w:val="000000"/>
                <w:sz w:val="26"/>
                <w:szCs w:val="26"/>
              </w:rPr>
              <w:t>19/10/2022</w:t>
            </w:r>
          </w:p>
        </w:tc>
        <w:tc>
          <w:tcPr>
            <w:tcW w:w="3840" w:type="dxa"/>
            <w:tcBorders>
              <w:top w:val="nil"/>
              <w:left w:val="nil"/>
              <w:bottom w:val="single" w:sz="4" w:space="0" w:color="000000"/>
              <w:right w:val="single" w:sz="4" w:space="0" w:color="000000"/>
            </w:tcBorders>
            <w:shd w:val="clear" w:color="auto" w:fill="auto"/>
            <w:vAlign w:val="center"/>
          </w:tcPr>
          <w:p w14:paraId="16A5075E" w14:textId="76128B9E" w:rsidR="0061378C" w:rsidRPr="00CA594C" w:rsidRDefault="0061378C" w:rsidP="0061378C">
            <w:pPr>
              <w:jc w:val="both"/>
              <w:rPr>
                <w:color w:val="000000"/>
                <w:sz w:val="26"/>
                <w:szCs w:val="26"/>
              </w:rPr>
            </w:pPr>
            <w:r w:rsidRPr="00CA594C">
              <w:rPr>
                <w:color w:val="000000"/>
                <w:sz w:val="26"/>
                <w:szCs w:val="26"/>
              </w:rPr>
              <w:t>Bãi bỏ một số Thông tư ban hành quy chuẩn kỹ thuật quốc gia lĩnh vực xây dựng công trình thủy lợi</w:t>
            </w:r>
          </w:p>
        </w:tc>
        <w:tc>
          <w:tcPr>
            <w:tcW w:w="1802" w:type="dxa"/>
            <w:tcBorders>
              <w:top w:val="nil"/>
              <w:left w:val="nil"/>
              <w:bottom w:val="single" w:sz="4" w:space="0" w:color="000000"/>
              <w:right w:val="single" w:sz="4" w:space="0" w:color="000000"/>
            </w:tcBorders>
            <w:shd w:val="clear" w:color="auto" w:fill="auto"/>
            <w:vAlign w:val="center"/>
          </w:tcPr>
          <w:p w14:paraId="541857EC" w14:textId="25E6BC1D" w:rsidR="0061378C" w:rsidRPr="00CA594C" w:rsidRDefault="00AA56A0" w:rsidP="0061378C">
            <w:pPr>
              <w:jc w:val="center"/>
              <w:rPr>
                <w:color w:val="000000"/>
                <w:sz w:val="26"/>
                <w:szCs w:val="26"/>
              </w:rPr>
            </w:pPr>
            <w:r>
              <w:rPr>
                <w:color w:val="000000"/>
                <w:sz w:val="26"/>
                <w:szCs w:val="26"/>
              </w:rPr>
              <w:t>19/10/2022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61378C" w:rsidRPr="00CA594C" w:rsidRDefault="0061378C" w:rsidP="0061378C">
            <w:pPr>
              <w:jc w:val="both"/>
              <w:rPr>
                <w:color w:val="000000"/>
                <w:sz w:val="26"/>
                <w:szCs w:val="26"/>
              </w:rPr>
            </w:pPr>
          </w:p>
        </w:tc>
      </w:tr>
      <w:tr w:rsidR="00FA49D1" w:rsidRPr="00CA594C" w14:paraId="2894100E"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EC52CBB" w14:textId="495D3C4E" w:rsidR="00FA49D1" w:rsidRPr="00CA594C" w:rsidRDefault="00FA49D1" w:rsidP="00FA49D1">
            <w:pPr>
              <w:jc w:val="center"/>
              <w:rPr>
                <w:color w:val="000000"/>
                <w:sz w:val="26"/>
                <w:szCs w:val="26"/>
              </w:rPr>
            </w:pPr>
            <w:r w:rsidRPr="00CA594C">
              <w:rPr>
                <w:color w:val="000000"/>
                <w:sz w:val="26"/>
                <w:szCs w:val="26"/>
              </w:rPr>
              <w:t>13</w:t>
            </w:r>
          </w:p>
        </w:tc>
        <w:tc>
          <w:tcPr>
            <w:tcW w:w="2698" w:type="dxa"/>
            <w:tcBorders>
              <w:top w:val="nil"/>
              <w:left w:val="nil"/>
              <w:bottom w:val="single" w:sz="4" w:space="0" w:color="000000"/>
              <w:right w:val="single" w:sz="4" w:space="0" w:color="000000"/>
            </w:tcBorders>
            <w:shd w:val="clear" w:color="auto" w:fill="auto"/>
            <w:vAlign w:val="center"/>
          </w:tcPr>
          <w:p w14:paraId="7D51E86F" w14:textId="6F4E5009" w:rsidR="00FA49D1" w:rsidRPr="00AA56A0" w:rsidRDefault="00FA49D1" w:rsidP="00FA49D1">
            <w:pPr>
              <w:jc w:val="center"/>
              <w:rPr>
                <w:color w:val="000000"/>
                <w:sz w:val="24"/>
                <w:szCs w:val="24"/>
              </w:rPr>
            </w:pPr>
            <w:r w:rsidRPr="00AA56A0">
              <w:rPr>
                <w:color w:val="000000"/>
                <w:sz w:val="24"/>
                <w:szCs w:val="24"/>
              </w:rPr>
              <w:t>Bộ Kế hoạch và Đầu tư</w:t>
            </w:r>
          </w:p>
        </w:tc>
        <w:tc>
          <w:tcPr>
            <w:tcW w:w="2397" w:type="dxa"/>
            <w:tcBorders>
              <w:top w:val="nil"/>
              <w:left w:val="nil"/>
              <w:bottom w:val="single" w:sz="4" w:space="0" w:color="000000"/>
              <w:right w:val="single" w:sz="4" w:space="0" w:color="000000"/>
            </w:tcBorders>
            <w:shd w:val="clear" w:color="auto" w:fill="auto"/>
            <w:vAlign w:val="center"/>
          </w:tcPr>
          <w:p w14:paraId="4A4ED6BF" w14:textId="2A61662D" w:rsidR="00FA49D1" w:rsidRPr="00CA594C" w:rsidRDefault="00FA49D1" w:rsidP="00FA49D1">
            <w:pPr>
              <w:spacing w:before="240"/>
              <w:jc w:val="center"/>
              <w:rPr>
                <w:color w:val="000000"/>
                <w:sz w:val="26"/>
                <w:szCs w:val="26"/>
              </w:rPr>
            </w:pPr>
            <w:r w:rsidRPr="00CA594C">
              <w:rPr>
                <w:color w:val="000000"/>
                <w:sz w:val="26"/>
                <w:szCs w:val="26"/>
              </w:rPr>
              <w:t>11/CĐ-BKHĐT</w:t>
            </w:r>
          </w:p>
        </w:tc>
        <w:tc>
          <w:tcPr>
            <w:tcW w:w="1953" w:type="dxa"/>
            <w:tcBorders>
              <w:top w:val="nil"/>
              <w:left w:val="nil"/>
              <w:bottom w:val="single" w:sz="4" w:space="0" w:color="000000"/>
              <w:right w:val="single" w:sz="4" w:space="0" w:color="000000"/>
            </w:tcBorders>
            <w:shd w:val="clear" w:color="auto" w:fill="auto"/>
            <w:vAlign w:val="center"/>
          </w:tcPr>
          <w:p w14:paraId="4D9130EE" w14:textId="75999E64" w:rsidR="00FA49D1" w:rsidRPr="00CA594C" w:rsidRDefault="00FA49D1" w:rsidP="00FA49D1">
            <w:pPr>
              <w:spacing w:before="240"/>
              <w:jc w:val="center"/>
              <w:rPr>
                <w:color w:val="000000"/>
                <w:sz w:val="26"/>
                <w:szCs w:val="26"/>
              </w:rPr>
            </w:pPr>
            <w:r w:rsidRPr="00CA594C">
              <w:rPr>
                <w:color w:val="000000"/>
                <w:sz w:val="26"/>
                <w:szCs w:val="26"/>
              </w:rPr>
              <w:t>21/10/2022</w:t>
            </w:r>
          </w:p>
        </w:tc>
        <w:tc>
          <w:tcPr>
            <w:tcW w:w="3840" w:type="dxa"/>
            <w:tcBorders>
              <w:top w:val="nil"/>
              <w:left w:val="nil"/>
              <w:bottom w:val="single" w:sz="4" w:space="0" w:color="000000"/>
              <w:right w:val="single" w:sz="4" w:space="0" w:color="000000"/>
            </w:tcBorders>
            <w:shd w:val="clear" w:color="auto" w:fill="auto"/>
            <w:vAlign w:val="center"/>
          </w:tcPr>
          <w:p w14:paraId="560F089B" w14:textId="2CE1FA0F" w:rsidR="00FA49D1" w:rsidRPr="00CA594C" w:rsidRDefault="00FA49D1" w:rsidP="00FA49D1">
            <w:pPr>
              <w:jc w:val="both"/>
              <w:rPr>
                <w:color w:val="000000"/>
                <w:sz w:val="26"/>
                <w:szCs w:val="26"/>
              </w:rPr>
            </w:pPr>
            <w:r w:rsidRPr="00CA594C">
              <w:rPr>
                <w:color w:val="000000"/>
                <w:sz w:val="26"/>
                <w:szCs w:val="26"/>
              </w:rPr>
              <w:t>Công điện V/v khẩn trương hoàn thiện thủ tục đầu tư các dự án dự kiến bố trí kế hoạch đầu tư công trung hạn giai đoạn 2021-2025</w:t>
            </w:r>
          </w:p>
        </w:tc>
        <w:tc>
          <w:tcPr>
            <w:tcW w:w="1802" w:type="dxa"/>
            <w:tcBorders>
              <w:top w:val="nil"/>
              <w:left w:val="nil"/>
              <w:bottom w:val="single" w:sz="4" w:space="0" w:color="000000"/>
              <w:right w:val="single" w:sz="4" w:space="0" w:color="000000"/>
            </w:tcBorders>
            <w:shd w:val="clear" w:color="auto" w:fill="auto"/>
            <w:vAlign w:val="center"/>
          </w:tcPr>
          <w:p w14:paraId="19C9FC9A" w14:textId="1F91BE33" w:rsidR="00FA49D1" w:rsidRPr="00CA594C" w:rsidRDefault="00FA49D1" w:rsidP="00FA49D1">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FA49D1" w:rsidRPr="00CA594C" w:rsidRDefault="00FA49D1" w:rsidP="00FA49D1">
            <w:pPr>
              <w:jc w:val="both"/>
              <w:rPr>
                <w:color w:val="000000"/>
                <w:sz w:val="26"/>
                <w:szCs w:val="26"/>
              </w:rPr>
            </w:pPr>
          </w:p>
        </w:tc>
      </w:tr>
      <w:tr w:rsidR="00D01F6F" w:rsidRPr="00CA594C" w14:paraId="5A412FE1" w14:textId="77777777" w:rsidTr="0035590F">
        <w:tblPrEx>
          <w:tblLook w:val="01E0" w:firstRow="1" w:lastRow="1" w:firstColumn="1" w:lastColumn="1" w:noHBand="0" w:noVBand="0"/>
        </w:tblPrEx>
        <w:trPr>
          <w:trHeight w:val="1031"/>
          <w:tblHeader/>
        </w:trPr>
        <w:tc>
          <w:tcPr>
            <w:tcW w:w="563" w:type="dxa"/>
            <w:tcBorders>
              <w:top w:val="single" w:sz="4" w:space="0" w:color="auto"/>
              <w:bottom w:val="single" w:sz="4" w:space="0" w:color="auto"/>
              <w:right w:val="single" w:sz="4" w:space="0" w:color="auto"/>
            </w:tcBorders>
            <w:vAlign w:val="center"/>
          </w:tcPr>
          <w:p w14:paraId="2FEDF546" w14:textId="4C0AE1BC" w:rsidR="00D01F6F" w:rsidRPr="00CA594C" w:rsidRDefault="00D01F6F" w:rsidP="00D01F6F">
            <w:pPr>
              <w:jc w:val="center"/>
              <w:rPr>
                <w:color w:val="000000"/>
                <w:sz w:val="26"/>
                <w:szCs w:val="26"/>
              </w:rPr>
            </w:pPr>
            <w:r w:rsidRPr="00CA594C">
              <w:rPr>
                <w:color w:val="000000"/>
                <w:sz w:val="26"/>
                <w:szCs w:val="26"/>
              </w:rPr>
              <w:t>14</w:t>
            </w:r>
          </w:p>
        </w:tc>
        <w:tc>
          <w:tcPr>
            <w:tcW w:w="2698" w:type="dxa"/>
            <w:tcBorders>
              <w:top w:val="nil"/>
              <w:left w:val="nil"/>
              <w:bottom w:val="single" w:sz="4" w:space="0" w:color="000000"/>
              <w:right w:val="single" w:sz="4" w:space="0" w:color="000000"/>
            </w:tcBorders>
            <w:shd w:val="clear" w:color="auto" w:fill="auto"/>
            <w:vAlign w:val="center"/>
          </w:tcPr>
          <w:p w14:paraId="56E754D2" w14:textId="54078F8D" w:rsidR="00D01F6F" w:rsidRPr="00AA56A0" w:rsidRDefault="00D01F6F" w:rsidP="00D01F6F">
            <w:pPr>
              <w:jc w:val="center"/>
              <w:rPr>
                <w:color w:val="000000"/>
                <w:sz w:val="24"/>
                <w:szCs w:val="24"/>
              </w:rPr>
            </w:pPr>
            <w:r w:rsidRPr="00AA56A0">
              <w:rPr>
                <w:color w:val="000000"/>
                <w:sz w:val="24"/>
                <w:szCs w:val="24"/>
              </w:rPr>
              <w:t>Bộ Giao Thông Vận Tải</w:t>
            </w:r>
          </w:p>
        </w:tc>
        <w:tc>
          <w:tcPr>
            <w:tcW w:w="2397" w:type="dxa"/>
            <w:tcBorders>
              <w:top w:val="nil"/>
              <w:left w:val="nil"/>
              <w:bottom w:val="single" w:sz="4" w:space="0" w:color="000000"/>
              <w:right w:val="single" w:sz="4" w:space="0" w:color="000000"/>
            </w:tcBorders>
            <w:shd w:val="clear" w:color="auto" w:fill="auto"/>
            <w:vAlign w:val="center"/>
          </w:tcPr>
          <w:p w14:paraId="03ADE6B1" w14:textId="3C1D0F0A" w:rsidR="00D01F6F" w:rsidRPr="00CA594C" w:rsidRDefault="00D01F6F" w:rsidP="00D01F6F">
            <w:pPr>
              <w:spacing w:before="240"/>
              <w:jc w:val="center"/>
              <w:rPr>
                <w:color w:val="000000"/>
                <w:sz w:val="26"/>
                <w:szCs w:val="26"/>
              </w:rPr>
            </w:pPr>
            <w:r w:rsidRPr="00CA594C">
              <w:rPr>
                <w:color w:val="000000"/>
                <w:sz w:val="26"/>
                <w:szCs w:val="26"/>
              </w:rPr>
              <w:t>25</w:t>
            </w:r>
            <w:r w:rsidR="001E57B1" w:rsidRPr="00CA594C">
              <w:rPr>
                <w:color w:val="000000"/>
                <w:sz w:val="26"/>
                <w:szCs w:val="26"/>
              </w:rPr>
              <w:t>/</w:t>
            </w:r>
            <w:r w:rsidRPr="00CA594C">
              <w:rPr>
                <w:color w:val="000000"/>
                <w:sz w:val="26"/>
                <w:szCs w:val="26"/>
              </w:rPr>
              <w:t>2022</w:t>
            </w:r>
            <w:r w:rsidR="00367A50">
              <w:rPr>
                <w:color w:val="000000"/>
                <w:sz w:val="26"/>
                <w:szCs w:val="26"/>
              </w:rPr>
              <w:t>/TT</w:t>
            </w:r>
            <w:r w:rsidR="001E57B1" w:rsidRPr="00CA594C">
              <w:rPr>
                <w:color w:val="000000"/>
                <w:sz w:val="26"/>
                <w:szCs w:val="26"/>
              </w:rPr>
              <w:t>/BGTVT</w:t>
            </w:r>
          </w:p>
        </w:tc>
        <w:tc>
          <w:tcPr>
            <w:tcW w:w="1953" w:type="dxa"/>
            <w:tcBorders>
              <w:top w:val="nil"/>
              <w:left w:val="nil"/>
              <w:bottom w:val="single" w:sz="4" w:space="0" w:color="000000"/>
              <w:right w:val="single" w:sz="4" w:space="0" w:color="000000"/>
            </w:tcBorders>
            <w:shd w:val="clear" w:color="auto" w:fill="auto"/>
            <w:vAlign w:val="center"/>
          </w:tcPr>
          <w:p w14:paraId="4177C514" w14:textId="42A71C6A" w:rsidR="00D01F6F" w:rsidRPr="00CA594C" w:rsidRDefault="00D01F6F" w:rsidP="00D01F6F">
            <w:pPr>
              <w:spacing w:before="240"/>
              <w:jc w:val="center"/>
              <w:rPr>
                <w:color w:val="000000"/>
                <w:sz w:val="26"/>
                <w:szCs w:val="26"/>
              </w:rPr>
            </w:pPr>
            <w:r w:rsidRPr="00CA594C">
              <w:rPr>
                <w:color w:val="000000"/>
                <w:sz w:val="26"/>
                <w:szCs w:val="26"/>
              </w:rPr>
              <w:t>20/10/2022</w:t>
            </w:r>
          </w:p>
        </w:tc>
        <w:tc>
          <w:tcPr>
            <w:tcW w:w="3840" w:type="dxa"/>
            <w:tcBorders>
              <w:top w:val="nil"/>
              <w:left w:val="nil"/>
              <w:bottom w:val="single" w:sz="4" w:space="0" w:color="000000"/>
              <w:right w:val="single" w:sz="4" w:space="0" w:color="000000"/>
            </w:tcBorders>
            <w:shd w:val="clear" w:color="auto" w:fill="auto"/>
            <w:vAlign w:val="center"/>
          </w:tcPr>
          <w:p w14:paraId="2AD0739F" w14:textId="606D8905" w:rsidR="00D01F6F" w:rsidRPr="00CA594C" w:rsidRDefault="00D01F6F" w:rsidP="00D01F6F">
            <w:pPr>
              <w:jc w:val="both"/>
              <w:rPr>
                <w:color w:val="000000"/>
                <w:sz w:val="26"/>
                <w:szCs w:val="26"/>
              </w:rPr>
            </w:pPr>
            <w:r w:rsidRPr="00CA594C">
              <w:rPr>
                <w:color w:val="000000"/>
                <w:sz w:val="26"/>
                <w:szCs w:val="26"/>
              </w:rPr>
              <w:t>Thông tư quy định chi tiết về công tác bảo đảm chuyến bay chuyên cơ, chuyên khoang</w:t>
            </w:r>
          </w:p>
        </w:tc>
        <w:tc>
          <w:tcPr>
            <w:tcW w:w="1802" w:type="dxa"/>
            <w:tcBorders>
              <w:top w:val="nil"/>
              <w:left w:val="nil"/>
              <w:bottom w:val="single" w:sz="4" w:space="0" w:color="000000"/>
              <w:right w:val="single" w:sz="4" w:space="0" w:color="000000"/>
            </w:tcBorders>
            <w:shd w:val="clear" w:color="auto" w:fill="auto"/>
            <w:vAlign w:val="center"/>
          </w:tcPr>
          <w:p w14:paraId="19F06F0F" w14:textId="4FB32269" w:rsidR="00D01F6F" w:rsidRPr="00CA594C" w:rsidRDefault="00D37048" w:rsidP="00D01F6F">
            <w:pPr>
              <w:jc w:val="center"/>
              <w:rPr>
                <w:color w:val="000000"/>
                <w:sz w:val="26"/>
                <w:szCs w:val="26"/>
              </w:rPr>
            </w:pPr>
            <w:r>
              <w:rPr>
                <w:color w:val="000000"/>
                <w:sz w:val="26"/>
                <w:szCs w:val="26"/>
              </w:rPr>
              <w:t>15/12/2022</w:t>
            </w:r>
            <w:r w:rsidR="00D01F6F" w:rsidRPr="00CA594C">
              <w:rPr>
                <w:color w:val="000000"/>
                <w:sz w:val="26"/>
                <w:szCs w:val="26"/>
              </w:rPr>
              <w:t>.</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D01F6F" w:rsidRPr="00CA594C" w:rsidRDefault="00D01F6F" w:rsidP="00D01F6F">
            <w:pPr>
              <w:jc w:val="both"/>
              <w:rPr>
                <w:color w:val="000000"/>
                <w:sz w:val="26"/>
                <w:szCs w:val="26"/>
              </w:rPr>
            </w:pPr>
          </w:p>
        </w:tc>
      </w:tr>
      <w:tr w:rsidR="001E57B1" w:rsidRPr="00CA594C" w14:paraId="116B210F"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B8C716B" w14:textId="2A45D5BE" w:rsidR="001E57B1" w:rsidRPr="00CA594C" w:rsidRDefault="001E57B1" w:rsidP="001E57B1">
            <w:pPr>
              <w:jc w:val="center"/>
              <w:rPr>
                <w:color w:val="000000"/>
                <w:sz w:val="26"/>
                <w:szCs w:val="26"/>
              </w:rPr>
            </w:pPr>
            <w:r w:rsidRPr="00CA594C">
              <w:rPr>
                <w:color w:val="000000"/>
                <w:sz w:val="26"/>
                <w:szCs w:val="26"/>
              </w:rPr>
              <w:t>15</w:t>
            </w:r>
          </w:p>
        </w:tc>
        <w:tc>
          <w:tcPr>
            <w:tcW w:w="2698" w:type="dxa"/>
            <w:tcBorders>
              <w:top w:val="nil"/>
              <w:left w:val="nil"/>
              <w:bottom w:val="single" w:sz="4" w:space="0" w:color="000000"/>
              <w:right w:val="single" w:sz="4" w:space="0" w:color="000000"/>
            </w:tcBorders>
            <w:shd w:val="clear" w:color="auto" w:fill="auto"/>
            <w:vAlign w:val="center"/>
          </w:tcPr>
          <w:p w14:paraId="15E7E407" w14:textId="13F58763" w:rsidR="001E57B1" w:rsidRPr="00AA56A0" w:rsidRDefault="001E57B1" w:rsidP="001E57B1">
            <w:pPr>
              <w:jc w:val="center"/>
              <w:rPr>
                <w:color w:val="000000"/>
                <w:sz w:val="24"/>
                <w:szCs w:val="24"/>
              </w:rPr>
            </w:pPr>
            <w:r w:rsidRPr="00AA56A0">
              <w:rPr>
                <w:color w:val="000000"/>
                <w:sz w:val="24"/>
                <w:szCs w:val="24"/>
              </w:rPr>
              <w:t>Bộ Giao Thông Vận Tải</w:t>
            </w:r>
          </w:p>
        </w:tc>
        <w:tc>
          <w:tcPr>
            <w:tcW w:w="2397" w:type="dxa"/>
            <w:tcBorders>
              <w:top w:val="nil"/>
              <w:left w:val="nil"/>
              <w:bottom w:val="single" w:sz="4" w:space="0" w:color="000000"/>
              <w:right w:val="single" w:sz="4" w:space="0" w:color="000000"/>
            </w:tcBorders>
            <w:shd w:val="clear" w:color="auto" w:fill="auto"/>
            <w:vAlign w:val="center"/>
          </w:tcPr>
          <w:p w14:paraId="7C238D59" w14:textId="33429DC8" w:rsidR="001E57B1" w:rsidRPr="00CA594C" w:rsidRDefault="001E57B1" w:rsidP="001E57B1">
            <w:pPr>
              <w:spacing w:before="240"/>
              <w:jc w:val="center"/>
              <w:rPr>
                <w:color w:val="000000"/>
                <w:sz w:val="26"/>
                <w:szCs w:val="26"/>
              </w:rPr>
            </w:pPr>
            <w:r w:rsidRPr="00CA594C">
              <w:rPr>
                <w:color w:val="000000"/>
                <w:sz w:val="26"/>
                <w:szCs w:val="26"/>
              </w:rPr>
              <w:t>26/2022</w:t>
            </w:r>
            <w:r w:rsidR="00367A50">
              <w:rPr>
                <w:color w:val="000000"/>
                <w:sz w:val="26"/>
                <w:szCs w:val="26"/>
              </w:rPr>
              <w:t>/TT</w:t>
            </w:r>
            <w:r w:rsidRPr="00CA594C">
              <w:rPr>
                <w:color w:val="000000"/>
                <w:sz w:val="26"/>
                <w:szCs w:val="26"/>
              </w:rPr>
              <w:t>/BGTVT</w:t>
            </w:r>
          </w:p>
        </w:tc>
        <w:tc>
          <w:tcPr>
            <w:tcW w:w="1953" w:type="dxa"/>
            <w:tcBorders>
              <w:top w:val="nil"/>
              <w:left w:val="nil"/>
              <w:bottom w:val="single" w:sz="4" w:space="0" w:color="000000"/>
              <w:right w:val="single" w:sz="4" w:space="0" w:color="000000"/>
            </w:tcBorders>
            <w:shd w:val="clear" w:color="auto" w:fill="auto"/>
            <w:vAlign w:val="center"/>
          </w:tcPr>
          <w:p w14:paraId="7AF280FF" w14:textId="37DA5733" w:rsidR="001E57B1" w:rsidRPr="00CA594C" w:rsidRDefault="001E57B1" w:rsidP="001E57B1">
            <w:pPr>
              <w:spacing w:before="240"/>
              <w:jc w:val="center"/>
              <w:rPr>
                <w:color w:val="000000"/>
                <w:sz w:val="26"/>
                <w:szCs w:val="26"/>
              </w:rPr>
            </w:pPr>
            <w:r w:rsidRPr="00CA594C">
              <w:rPr>
                <w:color w:val="000000"/>
                <w:sz w:val="26"/>
                <w:szCs w:val="26"/>
              </w:rPr>
              <w:t>20/10/2022</w:t>
            </w:r>
          </w:p>
        </w:tc>
        <w:tc>
          <w:tcPr>
            <w:tcW w:w="3840" w:type="dxa"/>
            <w:tcBorders>
              <w:top w:val="nil"/>
              <w:left w:val="nil"/>
              <w:bottom w:val="single" w:sz="4" w:space="0" w:color="000000"/>
              <w:right w:val="single" w:sz="4" w:space="0" w:color="000000"/>
            </w:tcBorders>
            <w:shd w:val="clear" w:color="auto" w:fill="auto"/>
            <w:vAlign w:val="center"/>
          </w:tcPr>
          <w:p w14:paraId="444BA59B" w14:textId="43C121F2" w:rsidR="001E57B1" w:rsidRPr="00CA594C" w:rsidRDefault="001E57B1" w:rsidP="001E57B1">
            <w:pPr>
              <w:jc w:val="both"/>
              <w:rPr>
                <w:color w:val="000000"/>
                <w:sz w:val="26"/>
                <w:szCs w:val="26"/>
              </w:rPr>
            </w:pPr>
            <w:r w:rsidRPr="00CA594C">
              <w:rPr>
                <w:color w:val="000000"/>
                <w:sz w:val="26"/>
                <w:szCs w:val="26"/>
              </w:rPr>
              <w:t>Thông tư quy định về ban hành văn bản quy phạm pháp luật của Bộ Giao thông vận tải</w:t>
            </w:r>
          </w:p>
        </w:tc>
        <w:tc>
          <w:tcPr>
            <w:tcW w:w="1802" w:type="dxa"/>
            <w:tcBorders>
              <w:top w:val="nil"/>
              <w:left w:val="nil"/>
              <w:bottom w:val="single" w:sz="4" w:space="0" w:color="000000"/>
              <w:right w:val="single" w:sz="4" w:space="0" w:color="000000"/>
            </w:tcBorders>
            <w:shd w:val="clear" w:color="auto" w:fill="auto"/>
            <w:vAlign w:val="center"/>
          </w:tcPr>
          <w:p w14:paraId="251D0599" w14:textId="057A8BA1" w:rsidR="001E57B1" w:rsidRPr="00CA594C" w:rsidRDefault="00D37048" w:rsidP="001E57B1">
            <w:pPr>
              <w:jc w:val="center"/>
              <w:rPr>
                <w:color w:val="000000"/>
                <w:sz w:val="26"/>
                <w:szCs w:val="26"/>
              </w:rPr>
            </w:pPr>
            <w:r>
              <w:rPr>
                <w:color w:val="000000"/>
                <w:sz w:val="26"/>
                <w:szCs w:val="26"/>
              </w:rPr>
              <w:t>01/01/2023</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1E57B1" w:rsidRPr="00CA594C" w:rsidRDefault="001E57B1" w:rsidP="001E57B1">
            <w:pPr>
              <w:jc w:val="both"/>
              <w:rPr>
                <w:color w:val="000000"/>
                <w:sz w:val="26"/>
                <w:szCs w:val="26"/>
              </w:rPr>
            </w:pPr>
          </w:p>
        </w:tc>
      </w:tr>
      <w:tr w:rsidR="00C64DA9" w:rsidRPr="00CA594C" w14:paraId="72DE0BC3"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5318F76" w14:textId="44F09CC7" w:rsidR="00C64DA9" w:rsidRPr="00CA594C" w:rsidRDefault="00C64DA9" w:rsidP="00C64DA9">
            <w:pPr>
              <w:jc w:val="center"/>
              <w:rPr>
                <w:color w:val="000000"/>
                <w:sz w:val="26"/>
                <w:szCs w:val="26"/>
              </w:rPr>
            </w:pPr>
            <w:r w:rsidRPr="00CA594C">
              <w:rPr>
                <w:color w:val="000000"/>
                <w:sz w:val="26"/>
                <w:szCs w:val="26"/>
              </w:rPr>
              <w:t>16</w:t>
            </w:r>
          </w:p>
        </w:tc>
        <w:tc>
          <w:tcPr>
            <w:tcW w:w="2698" w:type="dxa"/>
            <w:tcBorders>
              <w:top w:val="nil"/>
              <w:left w:val="nil"/>
              <w:bottom w:val="single" w:sz="4" w:space="0" w:color="000000"/>
              <w:right w:val="single" w:sz="4" w:space="0" w:color="000000"/>
            </w:tcBorders>
            <w:shd w:val="clear" w:color="auto" w:fill="auto"/>
            <w:vAlign w:val="center"/>
          </w:tcPr>
          <w:p w14:paraId="19596BC0" w14:textId="5A3777EA" w:rsidR="00C64DA9" w:rsidRPr="00CA594C" w:rsidRDefault="00C64DA9" w:rsidP="00C64DA9">
            <w:pPr>
              <w:jc w:val="center"/>
              <w:rPr>
                <w:color w:val="000000"/>
                <w:sz w:val="26"/>
                <w:szCs w:val="26"/>
              </w:rPr>
            </w:pPr>
            <w:r w:rsidRPr="00CA594C">
              <w:rPr>
                <w:color w:val="000000"/>
                <w:sz w:val="26"/>
                <w:szCs w:val="26"/>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16875BFA" w14:textId="1D0027B9" w:rsidR="00C64DA9" w:rsidRPr="00CA594C" w:rsidRDefault="00C64DA9" w:rsidP="00C64DA9">
            <w:pPr>
              <w:spacing w:before="240"/>
              <w:jc w:val="center"/>
              <w:rPr>
                <w:color w:val="000000"/>
                <w:sz w:val="26"/>
                <w:szCs w:val="26"/>
              </w:rPr>
            </w:pPr>
            <w:r w:rsidRPr="00CA594C">
              <w:rPr>
                <w:color w:val="000000"/>
                <w:sz w:val="26"/>
                <w:szCs w:val="26"/>
              </w:rPr>
              <w:t>3872/QĐ-BNN-TT</w:t>
            </w:r>
          </w:p>
        </w:tc>
        <w:tc>
          <w:tcPr>
            <w:tcW w:w="1953" w:type="dxa"/>
            <w:tcBorders>
              <w:top w:val="nil"/>
              <w:left w:val="nil"/>
              <w:bottom w:val="single" w:sz="4" w:space="0" w:color="000000"/>
              <w:right w:val="single" w:sz="4" w:space="0" w:color="000000"/>
            </w:tcBorders>
            <w:shd w:val="clear" w:color="auto" w:fill="auto"/>
            <w:vAlign w:val="center"/>
          </w:tcPr>
          <w:p w14:paraId="61E03446" w14:textId="2A00A446" w:rsidR="00C64DA9" w:rsidRPr="00CA594C" w:rsidRDefault="00C64DA9" w:rsidP="00C64DA9">
            <w:pPr>
              <w:spacing w:before="240"/>
              <w:jc w:val="center"/>
              <w:rPr>
                <w:color w:val="000000"/>
                <w:sz w:val="26"/>
                <w:szCs w:val="26"/>
              </w:rPr>
            </w:pPr>
            <w:r w:rsidRPr="00CA594C">
              <w:rPr>
                <w:color w:val="000000"/>
                <w:sz w:val="26"/>
                <w:szCs w:val="26"/>
              </w:rPr>
              <w:t>13/10/2022</w:t>
            </w:r>
          </w:p>
        </w:tc>
        <w:tc>
          <w:tcPr>
            <w:tcW w:w="3840" w:type="dxa"/>
            <w:tcBorders>
              <w:top w:val="nil"/>
              <w:left w:val="nil"/>
              <w:bottom w:val="single" w:sz="4" w:space="0" w:color="000000"/>
              <w:right w:val="single" w:sz="4" w:space="0" w:color="000000"/>
            </w:tcBorders>
            <w:shd w:val="clear" w:color="auto" w:fill="auto"/>
            <w:vAlign w:val="center"/>
          </w:tcPr>
          <w:p w14:paraId="714252F2" w14:textId="26AC8EB2" w:rsidR="00C64DA9" w:rsidRPr="00CA594C" w:rsidRDefault="00C64DA9" w:rsidP="00C64DA9">
            <w:pPr>
              <w:jc w:val="both"/>
              <w:rPr>
                <w:color w:val="000000"/>
                <w:sz w:val="26"/>
                <w:szCs w:val="26"/>
              </w:rPr>
            </w:pPr>
            <w:r w:rsidRPr="00CA594C">
              <w:rPr>
                <w:color w:val="000000"/>
                <w:sz w:val="26"/>
                <w:szCs w:val="26"/>
              </w:rPr>
              <w:t>Phê duyệt các quy trình nội bộ giải quyết thủ tục hành chính được sửa đổi, bổ sung lĩnh vực Trồng trọt thuộc phạm vi chức năng của Bộ NN và PTNT</w:t>
            </w:r>
          </w:p>
        </w:tc>
        <w:tc>
          <w:tcPr>
            <w:tcW w:w="1802" w:type="dxa"/>
            <w:tcBorders>
              <w:top w:val="nil"/>
              <w:left w:val="nil"/>
              <w:bottom w:val="single" w:sz="4" w:space="0" w:color="000000"/>
              <w:right w:val="single" w:sz="4" w:space="0" w:color="000000"/>
            </w:tcBorders>
            <w:shd w:val="clear" w:color="auto" w:fill="auto"/>
            <w:vAlign w:val="center"/>
          </w:tcPr>
          <w:p w14:paraId="1874EEE0" w14:textId="289653EC" w:rsidR="00C64DA9" w:rsidRPr="00CA594C" w:rsidRDefault="00C64DA9" w:rsidP="00C64DA9">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C64DA9" w:rsidRPr="00CA594C" w:rsidRDefault="00C64DA9" w:rsidP="00C64DA9">
            <w:pPr>
              <w:jc w:val="both"/>
              <w:rPr>
                <w:color w:val="000000"/>
                <w:sz w:val="26"/>
                <w:szCs w:val="26"/>
              </w:rPr>
            </w:pPr>
          </w:p>
        </w:tc>
      </w:tr>
      <w:tr w:rsidR="00C64DA9" w:rsidRPr="00CA594C" w14:paraId="07B2BD8A" w14:textId="77777777" w:rsidTr="0035590F">
        <w:tblPrEx>
          <w:tblLook w:val="01E0" w:firstRow="1" w:lastRow="1" w:firstColumn="1" w:lastColumn="1" w:noHBand="0" w:noVBand="0"/>
        </w:tblPrEx>
        <w:trPr>
          <w:trHeight w:val="1570"/>
          <w:tblHeader/>
        </w:trPr>
        <w:tc>
          <w:tcPr>
            <w:tcW w:w="563" w:type="dxa"/>
            <w:tcBorders>
              <w:top w:val="single" w:sz="4" w:space="0" w:color="auto"/>
              <w:bottom w:val="single" w:sz="4" w:space="0" w:color="auto"/>
              <w:right w:val="single" w:sz="4" w:space="0" w:color="auto"/>
            </w:tcBorders>
            <w:vAlign w:val="center"/>
          </w:tcPr>
          <w:p w14:paraId="3D04ECB0" w14:textId="762B4DCA" w:rsidR="00C64DA9" w:rsidRPr="00CA594C" w:rsidRDefault="00C64DA9" w:rsidP="00C64DA9">
            <w:pPr>
              <w:jc w:val="center"/>
              <w:rPr>
                <w:color w:val="000000"/>
                <w:sz w:val="26"/>
                <w:szCs w:val="26"/>
              </w:rPr>
            </w:pPr>
            <w:r w:rsidRPr="00CA594C">
              <w:rPr>
                <w:color w:val="000000"/>
                <w:sz w:val="26"/>
                <w:szCs w:val="26"/>
              </w:rPr>
              <w:lastRenderedPageBreak/>
              <w:t>17</w:t>
            </w:r>
          </w:p>
        </w:tc>
        <w:tc>
          <w:tcPr>
            <w:tcW w:w="2698" w:type="dxa"/>
            <w:tcBorders>
              <w:top w:val="nil"/>
              <w:left w:val="nil"/>
              <w:bottom w:val="single" w:sz="4" w:space="0" w:color="000000"/>
              <w:right w:val="single" w:sz="4" w:space="0" w:color="000000"/>
            </w:tcBorders>
            <w:shd w:val="clear" w:color="auto" w:fill="auto"/>
            <w:vAlign w:val="center"/>
          </w:tcPr>
          <w:p w14:paraId="00F8E153" w14:textId="02028C29" w:rsidR="00C64DA9" w:rsidRPr="00CA594C" w:rsidRDefault="00C64DA9" w:rsidP="00C64DA9">
            <w:pPr>
              <w:jc w:val="center"/>
              <w:rPr>
                <w:color w:val="000000"/>
                <w:sz w:val="26"/>
                <w:szCs w:val="26"/>
              </w:rPr>
            </w:pPr>
            <w:r w:rsidRPr="00CA594C">
              <w:rPr>
                <w:color w:val="000000"/>
                <w:sz w:val="26"/>
                <w:szCs w:val="26"/>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66E8E845" w14:textId="36C7C36F" w:rsidR="00C64DA9" w:rsidRPr="00CA594C" w:rsidRDefault="00C64DA9" w:rsidP="00C64DA9">
            <w:pPr>
              <w:spacing w:before="240"/>
              <w:jc w:val="center"/>
              <w:rPr>
                <w:color w:val="000000"/>
                <w:sz w:val="26"/>
                <w:szCs w:val="26"/>
              </w:rPr>
            </w:pPr>
            <w:r w:rsidRPr="00CA594C">
              <w:rPr>
                <w:color w:val="000000"/>
                <w:sz w:val="26"/>
                <w:szCs w:val="26"/>
              </w:rPr>
              <w:t>4014/QĐ-BNN-TY</w:t>
            </w:r>
          </w:p>
        </w:tc>
        <w:tc>
          <w:tcPr>
            <w:tcW w:w="1953" w:type="dxa"/>
            <w:tcBorders>
              <w:top w:val="nil"/>
              <w:left w:val="nil"/>
              <w:bottom w:val="single" w:sz="4" w:space="0" w:color="000000"/>
              <w:right w:val="single" w:sz="4" w:space="0" w:color="000000"/>
            </w:tcBorders>
            <w:shd w:val="clear" w:color="auto" w:fill="auto"/>
            <w:vAlign w:val="center"/>
          </w:tcPr>
          <w:p w14:paraId="102384F9" w14:textId="28A13831" w:rsidR="00C64DA9" w:rsidRPr="00CA594C" w:rsidRDefault="00C64DA9" w:rsidP="00C64DA9">
            <w:pPr>
              <w:spacing w:before="240"/>
              <w:jc w:val="center"/>
              <w:rPr>
                <w:color w:val="000000"/>
                <w:sz w:val="26"/>
                <w:szCs w:val="26"/>
              </w:rPr>
            </w:pPr>
            <w:r w:rsidRPr="00CA594C">
              <w:rPr>
                <w:color w:val="000000"/>
                <w:sz w:val="26"/>
                <w:szCs w:val="26"/>
              </w:rPr>
              <w:t>24/10/2022</w:t>
            </w:r>
          </w:p>
        </w:tc>
        <w:tc>
          <w:tcPr>
            <w:tcW w:w="3840" w:type="dxa"/>
            <w:tcBorders>
              <w:top w:val="nil"/>
              <w:left w:val="nil"/>
              <w:bottom w:val="single" w:sz="4" w:space="0" w:color="000000"/>
              <w:right w:val="single" w:sz="4" w:space="0" w:color="000000"/>
            </w:tcBorders>
            <w:shd w:val="clear" w:color="auto" w:fill="auto"/>
            <w:vAlign w:val="center"/>
          </w:tcPr>
          <w:p w14:paraId="3DB10499" w14:textId="092D43FF" w:rsidR="00C64DA9" w:rsidRPr="00CA594C" w:rsidRDefault="00C64DA9" w:rsidP="00C64DA9">
            <w:pPr>
              <w:jc w:val="both"/>
              <w:rPr>
                <w:color w:val="000000"/>
                <w:sz w:val="26"/>
                <w:szCs w:val="26"/>
              </w:rPr>
            </w:pPr>
            <w:r w:rsidRPr="00CA594C">
              <w:rPr>
                <w:color w:val="000000"/>
                <w:sz w:val="26"/>
                <w:szCs w:val="26"/>
              </w:rPr>
              <w:t>Về việc công bố thủ tục hành chính mới ban hành; thủ tục hành chính được sửa đổi, bổ sung lĩnh vực thú y thuộc phạm vi chức năng quản lý của Bộ Nông nghiệp và Phát triển nông thôn</w:t>
            </w:r>
          </w:p>
        </w:tc>
        <w:tc>
          <w:tcPr>
            <w:tcW w:w="1802" w:type="dxa"/>
            <w:tcBorders>
              <w:top w:val="nil"/>
              <w:left w:val="nil"/>
              <w:bottom w:val="single" w:sz="4" w:space="0" w:color="000000"/>
              <w:right w:val="single" w:sz="4" w:space="0" w:color="000000"/>
            </w:tcBorders>
            <w:shd w:val="clear" w:color="auto" w:fill="auto"/>
            <w:vAlign w:val="center"/>
          </w:tcPr>
          <w:p w14:paraId="4B0A27A4" w14:textId="2A1E46BF" w:rsidR="00C64DA9" w:rsidRPr="00CA594C" w:rsidRDefault="00C64DA9" w:rsidP="00C64DA9">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C64DA9" w:rsidRPr="00CA594C" w:rsidRDefault="00C64DA9" w:rsidP="00C64DA9">
            <w:pPr>
              <w:jc w:val="both"/>
              <w:rPr>
                <w:color w:val="000000"/>
                <w:sz w:val="26"/>
                <w:szCs w:val="26"/>
              </w:rPr>
            </w:pPr>
          </w:p>
        </w:tc>
      </w:tr>
      <w:tr w:rsidR="001B268A" w:rsidRPr="00CA594C" w14:paraId="181032E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BBCCEFE" w14:textId="179601F7" w:rsidR="001B268A" w:rsidRPr="00CA594C" w:rsidRDefault="001B268A" w:rsidP="001B268A">
            <w:pPr>
              <w:jc w:val="center"/>
              <w:rPr>
                <w:color w:val="000000"/>
                <w:sz w:val="26"/>
                <w:szCs w:val="26"/>
              </w:rPr>
            </w:pPr>
            <w:r w:rsidRPr="00CA594C">
              <w:rPr>
                <w:color w:val="000000"/>
                <w:sz w:val="26"/>
                <w:szCs w:val="26"/>
              </w:rPr>
              <w:t>18</w:t>
            </w:r>
          </w:p>
        </w:tc>
        <w:tc>
          <w:tcPr>
            <w:tcW w:w="2698" w:type="dxa"/>
            <w:tcBorders>
              <w:top w:val="nil"/>
              <w:left w:val="nil"/>
              <w:bottom w:val="single" w:sz="4" w:space="0" w:color="000000"/>
              <w:right w:val="single" w:sz="4" w:space="0" w:color="000000"/>
            </w:tcBorders>
            <w:shd w:val="clear" w:color="auto" w:fill="auto"/>
            <w:vAlign w:val="center"/>
          </w:tcPr>
          <w:p w14:paraId="555DACA1" w14:textId="06A80027" w:rsidR="001B268A" w:rsidRPr="00CA594C" w:rsidRDefault="001B268A" w:rsidP="001B268A">
            <w:pPr>
              <w:jc w:val="center"/>
              <w:rPr>
                <w:color w:val="000000"/>
                <w:sz w:val="26"/>
                <w:szCs w:val="26"/>
              </w:rPr>
            </w:pPr>
            <w:r w:rsidRPr="00CA594C">
              <w:rPr>
                <w:color w:val="000000"/>
                <w:sz w:val="26"/>
                <w:szCs w:val="26"/>
              </w:rPr>
              <w:t>Bộ Thông tin và Truyền thông</w:t>
            </w:r>
          </w:p>
        </w:tc>
        <w:tc>
          <w:tcPr>
            <w:tcW w:w="2397" w:type="dxa"/>
            <w:tcBorders>
              <w:top w:val="nil"/>
              <w:left w:val="nil"/>
              <w:bottom w:val="single" w:sz="4" w:space="0" w:color="000000"/>
              <w:right w:val="single" w:sz="4" w:space="0" w:color="000000"/>
            </w:tcBorders>
            <w:shd w:val="clear" w:color="auto" w:fill="auto"/>
            <w:vAlign w:val="center"/>
          </w:tcPr>
          <w:p w14:paraId="05B48BD6" w14:textId="761A7CA8" w:rsidR="001B268A" w:rsidRPr="00CA594C" w:rsidRDefault="001B268A" w:rsidP="001B268A">
            <w:pPr>
              <w:spacing w:before="240"/>
              <w:jc w:val="center"/>
              <w:rPr>
                <w:color w:val="000000"/>
                <w:sz w:val="26"/>
                <w:szCs w:val="26"/>
              </w:rPr>
            </w:pPr>
            <w:r w:rsidRPr="00CA594C">
              <w:rPr>
                <w:color w:val="000000"/>
                <w:sz w:val="26"/>
                <w:szCs w:val="26"/>
              </w:rPr>
              <w:t>1944/QĐ-BTTTT</w:t>
            </w:r>
          </w:p>
        </w:tc>
        <w:tc>
          <w:tcPr>
            <w:tcW w:w="1953" w:type="dxa"/>
            <w:tcBorders>
              <w:top w:val="nil"/>
              <w:left w:val="nil"/>
              <w:bottom w:val="single" w:sz="4" w:space="0" w:color="000000"/>
              <w:right w:val="single" w:sz="4" w:space="0" w:color="000000"/>
            </w:tcBorders>
            <w:shd w:val="clear" w:color="auto" w:fill="auto"/>
            <w:vAlign w:val="center"/>
          </w:tcPr>
          <w:p w14:paraId="7A654111" w14:textId="712D247A" w:rsidR="001B268A" w:rsidRPr="00CA594C" w:rsidRDefault="001B268A" w:rsidP="001B268A">
            <w:pPr>
              <w:spacing w:before="240"/>
              <w:jc w:val="center"/>
              <w:rPr>
                <w:color w:val="000000"/>
                <w:sz w:val="26"/>
                <w:szCs w:val="26"/>
              </w:rPr>
            </w:pPr>
            <w:r w:rsidRPr="00CA594C">
              <w:rPr>
                <w:color w:val="000000"/>
                <w:sz w:val="26"/>
                <w:szCs w:val="26"/>
              </w:rPr>
              <w:t>25/10/2022</w:t>
            </w:r>
          </w:p>
        </w:tc>
        <w:tc>
          <w:tcPr>
            <w:tcW w:w="3840" w:type="dxa"/>
            <w:tcBorders>
              <w:top w:val="nil"/>
              <w:left w:val="nil"/>
              <w:bottom w:val="single" w:sz="4" w:space="0" w:color="000000"/>
              <w:right w:val="single" w:sz="4" w:space="0" w:color="000000"/>
            </w:tcBorders>
            <w:shd w:val="clear" w:color="auto" w:fill="auto"/>
            <w:vAlign w:val="center"/>
          </w:tcPr>
          <w:p w14:paraId="197E2F73" w14:textId="2B92E83D" w:rsidR="001B268A" w:rsidRPr="00CA594C" w:rsidRDefault="001B268A" w:rsidP="001B268A">
            <w:pPr>
              <w:jc w:val="both"/>
              <w:rPr>
                <w:color w:val="000000"/>
                <w:sz w:val="26"/>
                <w:szCs w:val="26"/>
              </w:rPr>
            </w:pPr>
            <w:r w:rsidRPr="00CA594C">
              <w:rPr>
                <w:color w:val="000000"/>
                <w:sz w:val="26"/>
                <w:szCs w:val="26"/>
              </w:rPr>
              <w:t>Quyết định về việc phê duyệt kế hoạch kiểm tra năm 2022</w:t>
            </w:r>
          </w:p>
        </w:tc>
        <w:tc>
          <w:tcPr>
            <w:tcW w:w="1802" w:type="dxa"/>
            <w:tcBorders>
              <w:top w:val="nil"/>
              <w:left w:val="nil"/>
              <w:bottom w:val="single" w:sz="4" w:space="0" w:color="000000"/>
              <w:right w:val="single" w:sz="4" w:space="0" w:color="000000"/>
            </w:tcBorders>
            <w:shd w:val="clear" w:color="auto" w:fill="auto"/>
            <w:vAlign w:val="center"/>
          </w:tcPr>
          <w:p w14:paraId="18EF1570" w14:textId="3EF9B5FC" w:rsidR="001B268A" w:rsidRPr="00CA594C" w:rsidRDefault="001B268A" w:rsidP="001B268A">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1B268A" w:rsidRPr="00CA594C" w:rsidRDefault="001B268A" w:rsidP="001B268A">
            <w:pPr>
              <w:jc w:val="both"/>
              <w:rPr>
                <w:color w:val="000000"/>
                <w:sz w:val="26"/>
                <w:szCs w:val="26"/>
              </w:rPr>
            </w:pPr>
          </w:p>
        </w:tc>
      </w:tr>
      <w:tr w:rsidR="001B268A" w:rsidRPr="00CA594C" w14:paraId="53BEDFB6"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95144F6" w14:textId="61D76FA5" w:rsidR="001B268A" w:rsidRPr="00CA594C" w:rsidRDefault="001B268A" w:rsidP="001B268A">
            <w:pPr>
              <w:jc w:val="center"/>
              <w:rPr>
                <w:color w:val="000000"/>
                <w:sz w:val="26"/>
                <w:szCs w:val="26"/>
              </w:rPr>
            </w:pPr>
            <w:r w:rsidRPr="00CA594C">
              <w:rPr>
                <w:color w:val="000000"/>
                <w:sz w:val="26"/>
                <w:szCs w:val="26"/>
              </w:rPr>
              <w:t>19</w:t>
            </w:r>
          </w:p>
        </w:tc>
        <w:tc>
          <w:tcPr>
            <w:tcW w:w="2698" w:type="dxa"/>
            <w:tcBorders>
              <w:top w:val="nil"/>
              <w:left w:val="nil"/>
              <w:bottom w:val="single" w:sz="4" w:space="0" w:color="000000"/>
              <w:right w:val="single" w:sz="4" w:space="0" w:color="000000"/>
            </w:tcBorders>
            <w:shd w:val="clear" w:color="auto" w:fill="auto"/>
            <w:vAlign w:val="center"/>
          </w:tcPr>
          <w:p w14:paraId="4DCF72A0" w14:textId="0772E87E" w:rsidR="001B268A" w:rsidRPr="00CA594C" w:rsidRDefault="001B268A" w:rsidP="001B268A">
            <w:pPr>
              <w:jc w:val="center"/>
              <w:rPr>
                <w:color w:val="000000"/>
                <w:sz w:val="26"/>
                <w:szCs w:val="26"/>
              </w:rPr>
            </w:pPr>
            <w:r w:rsidRPr="00CA594C">
              <w:rPr>
                <w:color w:val="000000"/>
                <w:sz w:val="26"/>
                <w:szCs w:val="26"/>
              </w:rPr>
              <w:t>Bộ Tài nguyên và Môi trường</w:t>
            </w:r>
          </w:p>
        </w:tc>
        <w:tc>
          <w:tcPr>
            <w:tcW w:w="2397" w:type="dxa"/>
            <w:tcBorders>
              <w:top w:val="nil"/>
              <w:left w:val="nil"/>
              <w:bottom w:val="single" w:sz="4" w:space="0" w:color="000000"/>
              <w:right w:val="single" w:sz="4" w:space="0" w:color="000000"/>
            </w:tcBorders>
            <w:shd w:val="clear" w:color="auto" w:fill="auto"/>
            <w:vAlign w:val="center"/>
          </w:tcPr>
          <w:p w14:paraId="2A6D3520" w14:textId="33A5EA50" w:rsidR="001B268A" w:rsidRPr="00CA594C" w:rsidRDefault="001B268A" w:rsidP="001B268A">
            <w:pPr>
              <w:spacing w:before="240"/>
              <w:jc w:val="center"/>
              <w:rPr>
                <w:color w:val="000000"/>
                <w:sz w:val="26"/>
                <w:szCs w:val="26"/>
              </w:rPr>
            </w:pPr>
            <w:r w:rsidRPr="00CA594C">
              <w:rPr>
                <w:color w:val="000000"/>
                <w:sz w:val="26"/>
                <w:szCs w:val="26"/>
              </w:rPr>
              <w:t>2787/QĐ-BTNMT</w:t>
            </w:r>
          </w:p>
        </w:tc>
        <w:tc>
          <w:tcPr>
            <w:tcW w:w="1953" w:type="dxa"/>
            <w:tcBorders>
              <w:top w:val="nil"/>
              <w:left w:val="nil"/>
              <w:bottom w:val="single" w:sz="4" w:space="0" w:color="000000"/>
              <w:right w:val="single" w:sz="4" w:space="0" w:color="000000"/>
            </w:tcBorders>
            <w:shd w:val="clear" w:color="auto" w:fill="auto"/>
            <w:vAlign w:val="center"/>
          </w:tcPr>
          <w:p w14:paraId="3A9BCDAA" w14:textId="7F1AD7ED" w:rsidR="001B268A" w:rsidRPr="00CA594C" w:rsidRDefault="001B268A" w:rsidP="001B268A">
            <w:pPr>
              <w:spacing w:before="240"/>
              <w:jc w:val="center"/>
              <w:rPr>
                <w:color w:val="000000"/>
                <w:sz w:val="26"/>
                <w:szCs w:val="26"/>
              </w:rPr>
            </w:pPr>
            <w:r w:rsidRPr="00CA594C">
              <w:rPr>
                <w:color w:val="000000"/>
                <w:sz w:val="26"/>
                <w:szCs w:val="26"/>
              </w:rPr>
              <w:t>24/10/2022</w:t>
            </w:r>
          </w:p>
        </w:tc>
        <w:tc>
          <w:tcPr>
            <w:tcW w:w="3840" w:type="dxa"/>
            <w:tcBorders>
              <w:top w:val="nil"/>
              <w:left w:val="nil"/>
              <w:bottom w:val="single" w:sz="4" w:space="0" w:color="000000"/>
              <w:right w:val="single" w:sz="4" w:space="0" w:color="000000"/>
            </w:tcBorders>
            <w:shd w:val="clear" w:color="auto" w:fill="auto"/>
            <w:vAlign w:val="center"/>
          </w:tcPr>
          <w:p w14:paraId="062DBFB7" w14:textId="3782FE09" w:rsidR="001B268A" w:rsidRPr="00CA594C" w:rsidRDefault="001B268A" w:rsidP="001B268A">
            <w:pPr>
              <w:jc w:val="both"/>
              <w:rPr>
                <w:color w:val="000000"/>
                <w:sz w:val="26"/>
                <w:szCs w:val="26"/>
              </w:rPr>
            </w:pPr>
            <w:r w:rsidRPr="00CA594C">
              <w:rPr>
                <w:color w:val="000000"/>
                <w:sz w:val="26"/>
                <w:szCs w:val="26"/>
              </w:rPr>
              <w:t>Về việc sửa đổi, bổ sung Quyết định số 87/QĐ-BTNMT ngày 14 tháng 01 năm 2022 của Bộ trưởng Bộ Tài nguyên và Môi trường về việc công bố thủ tục hành chính mới ban hành; thủ tục hành chính sửa đổi, bổ sung; thủ tục hành chính thay thế; thủ tục hành chính bị bãi bỏ trong lĩnh vực môi trường thuộc phạm vi chức năng quản lý của Bộ Tài nguyên và Môi trường</w:t>
            </w:r>
          </w:p>
        </w:tc>
        <w:tc>
          <w:tcPr>
            <w:tcW w:w="1802" w:type="dxa"/>
            <w:tcBorders>
              <w:top w:val="nil"/>
              <w:left w:val="nil"/>
              <w:bottom w:val="single" w:sz="4" w:space="0" w:color="000000"/>
              <w:right w:val="single" w:sz="4" w:space="0" w:color="000000"/>
            </w:tcBorders>
            <w:shd w:val="clear" w:color="auto" w:fill="auto"/>
            <w:vAlign w:val="center"/>
          </w:tcPr>
          <w:p w14:paraId="24207180" w14:textId="548A8C97" w:rsidR="001B268A" w:rsidRPr="00CA594C" w:rsidRDefault="001B268A" w:rsidP="001B268A">
            <w:pPr>
              <w:jc w:val="center"/>
              <w:rPr>
                <w:color w:val="000000"/>
                <w:sz w:val="26"/>
                <w:szCs w:val="26"/>
              </w:rPr>
            </w:pPr>
          </w:p>
        </w:tc>
        <w:tc>
          <w:tcPr>
            <w:tcW w:w="1207" w:type="dxa"/>
            <w:tcBorders>
              <w:top w:val="nil"/>
              <w:left w:val="nil"/>
              <w:bottom w:val="single" w:sz="4" w:space="0" w:color="000000"/>
              <w:right w:val="single" w:sz="4" w:space="0" w:color="000000"/>
            </w:tcBorders>
            <w:shd w:val="clear" w:color="auto" w:fill="auto"/>
            <w:vAlign w:val="center"/>
          </w:tcPr>
          <w:p w14:paraId="0BAF00D0" w14:textId="0DCCF231" w:rsidR="001B268A" w:rsidRPr="00CA594C" w:rsidRDefault="001B268A" w:rsidP="001B268A">
            <w:pPr>
              <w:jc w:val="both"/>
              <w:rPr>
                <w:color w:val="000000"/>
                <w:sz w:val="26"/>
                <w:szCs w:val="26"/>
              </w:rPr>
            </w:pPr>
          </w:p>
        </w:tc>
      </w:tr>
      <w:tr w:rsidR="005C2EC2" w:rsidRPr="00CA594C" w14:paraId="1247B435"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61561B3" w14:textId="3F822CE0" w:rsidR="005C2EC2" w:rsidRPr="00CA594C" w:rsidRDefault="005C2EC2" w:rsidP="005C2EC2">
            <w:pPr>
              <w:jc w:val="center"/>
              <w:rPr>
                <w:color w:val="000000"/>
                <w:sz w:val="26"/>
                <w:szCs w:val="26"/>
              </w:rPr>
            </w:pPr>
            <w:r w:rsidRPr="00CA594C">
              <w:rPr>
                <w:color w:val="000000"/>
                <w:sz w:val="26"/>
                <w:szCs w:val="26"/>
              </w:rPr>
              <w:t>20</w:t>
            </w:r>
          </w:p>
        </w:tc>
        <w:tc>
          <w:tcPr>
            <w:tcW w:w="2698" w:type="dxa"/>
            <w:tcBorders>
              <w:top w:val="nil"/>
              <w:left w:val="nil"/>
              <w:bottom w:val="single" w:sz="4" w:space="0" w:color="000000"/>
              <w:right w:val="single" w:sz="4" w:space="0" w:color="000000"/>
            </w:tcBorders>
            <w:shd w:val="clear" w:color="auto" w:fill="auto"/>
            <w:vAlign w:val="center"/>
          </w:tcPr>
          <w:p w14:paraId="7D51CDFD" w14:textId="5A96001A" w:rsidR="005C2EC2" w:rsidRPr="00CA594C" w:rsidRDefault="005C2EC2" w:rsidP="005C2EC2">
            <w:pPr>
              <w:jc w:val="center"/>
              <w:rPr>
                <w:color w:val="000000"/>
                <w:sz w:val="26"/>
                <w:szCs w:val="26"/>
              </w:rPr>
            </w:pPr>
            <w:r w:rsidRPr="00CA594C">
              <w:rPr>
                <w:color w:val="000000"/>
                <w:sz w:val="26"/>
                <w:szCs w:val="26"/>
              </w:rPr>
              <w:t>Chính phủ</w:t>
            </w:r>
          </w:p>
        </w:tc>
        <w:tc>
          <w:tcPr>
            <w:tcW w:w="2397" w:type="dxa"/>
            <w:tcBorders>
              <w:top w:val="nil"/>
              <w:left w:val="nil"/>
              <w:bottom w:val="single" w:sz="4" w:space="0" w:color="000000"/>
              <w:right w:val="single" w:sz="4" w:space="0" w:color="000000"/>
            </w:tcBorders>
            <w:shd w:val="clear" w:color="auto" w:fill="auto"/>
            <w:vAlign w:val="center"/>
          </w:tcPr>
          <w:p w14:paraId="46586B6E" w14:textId="509C884C" w:rsidR="005C2EC2" w:rsidRPr="00CA594C" w:rsidRDefault="005C2EC2" w:rsidP="005C2EC2">
            <w:pPr>
              <w:spacing w:before="240"/>
              <w:jc w:val="center"/>
              <w:rPr>
                <w:color w:val="000000"/>
                <w:sz w:val="26"/>
                <w:szCs w:val="26"/>
              </w:rPr>
            </w:pPr>
            <w:r w:rsidRPr="00CA594C">
              <w:rPr>
                <w:color w:val="000000"/>
                <w:sz w:val="26"/>
                <w:szCs w:val="26"/>
              </w:rPr>
              <w:t>1285/QĐ-TTg</w:t>
            </w:r>
          </w:p>
        </w:tc>
        <w:tc>
          <w:tcPr>
            <w:tcW w:w="1953" w:type="dxa"/>
            <w:tcBorders>
              <w:top w:val="nil"/>
              <w:left w:val="nil"/>
              <w:bottom w:val="single" w:sz="4" w:space="0" w:color="000000"/>
              <w:right w:val="single" w:sz="4" w:space="0" w:color="000000"/>
            </w:tcBorders>
            <w:shd w:val="clear" w:color="auto" w:fill="auto"/>
            <w:vAlign w:val="center"/>
          </w:tcPr>
          <w:p w14:paraId="491E3300" w14:textId="20259FC2" w:rsidR="005C2EC2" w:rsidRPr="00CA594C" w:rsidRDefault="005C2EC2" w:rsidP="005C2EC2">
            <w:pPr>
              <w:spacing w:before="240"/>
              <w:jc w:val="center"/>
              <w:rPr>
                <w:color w:val="000000"/>
                <w:sz w:val="26"/>
                <w:szCs w:val="26"/>
              </w:rPr>
            </w:pPr>
            <w:r w:rsidRPr="00CA594C">
              <w:rPr>
                <w:color w:val="000000"/>
                <w:sz w:val="26"/>
                <w:szCs w:val="26"/>
              </w:rPr>
              <w:t>25/10/2022</w:t>
            </w:r>
          </w:p>
        </w:tc>
        <w:tc>
          <w:tcPr>
            <w:tcW w:w="3840" w:type="dxa"/>
            <w:tcBorders>
              <w:top w:val="nil"/>
              <w:left w:val="nil"/>
              <w:bottom w:val="single" w:sz="4" w:space="0" w:color="000000"/>
              <w:right w:val="single" w:sz="4" w:space="0" w:color="000000"/>
            </w:tcBorders>
            <w:shd w:val="clear" w:color="auto" w:fill="auto"/>
            <w:vAlign w:val="center"/>
          </w:tcPr>
          <w:p w14:paraId="26977140" w14:textId="6E319B09" w:rsidR="005C2EC2" w:rsidRPr="00CA594C" w:rsidRDefault="005C2EC2" w:rsidP="005C2EC2">
            <w:pPr>
              <w:jc w:val="both"/>
              <w:rPr>
                <w:color w:val="000000"/>
                <w:sz w:val="26"/>
                <w:szCs w:val="26"/>
              </w:rPr>
            </w:pPr>
            <w:r w:rsidRPr="00CA594C">
              <w:rPr>
                <w:color w:val="000000"/>
                <w:sz w:val="26"/>
                <w:szCs w:val="26"/>
              </w:rPr>
              <w:t>QĐ ban hành Danh mục bí mật nhà nước thuộc lĩnh vực văn hóa, thể thao</w:t>
            </w:r>
          </w:p>
        </w:tc>
        <w:tc>
          <w:tcPr>
            <w:tcW w:w="1802" w:type="dxa"/>
            <w:tcBorders>
              <w:top w:val="nil"/>
              <w:left w:val="nil"/>
              <w:bottom w:val="single" w:sz="4" w:space="0" w:color="000000"/>
              <w:right w:val="single" w:sz="4" w:space="0" w:color="000000"/>
            </w:tcBorders>
            <w:shd w:val="clear" w:color="auto" w:fill="auto"/>
            <w:vAlign w:val="center"/>
          </w:tcPr>
          <w:p w14:paraId="1AE06D75" w14:textId="6E84B794" w:rsidR="005C2EC2" w:rsidRPr="00CA594C" w:rsidRDefault="005C2EC2" w:rsidP="005C2EC2">
            <w:pPr>
              <w:jc w:val="center"/>
              <w:rPr>
                <w:color w:val="000000"/>
                <w:sz w:val="26"/>
                <w:szCs w:val="26"/>
              </w:rPr>
            </w:pPr>
          </w:p>
        </w:tc>
        <w:tc>
          <w:tcPr>
            <w:tcW w:w="1207" w:type="dxa"/>
            <w:tcBorders>
              <w:top w:val="nil"/>
              <w:left w:val="nil"/>
              <w:bottom w:val="single" w:sz="4" w:space="0" w:color="000000"/>
              <w:right w:val="single" w:sz="4" w:space="0" w:color="000000"/>
            </w:tcBorders>
            <w:shd w:val="clear" w:color="auto" w:fill="auto"/>
            <w:vAlign w:val="center"/>
          </w:tcPr>
          <w:p w14:paraId="2ED3E6BD" w14:textId="0A73F954" w:rsidR="005C2EC2" w:rsidRPr="00CA594C" w:rsidRDefault="005C2EC2" w:rsidP="005C2EC2">
            <w:pPr>
              <w:jc w:val="both"/>
              <w:rPr>
                <w:color w:val="000000"/>
                <w:sz w:val="26"/>
                <w:szCs w:val="26"/>
              </w:rPr>
            </w:pPr>
          </w:p>
        </w:tc>
      </w:tr>
      <w:tr w:rsidR="00E23773" w:rsidRPr="00CA594C" w14:paraId="61898A90"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4A8A87C7" w14:textId="29E941A3" w:rsidR="00E23773" w:rsidRPr="00CA594C" w:rsidRDefault="00E23773" w:rsidP="00E23773">
            <w:pPr>
              <w:jc w:val="center"/>
              <w:rPr>
                <w:color w:val="000000"/>
                <w:sz w:val="26"/>
                <w:szCs w:val="26"/>
              </w:rPr>
            </w:pPr>
            <w:r w:rsidRPr="00CA594C">
              <w:rPr>
                <w:color w:val="000000"/>
                <w:sz w:val="26"/>
                <w:szCs w:val="26"/>
              </w:rPr>
              <w:t>21</w:t>
            </w:r>
          </w:p>
        </w:tc>
        <w:tc>
          <w:tcPr>
            <w:tcW w:w="2698" w:type="dxa"/>
            <w:tcBorders>
              <w:top w:val="nil"/>
              <w:left w:val="nil"/>
              <w:bottom w:val="single" w:sz="4" w:space="0" w:color="000000"/>
              <w:right w:val="single" w:sz="4" w:space="0" w:color="000000"/>
            </w:tcBorders>
            <w:shd w:val="clear" w:color="auto" w:fill="auto"/>
            <w:vAlign w:val="center"/>
          </w:tcPr>
          <w:p w14:paraId="3F87B722" w14:textId="478EC6DA" w:rsidR="00E23773" w:rsidRPr="00CA594C" w:rsidRDefault="00E23773" w:rsidP="00E23773">
            <w:pPr>
              <w:jc w:val="center"/>
              <w:rPr>
                <w:color w:val="000000"/>
                <w:sz w:val="26"/>
                <w:szCs w:val="26"/>
              </w:rPr>
            </w:pPr>
            <w:r w:rsidRPr="00CA594C">
              <w:rPr>
                <w:color w:val="000000"/>
                <w:sz w:val="26"/>
                <w:szCs w:val="26"/>
              </w:rPr>
              <w:t>Chính phủ</w:t>
            </w:r>
          </w:p>
        </w:tc>
        <w:tc>
          <w:tcPr>
            <w:tcW w:w="2397" w:type="dxa"/>
            <w:tcBorders>
              <w:top w:val="nil"/>
              <w:left w:val="nil"/>
              <w:bottom w:val="single" w:sz="4" w:space="0" w:color="000000"/>
              <w:right w:val="single" w:sz="4" w:space="0" w:color="000000"/>
            </w:tcBorders>
            <w:shd w:val="clear" w:color="auto" w:fill="auto"/>
            <w:vAlign w:val="center"/>
          </w:tcPr>
          <w:p w14:paraId="54896506" w14:textId="2E81F826" w:rsidR="00E23773" w:rsidRPr="00CA594C" w:rsidRDefault="00E23773" w:rsidP="00E23773">
            <w:pPr>
              <w:spacing w:before="240"/>
              <w:jc w:val="center"/>
              <w:rPr>
                <w:color w:val="000000"/>
                <w:sz w:val="26"/>
                <w:szCs w:val="26"/>
              </w:rPr>
            </w:pPr>
            <w:r w:rsidRPr="00CA594C">
              <w:rPr>
                <w:color w:val="000000"/>
                <w:sz w:val="26"/>
                <w:szCs w:val="26"/>
              </w:rPr>
              <w:t>88/2022/NĐ-CP</w:t>
            </w:r>
          </w:p>
        </w:tc>
        <w:tc>
          <w:tcPr>
            <w:tcW w:w="1953" w:type="dxa"/>
            <w:tcBorders>
              <w:top w:val="nil"/>
              <w:left w:val="nil"/>
              <w:bottom w:val="single" w:sz="4" w:space="0" w:color="000000"/>
              <w:right w:val="single" w:sz="4" w:space="0" w:color="000000"/>
            </w:tcBorders>
            <w:shd w:val="clear" w:color="auto" w:fill="auto"/>
            <w:vAlign w:val="center"/>
          </w:tcPr>
          <w:p w14:paraId="35F57092" w14:textId="4B199735" w:rsidR="00E23773" w:rsidRPr="00CA594C" w:rsidRDefault="00E23773" w:rsidP="00E23773">
            <w:pPr>
              <w:spacing w:before="240"/>
              <w:jc w:val="center"/>
              <w:rPr>
                <w:color w:val="000000"/>
                <w:sz w:val="26"/>
                <w:szCs w:val="26"/>
              </w:rPr>
            </w:pPr>
            <w:r w:rsidRPr="00CA594C">
              <w:rPr>
                <w:color w:val="000000"/>
                <w:sz w:val="26"/>
                <w:szCs w:val="26"/>
              </w:rPr>
              <w:t>26/10/2022</w:t>
            </w:r>
          </w:p>
        </w:tc>
        <w:tc>
          <w:tcPr>
            <w:tcW w:w="3840" w:type="dxa"/>
            <w:tcBorders>
              <w:top w:val="nil"/>
              <w:left w:val="nil"/>
              <w:bottom w:val="single" w:sz="4" w:space="0" w:color="000000"/>
              <w:right w:val="single" w:sz="4" w:space="0" w:color="000000"/>
            </w:tcBorders>
            <w:shd w:val="clear" w:color="auto" w:fill="auto"/>
            <w:vAlign w:val="center"/>
          </w:tcPr>
          <w:p w14:paraId="23EC5F44" w14:textId="66941928" w:rsidR="00E23773" w:rsidRPr="00CA594C" w:rsidRDefault="00E23773" w:rsidP="00E23773">
            <w:pPr>
              <w:jc w:val="both"/>
              <w:rPr>
                <w:color w:val="000000"/>
                <w:sz w:val="26"/>
                <w:szCs w:val="26"/>
              </w:rPr>
            </w:pPr>
            <w:r w:rsidRPr="00CA594C">
              <w:rPr>
                <w:color w:val="000000"/>
                <w:sz w:val="26"/>
                <w:szCs w:val="26"/>
              </w:rPr>
              <w:t>Nghị định quy định xử phạt vi phạm hành chính trong lĩnh vực giáo dục nghề nghiệp</w:t>
            </w:r>
          </w:p>
        </w:tc>
        <w:tc>
          <w:tcPr>
            <w:tcW w:w="1802" w:type="dxa"/>
            <w:tcBorders>
              <w:top w:val="nil"/>
              <w:left w:val="nil"/>
              <w:bottom w:val="single" w:sz="4" w:space="0" w:color="000000"/>
              <w:right w:val="single" w:sz="4" w:space="0" w:color="000000"/>
            </w:tcBorders>
            <w:shd w:val="clear" w:color="auto" w:fill="auto"/>
            <w:vAlign w:val="center"/>
          </w:tcPr>
          <w:p w14:paraId="3E0F7F75" w14:textId="0DBCDBE4" w:rsidR="00E23773" w:rsidRPr="00CA594C" w:rsidRDefault="00415502" w:rsidP="00E23773">
            <w:pPr>
              <w:jc w:val="center"/>
              <w:rPr>
                <w:color w:val="000000"/>
                <w:sz w:val="26"/>
                <w:szCs w:val="26"/>
              </w:rPr>
            </w:pPr>
            <w:r>
              <w:rPr>
                <w:color w:val="000000"/>
                <w:sz w:val="26"/>
                <w:szCs w:val="26"/>
              </w:rPr>
              <w:t>12/12/2022</w:t>
            </w:r>
          </w:p>
        </w:tc>
        <w:tc>
          <w:tcPr>
            <w:tcW w:w="1207" w:type="dxa"/>
            <w:tcBorders>
              <w:top w:val="nil"/>
              <w:left w:val="nil"/>
              <w:bottom w:val="single" w:sz="4" w:space="0" w:color="000000"/>
              <w:right w:val="single" w:sz="4" w:space="0" w:color="000000"/>
            </w:tcBorders>
            <w:shd w:val="clear" w:color="auto" w:fill="auto"/>
            <w:vAlign w:val="center"/>
          </w:tcPr>
          <w:p w14:paraId="7399777A" w14:textId="1E30AF7C" w:rsidR="00E23773" w:rsidRPr="00CA594C" w:rsidRDefault="00E23773" w:rsidP="00E23773">
            <w:pPr>
              <w:jc w:val="both"/>
              <w:rPr>
                <w:color w:val="000000"/>
                <w:sz w:val="26"/>
                <w:szCs w:val="26"/>
              </w:rPr>
            </w:pPr>
          </w:p>
        </w:tc>
      </w:tr>
      <w:tr w:rsidR="00BE0AE4" w:rsidRPr="00CA594C" w14:paraId="79622BE7"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21104A0" w14:textId="1B0E5A84" w:rsidR="00BE0AE4" w:rsidRPr="00CA594C" w:rsidRDefault="00BE0AE4" w:rsidP="00BE0AE4">
            <w:pPr>
              <w:jc w:val="center"/>
              <w:rPr>
                <w:color w:val="000000"/>
                <w:sz w:val="26"/>
                <w:szCs w:val="26"/>
              </w:rPr>
            </w:pPr>
            <w:r w:rsidRPr="00CA594C">
              <w:rPr>
                <w:color w:val="000000"/>
                <w:sz w:val="26"/>
                <w:szCs w:val="26"/>
              </w:rPr>
              <w:t>22</w:t>
            </w:r>
          </w:p>
        </w:tc>
        <w:tc>
          <w:tcPr>
            <w:tcW w:w="2698" w:type="dxa"/>
            <w:tcBorders>
              <w:top w:val="nil"/>
              <w:left w:val="nil"/>
              <w:bottom w:val="single" w:sz="4" w:space="0" w:color="000000"/>
              <w:right w:val="single" w:sz="4" w:space="0" w:color="000000"/>
            </w:tcBorders>
            <w:shd w:val="clear" w:color="auto" w:fill="auto"/>
            <w:vAlign w:val="center"/>
          </w:tcPr>
          <w:p w14:paraId="51EB3E86" w14:textId="4A86914A" w:rsidR="00BE0AE4" w:rsidRPr="00CA594C" w:rsidRDefault="00BE0AE4" w:rsidP="00BE0AE4">
            <w:pPr>
              <w:jc w:val="center"/>
              <w:rPr>
                <w:color w:val="000000"/>
                <w:sz w:val="26"/>
                <w:szCs w:val="26"/>
              </w:rPr>
            </w:pPr>
            <w:r w:rsidRPr="00CA594C">
              <w:rPr>
                <w:color w:val="000000"/>
                <w:sz w:val="26"/>
                <w:szCs w:val="26"/>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48CA70B2" w14:textId="2780ADFC" w:rsidR="00BE0AE4" w:rsidRPr="00CA594C" w:rsidRDefault="00BE0AE4" w:rsidP="00BE0AE4">
            <w:pPr>
              <w:spacing w:before="240"/>
              <w:jc w:val="center"/>
              <w:rPr>
                <w:color w:val="000000"/>
                <w:sz w:val="26"/>
                <w:szCs w:val="26"/>
              </w:rPr>
            </w:pPr>
            <w:r w:rsidRPr="00CA594C">
              <w:rPr>
                <w:color w:val="000000"/>
                <w:sz w:val="26"/>
                <w:szCs w:val="26"/>
              </w:rPr>
              <w:t>4085/QĐ-BNN-TT</w:t>
            </w:r>
          </w:p>
        </w:tc>
        <w:tc>
          <w:tcPr>
            <w:tcW w:w="1953" w:type="dxa"/>
            <w:tcBorders>
              <w:top w:val="nil"/>
              <w:left w:val="nil"/>
              <w:bottom w:val="single" w:sz="4" w:space="0" w:color="000000"/>
              <w:right w:val="single" w:sz="4" w:space="0" w:color="000000"/>
            </w:tcBorders>
            <w:shd w:val="clear" w:color="auto" w:fill="auto"/>
            <w:vAlign w:val="center"/>
          </w:tcPr>
          <w:p w14:paraId="19524A96" w14:textId="0E9F57D2" w:rsidR="00BE0AE4" w:rsidRPr="00CA594C" w:rsidRDefault="00BE0AE4" w:rsidP="00BE0AE4">
            <w:pPr>
              <w:spacing w:before="240"/>
              <w:jc w:val="center"/>
              <w:rPr>
                <w:color w:val="000000"/>
                <w:sz w:val="26"/>
                <w:szCs w:val="26"/>
              </w:rPr>
            </w:pPr>
            <w:r w:rsidRPr="00CA594C">
              <w:rPr>
                <w:color w:val="000000"/>
                <w:sz w:val="26"/>
                <w:szCs w:val="26"/>
              </w:rPr>
              <w:t>27/10/2022</w:t>
            </w:r>
          </w:p>
        </w:tc>
        <w:tc>
          <w:tcPr>
            <w:tcW w:w="3840" w:type="dxa"/>
            <w:tcBorders>
              <w:top w:val="nil"/>
              <w:left w:val="nil"/>
              <w:bottom w:val="single" w:sz="4" w:space="0" w:color="000000"/>
              <w:right w:val="single" w:sz="4" w:space="0" w:color="000000"/>
            </w:tcBorders>
            <w:shd w:val="clear" w:color="auto" w:fill="auto"/>
            <w:vAlign w:val="center"/>
          </w:tcPr>
          <w:p w14:paraId="050421E1" w14:textId="6D5859E6" w:rsidR="00BE0AE4" w:rsidRPr="00CA594C" w:rsidRDefault="00BE0AE4" w:rsidP="00BE0AE4">
            <w:pPr>
              <w:jc w:val="both"/>
              <w:rPr>
                <w:color w:val="000000"/>
                <w:sz w:val="26"/>
                <w:szCs w:val="26"/>
              </w:rPr>
            </w:pPr>
            <w:r w:rsidRPr="00CA594C">
              <w:rPr>
                <w:color w:val="000000"/>
                <w:sz w:val="26"/>
                <w:szCs w:val="26"/>
              </w:rPr>
              <w:t>Phê duyệt Đề án phát triển cây ăn chủ lực toàn quốc đến năm 2025, định hướng năm 2030</w:t>
            </w:r>
          </w:p>
        </w:tc>
        <w:tc>
          <w:tcPr>
            <w:tcW w:w="1802" w:type="dxa"/>
            <w:tcBorders>
              <w:top w:val="nil"/>
              <w:left w:val="nil"/>
              <w:bottom w:val="single" w:sz="4" w:space="0" w:color="000000"/>
              <w:right w:val="single" w:sz="4" w:space="0" w:color="000000"/>
            </w:tcBorders>
            <w:shd w:val="clear" w:color="auto" w:fill="auto"/>
            <w:vAlign w:val="center"/>
          </w:tcPr>
          <w:p w14:paraId="0A946FDC" w14:textId="009347EB" w:rsidR="00BE0AE4" w:rsidRPr="00CA594C" w:rsidRDefault="00BE0AE4" w:rsidP="00BE0AE4">
            <w:pPr>
              <w:jc w:val="center"/>
              <w:rPr>
                <w:color w:val="000000"/>
                <w:sz w:val="26"/>
                <w:szCs w:val="26"/>
              </w:rPr>
            </w:pPr>
          </w:p>
        </w:tc>
        <w:tc>
          <w:tcPr>
            <w:tcW w:w="1207" w:type="dxa"/>
            <w:tcBorders>
              <w:top w:val="nil"/>
              <w:left w:val="nil"/>
              <w:bottom w:val="single" w:sz="4" w:space="0" w:color="000000"/>
              <w:right w:val="single" w:sz="4" w:space="0" w:color="000000"/>
            </w:tcBorders>
            <w:shd w:val="clear" w:color="auto" w:fill="auto"/>
            <w:vAlign w:val="center"/>
          </w:tcPr>
          <w:p w14:paraId="7B940A75" w14:textId="4CC8E2B7" w:rsidR="00BE0AE4" w:rsidRPr="00CA594C" w:rsidRDefault="00BE0AE4" w:rsidP="00BE0AE4">
            <w:pPr>
              <w:jc w:val="both"/>
              <w:rPr>
                <w:color w:val="000000"/>
                <w:sz w:val="26"/>
                <w:szCs w:val="26"/>
              </w:rPr>
            </w:pPr>
          </w:p>
        </w:tc>
      </w:tr>
      <w:tr w:rsidR="00EA5121" w:rsidRPr="00CA594C" w14:paraId="4AE35F1A"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28B0221A" w14:textId="44F9A599" w:rsidR="00EA5121" w:rsidRPr="00CA594C" w:rsidRDefault="00EA5121" w:rsidP="00EA5121">
            <w:pPr>
              <w:jc w:val="center"/>
              <w:rPr>
                <w:color w:val="000000"/>
                <w:sz w:val="26"/>
                <w:szCs w:val="26"/>
              </w:rPr>
            </w:pPr>
            <w:r w:rsidRPr="00CA594C">
              <w:rPr>
                <w:color w:val="000000"/>
                <w:sz w:val="26"/>
                <w:szCs w:val="26"/>
              </w:rPr>
              <w:t>23</w:t>
            </w:r>
          </w:p>
        </w:tc>
        <w:tc>
          <w:tcPr>
            <w:tcW w:w="2698" w:type="dxa"/>
            <w:tcBorders>
              <w:top w:val="nil"/>
              <w:left w:val="nil"/>
              <w:bottom w:val="single" w:sz="4" w:space="0" w:color="000000"/>
              <w:right w:val="single" w:sz="4" w:space="0" w:color="000000"/>
            </w:tcBorders>
            <w:shd w:val="clear" w:color="auto" w:fill="auto"/>
            <w:vAlign w:val="center"/>
          </w:tcPr>
          <w:p w14:paraId="08190163" w14:textId="6C98E72D" w:rsidR="00EA5121" w:rsidRPr="00CA594C" w:rsidRDefault="00EA5121" w:rsidP="00EA5121">
            <w:pPr>
              <w:jc w:val="center"/>
              <w:rPr>
                <w:color w:val="000000"/>
                <w:sz w:val="26"/>
                <w:szCs w:val="26"/>
              </w:rPr>
            </w:pPr>
            <w:r w:rsidRPr="00CA594C">
              <w:rPr>
                <w:color w:val="000000"/>
                <w:sz w:val="26"/>
                <w:szCs w:val="26"/>
              </w:rPr>
              <w:t>Chính phủ</w:t>
            </w:r>
          </w:p>
        </w:tc>
        <w:tc>
          <w:tcPr>
            <w:tcW w:w="2397" w:type="dxa"/>
            <w:tcBorders>
              <w:top w:val="nil"/>
              <w:left w:val="nil"/>
              <w:bottom w:val="single" w:sz="4" w:space="0" w:color="000000"/>
              <w:right w:val="single" w:sz="4" w:space="0" w:color="000000"/>
            </w:tcBorders>
            <w:shd w:val="clear" w:color="auto" w:fill="auto"/>
            <w:vAlign w:val="center"/>
          </w:tcPr>
          <w:p w14:paraId="4256E072" w14:textId="33585B13" w:rsidR="00EA5121" w:rsidRPr="00CA594C" w:rsidRDefault="00EA5121" w:rsidP="00EA5121">
            <w:pPr>
              <w:spacing w:before="240"/>
              <w:jc w:val="center"/>
              <w:rPr>
                <w:color w:val="000000"/>
                <w:sz w:val="26"/>
                <w:szCs w:val="26"/>
              </w:rPr>
            </w:pPr>
            <w:r w:rsidRPr="00CA594C">
              <w:rPr>
                <w:color w:val="000000"/>
                <w:sz w:val="26"/>
                <w:szCs w:val="26"/>
              </w:rPr>
              <w:t>1286/QĐ-TTg</w:t>
            </w:r>
          </w:p>
        </w:tc>
        <w:tc>
          <w:tcPr>
            <w:tcW w:w="1953" w:type="dxa"/>
            <w:tcBorders>
              <w:top w:val="nil"/>
              <w:left w:val="nil"/>
              <w:bottom w:val="single" w:sz="4" w:space="0" w:color="000000"/>
              <w:right w:val="single" w:sz="4" w:space="0" w:color="000000"/>
            </w:tcBorders>
            <w:shd w:val="clear" w:color="auto" w:fill="auto"/>
            <w:vAlign w:val="center"/>
          </w:tcPr>
          <w:p w14:paraId="19ED5912" w14:textId="5FAABA52" w:rsidR="00EA5121" w:rsidRPr="00CA594C" w:rsidRDefault="00EA5121" w:rsidP="00EA5121">
            <w:pPr>
              <w:spacing w:before="240"/>
              <w:jc w:val="center"/>
              <w:rPr>
                <w:color w:val="000000"/>
                <w:sz w:val="26"/>
                <w:szCs w:val="26"/>
              </w:rPr>
            </w:pPr>
            <w:r w:rsidRPr="00CA594C">
              <w:rPr>
                <w:color w:val="000000"/>
                <w:sz w:val="26"/>
                <w:szCs w:val="26"/>
              </w:rPr>
              <w:t>25/10/2022</w:t>
            </w:r>
          </w:p>
        </w:tc>
        <w:tc>
          <w:tcPr>
            <w:tcW w:w="3840" w:type="dxa"/>
            <w:tcBorders>
              <w:top w:val="nil"/>
              <w:left w:val="nil"/>
              <w:bottom w:val="single" w:sz="4" w:space="0" w:color="000000"/>
              <w:right w:val="single" w:sz="4" w:space="0" w:color="000000"/>
            </w:tcBorders>
            <w:shd w:val="clear" w:color="auto" w:fill="auto"/>
            <w:vAlign w:val="center"/>
          </w:tcPr>
          <w:p w14:paraId="417ED158" w14:textId="16F4B697" w:rsidR="00EA5121" w:rsidRPr="00CA594C" w:rsidRDefault="00EA5121" w:rsidP="00EA5121">
            <w:pPr>
              <w:jc w:val="both"/>
              <w:rPr>
                <w:color w:val="000000"/>
                <w:sz w:val="26"/>
                <w:szCs w:val="26"/>
              </w:rPr>
            </w:pPr>
            <w:r w:rsidRPr="00CA594C">
              <w:rPr>
                <w:color w:val="000000"/>
                <w:sz w:val="26"/>
                <w:szCs w:val="26"/>
              </w:rPr>
              <w:t>Ban hành Chương trình bảo đảm nguồn cung ứng vắc xin cho tiêm chủng đến năm 2030</w:t>
            </w:r>
          </w:p>
        </w:tc>
        <w:tc>
          <w:tcPr>
            <w:tcW w:w="1802" w:type="dxa"/>
            <w:tcBorders>
              <w:top w:val="nil"/>
              <w:left w:val="nil"/>
              <w:bottom w:val="single" w:sz="4" w:space="0" w:color="000000"/>
              <w:right w:val="single" w:sz="4" w:space="0" w:color="000000"/>
            </w:tcBorders>
            <w:shd w:val="clear" w:color="auto" w:fill="auto"/>
            <w:vAlign w:val="center"/>
          </w:tcPr>
          <w:p w14:paraId="3931F396" w14:textId="764812B0" w:rsidR="00EA5121" w:rsidRPr="00CA594C" w:rsidRDefault="00EA5121" w:rsidP="00EA5121">
            <w:pPr>
              <w:jc w:val="center"/>
              <w:rPr>
                <w:color w:val="000000"/>
                <w:sz w:val="26"/>
                <w:szCs w:val="26"/>
              </w:rPr>
            </w:pPr>
          </w:p>
        </w:tc>
        <w:tc>
          <w:tcPr>
            <w:tcW w:w="1207" w:type="dxa"/>
            <w:tcBorders>
              <w:top w:val="nil"/>
              <w:left w:val="nil"/>
              <w:bottom w:val="single" w:sz="4" w:space="0" w:color="000000"/>
              <w:right w:val="single" w:sz="4" w:space="0" w:color="000000"/>
            </w:tcBorders>
            <w:shd w:val="clear" w:color="auto" w:fill="auto"/>
            <w:vAlign w:val="center"/>
          </w:tcPr>
          <w:p w14:paraId="4C5A9A6F" w14:textId="51AE68EF" w:rsidR="00EA5121" w:rsidRPr="00CA594C" w:rsidRDefault="00EA5121" w:rsidP="00EA5121">
            <w:pPr>
              <w:jc w:val="both"/>
              <w:rPr>
                <w:color w:val="000000"/>
                <w:sz w:val="26"/>
                <w:szCs w:val="26"/>
              </w:rPr>
            </w:pPr>
          </w:p>
        </w:tc>
      </w:tr>
      <w:tr w:rsidR="000225FC" w:rsidRPr="00CA594C" w14:paraId="78E3D66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450E6D8" w14:textId="5937905F" w:rsidR="000225FC" w:rsidRPr="00CA594C" w:rsidRDefault="000225FC" w:rsidP="000225FC">
            <w:pPr>
              <w:jc w:val="center"/>
              <w:rPr>
                <w:color w:val="000000"/>
                <w:sz w:val="26"/>
                <w:szCs w:val="26"/>
              </w:rPr>
            </w:pPr>
            <w:r w:rsidRPr="00CA594C">
              <w:rPr>
                <w:color w:val="000000"/>
                <w:sz w:val="26"/>
                <w:szCs w:val="26"/>
              </w:rPr>
              <w:t>24</w:t>
            </w:r>
          </w:p>
        </w:tc>
        <w:tc>
          <w:tcPr>
            <w:tcW w:w="2698" w:type="dxa"/>
            <w:tcBorders>
              <w:top w:val="nil"/>
              <w:left w:val="nil"/>
              <w:bottom w:val="single" w:sz="4" w:space="0" w:color="000000"/>
              <w:right w:val="single" w:sz="4" w:space="0" w:color="000000"/>
            </w:tcBorders>
            <w:shd w:val="clear" w:color="auto" w:fill="auto"/>
            <w:vAlign w:val="center"/>
          </w:tcPr>
          <w:p w14:paraId="1EB4C689" w14:textId="4995C9B9" w:rsidR="000225FC" w:rsidRPr="00CA594C" w:rsidRDefault="000225FC" w:rsidP="000225FC">
            <w:pPr>
              <w:jc w:val="center"/>
              <w:rPr>
                <w:color w:val="000000"/>
                <w:sz w:val="26"/>
                <w:szCs w:val="26"/>
              </w:rPr>
            </w:pPr>
            <w:r w:rsidRPr="00CA594C">
              <w:rPr>
                <w:color w:val="000000"/>
                <w:sz w:val="26"/>
                <w:szCs w:val="26"/>
              </w:rPr>
              <w:t>Chính phủ</w:t>
            </w:r>
          </w:p>
        </w:tc>
        <w:tc>
          <w:tcPr>
            <w:tcW w:w="2397" w:type="dxa"/>
            <w:tcBorders>
              <w:top w:val="nil"/>
              <w:left w:val="nil"/>
              <w:bottom w:val="single" w:sz="4" w:space="0" w:color="000000"/>
              <w:right w:val="single" w:sz="4" w:space="0" w:color="000000"/>
            </w:tcBorders>
            <w:shd w:val="clear" w:color="auto" w:fill="auto"/>
            <w:vAlign w:val="center"/>
          </w:tcPr>
          <w:p w14:paraId="183135FC" w14:textId="111DEA21" w:rsidR="000225FC" w:rsidRPr="00CA594C" w:rsidRDefault="000225FC" w:rsidP="000225FC">
            <w:pPr>
              <w:spacing w:before="240"/>
              <w:jc w:val="center"/>
              <w:rPr>
                <w:color w:val="000000"/>
                <w:sz w:val="26"/>
                <w:szCs w:val="26"/>
              </w:rPr>
            </w:pPr>
            <w:r w:rsidRPr="00CA594C">
              <w:rPr>
                <w:color w:val="000000"/>
                <w:sz w:val="26"/>
                <w:szCs w:val="26"/>
              </w:rPr>
              <w:t>85/2022/NĐ-CP</w:t>
            </w:r>
          </w:p>
        </w:tc>
        <w:tc>
          <w:tcPr>
            <w:tcW w:w="1953" w:type="dxa"/>
            <w:tcBorders>
              <w:top w:val="nil"/>
              <w:left w:val="nil"/>
              <w:bottom w:val="single" w:sz="4" w:space="0" w:color="000000"/>
              <w:right w:val="single" w:sz="4" w:space="0" w:color="000000"/>
            </w:tcBorders>
            <w:shd w:val="clear" w:color="auto" w:fill="auto"/>
            <w:vAlign w:val="center"/>
          </w:tcPr>
          <w:p w14:paraId="32F0D193" w14:textId="43ABB27B" w:rsidR="000225FC" w:rsidRPr="00CA594C" w:rsidRDefault="000225FC" w:rsidP="000225FC">
            <w:pPr>
              <w:spacing w:before="240"/>
              <w:jc w:val="center"/>
              <w:rPr>
                <w:color w:val="000000"/>
                <w:sz w:val="26"/>
                <w:szCs w:val="26"/>
              </w:rPr>
            </w:pPr>
            <w:r w:rsidRPr="00CA594C">
              <w:rPr>
                <w:color w:val="000000"/>
                <w:sz w:val="26"/>
                <w:szCs w:val="26"/>
              </w:rPr>
              <w:t>24/10/2022</w:t>
            </w:r>
          </w:p>
        </w:tc>
        <w:tc>
          <w:tcPr>
            <w:tcW w:w="3840" w:type="dxa"/>
            <w:tcBorders>
              <w:top w:val="nil"/>
              <w:left w:val="nil"/>
              <w:bottom w:val="single" w:sz="4" w:space="0" w:color="000000"/>
              <w:right w:val="single" w:sz="4" w:space="0" w:color="000000"/>
            </w:tcBorders>
            <w:shd w:val="clear" w:color="auto" w:fill="auto"/>
            <w:vAlign w:val="center"/>
          </w:tcPr>
          <w:p w14:paraId="5BA4C3C0" w14:textId="72192462" w:rsidR="000225FC" w:rsidRPr="00CA594C" w:rsidRDefault="000225FC" w:rsidP="000225FC">
            <w:pPr>
              <w:jc w:val="both"/>
              <w:rPr>
                <w:color w:val="000000"/>
                <w:sz w:val="26"/>
                <w:szCs w:val="26"/>
              </w:rPr>
            </w:pPr>
            <w:r w:rsidRPr="00CA594C">
              <w:rPr>
                <w:color w:val="000000"/>
                <w:sz w:val="26"/>
                <w:szCs w:val="26"/>
              </w:rPr>
              <w:t xml:space="preserve">Nghị định về cơ chế xử lý tài chính cho Tập đoàn Dầu khí Việt Nam khi thanh toán khoản tiền bù giá </w:t>
            </w:r>
            <w:r w:rsidRPr="00CA594C">
              <w:rPr>
                <w:color w:val="000000"/>
                <w:sz w:val="26"/>
                <w:szCs w:val="26"/>
              </w:rPr>
              <w:lastRenderedPageBreak/>
              <w:t>trong bao tiêu sản phẩm của Dự án liên hợp lọc hóa dầu  Nghi Sơn</w:t>
            </w:r>
          </w:p>
        </w:tc>
        <w:tc>
          <w:tcPr>
            <w:tcW w:w="1802" w:type="dxa"/>
            <w:tcBorders>
              <w:top w:val="nil"/>
              <w:left w:val="nil"/>
              <w:bottom w:val="single" w:sz="4" w:space="0" w:color="000000"/>
              <w:right w:val="single" w:sz="4" w:space="0" w:color="000000"/>
            </w:tcBorders>
            <w:shd w:val="clear" w:color="auto" w:fill="auto"/>
            <w:vAlign w:val="center"/>
          </w:tcPr>
          <w:p w14:paraId="5AF6844D" w14:textId="10949319" w:rsidR="000225FC" w:rsidRPr="00CA594C" w:rsidRDefault="000225FC" w:rsidP="000225FC">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0225FC" w:rsidRPr="00CA594C" w:rsidRDefault="000225FC" w:rsidP="000225FC">
            <w:pPr>
              <w:jc w:val="both"/>
              <w:rPr>
                <w:color w:val="000000"/>
                <w:sz w:val="26"/>
                <w:szCs w:val="26"/>
              </w:rPr>
            </w:pPr>
          </w:p>
        </w:tc>
      </w:tr>
      <w:tr w:rsidR="00050262" w:rsidRPr="00CA594C" w14:paraId="6A2B8762"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9BCA40C" w14:textId="7A8FE317" w:rsidR="00050262" w:rsidRPr="00CA594C" w:rsidRDefault="00050262" w:rsidP="00050262">
            <w:pPr>
              <w:jc w:val="center"/>
              <w:rPr>
                <w:color w:val="000000"/>
                <w:sz w:val="26"/>
                <w:szCs w:val="26"/>
              </w:rPr>
            </w:pPr>
            <w:r w:rsidRPr="00CA594C">
              <w:rPr>
                <w:color w:val="000000"/>
                <w:sz w:val="26"/>
                <w:szCs w:val="26"/>
              </w:rPr>
              <w:t>25</w:t>
            </w:r>
          </w:p>
        </w:tc>
        <w:tc>
          <w:tcPr>
            <w:tcW w:w="2698" w:type="dxa"/>
            <w:tcBorders>
              <w:top w:val="nil"/>
              <w:left w:val="nil"/>
              <w:bottom w:val="single" w:sz="4" w:space="0" w:color="000000"/>
              <w:right w:val="single" w:sz="4" w:space="0" w:color="000000"/>
            </w:tcBorders>
            <w:shd w:val="clear" w:color="auto" w:fill="auto"/>
            <w:vAlign w:val="center"/>
          </w:tcPr>
          <w:p w14:paraId="54EE4A29" w14:textId="6AE5778D" w:rsidR="00050262" w:rsidRPr="00CA594C" w:rsidRDefault="00050262" w:rsidP="00050262">
            <w:pPr>
              <w:jc w:val="center"/>
              <w:rPr>
                <w:color w:val="000000"/>
                <w:sz w:val="26"/>
                <w:szCs w:val="26"/>
              </w:rPr>
            </w:pPr>
            <w:r w:rsidRPr="00CA594C">
              <w:rPr>
                <w:color w:val="000000"/>
                <w:sz w:val="26"/>
                <w:szCs w:val="26"/>
              </w:rPr>
              <w:t>Chính phủ</w:t>
            </w:r>
          </w:p>
        </w:tc>
        <w:tc>
          <w:tcPr>
            <w:tcW w:w="2397" w:type="dxa"/>
            <w:tcBorders>
              <w:top w:val="nil"/>
              <w:left w:val="nil"/>
              <w:bottom w:val="single" w:sz="4" w:space="0" w:color="000000"/>
              <w:right w:val="single" w:sz="4" w:space="0" w:color="000000"/>
            </w:tcBorders>
            <w:shd w:val="clear" w:color="auto" w:fill="auto"/>
            <w:vAlign w:val="center"/>
          </w:tcPr>
          <w:p w14:paraId="549FE3BB" w14:textId="01F9BBA7" w:rsidR="00050262" w:rsidRPr="00CA594C" w:rsidRDefault="00050262" w:rsidP="00050262">
            <w:pPr>
              <w:spacing w:before="240"/>
              <w:jc w:val="center"/>
              <w:rPr>
                <w:color w:val="000000"/>
                <w:sz w:val="26"/>
                <w:szCs w:val="26"/>
              </w:rPr>
            </w:pPr>
            <w:r w:rsidRPr="00CA594C">
              <w:rPr>
                <w:color w:val="000000"/>
                <w:sz w:val="26"/>
                <w:szCs w:val="26"/>
              </w:rPr>
              <w:t>90/2022/NĐ-CP</w:t>
            </w:r>
          </w:p>
        </w:tc>
        <w:tc>
          <w:tcPr>
            <w:tcW w:w="1953" w:type="dxa"/>
            <w:tcBorders>
              <w:top w:val="nil"/>
              <w:left w:val="nil"/>
              <w:bottom w:val="single" w:sz="4" w:space="0" w:color="000000"/>
              <w:right w:val="single" w:sz="4" w:space="0" w:color="000000"/>
            </w:tcBorders>
            <w:shd w:val="clear" w:color="auto" w:fill="auto"/>
            <w:vAlign w:val="center"/>
          </w:tcPr>
          <w:p w14:paraId="14F058CC" w14:textId="64A0AF36" w:rsidR="00050262" w:rsidRPr="00CA594C" w:rsidRDefault="00050262" w:rsidP="00050262">
            <w:pPr>
              <w:spacing w:before="240"/>
              <w:jc w:val="center"/>
              <w:rPr>
                <w:color w:val="000000"/>
                <w:sz w:val="26"/>
                <w:szCs w:val="26"/>
              </w:rPr>
            </w:pPr>
            <w:r w:rsidRPr="00CA594C">
              <w:rPr>
                <w:color w:val="000000"/>
                <w:sz w:val="26"/>
                <w:szCs w:val="26"/>
              </w:rPr>
              <w:t>28/10/2022</w:t>
            </w:r>
          </w:p>
        </w:tc>
        <w:tc>
          <w:tcPr>
            <w:tcW w:w="3840" w:type="dxa"/>
            <w:tcBorders>
              <w:top w:val="nil"/>
              <w:left w:val="nil"/>
              <w:bottom w:val="single" w:sz="4" w:space="0" w:color="000000"/>
              <w:right w:val="single" w:sz="4" w:space="0" w:color="000000"/>
            </w:tcBorders>
            <w:shd w:val="clear" w:color="auto" w:fill="auto"/>
            <w:vAlign w:val="center"/>
          </w:tcPr>
          <w:p w14:paraId="638B581C" w14:textId="670FF98D" w:rsidR="00050262" w:rsidRPr="00CA594C" w:rsidRDefault="00050262" w:rsidP="00050262">
            <w:pPr>
              <w:jc w:val="both"/>
              <w:rPr>
                <w:color w:val="000000"/>
                <w:sz w:val="26"/>
                <w:szCs w:val="26"/>
              </w:rPr>
            </w:pPr>
            <w:r w:rsidRPr="00CA594C">
              <w:rPr>
                <w:color w:val="000000"/>
                <w:sz w:val="26"/>
                <w:szCs w:val="26"/>
              </w:rPr>
              <w:t>Nghị định  về quản lý, sử dụng nhà, đất do Bộ Ngoại giao quản lý để phục vụ hoạt động đối ngoại của Nhà nước</w:t>
            </w:r>
          </w:p>
        </w:tc>
        <w:tc>
          <w:tcPr>
            <w:tcW w:w="1802" w:type="dxa"/>
            <w:tcBorders>
              <w:top w:val="nil"/>
              <w:left w:val="nil"/>
              <w:bottom w:val="single" w:sz="4" w:space="0" w:color="000000"/>
              <w:right w:val="single" w:sz="4" w:space="0" w:color="000000"/>
            </w:tcBorders>
            <w:shd w:val="clear" w:color="auto" w:fill="auto"/>
            <w:vAlign w:val="center"/>
          </w:tcPr>
          <w:p w14:paraId="73C00761" w14:textId="2CD6C09A" w:rsidR="00050262" w:rsidRPr="00CA594C" w:rsidRDefault="000C3DD8" w:rsidP="00050262">
            <w:pPr>
              <w:jc w:val="center"/>
              <w:rPr>
                <w:color w:val="000000"/>
                <w:sz w:val="26"/>
                <w:szCs w:val="26"/>
              </w:rPr>
            </w:pPr>
            <w:r>
              <w:rPr>
                <w:color w:val="000000"/>
                <w:sz w:val="26"/>
                <w:szCs w:val="26"/>
              </w:rPr>
              <w:t>15/12/2022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050262" w:rsidRPr="00CA594C" w:rsidRDefault="00050262" w:rsidP="00050262">
            <w:pPr>
              <w:jc w:val="both"/>
              <w:rPr>
                <w:color w:val="000000"/>
                <w:sz w:val="26"/>
                <w:szCs w:val="26"/>
              </w:rPr>
            </w:pPr>
          </w:p>
        </w:tc>
      </w:tr>
      <w:tr w:rsidR="00E93670" w:rsidRPr="00CA594C" w14:paraId="01442427"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1D5F5425" w14:textId="312540E4" w:rsidR="00E93670" w:rsidRPr="00CA594C" w:rsidRDefault="00E93670" w:rsidP="00E93670">
            <w:pPr>
              <w:jc w:val="center"/>
              <w:rPr>
                <w:color w:val="000000"/>
                <w:sz w:val="26"/>
                <w:szCs w:val="26"/>
              </w:rPr>
            </w:pPr>
            <w:r w:rsidRPr="00CA594C">
              <w:rPr>
                <w:color w:val="000000"/>
                <w:sz w:val="26"/>
                <w:szCs w:val="26"/>
              </w:rPr>
              <w:t>26</w:t>
            </w:r>
          </w:p>
        </w:tc>
        <w:tc>
          <w:tcPr>
            <w:tcW w:w="2698" w:type="dxa"/>
            <w:tcBorders>
              <w:top w:val="nil"/>
              <w:left w:val="nil"/>
              <w:bottom w:val="single" w:sz="4" w:space="0" w:color="000000"/>
              <w:right w:val="single" w:sz="4" w:space="0" w:color="000000"/>
            </w:tcBorders>
            <w:shd w:val="clear" w:color="auto" w:fill="auto"/>
            <w:vAlign w:val="center"/>
          </w:tcPr>
          <w:p w14:paraId="6D2BC889" w14:textId="692444A8" w:rsidR="00E93670" w:rsidRPr="00CA594C" w:rsidRDefault="00E93670" w:rsidP="00E93670">
            <w:pPr>
              <w:jc w:val="center"/>
              <w:rPr>
                <w:color w:val="000000"/>
                <w:sz w:val="26"/>
                <w:szCs w:val="26"/>
              </w:rPr>
            </w:pPr>
            <w:r w:rsidRPr="00CA594C">
              <w:rPr>
                <w:color w:val="000000"/>
                <w:sz w:val="26"/>
                <w:szCs w:val="26"/>
              </w:rPr>
              <w:t>Bộ Tư pháp</w:t>
            </w:r>
          </w:p>
        </w:tc>
        <w:tc>
          <w:tcPr>
            <w:tcW w:w="2397" w:type="dxa"/>
            <w:tcBorders>
              <w:top w:val="nil"/>
              <w:left w:val="nil"/>
              <w:bottom w:val="single" w:sz="4" w:space="0" w:color="000000"/>
              <w:right w:val="single" w:sz="4" w:space="0" w:color="000000"/>
            </w:tcBorders>
            <w:shd w:val="clear" w:color="auto" w:fill="auto"/>
            <w:vAlign w:val="center"/>
          </w:tcPr>
          <w:p w14:paraId="43B91958" w14:textId="1A5A2785" w:rsidR="00E93670" w:rsidRPr="00CA594C" w:rsidRDefault="003E35C2" w:rsidP="00E93670">
            <w:pPr>
              <w:spacing w:before="240"/>
              <w:jc w:val="center"/>
              <w:rPr>
                <w:color w:val="000000"/>
                <w:sz w:val="26"/>
                <w:szCs w:val="26"/>
              </w:rPr>
            </w:pPr>
            <w:r>
              <w:rPr>
                <w:color w:val="000000"/>
                <w:sz w:val="26"/>
                <w:szCs w:val="26"/>
              </w:rPr>
              <w:t>0</w:t>
            </w:r>
            <w:r w:rsidR="00E93670" w:rsidRPr="00CA594C">
              <w:rPr>
                <w:color w:val="000000"/>
                <w:sz w:val="26"/>
                <w:szCs w:val="26"/>
              </w:rPr>
              <w:t>6</w:t>
            </w:r>
            <w:r w:rsidR="000C3DD8">
              <w:rPr>
                <w:color w:val="000000"/>
                <w:sz w:val="26"/>
                <w:szCs w:val="26"/>
              </w:rPr>
              <w:t>/TT</w:t>
            </w:r>
            <w:r w:rsidR="00E93670" w:rsidRPr="00CA594C">
              <w:rPr>
                <w:color w:val="000000"/>
                <w:sz w:val="26"/>
                <w:szCs w:val="26"/>
              </w:rPr>
              <w:t>/2022</w:t>
            </w:r>
            <w:r w:rsidR="000C3DD8">
              <w:rPr>
                <w:color w:val="000000"/>
                <w:sz w:val="26"/>
                <w:szCs w:val="26"/>
              </w:rPr>
              <w:t>?BTP</w:t>
            </w:r>
          </w:p>
        </w:tc>
        <w:tc>
          <w:tcPr>
            <w:tcW w:w="1953" w:type="dxa"/>
            <w:tcBorders>
              <w:top w:val="nil"/>
              <w:left w:val="nil"/>
              <w:bottom w:val="single" w:sz="4" w:space="0" w:color="000000"/>
              <w:right w:val="single" w:sz="4" w:space="0" w:color="000000"/>
            </w:tcBorders>
            <w:shd w:val="clear" w:color="auto" w:fill="auto"/>
            <w:vAlign w:val="center"/>
          </w:tcPr>
          <w:p w14:paraId="2F0E1C43" w14:textId="2D3C46ED" w:rsidR="00E93670" w:rsidRPr="00CA594C" w:rsidRDefault="00E93670" w:rsidP="00E93670">
            <w:pPr>
              <w:spacing w:before="240"/>
              <w:jc w:val="center"/>
              <w:rPr>
                <w:color w:val="000000"/>
                <w:sz w:val="26"/>
                <w:szCs w:val="26"/>
              </w:rPr>
            </w:pPr>
            <w:r w:rsidRPr="00CA594C">
              <w:rPr>
                <w:color w:val="000000"/>
                <w:sz w:val="26"/>
                <w:szCs w:val="26"/>
              </w:rPr>
              <w:t>25/10/2022</w:t>
            </w:r>
          </w:p>
        </w:tc>
        <w:tc>
          <w:tcPr>
            <w:tcW w:w="3840" w:type="dxa"/>
            <w:tcBorders>
              <w:top w:val="nil"/>
              <w:left w:val="nil"/>
              <w:bottom w:val="single" w:sz="4" w:space="0" w:color="000000"/>
              <w:right w:val="single" w:sz="4" w:space="0" w:color="000000"/>
            </w:tcBorders>
            <w:shd w:val="clear" w:color="auto" w:fill="auto"/>
            <w:vAlign w:val="center"/>
          </w:tcPr>
          <w:p w14:paraId="4B5F0145" w14:textId="04DC437A" w:rsidR="00E93670" w:rsidRPr="00CA594C" w:rsidRDefault="00E93670" w:rsidP="00E93670">
            <w:pPr>
              <w:jc w:val="both"/>
              <w:rPr>
                <w:color w:val="000000"/>
                <w:sz w:val="26"/>
                <w:szCs w:val="26"/>
              </w:rPr>
            </w:pPr>
            <w:r w:rsidRPr="00CA594C">
              <w:rPr>
                <w:color w:val="000000"/>
                <w:sz w:val="26"/>
                <w:szCs w:val="26"/>
              </w:rPr>
              <w:t>V/v bãi bỏ một số văn bản quy phạm pháp luật do Bộ trưởng Bộ Tư pháp ban hành, liên tịch ban hành.</w:t>
            </w:r>
          </w:p>
        </w:tc>
        <w:tc>
          <w:tcPr>
            <w:tcW w:w="1802" w:type="dxa"/>
            <w:tcBorders>
              <w:top w:val="nil"/>
              <w:left w:val="nil"/>
              <w:bottom w:val="single" w:sz="4" w:space="0" w:color="000000"/>
              <w:right w:val="single" w:sz="4" w:space="0" w:color="000000"/>
            </w:tcBorders>
            <w:shd w:val="clear" w:color="auto" w:fill="auto"/>
            <w:vAlign w:val="center"/>
          </w:tcPr>
          <w:p w14:paraId="16C0801F" w14:textId="1A737514" w:rsidR="00E93670" w:rsidRPr="00CA594C" w:rsidRDefault="00075896" w:rsidP="00E93670">
            <w:pPr>
              <w:jc w:val="center"/>
              <w:rPr>
                <w:color w:val="000000"/>
                <w:sz w:val="26"/>
                <w:szCs w:val="26"/>
              </w:rPr>
            </w:pPr>
            <w:r>
              <w:rPr>
                <w:color w:val="000000"/>
                <w:sz w:val="26"/>
                <w:szCs w:val="26"/>
              </w:rPr>
              <w:t>25/10/2022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1FFE6BF" w14:textId="77777777" w:rsidR="00E93670" w:rsidRPr="00CA594C" w:rsidRDefault="00E93670" w:rsidP="00E93670">
            <w:pPr>
              <w:jc w:val="both"/>
              <w:rPr>
                <w:color w:val="000000"/>
                <w:sz w:val="26"/>
                <w:szCs w:val="26"/>
              </w:rPr>
            </w:pPr>
          </w:p>
        </w:tc>
      </w:tr>
      <w:tr w:rsidR="00075896" w:rsidRPr="00CA594C" w14:paraId="7547AD2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B233E60" w14:textId="49F680F3" w:rsidR="00075896" w:rsidRPr="00CA594C" w:rsidRDefault="00075896" w:rsidP="00075896">
            <w:pPr>
              <w:jc w:val="center"/>
              <w:rPr>
                <w:color w:val="000000"/>
                <w:sz w:val="26"/>
                <w:szCs w:val="26"/>
              </w:rPr>
            </w:pPr>
            <w:r w:rsidRPr="00CA594C">
              <w:rPr>
                <w:color w:val="000000"/>
                <w:sz w:val="26"/>
                <w:szCs w:val="26"/>
              </w:rPr>
              <w:t>27</w:t>
            </w:r>
          </w:p>
        </w:tc>
        <w:tc>
          <w:tcPr>
            <w:tcW w:w="2698" w:type="dxa"/>
            <w:tcBorders>
              <w:top w:val="nil"/>
              <w:left w:val="nil"/>
              <w:bottom w:val="single" w:sz="4" w:space="0" w:color="000000"/>
              <w:right w:val="single" w:sz="4" w:space="0" w:color="000000"/>
            </w:tcBorders>
            <w:shd w:val="clear" w:color="auto" w:fill="auto"/>
            <w:vAlign w:val="center"/>
          </w:tcPr>
          <w:p w14:paraId="621C948E" w14:textId="640793A4" w:rsidR="00075896" w:rsidRPr="00CA594C" w:rsidRDefault="00075896" w:rsidP="00075896">
            <w:pPr>
              <w:jc w:val="center"/>
              <w:rPr>
                <w:color w:val="000000"/>
                <w:sz w:val="26"/>
                <w:szCs w:val="26"/>
              </w:rPr>
            </w:pPr>
            <w:r w:rsidRPr="00CA594C">
              <w:rPr>
                <w:color w:val="000000"/>
                <w:sz w:val="26"/>
                <w:szCs w:val="26"/>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7D7C07D0" w14:textId="11B7F0E5" w:rsidR="00075896" w:rsidRPr="00CA594C" w:rsidRDefault="00075896" w:rsidP="00075896">
            <w:pPr>
              <w:spacing w:before="240"/>
              <w:jc w:val="center"/>
              <w:rPr>
                <w:color w:val="000000"/>
                <w:sz w:val="26"/>
                <w:szCs w:val="26"/>
              </w:rPr>
            </w:pPr>
            <w:r w:rsidRPr="00CA594C">
              <w:rPr>
                <w:color w:val="000000"/>
                <w:sz w:val="26"/>
                <w:szCs w:val="26"/>
              </w:rPr>
              <w:t>08/VBHN-BNNPTNT</w:t>
            </w:r>
          </w:p>
        </w:tc>
        <w:tc>
          <w:tcPr>
            <w:tcW w:w="1953" w:type="dxa"/>
            <w:tcBorders>
              <w:top w:val="nil"/>
              <w:left w:val="nil"/>
              <w:bottom w:val="single" w:sz="4" w:space="0" w:color="000000"/>
              <w:right w:val="single" w:sz="4" w:space="0" w:color="000000"/>
            </w:tcBorders>
            <w:shd w:val="clear" w:color="auto" w:fill="auto"/>
            <w:vAlign w:val="center"/>
          </w:tcPr>
          <w:p w14:paraId="1A44BCE9" w14:textId="58A12D66" w:rsidR="00075896" w:rsidRPr="00CA594C" w:rsidRDefault="00075896" w:rsidP="00075896">
            <w:pPr>
              <w:spacing w:before="240"/>
              <w:jc w:val="center"/>
              <w:rPr>
                <w:color w:val="000000"/>
                <w:sz w:val="26"/>
                <w:szCs w:val="26"/>
              </w:rPr>
            </w:pPr>
            <w:r w:rsidRPr="00CA594C">
              <w:rPr>
                <w:color w:val="000000"/>
                <w:sz w:val="26"/>
                <w:szCs w:val="26"/>
              </w:rPr>
              <w:t>05/10/2022</w:t>
            </w:r>
          </w:p>
        </w:tc>
        <w:tc>
          <w:tcPr>
            <w:tcW w:w="3840" w:type="dxa"/>
            <w:tcBorders>
              <w:top w:val="nil"/>
              <w:left w:val="nil"/>
              <w:bottom w:val="single" w:sz="4" w:space="0" w:color="000000"/>
              <w:right w:val="single" w:sz="4" w:space="0" w:color="000000"/>
            </w:tcBorders>
            <w:shd w:val="clear" w:color="auto" w:fill="auto"/>
            <w:vAlign w:val="center"/>
          </w:tcPr>
          <w:p w14:paraId="5A100458" w14:textId="3A578257" w:rsidR="00075896" w:rsidRPr="00CA594C" w:rsidRDefault="00075896" w:rsidP="00075896">
            <w:pPr>
              <w:jc w:val="both"/>
              <w:rPr>
                <w:color w:val="000000"/>
                <w:sz w:val="26"/>
                <w:szCs w:val="26"/>
              </w:rPr>
            </w:pPr>
            <w:r w:rsidRPr="00CA594C">
              <w:rPr>
                <w:color w:val="000000"/>
                <w:sz w:val="26"/>
                <w:szCs w:val="26"/>
              </w:rPr>
              <w:t>Về việc ký xác thực văn bản hợp nhất Thông tư số 10/2022/TT-BNNPTNT ngày 14/9/2022 của Bộ trưởng Bộ Nông nghiệp và Phát triển nông thôn sửa đổi, bổ sung một số điều của Thông tư số 09/2016/TT-BNNPTNT ngày 01/6/2016 của Bộ trưởng Bộ Nông nghiệp và Phát triển nông thôn quy định về kiểm soát giết mổ và kiểm tra vệ sinh thú y</w:t>
            </w:r>
          </w:p>
        </w:tc>
        <w:tc>
          <w:tcPr>
            <w:tcW w:w="1802" w:type="dxa"/>
            <w:tcBorders>
              <w:top w:val="nil"/>
              <w:left w:val="nil"/>
              <w:bottom w:val="single" w:sz="4" w:space="0" w:color="000000"/>
              <w:right w:val="single" w:sz="4" w:space="0" w:color="000000"/>
            </w:tcBorders>
            <w:shd w:val="clear" w:color="auto" w:fill="auto"/>
            <w:vAlign w:val="center"/>
          </w:tcPr>
          <w:p w14:paraId="33838BAC" w14:textId="57F368AB" w:rsidR="00075896" w:rsidRPr="00CA594C" w:rsidRDefault="00075896" w:rsidP="00075896">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89207F2" w14:textId="77777777" w:rsidR="00075896" w:rsidRPr="00CA594C" w:rsidRDefault="00075896" w:rsidP="00075896">
            <w:pPr>
              <w:jc w:val="both"/>
              <w:rPr>
                <w:color w:val="000000"/>
                <w:sz w:val="26"/>
                <w:szCs w:val="26"/>
              </w:rPr>
            </w:pPr>
          </w:p>
        </w:tc>
      </w:tr>
      <w:tr w:rsidR="00075896" w:rsidRPr="00CA594C" w14:paraId="5D4AADEE"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6AD6E2BC" w14:textId="7885857E" w:rsidR="00075896" w:rsidRPr="00CA594C" w:rsidRDefault="00075896" w:rsidP="00075896">
            <w:pPr>
              <w:jc w:val="center"/>
              <w:rPr>
                <w:color w:val="000000"/>
                <w:sz w:val="26"/>
                <w:szCs w:val="26"/>
              </w:rPr>
            </w:pPr>
            <w:r w:rsidRPr="00CA594C">
              <w:rPr>
                <w:color w:val="000000"/>
                <w:sz w:val="26"/>
                <w:szCs w:val="26"/>
              </w:rPr>
              <w:t>2</w:t>
            </w:r>
            <w:r>
              <w:rPr>
                <w:color w:val="000000"/>
                <w:sz w:val="26"/>
                <w:szCs w:val="26"/>
              </w:rPr>
              <w:t>8</w:t>
            </w:r>
          </w:p>
        </w:tc>
        <w:tc>
          <w:tcPr>
            <w:tcW w:w="2698" w:type="dxa"/>
            <w:tcBorders>
              <w:top w:val="nil"/>
              <w:left w:val="nil"/>
              <w:bottom w:val="single" w:sz="4" w:space="0" w:color="000000"/>
              <w:right w:val="single" w:sz="4" w:space="0" w:color="000000"/>
            </w:tcBorders>
            <w:shd w:val="clear" w:color="auto" w:fill="auto"/>
            <w:vAlign w:val="center"/>
          </w:tcPr>
          <w:p w14:paraId="50C5453A" w14:textId="2553362A" w:rsidR="00075896" w:rsidRPr="00CA594C" w:rsidRDefault="00075896" w:rsidP="00075896">
            <w:pPr>
              <w:jc w:val="center"/>
              <w:rPr>
                <w:color w:val="000000"/>
                <w:sz w:val="26"/>
                <w:szCs w:val="26"/>
              </w:rPr>
            </w:pPr>
            <w:r w:rsidRPr="00CA594C">
              <w:rPr>
                <w:color w:val="000000"/>
                <w:sz w:val="26"/>
                <w:szCs w:val="26"/>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3AFD9085" w14:textId="0451BD1B" w:rsidR="00075896" w:rsidRPr="00CA594C" w:rsidRDefault="00075896" w:rsidP="00075896">
            <w:pPr>
              <w:spacing w:before="240"/>
              <w:jc w:val="center"/>
              <w:rPr>
                <w:color w:val="000000"/>
                <w:sz w:val="26"/>
                <w:szCs w:val="26"/>
              </w:rPr>
            </w:pPr>
            <w:r w:rsidRPr="00CA594C">
              <w:rPr>
                <w:color w:val="000000"/>
                <w:sz w:val="26"/>
                <w:szCs w:val="26"/>
              </w:rPr>
              <w:t>16/2022/TT-BNNPTNT</w:t>
            </w:r>
          </w:p>
        </w:tc>
        <w:tc>
          <w:tcPr>
            <w:tcW w:w="1953" w:type="dxa"/>
            <w:tcBorders>
              <w:top w:val="nil"/>
              <w:left w:val="nil"/>
              <w:bottom w:val="single" w:sz="4" w:space="0" w:color="000000"/>
              <w:right w:val="single" w:sz="4" w:space="0" w:color="000000"/>
            </w:tcBorders>
            <w:shd w:val="clear" w:color="auto" w:fill="auto"/>
            <w:vAlign w:val="center"/>
          </w:tcPr>
          <w:p w14:paraId="2C9E1EFA" w14:textId="4ED07219" w:rsidR="00075896" w:rsidRPr="00CA594C" w:rsidRDefault="00075896" w:rsidP="00075896">
            <w:pPr>
              <w:spacing w:before="240"/>
              <w:jc w:val="center"/>
              <w:rPr>
                <w:color w:val="000000"/>
                <w:sz w:val="26"/>
                <w:szCs w:val="26"/>
              </w:rPr>
            </w:pPr>
            <w:r w:rsidRPr="00CA594C">
              <w:rPr>
                <w:color w:val="000000"/>
                <w:sz w:val="26"/>
                <w:szCs w:val="26"/>
              </w:rPr>
              <w:t>25/10/2022</w:t>
            </w:r>
          </w:p>
        </w:tc>
        <w:tc>
          <w:tcPr>
            <w:tcW w:w="3840" w:type="dxa"/>
            <w:tcBorders>
              <w:top w:val="nil"/>
              <w:left w:val="nil"/>
              <w:bottom w:val="single" w:sz="4" w:space="0" w:color="000000"/>
              <w:right w:val="single" w:sz="4" w:space="0" w:color="000000"/>
            </w:tcBorders>
            <w:shd w:val="clear" w:color="auto" w:fill="auto"/>
            <w:vAlign w:val="center"/>
          </w:tcPr>
          <w:p w14:paraId="49171C6F" w14:textId="1679BAA1" w:rsidR="00075896" w:rsidRPr="00CA594C" w:rsidRDefault="00075896" w:rsidP="00075896">
            <w:pPr>
              <w:jc w:val="both"/>
              <w:rPr>
                <w:color w:val="000000"/>
                <w:sz w:val="26"/>
                <w:szCs w:val="26"/>
              </w:rPr>
            </w:pPr>
            <w:r w:rsidRPr="00CA594C">
              <w:rPr>
                <w:color w:val="000000"/>
                <w:sz w:val="26"/>
                <w:szCs w:val="26"/>
              </w:rPr>
              <w:t>Ban hành Quy chuẩn kỹ thuật quốc gia về keo dán gỗ</w:t>
            </w:r>
          </w:p>
        </w:tc>
        <w:tc>
          <w:tcPr>
            <w:tcW w:w="1802" w:type="dxa"/>
            <w:tcBorders>
              <w:top w:val="nil"/>
              <w:left w:val="nil"/>
              <w:bottom w:val="single" w:sz="4" w:space="0" w:color="000000"/>
              <w:right w:val="single" w:sz="4" w:space="0" w:color="000000"/>
            </w:tcBorders>
            <w:shd w:val="clear" w:color="auto" w:fill="auto"/>
            <w:vAlign w:val="center"/>
          </w:tcPr>
          <w:p w14:paraId="16AAB055" w14:textId="294FC1B9" w:rsidR="00075896" w:rsidRPr="00CA594C" w:rsidRDefault="00075896" w:rsidP="00075896">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075896" w:rsidRPr="00CA594C" w:rsidRDefault="00075896" w:rsidP="00075896">
            <w:pPr>
              <w:jc w:val="both"/>
              <w:rPr>
                <w:color w:val="000000"/>
                <w:sz w:val="26"/>
                <w:szCs w:val="26"/>
              </w:rPr>
            </w:pPr>
          </w:p>
        </w:tc>
      </w:tr>
      <w:tr w:rsidR="00075896" w:rsidRPr="00CA594C" w14:paraId="432DB14C"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3CA7A823" w14:textId="26B9D0B0" w:rsidR="00075896" w:rsidRPr="00CA594C" w:rsidRDefault="00075896" w:rsidP="00075896">
            <w:pPr>
              <w:jc w:val="center"/>
              <w:rPr>
                <w:color w:val="000000"/>
                <w:sz w:val="26"/>
                <w:szCs w:val="26"/>
              </w:rPr>
            </w:pPr>
            <w:r>
              <w:rPr>
                <w:color w:val="000000"/>
                <w:sz w:val="26"/>
                <w:szCs w:val="26"/>
              </w:rPr>
              <w:t>29</w:t>
            </w:r>
          </w:p>
        </w:tc>
        <w:tc>
          <w:tcPr>
            <w:tcW w:w="2698" w:type="dxa"/>
            <w:tcBorders>
              <w:top w:val="nil"/>
              <w:left w:val="nil"/>
              <w:bottom w:val="single" w:sz="4" w:space="0" w:color="000000"/>
              <w:right w:val="single" w:sz="4" w:space="0" w:color="000000"/>
            </w:tcBorders>
            <w:shd w:val="clear" w:color="auto" w:fill="auto"/>
            <w:vAlign w:val="center"/>
          </w:tcPr>
          <w:p w14:paraId="06EA2DBF" w14:textId="41F05797" w:rsidR="00075896" w:rsidRPr="00CA594C" w:rsidRDefault="00075896" w:rsidP="00075896">
            <w:pPr>
              <w:jc w:val="center"/>
              <w:rPr>
                <w:color w:val="000000"/>
                <w:sz w:val="26"/>
                <w:szCs w:val="26"/>
              </w:rPr>
            </w:pPr>
            <w:r w:rsidRPr="00CA594C">
              <w:rPr>
                <w:color w:val="000000"/>
                <w:sz w:val="26"/>
                <w:szCs w:val="26"/>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60E9A27F" w14:textId="3C5D06A2" w:rsidR="00075896" w:rsidRPr="00CA594C" w:rsidRDefault="00075896" w:rsidP="00075896">
            <w:pPr>
              <w:spacing w:before="240"/>
              <w:jc w:val="center"/>
              <w:rPr>
                <w:color w:val="000000"/>
                <w:sz w:val="26"/>
                <w:szCs w:val="26"/>
              </w:rPr>
            </w:pPr>
            <w:r w:rsidRPr="00CA594C">
              <w:rPr>
                <w:color w:val="000000"/>
                <w:sz w:val="26"/>
                <w:szCs w:val="26"/>
              </w:rPr>
              <w:t>17/2022/TT-BNNPTNT</w:t>
            </w:r>
          </w:p>
        </w:tc>
        <w:tc>
          <w:tcPr>
            <w:tcW w:w="1953" w:type="dxa"/>
            <w:tcBorders>
              <w:top w:val="nil"/>
              <w:left w:val="nil"/>
              <w:bottom w:val="single" w:sz="4" w:space="0" w:color="000000"/>
              <w:right w:val="single" w:sz="4" w:space="0" w:color="000000"/>
            </w:tcBorders>
            <w:shd w:val="clear" w:color="auto" w:fill="auto"/>
            <w:vAlign w:val="center"/>
          </w:tcPr>
          <w:p w14:paraId="7E0BBF1F" w14:textId="57D45954" w:rsidR="00075896" w:rsidRPr="00CA594C" w:rsidRDefault="00075896" w:rsidP="00075896">
            <w:pPr>
              <w:spacing w:before="240"/>
              <w:jc w:val="center"/>
              <w:rPr>
                <w:color w:val="000000"/>
                <w:sz w:val="26"/>
                <w:szCs w:val="26"/>
              </w:rPr>
            </w:pPr>
            <w:r w:rsidRPr="00CA594C">
              <w:rPr>
                <w:color w:val="000000"/>
                <w:sz w:val="26"/>
                <w:szCs w:val="26"/>
              </w:rPr>
              <w:t>27/10/2022</w:t>
            </w:r>
          </w:p>
        </w:tc>
        <w:tc>
          <w:tcPr>
            <w:tcW w:w="3840" w:type="dxa"/>
            <w:tcBorders>
              <w:top w:val="nil"/>
              <w:left w:val="nil"/>
              <w:bottom w:val="single" w:sz="4" w:space="0" w:color="000000"/>
              <w:right w:val="single" w:sz="4" w:space="0" w:color="000000"/>
            </w:tcBorders>
            <w:shd w:val="clear" w:color="auto" w:fill="auto"/>
            <w:vAlign w:val="center"/>
          </w:tcPr>
          <w:p w14:paraId="23AFF210" w14:textId="39B53BCC" w:rsidR="00075896" w:rsidRPr="00CA594C" w:rsidRDefault="00075896" w:rsidP="00075896">
            <w:pPr>
              <w:jc w:val="both"/>
              <w:rPr>
                <w:color w:val="000000"/>
                <w:sz w:val="26"/>
                <w:szCs w:val="26"/>
              </w:rPr>
            </w:pPr>
            <w:r w:rsidRPr="00CA594C">
              <w:rPr>
                <w:color w:val="000000"/>
                <w:sz w:val="26"/>
                <w:szCs w:val="26"/>
              </w:rPr>
              <w:t>Sửa đổi, bổ sung một số điều của Thông tư số 29/2018/TT-BNNPTNT ngày 16 tháng 11 năm 2018 của Bộ trưởng Bộ Nông ngiệp và Phát triển nông thôn quy định về các biện pháp lâm sinh</w:t>
            </w:r>
          </w:p>
        </w:tc>
        <w:tc>
          <w:tcPr>
            <w:tcW w:w="1802" w:type="dxa"/>
            <w:tcBorders>
              <w:top w:val="nil"/>
              <w:left w:val="nil"/>
              <w:bottom w:val="single" w:sz="4" w:space="0" w:color="000000"/>
              <w:right w:val="single" w:sz="4" w:space="0" w:color="000000"/>
            </w:tcBorders>
            <w:shd w:val="clear" w:color="auto" w:fill="auto"/>
            <w:vAlign w:val="center"/>
          </w:tcPr>
          <w:p w14:paraId="2FE61592" w14:textId="5E7193CE" w:rsidR="00075896" w:rsidRPr="00CA594C" w:rsidRDefault="000660ED" w:rsidP="00075896">
            <w:pPr>
              <w:jc w:val="center"/>
              <w:rPr>
                <w:color w:val="000000"/>
                <w:sz w:val="26"/>
                <w:szCs w:val="26"/>
              </w:rPr>
            </w:pPr>
            <w:r>
              <w:rPr>
                <w:color w:val="000000"/>
                <w:sz w:val="26"/>
                <w:szCs w:val="26"/>
              </w:rPr>
              <w:t>12/12/2022</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28D66000" w14:textId="77777777" w:rsidR="00075896" w:rsidRPr="00CA594C" w:rsidRDefault="00075896" w:rsidP="00075896">
            <w:pPr>
              <w:jc w:val="both"/>
              <w:rPr>
                <w:color w:val="000000"/>
                <w:sz w:val="26"/>
                <w:szCs w:val="26"/>
              </w:rPr>
            </w:pPr>
          </w:p>
        </w:tc>
      </w:tr>
      <w:tr w:rsidR="00075896" w:rsidRPr="00CA594C" w14:paraId="06266876"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0DFAB7D7" w14:textId="2653B2C7" w:rsidR="00075896" w:rsidRPr="00CA594C" w:rsidRDefault="00075896" w:rsidP="00075896">
            <w:pPr>
              <w:jc w:val="center"/>
              <w:rPr>
                <w:color w:val="000000"/>
                <w:sz w:val="26"/>
                <w:szCs w:val="26"/>
              </w:rPr>
            </w:pPr>
            <w:r w:rsidRPr="00CA594C">
              <w:rPr>
                <w:color w:val="000000"/>
                <w:sz w:val="26"/>
                <w:szCs w:val="26"/>
              </w:rPr>
              <w:t>3</w:t>
            </w:r>
            <w:r w:rsidR="000660ED">
              <w:rPr>
                <w:color w:val="000000"/>
                <w:sz w:val="26"/>
                <w:szCs w:val="26"/>
              </w:rPr>
              <w:t>0</w:t>
            </w:r>
          </w:p>
        </w:tc>
        <w:tc>
          <w:tcPr>
            <w:tcW w:w="2698" w:type="dxa"/>
            <w:tcBorders>
              <w:top w:val="nil"/>
              <w:left w:val="nil"/>
              <w:bottom w:val="single" w:sz="4" w:space="0" w:color="000000"/>
              <w:right w:val="single" w:sz="4" w:space="0" w:color="000000"/>
            </w:tcBorders>
            <w:shd w:val="clear" w:color="auto" w:fill="auto"/>
            <w:vAlign w:val="center"/>
          </w:tcPr>
          <w:p w14:paraId="666B6C33" w14:textId="670489D9" w:rsidR="00075896" w:rsidRPr="00CA594C" w:rsidRDefault="00075896" w:rsidP="00075896">
            <w:pPr>
              <w:jc w:val="center"/>
              <w:rPr>
                <w:color w:val="000000"/>
                <w:sz w:val="26"/>
                <w:szCs w:val="26"/>
              </w:rPr>
            </w:pPr>
            <w:r w:rsidRPr="00CA594C">
              <w:rPr>
                <w:color w:val="000000"/>
                <w:sz w:val="26"/>
                <w:szCs w:val="26"/>
              </w:rPr>
              <w:t>Bộ Nông nghiệp và Phát triển Nông thôn</w:t>
            </w:r>
          </w:p>
        </w:tc>
        <w:tc>
          <w:tcPr>
            <w:tcW w:w="2397" w:type="dxa"/>
            <w:tcBorders>
              <w:top w:val="nil"/>
              <w:left w:val="nil"/>
              <w:bottom w:val="single" w:sz="4" w:space="0" w:color="000000"/>
              <w:right w:val="single" w:sz="4" w:space="0" w:color="000000"/>
            </w:tcBorders>
            <w:shd w:val="clear" w:color="auto" w:fill="auto"/>
            <w:vAlign w:val="center"/>
          </w:tcPr>
          <w:p w14:paraId="4222CA1A" w14:textId="34293A9A" w:rsidR="00075896" w:rsidRPr="00CA594C" w:rsidRDefault="00075896" w:rsidP="00075896">
            <w:pPr>
              <w:spacing w:before="240"/>
              <w:jc w:val="center"/>
              <w:rPr>
                <w:color w:val="000000"/>
                <w:sz w:val="26"/>
                <w:szCs w:val="26"/>
              </w:rPr>
            </w:pPr>
            <w:r w:rsidRPr="00CA594C">
              <w:rPr>
                <w:color w:val="000000"/>
                <w:sz w:val="26"/>
                <w:szCs w:val="26"/>
              </w:rPr>
              <w:t>15/2022/TT-BNNPTNT</w:t>
            </w:r>
          </w:p>
        </w:tc>
        <w:tc>
          <w:tcPr>
            <w:tcW w:w="1953" w:type="dxa"/>
            <w:tcBorders>
              <w:top w:val="nil"/>
              <w:left w:val="nil"/>
              <w:bottom w:val="single" w:sz="4" w:space="0" w:color="000000"/>
              <w:right w:val="single" w:sz="4" w:space="0" w:color="000000"/>
            </w:tcBorders>
            <w:shd w:val="clear" w:color="auto" w:fill="auto"/>
            <w:vAlign w:val="center"/>
          </w:tcPr>
          <w:p w14:paraId="4BB01EA9" w14:textId="2CB9E796" w:rsidR="00075896" w:rsidRPr="00CA594C" w:rsidRDefault="00075896" w:rsidP="00075896">
            <w:pPr>
              <w:spacing w:before="240"/>
              <w:jc w:val="center"/>
              <w:rPr>
                <w:color w:val="000000"/>
                <w:sz w:val="26"/>
                <w:szCs w:val="26"/>
              </w:rPr>
            </w:pPr>
            <w:r w:rsidRPr="00CA594C">
              <w:rPr>
                <w:color w:val="000000"/>
                <w:sz w:val="26"/>
                <w:szCs w:val="26"/>
              </w:rPr>
              <w:t>24/10/2022</w:t>
            </w:r>
          </w:p>
        </w:tc>
        <w:tc>
          <w:tcPr>
            <w:tcW w:w="3840" w:type="dxa"/>
            <w:tcBorders>
              <w:top w:val="nil"/>
              <w:left w:val="nil"/>
              <w:bottom w:val="single" w:sz="4" w:space="0" w:color="000000"/>
              <w:right w:val="single" w:sz="4" w:space="0" w:color="000000"/>
            </w:tcBorders>
            <w:shd w:val="clear" w:color="auto" w:fill="auto"/>
            <w:vAlign w:val="center"/>
          </w:tcPr>
          <w:p w14:paraId="3E9523B8" w14:textId="0DBBE20E" w:rsidR="00075896" w:rsidRPr="00CA594C" w:rsidRDefault="00075896" w:rsidP="00075896">
            <w:pPr>
              <w:jc w:val="both"/>
              <w:rPr>
                <w:color w:val="000000"/>
                <w:sz w:val="26"/>
                <w:szCs w:val="26"/>
              </w:rPr>
            </w:pPr>
            <w:r w:rsidRPr="00CA594C">
              <w:rPr>
                <w:color w:val="000000"/>
                <w:sz w:val="26"/>
                <w:szCs w:val="26"/>
              </w:rPr>
              <w:t>Thông tư quy định về việc kiểm tra, giám sát vệ sinh thú y và an toàn thực phẩm đối với mật ong.</w:t>
            </w:r>
          </w:p>
        </w:tc>
        <w:tc>
          <w:tcPr>
            <w:tcW w:w="1802" w:type="dxa"/>
            <w:tcBorders>
              <w:top w:val="nil"/>
              <w:left w:val="nil"/>
              <w:bottom w:val="single" w:sz="4" w:space="0" w:color="000000"/>
              <w:right w:val="single" w:sz="4" w:space="0" w:color="000000"/>
            </w:tcBorders>
            <w:shd w:val="clear" w:color="auto" w:fill="auto"/>
            <w:vAlign w:val="center"/>
          </w:tcPr>
          <w:p w14:paraId="7A881A04" w14:textId="35B104F2" w:rsidR="00075896" w:rsidRPr="00CA594C" w:rsidRDefault="000660ED" w:rsidP="00075896">
            <w:pPr>
              <w:jc w:val="center"/>
              <w:rPr>
                <w:color w:val="000000"/>
                <w:sz w:val="26"/>
                <w:szCs w:val="26"/>
              </w:rPr>
            </w:pPr>
            <w:r>
              <w:rPr>
                <w:color w:val="000000"/>
                <w:sz w:val="26"/>
                <w:szCs w:val="26"/>
              </w:rPr>
              <w:t>10/12/2022</w:t>
            </w:r>
            <w:bookmarkStart w:id="0" w:name="_GoBack"/>
            <w:bookmarkEnd w:id="0"/>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525AF2EE" w14:textId="77777777" w:rsidR="00075896" w:rsidRPr="00CA594C" w:rsidRDefault="00075896" w:rsidP="00075896">
            <w:pPr>
              <w:jc w:val="both"/>
              <w:rPr>
                <w:color w:val="000000"/>
                <w:sz w:val="26"/>
                <w:szCs w:val="26"/>
              </w:rPr>
            </w:pPr>
          </w:p>
        </w:tc>
      </w:tr>
      <w:tr w:rsidR="00075896" w:rsidRPr="00CA594C" w14:paraId="3DB2245F" w14:textId="77777777" w:rsidTr="0035590F">
        <w:tblPrEx>
          <w:tblLook w:val="01E0" w:firstRow="1" w:lastRow="1" w:firstColumn="1" w:lastColumn="1" w:noHBand="0" w:noVBand="0"/>
        </w:tblPrEx>
        <w:trPr>
          <w:trHeight w:val="20"/>
          <w:tblHeader/>
        </w:trPr>
        <w:tc>
          <w:tcPr>
            <w:tcW w:w="563" w:type="dxa"/>
            <w:tcBorders>
              <w:top w:val="single" w:sz="4" w:space="0" w:color="auto"/>
              <w:bottom w:val="single" w:sz="4" w:space="0" w:color="auto"/>
              <w:right w:val="single" w:sz="4" w:space="0" w:color="auto"/>
            </w:tcBorders>
            <w:vAlign w:val="center"/>
          </w:tcPr>
          <w:p w14:paraId="7C0A66D2" w14:textId="7DBFB917" w:rsidR="00075896" w:rsidRPr="00CA594C" w:rsidRDefault="00075896" w:rsidP="00075896">
            <w:pPr>
              <w:jc w:val="center"/>
              <w:rPr>
                <w:color w:val="000000"/>
                <w:sz w:val="26"/>
                <w:szCs w:val="26"/>
              </w:rPr>
            </w:pPr>
            <w:r w:rsidRPr="00CA594C">
              <w:rPr>
                <w:color w:val="000000"/>
                <w:sz w:val="26"/>
                <w:szCs w:val="26"/>
              </w:rPr>
              <w:lastRenderedPageBreak/>
              <w:t>3</w:t>
            </w:r>
            <w:r w:rsidR="000660ED">
              <w:rPr>
                <w:color w:val="000000"/>
                <w:sz w:val="26"/>
                <w:szCs w:val="26"/>
              </w:rPr>
              <w:t>1</w:t>
            </w:r>
          </w:p>
        </w:tc>
        <w:tc>
          <w:tcPr>
            <w:tcW w:w="2698" w:type="dxa"/>
            <w:tcBorders>
              <w:top w:val="nil"/>
              <w:left w:val="nil"/>
              <w:bottom w:val="single" w:sz="4" w:space="0" w:color="000000"/>
              <w:right w:val="single" w:sz="4" w:space="0" w:color="000000"/>
            </w:tcBorders>
            <w:shd w:val="clear" w:color="auto" w:fill="auto"/>
            <w:vAlign w:val="center"/>
          </w:tcPr>
          <w:p w14:paraId="36177290" w14:textId="5D91A2F0" w:rsidR="00075896" w:rsidRPr="00CA594C" w:rsidRDefault="00075896" w:rsidP="00075896">
            <w:pPr>
              <w:jc w:val="center"/>
              <w:rPr>
                <w:color w:val="000000"/>
                <w:sz w:val="26"/>
                <w:szCs w:val="26"/>
              </w:rPr>
            </w:pPr>
            <w:r w:rsidRPr="00CA594C">
              <w:rPr>
                <w:color w:val="000000"/>
                <w:sz w:val="26"/>
                <w:szCs w:val="26"/>
              </w:rPr>
              <w:t>Văn phòng Chính phủ</w:t>
            </w:r>
          </w:p>
        </w:tc>
        <w:tc>
          <w:tcPr>
            <w:tcW w:w="2397" w:type="dxa"/>
            <w:tcBorders>
              <w:top w:val="nil"/>
              <w:left w:val="nil"/>
              <w:bottom w:val="single" w:sz="4" w:space="0" w:color="000000"/>
              <w:right w:val="single" w:sz="4" w:space="0" w:color="000000"/>
            </w:tcBorders>
            <w:shd w:val="clear" w:color="auto" w:fill="auto"/>
            <w:vAlign w:val="center"/>
          </w:tcPr>
          <w:p w14:paraId="3C92C3EC" w14:textId="3724BA03" w:rsidR="00075896" w:rsidRPr="00CA594C" w:rsidRDefault="00075896" w:rsidP="00075896">
            <w:pPr>
              <w:spacing w:before="240"/>
              <w:jc w:val="center"/>
              <w:rPr>
                <w:color w:val="000000"/>
                <w:sz w:val="26"/>
                <w:szCs w:val="26"/>
              </w:rPr>
            </w:pPr>
            <w:r w:rsidRPr="00CA594C">
              <w:rPr>
                <w:color w:val="000000"/>
                <w:sz w:val="26"/>
                <w:szCs w:val="26"/>
              </w:rPr>
              <w:t>105/QĐ-BCĐPCKBQG</w:t>
            </w:r>
          </w:p>
        </w:tc>
        <w:tc>
          <w:tcPr>
            <w:tcW w:w="1953" w:type="dxa"/>
            <w:tcBorders>
              <w:top w:val="nil"/>
              <w:left w:val="nil"/>
              <w:bottom w:val="single" w:sz="4" w:space="0" w:color="000000"/>
              <w:right w:val="single" w:sz="4" w:space="0" w:color="000000"/>
            </w:tcBorders>
            <w:shd w:val="clear" w:color="auto" w:fill="auto"/>
            <w:vAlign w:val="center"/>
          </w:tcPr>
          <w:p w14:paraId="657304C1" w14:textId="1700E35A" w:rsidR="00075896" w:rsidRPr="00CA594C" w:rsidRDefault="00075896" w:rsidP="00075896">
            <w:pPr>
              <w:spacing w:before="240"/>
              <w:jc w:val="center"/>
              <w:rPr>
                <w:color w:val="000000"/>
                <w:sz w:val="26"/>
                <w:szCs w:val="26"/>
              </w:rPr>
            </w:pPr>
            <w:r w:rsidRPr="00CA594C">
              <w:rPr>
                <w:color w:val="000000"/>
                <w:sz w:val="26"/>
                <w:szCs w:val="26"/>
              </w:rPr>
              <w:t>25/10/2022</w:t>
            </w:r>
          </w:p>
        </w:tc>
        <w:tc>
          <w:tcPr>
            <w:tcW w:w="3840" w:type="dxa"/>
            <w:tcBorders>
              <w:top w:val="nil"/>
              <w:left w:val="nil"/>
              <w:bottom w:val="single" w:sz="4" w:space="0" w:color="000000"/>
              <w:right w:val="single" w:sz="4" w:space="0" w:color="000000"/>
            </w:tcBorders>
            <w:shd w:val="clear" w:color="auto" w:fill="auto"/>
            <w:vAlign w:val="center"/>
          </w:tcPr>
          <w:p w14:paraId="088A6005" w14:textId="0B049937" w:rsidR="00075896" w:rsidRPr="00CA594C" w:rsidRDefault="00075896" w:rsidP="00075896">
            <w:pPr>
              <w:jc w:val="both"/>
              <w:rPr>
                <w:color w:val="000000"/>
                <w:sz w:val="26"/>
                <w:szCs w:val="26"/>
              </w:rPr>
            </w:pPr>
            <w:r w:rsidRPr="00CA594C">
              <w:rPr>
                <w:color w:val="000000"/>
                <w:sz w:val="26"/>
                <w:szCs w:val="26"/>
              </w:rPr>
              <w:t>Ban hành Quy chế hoạt động của Ban Chỉ đạo phòng, chống khủng bố quốc gia</w:t>
            </w:r>
          </w:p>
        </w:tc>
        <w:tc>
          <w:tcPr>
            <w:tcW w:w="1802" w:type="dxa"/>
            <w:tcBorders>
              <w:top w:val="nil"/>
              <w:left w:val="nil"/>
              <w:bottom w:val="single" w:sz="4" w:space="0" w:color="000000"/>
              <w:right w:val="single" w:sz="4" w:space="0" w:color="000000"/>
            </w:tcBorders>
            <w:shd w:val="clear" w:color="auto" w:fill="auto"/>
            <w:vAlign w:val="center"/>
          </w:tcPr>
          <w:p w14:paraId="3F92559E" w14:textId="11896455" w:rsidR="00075896" w:rsidRPr="00CA594C" w:rsidRDefault="00075896" w:rsidP="00075896">
            <w:pPr>
              <w:jc w:val="center"/>
              <w:rPr>
                <w:color w:val="000000"/>
                <w:sz w:val="26"/>
                <w:szCs w:val="26"/>
              </w:rP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075896" w:rsidRPr="00CA594C" w:rsidRDefault="00075896" w:rsidP="00075896">
            <w:pPr>
              <w:jc w:val="both"/>
              <w:rPr>
                <w:color w:val="000000"/>
                <w:sz w:val="26"/>
                <w:szCs w:val="26"/>
              </w:rPr>
            </w:pPr>
          </w:p>
        </w:tc>
      </w:tr>
    </w:tbl>
    <w:p w14:paraId="290E1330" w14:textId="77777777" w:rsidR="007A5350" w:rsidRPr="00CA594C" w:rsidRDefault="007A5350" w:rsidP="000A111A">
      <w:pPr>
        <w:spacing w:after="0"/>
        <w:jc w:val="center"/>
        <w:rPr>
          <w:rFonts w:ascii="Times New Roman" w:hAnsi="Times New Roman" w:cs="Times New Roman"/>
          <w:b/>
          <w:sz w:val="26"/>
          <w:szCs w:val="26"/>
        </w:rPr>
      </w:pPr>
    </w:p>
    <w:sectPr w:rsidR="007A5350" w:rsidRPr="00CA594C"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81F38" w14:textId="77777777" w:rsidR="00B31C42" w:rsidRDefault="00B31C42" w:rsidP="00A53AAC">
      <w:pPr>
        <w:spacing w:after="0" w:line="240" w:lineRule="auto"/>
      </w:pPr>
      <w:r>
        <w:separator/>
      </w:r>
    </w:p>
  </w:endnote>
  <w:endnote w:type="continuationSeparator" w:id="0">
    <w:p w14:paraId="4E952DCA" w14:textId="77777777" w:rsidR="00B31C42" w:rsidRDefault="00B31C42"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181DE" w14:textId="77777777" w:rsidR="00B31C42" w:rsidRDefault="00B31C42" w:rsidP="00A53AAC">
      <w:pPr>
        <w:spacing w:after="0" w:line="240" w:lineRule="auto"/>
      </w:pPr>
      <w:r>
        <w:separator/>
      </w:r>
    </w:p>
  </w:footnote>
  <w:footnote w:type="continuationSeparator" w:id="0">
    <w:p w14:paraId="731F5AA8" w14:textId="77777777" w:rsidR="00B31C42" w:rsidRDefault="00B31C42"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DE"/>
    <w:rsid w:val="00005379"/>
    <w:rsid w:val="0000595B"/>
    <w:rsid w:val="00006023"/>
    <w:rsid w:val="000070A8"/>
    <w:rsid w:val="000117B7"/>
    <w:rsid w:val="00011971"/>
    <w:rsid w:val="00012339"/>
    <w:rsid w:val="000141BD"/>
    <w:rsid w:val="00014DCE"/>
    <w:rsid w:val="0001657A"/>
    <w:rsid w:val="000166E1"/>
    <w:rsid w:val="000170CB"/>
    <w:rsid w:val="0002094E"/>
    <w:rsid w:val="000209B5"/>
    <w:rsid w:val="000225FC"/>
    <w:rsid w:val="00023744"/>
    <w:rsid w:val="0002415D"/>
    <w:rsid w:val="00024B48"/>
    <w:rsid w:val="00025976"/>
    <w:rsid w:val="00026821"/>
    <w:rsid w:val="00027A9C"/>
    <w:rsid w:val="0003210A"/>
    <w:rsid w:val="000333CA"/>
    <w:rsid w:val="000339D1"/>
    <w:rsid w:val="00035386"/>
    <w:rsid w:val="00036ABB"/>
    <w:rsid w:val="00040424"/>
    <w:rsid w:val="0004088F"/>
    <w:rsid w:val="0004194F"/>
    <w:rsid w:val="0004364B"/>
    <w:rsid w:val="00043748"/>
    <w:rsid w:val="00044090"/>
    <w:rsid w:val="000443A1"/>
    <w:rsid w:val="00050262"/>
    <w:rsid w:val="00052545"/>
    <w:rsid w:val="0005527A"/>
    <w:rsid w:val="000554A7"/>
    <w:rsid w:val="00060980"/>
    <w:rsid w:val="0006170D"/>
    <w:rsid w:val="000624B3"/>
    <w:rsid w:val="00062ECA"/>
    <w:rsid w:val="000658A1"/>
    <w:rsid w:val="000659C6"/>
    <w:rsid w:val="000660ED"/>
    <w:rsid w:val="00067887"/>
    <w:rsid w:val="00067CC5"/>
    <w:rsid w:val="00070AE4"/>
    <w:rsid w:val="0007118D"/>
    <w:rsid w:val="00071C0B"/>
    <w:rsid w:val="00073209"/>
    <w:rsid w:val="00074DF9"/>
    <w:rsid w:val="00075896"/>
    <w:rsid w:val="000758BB"/>
    <w:rsid w:val="0007611E"/>
    <w:rsid w:val="00077175"/>
    <w:rsid w:val="00077B84"/>
    <w:rsid w:val="00077D3C"/>
    <w:rsid w:val="00081C85"/>
    <w:rsid w:val="00081DAA"/>
    <w:rsid w:val="000820DE"/>
    <w:rsid w:val="00085947"/>
    <w:rsid w:val="00085DBC"/>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2650"/>
    <w:rsid w:val="000B41BE"/>
    <w:rsid w:val="000B506A"/>
    <w:rsid w:val="000C3273"/>
    <w:rsid w:val="000C3DD8"/>
    <w:rsid w:val="000C5643"/>
    <w:rsid w:val="000C5864"/>
    <w:rsid w:val="000C5A40"/>
    <w:rsid w:val="000C6831"/>
    <w:rsid w:val="000D0663"/>
    <w:rsid w:val="000D1252"/>
    <w:rsid w:val="000D2B88"/>
    <w:rsid w:val="000D52D0"/>
    <w:rsid w:val="000D7EB7"/>
    <w:rsid w:val="000E17E0"/>
    <w:rsid w:val="000E355A"/>
    <w:rsid w:val="000E3767"/>
    <w:rsid w:val="000E5897"/>
    <w:rsid w:val="000E6DFF"/>
    <w:rsid w:val="000E6E86"/>
    <w:rsid w:val="000F1863"/>
    <w:rsid w:val="000F3DFF"/>
    <w:rsid w:val="000F497F"/>
    <w:rsid w:val="000F5D33"/>
    <w:rsid w:val="000F6B91"/>
    <w:rsid w:val="00101070"/>
    <w:rsid w:val="00101D2B"/>
    <w:rsid w:val="00102F2B"/>
    <w:rsid w:val="001034CD"/>
    <w:rsid w:val="001035FF"/>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F74"/>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1BD3"/>
    <w:rsid w:val="001721D2"/>
    <w:rsid w:val="0017302C"/>
    <w:rsid w:val="00174ABA"/>
    <w:rsid w:val="001762F7"/>
    <w:rsid w:val="00176951"/>
    <w:rsid w:val="001769BF"/>
    <w:rsid w:val="00177E88"/>
    <w:rsid w:val="00182038"/>
    <w:rsid w:val="0018608A"/>
    <w:rsid w:val="0018629F"/>
    <w:rsid w:val="00187FA8"/>
    <w:rsid w:val="00192E4A"/>
    <w:rsid w:val="0019330F"/>
    <w:rsid w:val="001957B2"/>
    <w:rsid w:val="00195A97"/>
    <w:rsid w:val="0019617A"/>
    <w:rsid w:val="00197DC6"/>
    <w:rsid w:val="001A0621"/>
    <w:rsid w:val="001A0FCE"/>
    <w:rsid w:val="001A13C3"/>
    <w:rsid w:val="001A195A"/>
    <w:rsid w:val="001A4062"/>
    <w:rsid w:val="001A470E"/>
    <w:rsid w:val="001A61CE"/>
    <w:rsid w:val="001B268A"/>
    <w:rsid w:val="001B49BB"/>
    <w:rsid w:val="001C0355"/>
    <w:rsid w:val="001C04C1"/>
    <w:rsid w:val="001C0846"/>
    <w:rsid w:val="001C7D1F"/>
    <w:rsid w:val="001D403A"/>
    <w:rsid w:val="001D4BAF"/>
    <w:rsid w:val="001D6FCA"/>
    <w:rsid w:val="001E27F4"/>
    <w:rsid w:val="001E2AE3"/>
    <w:rsid w:val="001E3156"/>
    <w:rsid w:val="001E31FE"/>
    <w:rsid w:val="001E4880"/>
    <w:rsid w:val="001E57B1"/>
    <w:rsid w:val="001F074A"/>
    <w:rsid w:val="001F1993"/>
    <w:rsid w:val="001F1AE4"/>
    <w:rsid w:val="001F326B"/>
    <w:rsid w:val="001F4455"/>
    <w:rsid w:val="001F4A87"/>
    <w:rsid w:val="001F4B5E"/>
    <w:rsid w:val="001F7BF4"/>
    <w:rsid w:val="001F7F30"/>
    <w:rsid w:val="002007F8"/>
    <w:rsid w:val="00204523"/>
    <w:rsid w:val="00205FA4"/>
    <w:rsid w:val="002073A9"/>
    <w:rsid w:val="00207BB5"/>
    <w:rsid w:val="00210BF9"/>
    <w:rsid w:val="00210C27"/>
    <w:rsid w:val="00213B6D"/>
    <w:rsid w:val="00215821"/>
    <w:rsid w:val="002162DB"/>
    <w:rsid w:val="00217145"/>
    <w:rsid w:val="0021741B"/>
    <w:rsid w:val="00217DF4"/>
    <w:rsid w:val="002202DA"/>
    <w:rsid w:val="00223111"/>
    <w:rsid w:val="00224EC0"/>
    <w:rsid w:val="00224FDD"/>
    <w:rsid w:val="00231E39"/>
    <w:rsid w:val="00235F8D"/>
    <w:rsid w:val="00240CFA"/>
    <w:rsid w:val="00244A65"/>
    <w:rsid w:val="00245579"/>
    <w:rsid w:val="00247659"/>
    <w:rsid w:val="002478B8"/>
    <w:rsid w:val="0025001D"/>
    <w:rsid w:val="00253910"/>
    <w:rsid w:val="00253B7A"/>
    <w:rsid w:val="00255E58"/>
    <w:rsid w:val="002564A4"/>
    <w:rsid w:val="00260C99"/>
    <w:rsid w:val="002621B0"/>
    <w:rsid w:val="00263AD6"/>
    <w:rsid w:val="002647CC"/>
    <w:rsid w:val="00272635"/>
    <w:rsid w:val="00274629"/>
    <w:rsid w:val="0027515A"/>
    <w:rsid w:val="002800B6"/>
    <w:rsid w:val="00282A0D"/>
    <w:rsid w:val="00283313"/>
    <w:rsid w:val="002835F2"/>
    <w:rsid w:val="00283CAA"/>
    <w:rsid w:val="002859C1"/>
    <w:rsid w:val="00285DA2"/>
    <w:rsid w:val="002864BD"/>
    <w:rsid w:val="002872BC"/>
    <w:rsid w:val="00291D71"/>
    <w:rsid w:val="00293020"/>
    <w:rsid w:val="00293C98"/>
    <w:rsid w:val="00294DD7"/>
    <w:rsid w:val="002975B0"/>
    <w:rsid w:val="002A1392"/>
    <w:rsid w:val="002A1449"/>
    <w:rsid w:val="002A157D"/>
    <w:rsid w:val="002A27D7"/>
    <w:rsid w:val="002A3ACB"/>
    <w:rsid w:val="002A5A82"/>
    <w:rsid w:val="002A780A"/>
    <w:rsid w:val="002B0D3C"/>
    <w:rsid w:val="002B0FD4"/>
    <w:rsid w:val="002B528C"/>
    <w:rsid w:val="002B53D3"/>
    <w:rsid w:val="002B65FB"/>
    <w:rsid w:val="002C2621"/>
    <w:rsid w:val="002C58C5"/>
    <w:rsid w:val="002C670E"/>
    <w:rsid w:val="002D14B7"/>
    <w:rsid w:val="002D34B5"/>
    <w:rsid w:val="002D5C2D"/>
    <w:rsid w:val="002E1936"/>
    <w:rsid w:val="002E336B"/>
    <w:rsid w:val="002E3B4C"/>
    <w:rsid w:val="002E3F97"/>
    <w:rsid w:val="002E4E43"/>
    <w:rsid w:val="002E5AD5"/>
    <w:rsid w:val="002E5E92"/>
    <w:rsid w:val="002E7F34"/>
    <w:rsid w:val="002F09D9"/>
    <w:rsid w:val="002F22F1"/>
    <w:rsid w:val="002F2D60"/>
    <w:rsid w:val="002F40D2"/>
    <w:rsid w:val="002F47EF"/>
    <w:rsid w:val="002F686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26128"/>
    <w:rsid w:val="0033060A"/>
    <w:rsid w:val="00331C70"/>
    <w:rsid w:val="00331E2E"/>
    <w:rsid w:val="00334D29"/>
    <w:rsid w:val="0034029A"/>
    <w:rsid w:val="00342EBE"/>
    <w:rsid w:val="00343E84"/>
    <w:rsid w:val="003465DC"/>
    <w:rsid w:val="00352342"/>
    <w:rsid w:val="00352662"/>
    <w:rsid w:val="00352F2F"/>
    <w:rsid w:val="0035590F"/>
    <w:rsid w:val="00355954"/>
    <w:rsid w:val="00355CB0"/>
    <w:rsid w:val="003563D4"/>
    <w:rsid w:val="00356C7F"/>
    <w:rsid w:val="00363577"/>
    <w:rsid w:val="0036500E"/>
    <w:rsid w:val="003652C3"/>
    <w:rsid w:val="003654E4"/>
    <w:rsid w:val="003656E6"/>
    <w:rsid w:val="003674D8"/>
    <w:rsid w:val="003675F1"/>
    <w:rsid w:val="00367A50"/>
    <w:rsid w:val="0037188C"/>
    <w:rsid w:val="00373FA0"/>
    <w:rsid w:val="00376620"/>
    <w:rsid w:val="0038300E"/>
    <w:rsid w:val="003830B3"/>
    <w:rsid w:val="00383877"/>
    <w:rsid w:val="00384882"/>
    <w:rsid w:val="00390490"/>
    <w:rsid w:val="00392228"/>
    <w:rsid w:val="00394848"/>
    <w:rsid w:val="0039600C"/>
    <w:rsid w:val="003A07B3"/>
    <w:rsid w:val="003A1018"/>
    <w:rsid w:val="003A113A"/>
    <w:rsid w:val="003A5EAF"/>
    <w:rsid w:val="003B02B8"/>
    <w:rsid w:val="003B141B"/>
    <w:rsid w:val="003B3129"/>
    <w:rsid w:val="003B49C3"/>
    <w:rsid w:val="003B4A90"/>
    <w:rsid w:val="003B7640"/>
    <w:rsid w:val="003C0871"/>
    <w:rsid w:val="003C0F59"/>
    <w:rsid w:val="003C0F61"/>
    <w:rsid w:val="003C1880"/>
    <w:rsid w:val="003C1DF8"/>
    <w:rsid w:val="003C281A"/>
    <w:rsid w:val="003C31C3"/>
    <w:rsid w:val="003C399F"/>
    <w:rsid w:val="003C4A2C"/>
    <w:rsid w:val="003C5D73"/>
    <w:rsid w:val="003C5D8C"/>
    <w:rsid w:val="003C6ACD"/>
    <w:rsid w:val="003D0037"/>
    <w:rsid w:val="003D0FAB"/>
    <w:rsid w:val="003D1EE1"/>
    <w:rsid w:val="003D3268"/>
    <w:rsid w:val="003D349F"/>
    <w:rsid w:val="003D3670"/>
    <w:rsid w:val="003D4B25"/>
    <w:rsid w:val="003D56FA"/>
    <w:rsid w:val="003D61D9"/>
    <w:rsid w:val="003D7CFA"/>
    <w:rsid w:val="003E030F"/>
    <w:rsid w:val="003E1664"/>
    <w:rsid w:val="003E1E30"/>
    <w:rsid w:val="003E1EEE"/>
    <w:rsid w:val="003E2BE9"/>
    <w:rsid w:val="003E35C2"/>
    <w:rsid w:val="003E5788"/>
    <w:rsid w:val="003E6C52"/>
    <w:rsid w:val="003E6FA2"/>
    <w:rsid w:val="003F24D7"/>
    <w:rsid w:val="003F27F7"/>
    <w:rsid w:val="003F2D3C"/>
    <w:rsid w:val="003F35FB"/>
    <w:rsid w:val="003F54A1"/>
    <w:rsid w:val="003F7C56"/>
    <w:rsid w:val="004009B9"/>
    <w:rsid w:val="004037D5"/>
    <w:rsid w:val="0041195E"/>
    <w:rsid w:val="00411C41"/>
    <w:rsid w:val="00411F4E"/>
    <w:rsid w:val="0041536D"/>
    <w:rsid w:val="00415502"/>
    <w:rsid w:val="00416402"/>
    <w:rsid w:val="004175B8"/>
    <w:rsid w:val="004176E7"/>
    <w:rsid w:val="00420455"/>
    <w:rsid w:val="00420CD2"/>
    <w:rsid w:val="00420E06"/>
    <w:rsid w:val="0042429C"/>
    <w:rsid w:val="004246A8"/>
    <w:rsid w:val="00427267"/>
    <w:rsid w:val="004273ED"/>
    <w:rsid w:val="00430626"/>
    <w:rsid w:val="00430982"/>
    <w:rsid w:val="00430ED4"/>
    <w:rsid w:val="0043101E"/>
    <w:rsid w:val="00431739"/>
    <w:rsid w:val="00436BB1"/>
    <w:rsid w:val="0044106D"/>
    <w:rsid w:val="0044276B"/>
    <w:rsid w:val="004461A7"/>
    <w:rsid w:val="00450C79"/>
    <w:rsid w:val="00452C4A"/>
    <w:rsid w:val="00455004"/>
    <w:rsid w:val="0045562C"/>
    <w:rsid w:val="00456A6A"/>
    <w:rsid w:val="00457931"/>
    <w:rsid w:val="00462144"/>
    <w:rsid w:val="00463A05"/>
    <w:rsid w:val="00465473"/>
    <w:rsid w:val="00466EC4"/>
    <w:rsid w:val="00467F80"/>
    <w:rsid w:val="00471119"/>
    <w:rsid w:val="00472517"/>
    <w:rsid w:val="00473BAF"/>
    <w:rsid w:val="0047619F"/>
    <w:rsid w:val="00476BA4"/>
    <w:rsid w:val="00477213"/>
    <w:rsid w:val="0048160B"/>
    <w:rsid w:val="00481BDE"/>
    <w:rsid w:val="0048357E"/>
    <w:rsid w:val="00486F53"/>
    <w:rsid w:val="004900AF"/>
    <w:rsid w:val="004901B9"/>
    <w:rsid w:val="00490D12"/>
    <w:rsid w:val="00490E4F"/>
    <w:rsid w:val="00491293"/>
    <w:rsid w:val="00492C2A"/>
    <w:rsid w:val="00493D56"/>
    <w:rsid w:val="00495B26"/>
    <w:rsid w:val="004A2348"/>
    <w:rsid w:val="004A3AEF"/>
    <w:rsid w:val="004A7992"/>
    <w:rsid w:val="004B0102"/>
    <w:rsid w:val="004B019D"/>
    <w:rsid w:val="004B1A70"/>
    <w:rsid w:val="004B1B62"/>
    <w:rsid w:val="004B3CEE"/>
    <w:rsid w:val="004B6234"/>
    <w:rsid w:val="004B6DA2"/>
    <w:rsid w:val="004B7468"/>
    <w:rsid w:val="004C0419"/>
    <w:rsid w:val="004C22A5"/>
    <w:rsid w:val="004C34C6"/>
    <w:rsid w:val="004C3BF0"/>
    <w:rsid w:val="004C4974"/>
    <w:rsid w:val="004C4D38"/>
    <w:rsid w:val="004C5436"/>
    <w:rsid w:val="004C620D"/>
    <w:rsid w:val="004C6B14"/>
    <w:rsid w:val="004D01FF"/>
    <w:rsid w:val="004D0638"/>
    <w:rsid w:val="004D078B"/>
    <w:rsid w:val="004D1172"/>
    <w:rsid w:val="004D40F7"/>
    <w:rsid w:val="004D48E3"/>
    <w:rsid w:val="004D570A"/>
    <w:rsid w:val="004E0AD5"/>
    <w:rsid w:val="004E0D3D"/>
    <w:rsid w:val="004E37B7"/>
    <w:rsid w:val="004E3F54"/>
    <w:rsid w:val="004E45C4"/>
    <w:rsid w:val="004E4A76"/>
    <w:rsid w:val="004E507E"/>
    <w:rsid w:val="004E61DC"/>
    <w:rsid w:val="004F00B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6AAA"/>
    <w:rsid w:val="0051733F"/>
    <w:rsid w:val="005173BC"/>
    <w:rsid w:val="00517902"/>
    <w:rsid w:val="00517DC7"/>
    <w:rsid w:val="005204E6"/>
    <w:rsid w:val="00523428"/>
    <w:rsid w:val="00524EB5"/>
    <w:rsid w:val="005307CE"/>
    <w:rsid w:val="00531A01"/>
    <w:rsid w:val="00532052"/>
    <w:rsid w:val="0053234D"/>
    <w:rsid w:val="00532A70"/>
    <w:rsid w:val="0053394A"/>
    <w:rsid w:val="00533A78"/>
    <w:rsid w:val="00535B1F"/>
    <w:rsid w:val="00537FA6"/>
    <w:rsid w:val="00540B37"/>
    <w:rsid w:val="00540C53"/>
    <w:rsid w:val="005427C2"/>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4AB2"/>
    <w:rsid w:val="005656ED"/>
    <w:rsid w:val="00566E34"/>
    <w:rsid w:val="0056732B"/>
    <w:rsid w:val="00570FBB"/>
    <w:rsid w:val="0057173C"/>
    <w:rsid w:val="00571F94"/>
    <w:rsid w:val="00573235"/>
    <w:rsid w:val="00574787"/>
    <w:rsid w:val="00584852"/>
    <w:rsid w:val="00586102"/>
    <w:rsid w:val="0059128E"/>
    <w:rsid w:val="005924B7"/>
    <w:rsid w:val="00596D84"/>
    <w:rsid w:val="005B00C4"/>
    <w:rsid w:val="005B1269"/>
    <w:rsid w:val="005B53BD"/>
    <w:rsid w:val="005B642B"/>
    <w:rsid w:val="005B6BDE"/>
    <w:rsid w:val="005C0610"/>
    <w:rsid w:val="005C085C"/>
    <w:rsid w:val="005C1521"/>
    <w:rsid w:val="005C17FE"/>
    <w:rsid w:val="005C2821"/>
    <w:rsid w:val="005C2EC2"/>
    <w:rsid w:val="005C3187"/>
    <w:rsid w:val="005C3CB5"/>
    <w:rsid w:val="005C4200"/>
    <w:rsid w:val="005C5ADF"/>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4F0D"/>
    <w:rsid w:val="005E5BCB"/>
    <w:rsid w:val="005F1E95"/>
    <w:rsid w:val="005F20C4"/>
    <w:rsid w:val="005F2C68"/>
    <w:rsid w:val="005F65A2"/>
    <w:rsid w:val="006020E3"/>
    <w:rsid w:val="0060330E"/>
    <w:rsid w:val="00603F13"/>
    <w:rsid w:val="00604B04"/>
    <w:rsid w:val="006056CB"/>
    <w:rsid w:val="00605A3E"/>
    <w:rsid w:val="00606609"/>
    <w:rsid w:val="00607574"/>
    <w:rsid w:val="006101E4"/>
    <w:rsid w:val="006135C3"/>
    <w:rsid w:val="0061378C"/>
    <w:rsid w:val="0062069F"/>
    <w:rsid w:val="0062106D"/>
    <w:rsid w:val="00623583"/>
    <w:rsid w:val="00625087"/>
    <w:rsid w:val="00627259"/>
    <w:rsid w:val="0063265D"/>
    <w:rsid w:val="00632B0A"/>
    <w:rsid w:val="006338A1"/>
    <w:rsid w:val="006345F0"/>
    <w:rsid w:val="00636595"/>
    <w:rsid w:val="00636907"/>
    <w:rsid w:val="00637A52"/>
    <w:rsid w:val="006409B5"/>
    <w:rsid w:val="00640E74"/>
    <w:rsid w:val="0064460B"/>
    <w:rsid w:val="00646CBE"/>
    <w:rsid w:val="0065039A"/>
    <w:rsid w:val="00652506"/>
    <w:rsid w:val="00652810"/>
    <w:rsid w:val="00654AF2"/>
    <w:rsid w:val="00660385"/>
    <w:rsid w:val="00661813"/>
    <w:rsid w:val="00666EE2"/>
    <w:rsid w:val="0067235B"/>
    <w:rsid w:val="006724D9"/>
    <w:rsid w:val="00675723"/>
    <w:rsid w:val="00676C08"/>
    <w:rsid w:val="00676D6E"/>
    <w:rsid w:val="00681D09"/>
    <w:rsid w:val="006854FE"/>
    <w:rsid w:val="00692CD5"/>
    <w:rsid w:val="00693E0E"/>
    <w:rsid w:val="006951EA"/>
    <w:rsid w:val="00695F9F"/>
    <w:rsid w:val="00695FCB"/>
    <w:rsid w:val="006963B1"/>
    <w:rsid w:val="006A3457"/>
    <w:rsid w:val="006A3C01"/>
    <w:rsid w:val="006A4876"/>
    <w:rsid w:val="006A5183"/>
    <w:rsid w:val="006A73C7"/>
    <w:rsid w:val="006A76AE"/>
    <w:rsid w:val="006B158C"/>
    <w:rsid w:val="006B285E"/>
    <w:rsid w:val="006B39AA"/>
    <w:rsid w:val="006B5477"/>
    <w:rsid w:val="006B556C"/>
    <w:rsid w:val="006B56D6"/>
    <w:rsid w:val="006B57EB"/>
    <w:rsid w:val="006B6297"/>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5694"/>
    <w:rsid w:val="006D6BF9"/>
    <w:rsid w:val="006D6D0C"/>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1A31"/>
    <w:rsid w:val="00713010"/>
    <w:rsid w:val="00714EE6"/>
    <w:rsid w:val="0071595A"/>
    <w:rsid w:val="00715E65"/>
    <w:rsid w:val="00716110"/>
    <w:rsid w:val="007167EE"/>
    <w:rsid w:val="007254E3"/>
    <w:rsid w:val="00726539"/>
    <w:rsid w:val="00726B0A"/>
    <w:rsid w:val="0072704D"/>
    <w:rsid w:val="00727571"/>
    <w:rsid w:val="00730DFD"/>
    <w:rsid w:val="007314A6"/>
    <w:rsid w:val="00731B64"/>
    <w:rsid w:val="007338C1"/>
    <w:rsid w:val="00740C4B"/>
    <w:rsid w:val="00740DB3"/>
    <w:rsid w:val="00743318"/>
    <w:rsid w:val="0074359F"/>
    <w:rsid w:val="0074380B"/>
    <w:rsid w:val="00743FD2"/>
    <w:rsid w:val="00751DD8"/>
    <w:rsid w:val="00752445"/>
    <w:rsid w:val="007525F5"/>
    <w:rsid w:val="00753443"/>
    <w:rsid w:val="0075684B"/>
    <w:rsid w:val="007568A3"/>
    <w:rsid w:val="007605F8"/>
    <w:rsid w:val="00761DCD"/>
    <w:rsid w:val="007663E5"/>
    <w:rsid w:val="00774D9C"/>
    <w:rsid w:val="007768C5"/>
    <w:rsid w:val="007829B2"/>
    <w:rsid w:val="00783204"/>
    <w:rsid w:val="00786972"/>
    <w:rsid w:val="00786C72"/>
    <w:rsid w:val="00787453"/>
    <w:rsid w:val="007922D6"/>
    <w:rsid w:val="00792933"/>
    <w:rsid w:val="00792B72"/>
    <w:rsid w:val="0079420B"/>
    <w:rsid w:val="007944C9"/>
    <w:rsid w:val="00795271"/>
    <w:rsid w:val="007974E9"/>
    <w:rsid w:val="00797783"/>
    <w:rsid w:val="007A04E5"/>
    <w:rsid w:val="007A2C90"/>
    <w:rsid w:val="007A4209"/>
    <w:rsid w:val="007A5350"/>
    <w:rsid w:val="007A6C8E"/>
    <w:rsid w:val="007A7234"/>
    <w:rsid w:val="007A728B"/>
    <w:rsid w:val="007B1945"/>
    <w:rsid w:val="007B3C3C"/>
    <w:rsid w:val="007B3CAA"/>
    <w:rsid w:val="007B3D48"/>
    <w:rsid w:val="007B4DA7"/>
    <w:rsid w:val="007B615F"/>
    <w:rsid w:val="007B782A"/>
    <w:rsid w:val="007C0333"/>
    <w:rsid w:val="007C3F57"/>
    <w:rsid w:val="007C5EA3"/>
    <w:rsid w:val="007C73EC"/>
    <w:rsid w:val="007D22C8"/>
    <w:rsid w:val="007E2136"/>
    <w:rsid w:val="007E45A1"/>
    <w:rsid w:val="007E510E"/>
    <w:rsid w:val="007E59E6"/>
    <w:rsid w:val="007F0B80"/>
    <w:rsid w:val="007F43A2"/>
    <w:rsid w:val="007F7F9A"/>
    <w:rsid w:val="00803DA3"/>
    <w:rsid w:val="00804216"/>
    <w:rsid w:val="008047F9"/>
    <w:rsid w:val="008053E8"/>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04E"/>
    <w:rsid w:val="0083056C"/>
    <w:rsid w:val="00830730"/>
    <w:rsid w:val="00830DA7"/>
    <w:rsid w:val="00831957"/>
    <w:rsid w:val="00832946"/>
    <w:rsid w:val="00833F83"/>
    <w:rsid w:val="00834591"/>
    <w:rsid w:val="00840A3A"/>
    <w:rsid w:val="00841D09"/>
    <w:rsid w:val="00843388"/>
    <w:rsid w:val="008440C0"/>
    <w:rsid w:val="00844CCE"/>
    <w:rsid w:val="008465AD"/>
    <w:rsid w:val="008465F9"/>
    <w:rsid w:val="00852CFE"/>
    <w:rsid w:val="00852D40"/>
    <w:rsid w:val="0085497A"/>
    <w:rsid w:val="00855588"/>
    <w:rsid w:val="00855962"/>
    <w:rsid w:val="00861160"/>
    <w:rsid w:val="00862C74"/>
    <w:rsid w:val="00862F5A"/>
    <w:rsid w:val="008631E2"/>
    <w:rsid w:val="00863C0E"/>
    <w:rsid w:val="00865EB8"/>
    <w:rsid w:val="008665E4"/>
    <w:rsid w:val="0086674B"/>
    <w:rsid w:val="008677F1"/>
    <w:rsid w:val="00872E9F"/>
    <w:rsid w:val="00874695"/>
    <w:rsid w:val="0088016F"/>
    <w:rsid w:val="008812DC"/>
    <w:rsid w:val="00883967"/>
    <w:rsid w:val="008840FB"/>
    <w:rsid w:val="00885522"/>
    <w:rsid w:val="00887370"/>
    <w:rsid w:val="00890DDF"/>
    <w:rsid w:val="0089122D"/>
    <w:rsid w:val="00894440"/>
    <w:rsid w:val="0089473E"/>
    <w:rsid w:val="00894DB0"/>
    <w:rsid w:val="008952EB"/>
    <w:rsid w:val="008953EB"/>
    <w:rsid w:val="008A138F"/>
    <w:rsid w:val="008A6CFF"/>
    <w:rsid w:val="008A7DA5"/>
    <w:rsid w:val="008B0209"/>
    <w:rsid w:val="008B02E9"/>
    <w:rsid w:val="008B05DE"/>
    <w:rsid w:val="008B119D"/>
    <w:rsid w:val="008B280C"/>
    <w:rsid w:val="008B4AEA"/>
    <w:rsid w:val="008B6DC7"/>
    <w:rsid w:val="008C4A94"/>
    <w:rsid w:val="008C6921"/>
    <w:rsid w:val="008C6DEC"/>
    <w:rsid w:val="008D0B7C"/>
    <w:rsid w:val="008D3D5B"/>
    <w:rsid w:val="008D53C8"/>
    <w:rsid w:val="008E024B"/>
    <w:rsid w:val="008E3F7C"/>
    <w:rsid w:val="008E567A"/>
    <w:rsid w:val="008E75CF"/>
    <w:rsid w:val="008F0D37"/>
    <w:rsid w:val="008F4D61"/>
    <w:rsid w:val="008F53BE"/>
    <w:rsid w:val="008F56BC"/>
    <w:rsid w:val="008F59BE"/>
    <w:rsid w:val="008F6B18"/>
    <w:rsid w:val="008F7966"/>
    <w:rsid w:val="00901D34"/>
    <w:rsid w:val="00903228"/>
    <w:rsid w:val="00905924"/>
    <w:rsid w:val="009118B9"/>
    <w:rsid w:val="00911C44"/>
    <w:rsid w:val="00915A9A"/>
    <w:rsid w:val="00916989"/>
    <w:rsid w:val="00917B9E"/>
    <w:rsid w:val="00925AA4"/>
    <w:rsid w:val="0092701C"/>
    <w:rsid w:val="00927F60"/>
    <w:rsid w:val="0093099D"/>
    <w:rsid w:val="009326A0"/>
    <w:rsid w:val="009334A6"/>
    <w:rsid w:val="00934465"/>
    <w:rsid w:val="00934856"/>
    <w:rsid w:val="00935F54"/>
    <w:rsid w:val="0093761F"/>
    <w:rsid w:val="00937F02"/>
    <w:rsid w:val="0094128A"/>
    <w:rsid w:val="00941308"/>
    <w:rsid w:val="00942274"/>
    <w:rsid w:val="009464B3"/>
    <w:rsid w:val="00951BA2"/>
    <w:rsid w:val="00952391"/>
    <w:rsid w:val="00953F20"/>
    <w:rsid w:val="00954B17"/>
    <w:rsid w:val="00955075"/>
    <w:rsid w:val="009555D8"/>
    <w:rsid w:val="0095652F"/>
    <w:rsid w:val="00956877"/>
    <w:rsid w:val="00970063"/>
    <w:rsid w:val="00973C62"/>
    <w:rsid w:val="00975F09"/>
    <w:rsid w:val="0097709D"/>
    <w:rsid w:val="00981E3D"/>
    <w:rsid w:val="009821DC"/>
    <w:rsid w:val="0098394C"/>
    <w:rsid w:val="00984F72"/>
    <w:rsid w:val="00984FBC"/>
    <w:rsid w:val="00985245"/>
    <w:rsid w:val="00991367"/>
    <w:rsid w:val="00991F95"/>
    <w:rsid w:val="00992CBC"/>
    <w:rsid w:val="00994917"/>
    <w:rsid w:val="00994E17"/>
    <w:rsid w:val="00997B54"/>
    <w:rsid w:val="00997BF6"/>
    <w:rsid w:val="009A019F"/>
    <w:rsid w:val="009A2866"/>
    <w:rsid w:val="009A4354"/>
    <w:rsid w:val="009A48C2"/>
    <w:rsid w:val="009A4CD4"/>
    <w:rsid w:val="009A5E32"/>
    <w:rsid w:val="009B00C2"/>
    <w:rsid w:val="009B1E98"/>
    <w:rsid w:val="009B58EC"/>
    <w:rsid w:val="009B7B32"/>
    <w:rsid w:val="009C00CE"/>
    <w:rsid w:val="009C018E"/>
    <w:rsid w:val="009C6600"/>
    <w:rsid w:val="009C6AE7"/>
    <w:rsid w:val="009C6D7C"/>
    <w:rsid w:val="009C75E0"/>
    <w:rsid w:val="009D0618"/>
    <w:rsid w:val="009D0E81"/>
    <w:rsid w:val="009D18CB"/>
    <w:rsid w:val="009D6BE7"/>
    <w:rsid w:val="009D6D17"/>
    <w:rsid w:val="009D7407"/>
    <w:rsid w:val="009E01E5"/>
    <w:rsid w:val="009E05C2"/>
    <w:rsid w:val="009E0B7E"/>
    <w:rsid w:val="009E1DE8"/>
    <w:rsid w:val="009E472E"/>
    <w:rsid w:val="009E6C58"/>
    <w:rsid w:val="009E7B36"/>
    <w:rsid w:val="009F10A9"/>
    <w:rsid w:val="009F30C3"/>
    <w:rsid w:val="009F46DF"/>
    <w:rsid w:val="009F5103"/>
    <w:rsid w:val="00A00006"/>
    <w:rsid w:val="00A01F86"/>
    <w:rsid w:val="00A03ADA"/>
    <w:rsid w:val="00A06576"/>
    <w:rsid w:val="00A06BE8"/>
    <w:rsid w:val="00A0751D"/>
    <w:rsid w:val="00A102C2"/>
    <w:rsid w:val="00A113E5"/>
    <w:rsid w:val="00A13203"/>
    <w:rsid w:val="00A147FB"/>
    <w:rsid w:val="00A15A58"/>
    <w:rsid w:val="00A1731E"/>
    <w:rsid w:val="00A209F9"/>
    <w:rsid w:val="00A21D15"/>
    <w:rsid w:val="00A22C59"/>
    <w:rsid w:val="00A24A5D"/>
    <w:rsid w:val="00A26039"/>
    <w:rsid w:val="00A26100"/>
    <w:rsid w:val="00A26BCB"/>
    <w:rsid w:val="00A26D88"/>
    <w:rsid w:val="00A326AC"/>
    <w:rsid w:val="00A32E20"/>
    <w:rsid w:val="00A33004"/>
    <w:rsid w:val="00A331EF"/>
    <w:rsid w:val="00A33692"/>
    <w:rsid w:val="00A37C35"/>
    <w:rsid w:val="00A4069E"/>
    <w:rsid w:val="00A41085"/>
    <w:rsid w:val="00A44034"/>
    <w:rsid w:val="00A453F3"/>
    <w:rsid w:val="00A46436"/>
    <w:rsid w:val="00A474F1"/>
    <w:rsid w:val="00A47FDD"/>
    <w:rsid w:val="00A500E8"/>
    <w:rsid w:val="00A50E58"/>
    <w:rsid w:val="00A51411"/>
    <w:rsid w:val="00A51EEB"/>
    <w:rsid w:val="00A5343C"/>
    <w:rsid w:val="00A53667"/>
    <w:rsid w:val="00A53AAC"/>
    <w:rsid w:val="00A53AE8"/>
    <w:rsid w:val="00A568AA"/>
    <w:rsid w:val="00A60580"/>
    <w:rsid w:val="00A62508"/>
    <w:rsid w:val="00A6257B"/>
    <w:rsid w:val="00A628D1"/>
    <w:rsid w:val="00A63B37"/>
    <w:rsid w:val="00A70460"/>
    <w:rsid w:val="00A708CE"/>
    <w:rsid w:val="00A73353"/>
    <w:rsid w:val="00A762B4"/>
    <w:rsid w:val="00A76E4C"/>
    <w:rsid w:val="00A800D0"/>
    <w:rsid w:val="00A809CC"/>
    <w:rsid w:val="00A81BFB"/>
    <w:rsid w:val="00A82A00"/>
    <w:rsid w:val="00A82AA2"/>
    <w:rsid w:val="00A84032"/>
    <w:rsid w:val="00A9083B"/>
    <w:rsid w:val="00A91AD2"/>
    <w:rsid w:val="00A92215"/>
    <w:rsid w:val="00A92529"/>
    <w:rsid w:val="00A947A0"/>
    <w:rsid w:val="00A96797"/>
    <w:rsid w:val="00A96985"/>
    <w:rsid w:val="00AA308F"/>
    <w:rsid w:val="00AA56A0"/>
    <w:rsid w:val="00AA6FB3"/>
    <w:rsid w:val="00AB06AC"/>
    <w:rsid w:val="00AB3DBF"/>
    <w:rsid w:val="00AB4E84"/>
    <w:rsid w:val="00AB73E7"/>
    <w:rsid w:val="00AC0F0F"/>
    <w:rsid w:val="00AC1C3D"/>
    <w:rsid w:val="00AC30A3"/>
    <w:rsid w:val="00AC3241"/>
    <w:rsid w:val="00AC3C42"/>
    <w:rsid w:val="00AC438D"/>
    <w:rsid w:val="00AC6739"/>
    <w:rsid w:val="00AD40A5"/>
    <w:rsid w:val="00AD62D7"/>
    <w:rsid w:val="00AE2126"/>
    <w:rsid w:val="00AE3F70"/>
    <w:rsid w:val="00AE53E9"/>
    <w:rsid w:val="00AE71D8"/>
    <w:rsid w:val="00AF23A3"/>
    <w:rsid w:val="00AF2AE1"/>
    <w:rsid w:val="00AF3247"/>
    <w:rsid w:val="00AF4972"/>
    <w:rsid w:val="00AF58FA"/>
    <w:rsid w:val="00B0030C"/>
    <w:rsid w:val="00B01D34"/>
    <w:rsid w:val="00B0270F"/>
    <w:rsid w:val="00B02F39"/>
    <w:rsid w:val="00B068D9"/>
    <w:rsid w:val="00B103D4"/>
    <w:rsid w:val="00B111B3"/>
    <w:rsid w:val="00B1123D"/>
    <w:rsid w:val="00B112AE"/>
    <w:rsid w:val="00B1423E"/>
    <w:rsid w:val="00B14616"/>
    <w:rsid w:val="00B1602E"/>
    <w:rsid w:val="00B23CFF"/>
    <w:rsid w:val="00B26626"/>
    <w:rsid w:val="00B3083F"/>
    <w:rsid w:val="00B3095B"/>
    <w:rsid w:val="00B31087"/>
    <w:rsid w:val="00B3169D"/>
    <w:rsid w:val="00B31887"/>
    <w:rsid w:val="00B31C42"/>
    <w:rsid w:val="00B35E53"/>
    <w:rsid w:val="00B36C3F"/>
    <w:rsid w:val="00B40427"/>
    <w:rsid w:val="00B40785"/>
    <w:rsid w:val="00B4405F"/>
    <w:rsid w:val="00B440D4"/>
    <w:rsid w:val="00B4606C"/>
    <w:rsid w:val="00B46852"/>
    <w:rsid w:val="00B5028F"/>
    <w:rsid w:val="00B507B9"/>
    <w:rsid w:val="00B52CE9"/>
    <w:rsid w:val="00B53D5F"/>
    <w:rsid w:val="00B53E4A"/>
    <w:rsid w:val="00B55774"/>
    <w:rsid w:val="00B55F2D"/>
    <w:rsid w:val="00B5686F"/>
    <w:rsid w:val="00B61CA9"/>
    <w:rsid w:val="00B633D3"/>
    <w:rsid w:val="00B6367D"/>
    <w:rsid w:val="00B66EBA"/>
    <w:rsid w:val="00B67ACC"/>
    <w:rsid w:val="00B73480"/>
    <w:rsid w:val="00B743B4"/>
    <w:rsid w:val="00B7511F"/>
    <w:rsid w:val="00B75F70"/>
    <w:rsid w:val="00B77BEE"/>
    <w:rsid w:val="00B81951"/>
    <w:rsid w:val="00B86D56"/>
    <w:rsid w:val="00B876A2"/>
    <w:rsid w:val="00B90E16"/>
    <w:rsid w:val="00B91FBF"/>
    <w:rsid w:val="00B9354F"/>
    <w:rsid w:val="00B94EA4"/>
    <w:rsid w:val="00B9525F"/>
    <w:rsid w:val="00B96C0E"/>
    <w:rsid w:val="00B97AD5"/>
    <w:rsid w:val="00BA0237"/>
    <w:rsid w:val="00BA0B60"/>
    <w:rsid w:val="00BA0CCD"/>
    <w:rsid w:val="00BA15DB"/>
    <w:rsid w:val="00BA5028"/>
    <w:rsid w:val="00BA7EC4"/>
    <w:rsid w:val="00BB0476"/>
    <w:rsid w:val="00BB1398"/>
    <w:rsid w:val="00BB228E"/>
    <w:rsid w:val="00BB573C"/>
    <w:rsid w:val="00BB6946"/>
    <w:rsid w:val="00BB72EA"/>
    <w:rsid w:val="00BB7BC5"/>
    <w:rsid w:val="00BC1229"/>
    <w:rsid w:val="00BC32A9"/>
    <w:rsid w:val="00BC3C68"/>
    <w:rsid w:val="00BC466D"/>
    <w:rsid w:val="00BC4A26"/>
    <w:rsid w:val="00BC50F4"/>
    <w:rsid w:val="00BC5C8F"/>
    <w:rsid w:val="00BC63A9"/>
    <w:rsid w:val="00BC7AE9"/>
    <w:rsid w:val="00BD2A0E"/>
    <w:rsid w:val="00BD34AD"/>
    <w:rsid w:val="00BD39E6"/>
    <w:rsid w:val="00BD5689"/>
    <w:rsid w:val="00BD7EA3"/>
    <w:rsid w:val="00BE0AE4"/>
    <w:rsid w:val="00BE1A1A"/>
    <w:rsid w:val="00BE1CF4"/>
    <w:rsid w:val="00BE2186"/>
    <w:rsid w:val="00BE40F8"/>
    <w:rsid w:val="00BE4874"/>
    <w:rsid w:val="00BE6852"/>
    <w:rsid w:val="00BF1E5E"/>
    <w:rsid w:val="00BF50BC"/>
    <w:rsid w:val="00BF572F"/>
    <w:rsid w:val="00BF5D7E"/>
    <w:rsid w:val="00BF6A44"/>
    <w:rsid w:val="00C0092B"/>
    <w:rsid w:val="00C016AD"/>
    <w:rsid w:val="00C01D61"/>
    <w:rsid w:val="00C0232A"/>
    <w:rsid w:val="00C03C83"/>
    <w:rsid w:val="00C06020"/>
    <w:rsid w:val="00C07D8F"/>
    <w:rsid w:val="00C10390"/>
    <w:rsid w:val="00C11473"/>
    <w:rsid w:val="00C114D2"/>
    <w:rsid w:val="00C15975"/>
    <w:rsid w:val="00C16926"/>
    <w:rsid w:val="00C20094"/>
    <w:rsid w:val="00C2092B"/>
    <w:rsid w:val="00C214DB"/>
    <w:rsid w:val="00C242FE"/>
    <w:rsid w:val="00C24CF0"/>
    <w:rsid w:val="00C24E90"/>
    <w:rsid w:val="00C27FEF"/>
    <w:rsid w:val="00C3564E"/>
    <w:rsid w:val="00C37B74"/>
    <w:rsid w:val="00C41290"/>
    <w:rsid w:val="00C428B2"/>
    <w:rsid w:val="00C435A1"/>
    <w:rsid w:val="00C43DF2"/>
    <w:rsid w:val="00C43EDD"/>
    <w:rsid w:val="00C45B47"/>
    <w:rsid w:val="00C51D13"/>
    <w:rsid w:val="00C521D5"/>
    <w:rsid w:val="00C526EE"/>
    <w:rsid w:val="00C53137"/>
    <w:rsid w:val="00C542BD"/>
    <w:rsid w:val="00C54A63"/>
    <w:rsid w:val="00C54E0B"/>
    <w:rsid w:val="00C55291"/>
    <w:rsid w:val="00C567CB"/>
    <w:rsid w:val="00C57D2A"/>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82"/>
    <w:rsid w:val="00C74840"/>
    <w:rsid w:val="00C751D9"/>
    <w:rsid w:val="00C77E39"/>
    <w:rsid w:val="00C81293"/>
    <w:rsid w:val="00C8170C"/>
    <w:rsid w:val="00C8195A"/>
    <w:rsid w:val="00C81CCB"/>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594C"/>
    <w:rsid w:val="00CA7818"/>
    <w:rsid w:val="00CA7AD4"/>
    <w:rsid w:val="00CB1E5A"/>
    <w:rsid w:val="00CB4146"/>
    <w:rsid w:val="00CB64DE"/>
    <w:rsid w:val="00CB7F3D"/>
    <w:rsid w:val="00CC5D75"/>
    <w:rsid w:val="00CC7A23"/>
    <w:rsid w:val="00CD182F"/>
    <w:rsid w:val="00CD279F"/>
    <w:rsid w:val="00CD2C84"/>
    <w:rsid w:val="00CD3550"/>
    <w:rsid w:val="00CD3E6A"/>
    <w:rsid w:val="00CD47C1"/>
    <w:rsid w:val="00CD5726"/>
    <w:rsid w:val="00CD5D1D"/>
    <w:rsid w:val="00CD6824"/>
    <w:rsid w:val="00CD6A41"/>
    <w:rsid w:val="00CD76F5"/>
    <w:rsid w:val="00CD7D32"/>
    <w:rsid w:val="00CE255D"/>
    <w:rsid w:val="00CE4825"/>
    <w:rsid w:val="00CE599D"/>
    <w:rsid w:val="00CE741D"/>
    <w:rsid w:val="00CF26C5"/>
    <w:rsid w:val="00CF43A7"/>
    <w:rsid w:val="00D01F6F"/>
    <w:rsid w:val="00D045C3"/>
    <w:rsid w:val="00D05688"/>
    <w:rsid w:val="00D0766A"/>
    <w:rsid w:val="00D077E5"/>
    <w:rsid w:val="00D10534"/>
    <w:rsid w:val="00D2037F"/>
    <w:rsid w:val="00D20801"/>
    <w:rsid w:val="00D20BB3"/>
    <w:rsid w:val="00D21CAF"/>
    <w:rsid w:val="00D21F45"/>
    <w:rsid w:val="00D22229"/>
    <w:rsid w:val="00D23F17"/>
    <w:rsid w:val="00D24FF6"/>
    <w:rsid w:val="00D27AAA"/>
    <w:rsid w:val="00D31261"/>
    <w:rsid w:val="00D313EC"/>
    <w:rsid w:val="00D33A5C"/>
    <w:rsid w:val="00D33FA4"/>
    <w:rsid w:val="00D34930"/>
    <w:rsid w:val="00D36F8D"/>
    <w:rsid w:val="00D37048"/>
    <w:rsid w:val="00D40937"/>
    <w:rsid w:val="00D419C9"/>
    <w:rsid w:val="00D41D45"/>
    <w:rsid w:val="00D425E0"/>
    <w:rsid w:val="00D43237"/>
    <w:rsid w:val="00D43279"/>
    <w:rsid w:val="00D45411"/>
    <w:rsid w:val="00D460F5"/>
    <w:rsid w:val="00D46FAE"/>
    <w:rsid w:val="00D476D9"/>
    <w:rsid w:val="00D507EA"/>
    <w:rsid w:val="00D53C98"/>
    <w:rsid w:val="00D53D1A"/>
    <w:rsid w:val="00D5694B"/>
    <w:rsid w:val="00D569EB"/>
    <w:rsid w:val="00D57AD1"/>
    <w:rsid w:val="00D57BE9"/>
    <w:rsid w:val="00D57DFD"/>
    <w:rsid w:val="00D6079E"/>
    <w:rsid w:val="00D61028"/>
    <w:rsid w:val="00D633C8"/>
    <w:rsid w:val="00D6371D"/>
    <w:rsid w:val="00D64383"/>
    <w:rsid w:val="00D65005"/>
    <w:rsid w:val="00D66203"/>
    <w:rsid w:val="00D66814"/>
    <w:rsid w:val="00D66E90"/>
    <w:rsid w:val="00D70FFA"/>
    <w:rsid w:val="00D7692B"/>
    <w:rsid w:val="00D80F66"/>
    <w:rsid w:val="00D812BF"/>
    <w:rsid w:val="00D81434"/>
    <w:rsid w:val="00D8633F"/>
    <w:rsid w:val="00D867F4"/>
    <w:rsid w:val="00D87066"/>
    <w:rsid w:val="00D87839"/>
    <w:rsid w:val="00D91812"/>
    <w:rsid w:val="00D91BF2"/>
    <w:rsid w:val="00D92C69"/>
    <w:rsid w:val="00D93779"/>
    <w:rsid w:val="00D93829"/>
    <w:rsid w:val="00D93E1A"/>
    <w:rsid w:val="00D9565C"/>
    <w:rsid w:val="00D977C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701D"/>
    <w:rsid w:val="00DE1F03"/>
    <w:rsid w:val="00DE3CE9"/>
    <w:rsid w:val="00DE4254"/>
    <w:rsid w:val="00DE4979"/>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D1A"/>
    <w:rsid w:val="00E1154C"/>
    <w:rsid w:val="00E1425D"/>
    <w:rsid w:val="00E16C7E"/>
    <w:rsid w:val="00E203F1"/>
    <w:rsid w:val="00E20CD9"/>
    <w:rsid w:val="00E2238F"/>
    <w:rsid w:val="00E23773"/>
    <w:rsid w:val="00E24BD7"/>
    <w:rsid w:val="00E2545D"/>
    <w:rsid w:val="00E2750D"/>
    <w:rsid w:val="00E315EC"/>
    <w:rsid w:val="00E36009"/>
    <w:rsid w:val="00E3726A"/>
    <w:rsid w:val="00E40C50"/>
    <w:rsid w:val="00E41A73"/>
    <w:rsid w:val="00E43A64"/>
    <w:rsid w:val="00E44C36"/>
    <w:rsid w:val="00E462A6"/>
    <w:rsid w:val="00E4631A"/>
    <w:rsid w:val="00E468A5"/>
    <w:rsid w:val="00E5069B"/>
    <w:rsid w:val="00E51560"/>
    <w:rsid w:val="00E51E7B"/>
    <w:rsid w:val="00E51F5A"/>
    <w:rsid w:val="00E54A98"/>
    <w:rsid w:val="00E54E50"/>
    <w:rsid w:val="00E573A4"/>
    <w:rsid w:val="00E63658"/>
    <w:rsid w:val="00E63ADA"/>
    <w:rsid w:val="00E6685B"/>
    <w:rsid w:val="00E71D47"/>
    <w:rsid w:val="00E73A51"/>
    <w:rsid w:val="00E82518"/>
    <w:rsid w:val="00E826F8"/>
    <w:rsid w:val="00E8484D"/>
    <w:rsid w:val="00E85A24"/>
    <w:rsid w:val="00E86521"/>
    <w:rsid w:val="00E874BC"/>
    <w:rsid w:val="00E9044B"/>
    <w:rsid w:val="00E919F7"/>
    <w:rsid w:val="00E91CDD"/>
    <w:rsid w:val="00E91E13"/>
    <w:rsid w:val="00E93670"/>
    <w:rsid w:val="00E938D1"/>
    <w:rsid w:val="00E93C2A"/>
    <w:rsid w:val="00E94F5B"/>
    <w:rsid w:val="00EA01C4"/>
    <w:rsid w:val="00EA0538"/>
    <w:rsid w:val="00EA0BC3"/>
    <w:rsid w:val="00EA271A"/>
    <w:rsid w:val="00EA28AD"/>
    <w:rsid w:val="00EA5121"/>
    <w:rsid w:val="00EA7735"/>
    <w:rsid w:val="00EA7CD7"/>
    <w:rsid w:val="00EB17F2"/>
    <w:rsid w:val="00EB1915"/>
    <w:rsid w:val="00EB23AD"/>
    <w:rsid w:val="00EB448B"/>
    <w:rsid w:val="00EB777D"/>
    <w:rsid w:val="00EC10D8"/>
    <w:rsid w:val="00EC1424"/>
    <w:rsid w:val="00EC1D5C"/>
    <w:rsid w:val="00EC31BD"/>
    <w:rsid w:val="00ED4E3F"/>
    <w:rsid w:val="00EE0C9D"/>
    <w:rsid w:val="00EE1A11"/>
    <w:rsid w:val="00EE235C"/>
    <w:rsid w:val="00EE26BD"/>
    <w:rsid w:val="00EE66AF"/>
    <w:rsid w:val="00EE6C90"/>
    <w:rsid w:val="00EE7113"/>
    <w:rsid w:val="00EF2403"/>
    <w:rsid w:val="00EF4EC9"/>
    <w:rsid w:val="00EF53C0"/>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5F60"/>
    <w:rsid w:val="00F167D5"/>
    <w:rsid w:val="00F16922"/>
    <w:rsid w:val="00F16E2C"/>
    <w:rsid w:val="00F16F6B"/>
    <w:rsid w:val="00F1763F"/>
    <w:rsid w:val="00F17994"/>
    <w:rsid w:val="00F214E6"/>
    <w:rsid w:val="00F21AAF"/>
    <w:rsid w:val="00F220FD"/>
    <w:rsid w:val="00F257F5"/>
    <w:rsid w:val="00F30646"/>
    <w:rsid w:val="00F30D7A"/>
    <w:rsid w:val="00F315F0"/>
    <w:rsid w:val="00F33A2C"/>
    <w:rsid w:val="00F34E25"/>
    <w:rsid w:val="00F35B8C"/>
    <w:rsid w:val="00F35E39"/>
    <w:rsid w:val="00F367CC"/>
    <w:rsid w:val="00F37F69"/>
    <w:rsid w:val="00F42D2C"/>
    <w:rsid w:val="00F42F60"/>
    <w:rsid w:val="00F43216"/>
    <w:rsid w:val="00F437DA"/>
    <w:rsid w:val="00F51938"/>
    <w:rsid w:val="00F51C98"/>
    <w:rsid w:val="00F553D3"/>
    <w:rsid w:val="00F56585"/>
    <w:rsid w:val="00F56AB2"/>
    <w:rsid w:val="00F571E0"/>
    <w:rsid w:val="00F57431"/>
    <w:rsid w:val="00F579A8"/>
    <w:rsid w:val="00F57C17"/>
    <w:rsid w:val="00F60A2A"/>
    <w:rsid w:val="00F612EC"/>
    <w:rsid w:val="00F6476A"/>
    <w:rsid w:val="00F65BF6"/>
    <w:rsid w:val="00F70033"/>
    <w:rsid w:val="00F70E06"/>
    <w:rsid w:val="00F71145"/>
    <w:rsid w:val="00F72BF6"/>
    <w:rsid w:val="00F73335"/>
    <w:rsid w:val="00F73D0A"/>
    <w:rsid w:val="00F75512"/>
    <w:rsid w:val="00F80C3D"/>
    <w:rsid w:val="00F80ED4"/>
    <w:rsid w:val="00F82A65"/>
    <w:rsid w:val="00F831F3"/>
    <w:rsid w:val="00F84623"/>
    <w:rsid w:val="00F85CEA"/>
    <w:rsid w:val="00F85DCE"/>
    <w:rsid w:val="00F908BD"/>
    <w:rsid w:val="00F91B73"/>
    <w:rsid w:val="00F9214A"/>
    <w:rsid w:val="00F92719"/>
    <w:rsid w:val="00F9326C"/>
    <w:rsid w:val="00F95DB9"/>
    <w:rsid w:val="00F95DC3"/>
    <w:rsid w:val="00FA11D5"/>
    <w:rsid w:val="00FA14A6"/>
    <w:rsid w:val="00FA37AA"/>
    <w:rsid w:val="00FA49D1"/>
    <w:rsid w:val="00FA4E16"/>
    <w:rsid w:val="00FA6575"/>
    <w:rsid w:val="00FA73F5"/>
    <w:rsid w:val="00FB4A92"/>
    <w:rsid w:val="00FB6810"/>
    <w:rsid w:val="00FB6F2C"/>
    <w:rsid w:val="00FB7F87"/>
    <w:rsid w:val="00FC01BA"/>
    <w:rsid w:val="00FC11BB"/>
    <w:rsid w:val="00FC1C70"/>
    <w:rsid w:val="00FC6B69"/>
    <w:rsid w:val="00FD0061"/>
    <w:rsid w:val="00FD1183"/>
    <w:rsid w:val="00FD1911"/>
    <w:rsid w:val="00FD1AD4"/>
    <w:rsid w:val="00FD1CB6"/>
    <w:rsid w:val="00FD2FA9"/>
    <w:rsid w:val="00FD46BA"/>
    <w:rsid w:val="00FD72A4"/>
    <w:rsid w:val="00FE13D7"/>
    <w:rsid w:val="00FE1827"/>
    <w:rsid w:val="00FE34C3"/>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6</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326</cp:revision>
  <cp:lastPrinted>2022-07-25T10:22:00Z</cp:lastPrinted>
  <dcterms:created xsi:type="dcterms:W3CDTF">2022-09-12T01:02:00Z</dcterms:created>
  <dcterms:modified xsi:type="dcterms:W3CDTF">2022-11-01T03:22:00Z</dcterms:modified>
</cp:coreProperties>
</file>