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32" w:type="dxa"/>
        <w:tblLayout w:type="fixed"/>
        <w:tblLook w:val="0000" w:firstRow="0" w:lastRow="0" w:firstColumn="0" w:lastColumn="0" w:noHBand="0" w:noVBand="0"/>
      </w:tblPr>
      <w:tblGrid>
        <w:gridCol w:w="3259"/>
        <w:gridCol w:w="5860"/>
      </w:tblGrid>
      <w:tr w:rsidR="00CF2EDE" w:rsidRPr="00363C3D" w14:paraId="5624844D" w14:textId="77777777" w:rsidTr="00EB18A4">
        <w:trPr>
          <w:trHeight w:val="850"/>
        </w:trPr>
        <w:tc>
          <w:tcPr>
            <w:tcW w:w="3259" w:type="dxa"/>
          </w:tcPr>
          <w:p w14:paraId="46C99BB0" w14:textId="5E9F9DE9" w:rsidR="00CF2EDE" w:rsidRPr="00363C3D" w:rsidRDefault="00BC2D01" w:rsidP="00CF2EDE">
            <w:pPr>
              <w:spacing w:before="20" w:after="20"/>
              <w:jc w:val="center"/>
              <w:rPr>
                <w:b/>
                <w:sz w:val="26"/>
              </w:rPr>
            </w:pPr>
            <w:r w:rsidRPr="00363C3D">
              <w:rPr>
                <w:b/>
                <w:noProof/>
                <w:sz w:val="20"/>
              </w:rPr>
              <mc:AlternateContent>
                <mc:Choice Requires="wps">
                  <w:drawing>
                    <wp:anchor distT="0" distB="0" distL="114300" distR="114300" simplePos="0" relativeHeight="251657216" behindDoc="0" locked="0" layoutInCell="0" allowOverlap="1" wp14:anchorId="6FDD834C" wp14:editId="0F23772C">
                      <wp:simplePos x="0" y="0"/>
                      <wp:positionH relativeFrom="column">
                        <wp:posOffset>464820</wp:posOffset>
                      </wp:positionH>
                      <wp:positionV relativeFrom="paragraph">
                        <wp:posOffset>443865</wp:posOffset>
                      </wp:positionV>
                      <wp:extent cx="889000" cy="0"/>
                      <wp:effectExtent l="11430" t="11430" r="13970" b="762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B18B2"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6pt,34.95pt" to="106.6pt,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" o:allowincell="f"/>
                  </w:pict>
                </mc:Fallback>
              </mc:AlternateContent>
            </w:r>
            <w:r w:rsidR="00CF2EDE" w:rsidRPr="00363C3D">
              <w:rPr>
                <w:b/>
                <w:sz w:val="26"/>
              </w:rPr>
              <w:t>UỶ  BAN  NHÂN  DÂN</w:t>
            </w:r>
          </w:p>
          <w:p w14:paraId="3F668D46" w14:textId="77777777" w:rsidR="00CF2EDE" w:rsidRPr="00363C3D" w:rsidRDefault="00CF2EDE" w:rsidP="00CF2EDE">
            <w:pPr>
              <w:spacing w:before="20" w:after="20"/>
              <w:jc w:val="center"/>
              <w:rPr>
                <w:sz w:val="26"/>
              </w:rPr>
            </w:pPr>
            <w:r w:rsidRPr="00363C3D">
              <w:rPr>
                <w:b/>
                <w:sz w:val="26"/>
              </w:rPr>
              <w:t>TỈNH TUYÊN QUANG</w:t>
            </w:r>
          </w:p>
        </w:tc>
        <w:tc>
          <w:tcPr>
            <w:tcW w:w="5860" w:type="dxa"/>
          </w:tcPr>
          <w:p w14:paraId="5C468434" w14:textId="77777777" w:rsidR="00CF2EDE" w:rsidRPr="00363C3D" w:rsidRDefault="00CF2EDE" w:rsidP="00CF2EDE">
            <w:pPr>
              <w:spacing w:before="20" w:after="20"/>
              <w:rPr>
                <w:b/>
                <w:sz w:val="26"/>
              </w:rPr>
            </w:pPr>
            <w:r w:rsidRPr="00363C3D">
              <w:rPr>
                <w:b/>
                <w:sz w:val="26"/>
              </w:rPr>
              <w:t xml:space="preserve">   CỘNG HÒA XÃ HỘI CHỦ NGHĨA VIỆT </w:t>
            </w:r>
            <w:smartTag w:uri="urn:schemas-microsoft-com:office:smarttags" w:element="country-region">
              <w:smartTag w:uri="urn:schemas-microsoft-com:office:smarttags" w:element="place">
                <w:r w:rsidRPr="00363C3D">
                  <w:rPr>
                    <w:b/>
                    <w:sz w:val="26"/>
                  </w:rPr>
                  <w:t>NAM</w:t>
                </w:r>
              </w:smartTag>
            </w:smartTag>
          </w:p>
          <w:p w14:paraId="184AAD90" w14:textId="77777777" w:rsidR="00CF2EDE" w:rsidRPr="00CF2EDE" w:rsidRDefault="00CF2EDE" w:rsidP="00CF2EDE">
            <w:pPr>
              <w:spacing w:before="20" w:after="20"/>
              <w:rPr>
                <w:b/>
                <w:sz w:val="29"/>
                <w:szCs w:val="29"/>
              </w:rPr>
            </w:pPr>
            <w:r w:rsidRPr="00CF2EDE">
              <w:rPr>
                <w:b/>
                <w:sz w:val="29"/>
                <w:szCs w:val="29"/>
              </w:rPr>
              <w:t xml:space="preserve">                     </w:t>
            </w:r>
            <w:r w:rsidRPr="00CF2EDE">
              <w:rPr>
                <w:rFonts w:hint="eastAsia"/>
                <w:b/>
                <w:sz w:val="29"/>
                <w:szCs w:val="29"/>
              </w:rPr>
              <w:t>Đ</w:t>
            </w:r>
            <w:r w:rsidRPr="00CF2EDE">
              <w:rPr>
                <w:b/>
                <w:sz w:val="29"/>
                <w:szCs w:val="29"/>
              </w:rPr>
              <w:t xml:space="preserve">ộc lập - Tự do - Hạnh phúc          </w:t>
            </w:r>
          </w:p>
          <w:p w14:paraId="03F12BA8" w14:textId="64BAAABE" w:rsidR="00CF2EDE" w:rsidRPr="00363C3D" w:rsidRDefault="00BC2D01" w:rsidP="00CF2EDE">
            <w:pPr>
              <w:spacing w:before="20" w:after="20"/>
              <w:rPr>
                <w:b/>
                <w:sz w:val="26"/>
              </w:rPr>
            </w:pPr>
            <w:r>
              <w:rPr>
                <w:b/>
                <w:noProof/>
                <w:sz w:val="26"/>
              </w:rPr>
              <mc:AlternateContent>
                <mc:Choice Requires="wps">
                  <w:drawing>
                    <wp:anchor distT="0" distB="0" distL="114300" distR="114300" simplePos="0" relativeHeight="251658240" behindDoc="0" locked="0" layoutInCell="1" allowOverlap="1" wp14:anchorId="2002F173" wp14:editId="2A0F9EA7">
                      <wp:simplePos x="0" y="0"/>
                      <wp:positionH relativeFrom="column">
                        <wp:posOffset>973455</wp:posOffset>
                      </wp:positionH>
                      <wp:positionV relativeFrom="paragraph">
                        <wp:posOffset>22860</wp:posOffset>
                      </wp:positionV>
                      <wp:extent cx="2183130" cy="0"/>
                      <wp:effectExtent l="6985" t="10795" r="10160" b="825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31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2D08F6" id="_x0000_t32" coordsize="21600,21600" o:spt="32" o:oned="t" path="m,l21600,21600e" filled="f">
                      <v:path arrowok="t" fillok="f" o:connecttype="none"/>
                      <o:lock v:ext="edit" shapetype="t"/>
                    </v:shapetype>
                    <v:shape id="AutoShape 4" o:spid="_x0000_s1026" type="#_x0000_t32" style="position:absolute;margin-left:76.65pt;margin-top:1.8pt;width:171.9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"/>
                  </w:pict>
                </mc:Fallback>
              </mc:AlternateContent>
            </w:r>
            <w:r w:rsidR="00CF2EDE" w:rsidRPr="00363C3D">
              <w:rPr>
                <w:b/>
                <w:sz w:val="26"/>
              </w:rPr>
              <w:t xml:space="preserve">                                                                        </w:t>
            </w:r>
          </w:p>
        </w:tc>
      </w:tr>
      <w:tr w:rsidR="00B606F1" w:rsidRPr="00CF2EDE" w14:paraId="0BBB561F" w14:textId="77777777" w:rsidTr="00E60910">
        <w:trPr>
          <w:cantSplit/>
        </w:trPr>
        <w:tc>
          <w:tcPr>
            <w:tcW w:w="3259" w:type="dxa"/>
          </w:tcPr>
          <w:p w14:paraId="51F4679F" w14:textId="7AD6CACC" w:rsidR="00B606F1" w:rsidRPr="00CF2EDE" w:rsidRDefault="00A30723" w:rsidP="00B606F1">
            <w:pPr>
              <w:spacing w:before="20" w:after="20"/>
              <w:rPr>
                <w:sz w:val="29"/>
                <w:szCs w:val="29"/>
              </w:rPr>
            </w:pPr>
            <w:r>
              <w:rPr>
                <w:noProof/>
              </w:rPr>
              <mc:AlternateContent>
                <mc:Choice Requires="wps">
                  <w:drawing>
                    <wp:anchor distT="0" distB="0" distL="114300" distR="114300" simplePos="0" relativeHeight="251659264" behindDoc="0" locked="0" layoutInCell="1" allowOverlap="1" wp14:anchorId="3497AC47" wp14:editId="4D097522">
                      <wp:simplePos x="0" y="0"/>
                      <wp:positionH relativeFrom="column">
                        <wp:posOffset>-617220</wp:posOffset>
                      </wp:positionH>
                      <wp:positionV relativeFrom="paragraph">
                        <wp:posOffset>238125</wp:posOffset>
                      </wp:positionV>
                      <wp:extent cx="3362325" cy="523875"/>
                      <wp:effectExtent l="0" t="0" r="9525" b="9525"/>
                      <wp:wrapNone/>
                      <wp:docPr id="3" name="Rectangle 3"/>
                      <wp:cNvGraphicFramePr/>
                      <a:graphic xmlns:a="http://schemas.openxmlformats.org/drawingml/2006/main">
                        <a:graphicData uri="http://schemas.microsoft.com/office/word/2010/wordprocessingShape">
                          <wps:wsp>
                            <wps:cNvSpPr/>
                            <wps:spPr>
                              <a:xfrm>
                                <a:off x="0" y="0"/>
                                <a:ext cx="3362325" cy="5238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CF9B67" w14:textId="1C75BFA7" w:rsidR="00A0239B" w:rsidRDefault="00F8334C" w:rsidP="00B72197">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6091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V/v </w:t>
                                  </w:r>
                                  <w:r w:rsidR="00AB549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đôn đốc</w:t>
                                  </w:r>
                                  <w:r w:rsidR="00D773C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đẩy nhanh tiến độ triển khai các Chương trình mục tiêu quốc gia trên địa bàn tỉnh</w:t>
                                  </w:r>
                                </w:p>
                                <w:p w14:paraId="70C6A88C" w14:textId="77777777" w:rsidR="00F8334C" w:rsidRPr="00F8334C" w:rsidRDefault="00F8334C" w:rsidP="00F8334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97AC47" id="Rectangle 3" o:spid="_x0000_s1026" style="position:absolute;margin-left:-48.6pt;margin-top:18.75pt;width:264.75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" fillcolor="white [3212]" stroked="f" strokeweight="1pt">
                      <v:textbox>
                        <w:txbxContent>
                          <w:p w14:paraId="5BCF9B67" w14:textId="1C75BFA7" w:rsidR="00A0239B" w:rsidRDefault="00F8334C" w:rsidP="00B72197">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6091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V/v </w:t>
                            </w:r>
                            <w:r w:rsidR="00AB549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đôn đốc</w:t>
                            </w:r>
                            <w:r w:rsidR="00D773C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đẩy nhanh tiến độ triển khai các Chương trình mục tiêu quốc gia trên địa bàn tỉnh</w:t>
                            </w:r>
                          </w:p>
                          <w:p w14:paraId="70C6A88C" w14:textId="77777777" w:rsidR="00F8334C" w:rsidRPr="00F8334C" w:rsidRDefault="00F8334C" w:rsidP="00F8334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ect>
                  </w:pict>
                </mc:Fallback>
              </mc:AlternateContent>
            </w:r>
            <w:r w:rsidR="00B606F1" w:rsidRPr="00CF2EDE">
              <w:rPr>
                <w:sz w:val="29"/>
                <w:szCs w:val="29"/>
              </w:rPr>
              <w:t xml:space="preserve">    Số:</w:t>
            </w:r>
            <w:r w:rsidR="00B606F1">
              <w:rPr>
                <w:sz w:val="29"/>
                <w:szCs w:val="29"/>
              </w:rPr>
              <w:t xml:space="preserve"> </w:t>
            </w:r>
            <w:r w:rsidR="00192B78">
              <w:rPr>
                <w:sz w:val="29"/>
                <w:szCs w:val="29"/>
              </w:rPr>
              <w:t>4883</w:t>
            </w:r>
            <w:r w:rsidR="00B606F1" w:rsidRPr="00CF2EDE">
              <w:rPr>
                <w:sz w:val="29"/>
                <w:szCs w:val="29"/>
              </w:rPr>
              <w:t>/UBND-</w:t>
            </w:r>
            <w:r w:rsidR="00B606F1">
              <w:rPr>
                <w:sz w:val="29"/>
                <w:szCs w:val="29"/>
              </w:rPr>
              <w:t>KT</w:t>
            </w:r>
          </w:p>
        </w:tc>
        <w:tc>
          <w:tcPr>
            <w:tcW w:w="5860" w:type="dxa"/>
          </w:tcPr>
          <w:p w14:paraId="28381CF3" w14:textId="066E222E" w:rsidR="00B606F1" w:rsidRPr="00CF2EDE" w:rsidRDefault="00B606F1" w:rsidP="00B606F1">
            <w:pPr>
              <w:spacing w:before="20" w:after="20"/>
              <w:jc w:val="right"/>
              <w:rPr>
                <w:i/>
                <w:sz w:val="29"/>
                <w:szCs w:val="29"/>
              </w:rPr>
            </w:pPr>
            <w:r w:rsidRPr="00CF2EDE">
              <w:rPr>
                <w:i/>
                <w:sz w:val="29"/>
                <w:szCs w:val="29"/>
              </w:rPr>
              <w:t xml:space="preserve">        Tuyên Quang, ngày</w:t>
            </w:r>
            <w:r w:rsidR="00192B78">
              <w:rPr>
                <w:i/>
                <w:sz w:val="29"/>
                <w:szCs w:val="29"/>
              </w:rPr>
              <w:t xml:space="preserve"> 23</w:t>
            </w:r>
            <w:r w:rsidRPr="00CF2EDE">
              <w:rPr>
                <w:i/>
                <w:sz w:val="29"/>
                <w:szCs w:val="29"/>
              </w:rPr>
              <w:t xml:space="preserve"> tháng </w:t>
            </w:r>
            <w:r w:rsidR="00192B78">
              <w:rPr>
                <w:i/>
                <w:sz w:val="29"/>
                <w:szCs w:val="29"/>
              </w:rPr>
              <w:t>11</w:t>
            </w:r>
            <w:r w:rsidRPr="00CF2EDE">
              <w:rPr>
                <w:i/>
                <w:sz w:val="29"/>
                <w:szCs w:val="29"/>
              </w:rPr>
              <w:t>n</w:t>
            </w:r>
            <w:r w:rsidRPr="00CF2EDE">
              <w:rPr>
                <w:rFonts w:hint="eastAsia"/>
                <w:i/>
                <w:sz w:val="29"/>
                <w:szCs w:val="29"/>
              </w:rPr>
              <w:t>ă</w:t>
            </w:r>
            <w:r w:rsidRPr="00CF2EDE">
              <w:rPr>
                <w:i/>
                <w:sz w:val="29"/>
                <w:szCs w:val="29"/>
              </w:rPr>
              <w:t>m 20</w:t>
            </w:r>
            <w:r>
              <w:rPr>
                <w:i/>
                <w:sz w:val="29"/>
                <w:szCs w:val="29"/>
              </w:rPr>
              <w:t>22</w:t>
            </w:r>
          </w:p>
        </w:tc>
      </w:tr>
    </w:tbl>
    <w:p w14:paraId="1E0C4E96" w14:textId="62244CA6" w:rsidR="00F8334C" w:rsidRDefault="00F8334C"/>
    <w:p w14:paraId="0532FC27" w14:textId="18CC7CF7" w:rsidR="00B606F1" w:rsidRDefault="00B606F1"/>
    <w:p w14:paraId="77E2D2B7" w14:textId="2B259291" w:rsidR="00F8334C" w:rsidRDefault="00F8334C"/>
    <w:p w14:paraId="1000183F" w14:textId="77777777" w:rsidR="00CF2EDE" w:rsidRPr="00363C3D" w:rsidRDefault="00CF2EDE" w:rsidP="00CF2EDE">
      <w:pPr>
        <w:rPr>
          <w:sz w:val="4"/>
        </w:rPr>
      </w:pPr>
    </w:p>
    <w:p w14:paraId="3937D51E" w14:textId="77777777" w:rsidR="001D647F" w:rsidRPr="00363C3D" w:rsidRDefault="001D647F" w:rsidP="00CF2EDE">
      <w:pPr>
        <w:rPr>
          <w:sz w:val="4"/>
        </w:rPr>
      </w:pPr>
    </w:p>
    <w:p w14:paraId="2E149A3B" w14:textId="77777777" w:rsidR="00CF2EDE" w:rsidRPr="00363C3D" w:rsidRDefault="00CF2EDE" w:rsidP="00CF2EDE">
      <w:pPr>
        <w:rPr>
          <w:sz w:val="4"/>
        </w:rPr>
      </w:pPr>
    </w:p>
    <w:p w14:paraId="676D85E6" w14:textId="77777777" w:rsidR="00CF2EDE" w:rsidRPr="00363C3D" w:rsidRDefault="00CF2EDE" w:rsidP="00CF2EDE">
      <w:pPr>
        <w:rPr>
          <w:sz w:val="4"/>
        </w:rPr>
      </w:pPr>
    </w:p>
    <w:p w14:paraId="6FB6B8CB" w14:textId="6C9AE4DA" w:rsidR="00CF2EDE" w:rsidRDefault="00CF2EDE" w:rsidP="00CF2EDE">
      <w:pPr>
        <w:rPr>
          <w:sz w:val="4"/>
        </w:rPr>
      </w:pPr>
    </w:p>
    <w:p w14:paraId="0D4A7F40" w14:textId="77777777" w:rsidR="00F33270" w:rsidRPr="00363C3D" w:rsidRDefault="00F33270" w:rsidP="00CF2EDE">
      <w:pPr>
        <w:rPr>
          <w:sz w:val="4"/>
        </w:rPr>
      </w:pPr>
    </w:p>
    <w:p w14:paraId="4FDC47B2" w14:textId="77777777" w:rsidR="00CF2EDE" w:rsidRPr="00363C3D" w:rsidRDefault="00CF2EDE" w:rsidP="00CF2EDE">
      <w:pPr>
        <w:rPr>
          <w:sz w:val="4"/>
        </w:rPr>
      </w:pPr>
    </w:p>
    <w:tbl>
      <w:tblPr>
        <w:tblW w:w="9493" w:type="dxa"/>
        <w:tblInd w:w="-142" w:type="dxa"/>
        <w:tblLayout w:type="fixed"/>
        <w:tblLook w:val="0000" w:firstRow="0" w:lastRow="0" w:firstColumn="0" w:lastColumn="0" w:noHBand="0" w:noVBand="0"/>
      </w:tblPr>
      <w:tblGrid>
        <w:gridCol w:w="2269"/>
        <w:gridCol w:w="7224"/>
      </w:tblGrid>
      <w:tr w:rsidR="00CF2EDE" w:rsidRPr="00E71C7B" w14:paraId="3343A559" w14:textId="77777777" w:rsidTr="00D773C6">
        <w:trPr>
          <w:trHeight w:val="356"/>
        </w:trPr>
        <w:tc>
          <w:tcPr>
            <w:tcW w:w="2269" w:type="dxa"/>
          </w:tcPr>
          <w:p w14:paraId="50B74C8F" w14:textId="77777777" w:rsidR="00CF2EDE" w:rsidRPr="00E71C7B" w:rsidRDefault="00CF2EDE" w:rsidP="00CF2EDE">
            <w:pPr>
              <w:spacing w:before="20" w:after="20" w:line="200" w:lineRule="atLeast"/>
              <w:jc w:val="right"/>
              <w:rPr>
                <w:sz w:val="28"/>
                <w:szCs w:val="28"/>
              </w:rPr>
            </w:pPr>
            <w:r w:rsidRPr="00E71C7B">
              <w:rPr>
                <w:sz w:val="28"/>
                <w:szCs w:val="28"/>
              </w:rPr>
              <w:t xml:space="preserve">      Kính gửi:</w:t>
            </w:r>
          </w:p>
        </w:tc>
        <w:tc>
          <w:tcPr>
            <w:tcW w:w="7224" w:type="dxa"/>
          </w:tcPr>
          <w:p w14:paraId="1AF139D0" w14:textId="2CAD7B7F" w:rsidR="00134F41" w:rsidRPr="00E71C7B" w:rsidRDefault="00B81C16" w:rsidP="00CF2EDE">
            <w:pPr>
              <w:spacing w:before="20" w:after="20" w:line="200" w:lineRule="atLeast"/>
              <w:rPr>
                <w:sz w:val="28"/>
                <w:szCs w:val="28"/>
              </w:rPr>
            </w:pPr>
            <w:r>
              <w:rPr>
                <w:sz w:val="28"/>
                <w:szCs w:val="28"/>
              </w:rPr>
              <w:t>Các cơ quan, đơn vị</w:t>
            </w:r>
            <w:r w:rsidR="00AB549F">
              <w:rPr>
                <w:sz w:val="28"/>
                <w:szCs w:val="28"/>
              </w:rPr>
              <w:t xml:space="preserve"> có lãnh đạo là</w:t>
            </w:r>
            <w:r>
              <w:rPr>
                <w:sz w:val="28"/>
                <w:szCs w:val="28"/>
              </w:rPr>
              <w:t xml:space="preserve"> thành viên Ban Chỉ đạo các Chương trình mục tiêu quốc gia tỉnh Tuyên Quang giai đoạn 2021-2025</w:t>
            </w:r>
            <w:r>
              <w:rPr>
                <w:spacing w:val="-6"/>
                <w:sz w:val="28"/>
                <w:szCs w:val="28"/>
              </w:rPr>
              <w:t>;</w:t>
            </w:r>
          </w:p>
        </w:tc>
      </w:tr>
    </w:tbl>
    <w:p w14:paraId="53C3A94D" w14:textId="77777777" w:rsidR="00B81C16" w:rsidRDefault="00B81C16" w:rsidP="00B01227">
      <w:pPr>
        <w:pStyle w:val="Heading4"/>
        <w:spacing w:before="120" w:after="0" w:line="360" w:lineRule="exact"/>
        <w:ind w:firstLine="720"/>
        <w:jc w:val="both"/>
        <w:rPr>
          <w:rFonts w:ascii="Times New Roman" w:hAnsi="Times New Roman"/>
          <w:b w:val="0"/>
          <w:bCs w:val="0"/>
          <w:spacing w:val="-8"/>
          <w:lang w:val="nl-NL"/>
        </w:rPr>
      </w:pPr>
    </w:p>
    <w:p w14:paraId="5EDD005D" w14:textId="66401D7C" w:rsidR="00B01227" w:rsidRDefault="00B01227" w:rsidP="003F3136">
      <w:pPr>
        <w:pStyle w:val="Heading4"/>
        <w:spacing w:before="120" w:after="120" w:line="360" w:lineRule="exact"/>
        <w:ind w:firstLine="720"/>
        <w:jc w:val="both"/>
        <w:rPr>
          <w:spacing w:val="-4"/>
        </w:rPr>
      </w:pPr>
      <w:r w:rsidRPr="00B66A45">
        <w:rPr>
          <w:rFonts w:ascii="Times New Roman" w:hAnsi="Times New Roman"/>
          <w:b w:val="0"/>
          <w:bCs w:val="0"/>
          <w:spacing w:val="-8"/>
          <w:lang w:val="nl-NL"/>
        </w:rPr>
        <w:t>Ngày 02/11/2022</w:t>
      </w:r>
      <w:r w:rsidR="009F7546">
        <w:rPr>
          <w:rFonts w:ascii="Times New Roman" w:hAnsi="Times New Roman"/>
          <w:b w:val="0"/>
          <w:bCs w:val="0"/>
          <w:spacing w:val="-8"/>
          <w:lang w:val="nl-NL"/>
        </w:rPr>
        <w:t xml:space="preserve"> và ngày 04/11/2022</w:t>
      </w:r>
      <w:r w:rsidRPr="00B66A45">
        <w:rPr>
          <w:rFonts w:ascii="Times New Roman" w:hAnsi="Times New Roman"/>
          <w:b w:val="0"/>
          <w:bCs w:val="0"/>
          <w:spacing w:val="-8"/>
          <w:lang w:val="nl-NL"/>
        </w:rPr>
        <w:t xml:space="preserve">, </w:t>
      </w:r>
      <w:r w:rsidR="00CE3E03">
        <w:rPr>
          <w:rFonts w:ascii="Times New Roman" w:hAnsi="Times New Roman"/>
          <w:b w:val="0"/>
          <w:bCs w:val="0"/>
          <w:spacing w:val="-8"/>
          <w:lang w:val="nl-NL"/>
        </w:rPr>
        <w:t>lãnh đạo Ủy ban nhân dân tỉnh đã chủ trì</w:t>
      </w:r>
      <w:r w:rsidR="002A521E">
        <w:rPr>
          <w:rFonts w:ascii="Times New Roman" w:hAnsi="Times New Roman"/>
          <w:b w:val="0"/>
          <w:bCs w:val="0"/>
          <w:spacing w:val="-8"/>
          <w:lang w:val="nl-NL"/>
        </w:rPr>
        <w:t xml:space="preserve"> kiểm tra thực tế và làm việc về tiến độ triển khai thực hiện các Chương trình mục tiêu quốc gia </w:t>
      </w:r>
      <w:r w:rsidR="00B32CDF">
        <w:rPr>
          <w:rFonts w:ascii="Times New Roman" w:hAnsi="Times New Roman"/>
          <w:b w:val="0"/>
          <w:bCs w:val="0"/>
          <w:spacing w:val="-8"/>
          <w:lang w:val="nl-NL"/>
        </w:rPr>
        <w:t>năm 2022</w:t>
      </w:r>
      <w:r w:rsidR="00BC4CF7">
        <w:rPr>
          <w:rFonts w:ascii="Times New Roman" w:hAnsi="Times New Roman"/>
          <w:b w:val="0"/>
          <w:bCs w:val="0"/>
          <w:spacing w:val="-8"/>
          <w:lang w:val="nl-NL"/>
        </w:rPr>
        <w:t xml:space="preserve"> (Chương trình mục tiêu quốc gia phát triển kinh tế - xã hội vùng đồng bào dân tộc thiểu số và miền núi; Chương trình mục tiêu quốc gia xây dựng nông thôn mới)</w:t>
      </w:r>
      <w:r w:rsidR="00B32CDF">
        <w:rPr>
          <w:rFonts w:ascii="Times New Roman" w:hAnsi="Times New Roman"/>
          <w:b w:val="0"/>
          <w:bCs w:val="0"/>
          <w:spacing w:val="-8"/>
          <w:lang w:val="nl-NL"/>
        </w:rPr>
        <w:t xml:space="preserve"> tại các xã Linh Phú, Tri Phú huyện Chiêm Hóa</w:t>
      </w:r>
      <w:r w:rsidR="004D1AAF">
        <w:rPr>
          <w:rFonts w:ascii="Times New Roman" w:hAnsi="Times New Roman"/>
          <w:b w:val="0"/>
          <w:bCs w:val="0"/>
          <w:spacing w:val="-8"/>
          <w:lang w:val="nl-NL"/>
        </w:rPr>
        <w:t xml:space="preserve"> (</w:t>
      </w:r>
      <w:r w:rsidRPr="00B66A45">
        <w:rPr>
          <w:rFonts w:ascii="Times New Roman" w:hAnsi="Times New Roman"/>
          <w:b w:val="0"/>
          <w:bCs w:val="0"/>
          <w:spacing w:val="-8"/>
        </w:rPr>
        <w:t>Chủ tịch</w:t>
      </w:r>
      <w:r w:rsidRPr="00B66A45">
        <w:rPr>
          <w:rFonts w:ascii="Times New Roman" w:hAnsi="Times New Roman"/>
          <w:b w:val="0"/>
          <w:bCs w:val="0"/>
          <w:spacing w:val="-8"/>
          <w:lang w:val="vi-VN"/>
        </w:rPr>
        <w:t xml:space="preserve"> Ủy ban nhân dân tỉnh</w:t>
      </w:r>
      <w:r w:rsidR="004D1AAF">
        <w:rPr>
          <w:rFonts w:ascii="Times New Roman" w:hAnsi="Times New Roman"/>
          <w:b w:val="0"/>
          <w:bCs w:val="0"/>
          <w:spacing w:val="-8"/>
        </w:rPr>
        <w:t xml:space="preserve"> Nguyễn Văn Sơn</w:t>
      </w:r>
      <w:r w:rsidRPr="00B66A45">
        <w:rPr>
          <w:rFonts w:ascii="Times New Roman" w:hAnsi="Times New Roman"/>
          <w:b w:val="0"/>
          <w:bCs w:val="0"/>
          <w:spacing w:val="-8"/>
          <w:lang w:val="vi-VN"/>
        </w:rPr>
        <w:t xml:space="preserve"> </w:t>
      </w:r>
      <w:r w:rsidR="004D1AAF">
        <w:rPr>
          <w:rFonts w:ascii="Times New Roman" w:hAnsi="Times New Roman"/>
          <w:b w:val="0"/>
          <w:bCs w:val="0"/>
          <w:spacing w:val="-8"/>
        </w:rPr>
        <w:t xml:space="preserve">chủ trì kiểm tra ngày 02/11/2022) và các xã Thượng Giáp, Thượng Nông, huyện </w:t>
      </w:r>
      <w:r w:rsidR="00044D6C">
        <w:rPr>
          <w:rFonts w:ascii="Times New Roman" w:hAnsi="Times New Roman"/>
          <w:b w:val="0"/>
          <w:bCs w:val="0"/>
          <w:spacing w:val="-8"/>
        </w:rPr>
        <w:t>Na Hang</w:t>
      </w:r>
      <w:r w:rsidR="004D1AAF" w:rsidRPr="005511B5">
        <w:rPr>
          <w:rFonts w:ascii="Times New Roman" w:hAnsi="Times New Roman"/>
          <w:b w:val="0"/>
          <w:bCs w:val="0"/>
          <w:spacing w:val="-8"/>
        </w:rPr>
        <w:t xml:space="preserve"> (</w:t>
      </w:r>
      <w:r w:rsidRPr="005511B5">
        <w:rPr>
          <w:rFonts w:ascii="Times New Roman" w:hAnsi="Times New Roman"/>
          <w:b w:val="0"/>
          <w:bCs w:val="0"/>
          <w:spacing w:val="-8"/>
        </w:rPr>
        <w:t xml:space="preserve">Phó Chủ tịch </w:t>
      </w:r>
      <w:r w:rsidR="003F3136" w:rsidRPr="005511B5">
        <w:rPr>
          <w:rFonts w:ascii="Times New Roman" w:hAnsi="Times New Roman"/>
          <w:b w:val="0"/>
          <w:bCs w:val="0"/>
          <w:spacing w:val="-8"/>
        </w:rPr>
        <w:t xml:space="preserve">Ủy ban nhân dân tỉnh </w:t>
      </w:r>
      <w:r w:rsidRPr="005511B5">
        <w:rPr>
          <w:rFonts w:ascii="Times New Roman" w:hAnsi="Times New Roman"/>
          <w:b w:val="0"/>
          <w:bCs w:val="0"/>
          <w:spacing w:val="-8"/>
        </w:rPr>
        <w:t>Nguyễn Thế Giang</w:t>
      </w:r>
      <w:r w:rsidR="003F3136" w:rsidRPr="005511B5">
        <w:rPr>
          <w:rFonts w:ascii="Times New Roman" w:hAnsi="Times New Roman"/>
          <w:b w:val="0"/>
          <w:bCs w:val="0"/>
          <w:spacing w:val="-8"/>
        </w:rPr>
        <w:t xml:space="preserve"> </w:t>
      </w:r>
      <w:r w:rsidR="003F3136">
        <w:rPr>
          <w:rFonts w:ascii="Times New Roman" w:hAnsi="Times New Roman"/>
          <w:b w:val="0"/>
          <w:bCs w:val="0"/>
          <w:spacing w:val="2"/>
        </w:rPr>
        <w:t>chủ trì kiểm tra ngày 04/11/2022); t</w:t>
      </w:r>
      <w:r w:rsidRPr="003F3136">
        <w:rPr>
          <w:rFonts w:ascii="Times New Roman" w:hAnsi="Times New Roman"/>
          <w:b w:val="0"/>
          <w:bCs w:val="0"/>
        </w:rPr>
        <w:t xml:space="preserve">ham dự có đại diện lãnh đạo: Các Sở: Kế hoạch và Đầu tư, Tài nguyên và Môi trường, Công Thương, Tài chính, Xây dựng, Nông nghiệp và Phát triển nông thôn, Lao động, </w:t>
      </w:r>
      <w:r w:rsidRPr="003F3136">
        <w:rPr>
          <w:rFonts w:ascii="Times New Roman" w:hAnsi="Times New Roman"/>
          <w:b w:val="0"/>
          <w:bCs w:val="0"/>
          <w:spacing w:val="-4"/>
        </w:rPr>
        <w:t xml:space="preserve">Thương binh và Xã hội, Giáo dục và Đào tạo, Giao thông vận tải, Văn hoá </w:t>
      </w:r>
      <w:r w:rsidRPr="003F3136">
        <w:rPr>
          <w:rFonts w:ascii="Times New Roman" w:hAnsi="Times New Roman"/>
          <w:b w:val="0"/>
          <w:bCs w:val="0"/>
          <w:spacing w:val="-4"/>
        </w:rPr>
        <w:noBreakHyphen/>
        <w:t xml:space="preserve"> Thể thao và Du lịch, Y tế; Ban Dân tộc, Hội Liên hiệp Phụ nữ tỉnh; Chi nhánh Ngân hàng chính sách xã hội tỉnh; cấp ủy, chính quyền huyện Chiêm Hóa, Na Hang; cấp ủy, chính quyền các xã</w:t>
      </w:r>
      <w:r w:rsidR="00044D6C">
        <w:rPr>
          <w:rFonts w:ascii="Times New Roman" w:hAnsi="Times New Roman"/>
          <w:b w:val="0"/>
          <w:bCs w:val="0"/>
          <w:spacing w:val="-4"/>
        </w:rPr>
        <w:t>:</w:t>
      </w:r>
      <w:r w:rsidRPr="003F3136">
        <w:rPr>
          <w:rFonts w:ascii="Times New Roman" w:hAnsi="Times New Roman"/>
          <w:b w:val="0"/>
          <w:bCs w:val="0"/>
          <w:spacing w:val="2"/>
        </w:rPr>
        <w:t xml:space="preserve"> Linh Phú, Tri Phú</w:t>
      </w:r>
      <w:r w:rsidR="00044D6C">
        <w:rPr>
          <w:rFonts w:ascii="Times New Roman" w:hAnsi="Times New Roman"/>
          <w:b w:val="0"/>
          <w:bCs w:val="0"/>
          <w:spacing w:val="2"/>
        </w:rPr>
        <w:t>,</w:t>
      </w:r>
      <w:r w:rsidRPr="003F3136">
        <w:rPr>
          <w:rFonts w:ascii="Times New Roman" w:hAnsi="Times New Roman"/>
          <w:b w:val="0"/>
          <w:bCs w:val="0"/>
          <w:spacing w:val="2"/>
        </w:rPr>
        <w:t xml:space="preserve"> huyện Chiêm Hóa; Thượng Giáp, Thượng Nông</w:t>
      </w:r>
      <w:r w:rsidR="00044D6C">
        <w:rPr>
          <w:rFonts w:ascii="Times New Roman" w:hAnsi="Times New Roman"/>
          <w:b w:val="0"/>
          <w:bCs w:val="0"/>
          <w:spacing w:val="2"/>
        </w:rPr>
        <w:t>,</w:t>
      </w:r>
      <w:r w:rsidRPr="003F3136">
        <w:rPr>
          <w:rFonts w:ascii="Times New Roman" w:hAnsi="Times New Roman"/>
          <w:b w:val="0"/>
          <w:bCs w:val="0"/>
          <w:spacing w:val="2"/>
        </w:rPr>
        <w:t xml:space="preserve"> huyện Na Hang</w:t>
      </w:r>
      <w:r w:rsidRPr="003F3136">
        <w:rPr>
          <w:rFonts w:ascii="Times New Roman" w:hAnsi="Times New Roman"/>
          <w:b w:val="0"/>
          <w:bCs w:val="0"/>
        </w:rPr>
        <w:t>.</w:t>
      </w:r>
      <w:r w:rsidR="00B81C16" w:rsidRPr="003F3136">
        <w:rPr>
          <w:rFonts w:ascii="Times New Roman" w:hAnsi="Times New Roman"/>
          <w:b w:val="0"/>
          <w:bCs w:val="0"/>
        </w:rPr>
        <w:t xml:space="preserve"> </w:t>
      </w:r>
      <w:r w:rsidRPr="003F3136">
        <w:rPr>
          <w:rFonts w:ascii="Times New Roman" w:hAnsi="Times New Roman"/>
          <w:b w:val="0"/>
          <w:bCs w:val="0"/>
          <w:spacing w:val="-4"/>
          <w:lang w:val="vi-VN"/>
        </w:rPr>
        <w:t>Sau khi</w:t>
      </w:r>
      <w:r w:rsidRPr="003F3136">
        <w:rPr>
          <w:rFonts w:ascii="Times New Roman" w:hAnsi="Times New Roman"/>
          <w:b w:val="0"/>
          <w:bCs w:val="0"/>
          <w:spacing w:val="-4"/>
        </w:rPr>
        <w:t xml:space="preserve"> đi kiểm tra thực tế và tổ chức làm việc, </w:t>
      </w:r>
      <w:r w:rsidRPr="003F3136">
        <w:rPr>
          <w:rFonts w:ascii="Times New Roman" w:hAnsi="Times New Roman"/>
          <w:b w:val="0"/>
          <w:bCs w:val="0"/>
          <w:spacing w:val="-4"/>
          <w:lang w:val="vi-VN"/>
        </w:rPr>
        <w:t xml:space="preserve">nghe </w:t>
      </w:r>
      <w:r w:rsidRPr="003F3136">
        <w:rPr>
          <w:rFonts w:ascii="Times New Roman" w:hAnsi="Times New Roman"/>
          <w:b w:val="0"/>
          <w:bCs w:val="0"/>
          <w:spacing w:val="-4"/>
        </w:rPr>
        <w:t>báo cáo của các cơ quan, đơn vị và</w:t>
      </w:r>
      <w:r w:rsidRPr="003F3136">
        <w:rPr>
          <w:rFonts w:ascii="Times New Roman" w:hAnsi="Times New Roman"/>
          <w:b w:val="0"/>
          <w:bCs w:val="0"/>
        </w:rPr>
        <w:t xml:space="preserve"> </w:t>
      </w:r>
      <w:r w:rsidRPr="003F3136">
        <w:rPr>
          <w:rFonts w:ascii="Times New Roman" w:hAnsi="Times New Roman"/>
          <w:b w:val="0"/>
          <w:bCs w:val="0"/>
          <w:spacing w:val="-4"/>
          <w:lang w:val="vi-VN"/>
        </w:rPr>
        <w:t xml:space="preserve">các ý kiến </w:t>
      </w:r>
      <w:r w:rsidR="00B81C16" w:rsidRPr="003F3136">
        <w:rPr>
          <w:rFonts w:ascii="Times New Roman" w:hAnsi="Times New Roman"/>
          <w:b w:val="0"/>
          <w:bCs w:val="0"/>
          <w:spacing w:val="-4"/>
        </w:rPr>
        <w:t>thảo luận</w:t>
      </w:r>
      <w:r w:rsidR="00D47D4F" w:rsidRPr="003F3136">
        <w:rPr>
          <w:rFonts w:ascii="Times New Roman" w:hAnsi="Times New Roman"/>
          <w:b w:val="0"/>
          <w:bCs w:val="0"/>
          <w:spacing w:val="-4"/>
        </w:rPr>
        <w:t>.</w:t>
      </w:r>
    </w:p>
    <w:p w14:paraId="22E7F39F" w14:textId="43348CC1" w:rsidR="00CF2EDE" w:rsidRDefault="00CF2EDE" w:rsidP="00D773C6">
      <w:pPr>
        <w:spacing w:before="120" w:after="120" w:line="360" w:lineRule="exact"/>
        <w:ind w:firstLine="697"/>
        <w:jc w:val="both"/>
        <w:rPr>
          <w:b/>
          <w:sz w:val="29"/>
          <w:szCs w:val="29"/>
        </w:rPr>
      </w:pPr>
      <w:r w:rsidRPr="00CF2EDE">
        <w:rPr>
          <w:b/>
          <w:sz w:val="29"/>
          <w:szCs w:val="29"/>
        </w:rPr>
        <w:t>Ủy ban nhân dân tỉnh có ý kiến như sau:</w:t>
      </w:r>
    </w:p>
    <w:p w14:paraId="348BED26" w14:textId="00B512D6" w:rsidR="000361FC" w:rsidRDefault="00815BF5" w:rsidP="00D773C6">
      <w:pPr>
        <w:spacing w:before="120" w:after="120" w:line="360" w:lineRule="exact"/>
        <w:ind w:firstLine="697"/>
        <w:jc w:val="both"/>
        <w:rPr>
          <w:sz w:val="28"/>
          <w:szCs w:val="28"/>
        </w:rPr>
      </w:pPr>
      <w:r>
        <w:rPr>
          <w:sz w:val="28"/>
          <w:szCs w:val="28"/>
        </w:rPr>
        <w:t xml:space="preserve">Các </w:t>
      </w:r>
      <w:r w:rsidR="002934B1">
        <w:rPr>
          <w:sz w:val="28"/>
          <w:szCs w:val="28"/>
        </w:rPr>
        <w:t>C</w:t>
      </w:r>
      <w:r>
        <w:rPr>
          <w:sz w:val="28"/>
          <w:szCs w:val="28"/>
        </w:rPr>
        <w:t xml:space="preserve">hương trình mục tiêu quốc gia được các sở, ngành; các địa phương trong tỉnh tập trung triển khai thực hiện; tuy nhiên </w:t>
      </w:r>
      <w:r w:rsidR="00315E4D">
        <w:rPr>
          <w:sz w:val="28"/>
          <w:szCs w:val="28"/>
        </w:rPr>
        <w:t>tiến độ còn chậm và thiếu tính chủ động; thời gian triển khai của năm 2022 còn</w:t>
      </w:r>
      <w:r w:rsidR="009D0ED7">
        <w:rPr>
          <w:sz w:val="28"/>
          <w:szCs w:val="28"/>
        </w:rPr>
        <w:t xml:space="preserve"> lại</w:t>
      </w:r>
      <w:r w:rsidR="00315E4D">
        <w:rPr>
          <w:sz w:val="28"/>
          <w:szCs w:val="28"/>
        </w:rPr>
        <w:t xml:space="preserve"> rất </w:t>
      </w:r>
      <w:r w:rsidR="009D0ED7">
        <w:rPr>
          <w:sz w:val="28"/>
          <w:szCs w:val="28"/>
        </w:rPr>
        <w:t>ngắn</w:t>
      </w:r>
      <w:r w:rsidR="00F82703">
        <w:rPr>
          <w:sz w:val="28"/>
          <w:szCs w:val="28"/>
        </w:rPr>
        <w:t>,</w:t>
      </w:r>
      <w:r w:rsidRPr="00815BF5">
        <w:rPr>
          <w:sz w:val="28"/>
          <w:szCs w:val="28"/>
        </w:rPr>
        <w:t xml:space="preserve"> nhiệm vụ triển khai Chương trình còn rất nặng nề,</w:t>
      </w:r>
      <w:r w:rsidR="00A62AFC">
        <w:rPr>
          <w:sz w:val="28"/>
          <w:szCs w:val="28"/>
        </w:rPr>
        <w:t xml:space="preserve"> yêu cầu</w:t>
      </w:r>
      <w:r w:rsidR="00FD29F8">
        <w:rPr>
          <w:sz w:val="28"/>
          <w:szCs w:val="28"/>
        </w:rPr>
        <w:t xml:space="preserve"> các Giám đốc Sở, Thủ trưởng ban, ngành của tỉnh, Chủ tịch Ủy ban nhân dân huyện, thành phố khẩn trương tổ chức thực hiện</w:t>
      </w:r>
      <w:r w:rsidRPr="00815BF5">
        <w:rPr>
          <w:sz w:val="28"/>
          <w:szCs w:val="28"/>
        </w:rPr>
        <w:t xml:space="preserve"> trong đó tập trung ở các nội dung:</w:t>
      </w:r>
      <w:r w:rsidR="00F82703">
        <w:rPr>
          <w:sz w:val="28"/>
          <w:szCs w:val="28"/>
        </w:rPr>
        <w:t xml:space="preserve"> (1)</w:t>
      </w:r>
      <w:r w:rsidRPr="00815BF5">
        <w:rPr>
          <w:sz w:val="28"/>
          <w:szCs w:val="28"/>
        </w:rPr>
        <w:t xml:space="preserve"> </w:t>
      </w:r>
      <w:r w:rsidR="00F82703">
        <w:rPr>
          <w:sz w:val="28"/>
          <w:szCs w:val="28"/>
        </w:rPr>
        <w:t>B</w:t>
      </w:r>
      <w:r w:rsidRPr="00815BF5">
        <w:rPr>
          <w:sz w:val="28"/>
          <w:szCs w:val="28"/>
        </w:rPr>
        <w:t xml:space="preserve">an hành các văn bản quy định, hướng dẫn của tỉnh trong triển khai thực hiện </w:t>
      </w:r>
      <w:r w:rsidR="00971885">
        <w:rPr>
          <w:sz w:val="28"/>
          <w:szCs w:val="28"/>
        </w:rPr>
        <w:t xml:space="preserve">các </w:t>
      </w:r>
      <w:r w:rsidR="002934B1">
        <w:rPr>
          <w:sz w:val="28"/>
          <w:szCs w:val="28"/>
        </w:rPr>
        <w:t>C</w:t>
      </w:r>
      <w:r w:rsidRPr="00815BF5">
        <w:rPr>
          <w:sz w:val="28"/>
          <w:szCs w:val="28"/>
        </w:rPr>
        <w:t>hương trình</w:t>
      </w:r>
      <w:r w:rsidR="00F82703">
        <w:rPr>
          <w:sz w:val="28"/>
          <w:szCs w:val="28"/>
        </w:rPr>
        <w:t>; (2)</w:t>
      </w:r>
      <w:r w:rsidRPr="00815BF5">
        <w:rPr>
          <w:sz w:val="28"/>
          <w:szCs w:val="28"/>
        </w:rPr>
        <w:t xml:space="preserve"> đẩy nhanh tiến độ giải ngân nguồn vốn thực hiện các dự án, tiểu dự án đặc biệt là nguồn vốn sự nghiệp; </w:t>
      </w:r>
      <w:r w:rsidR="00971885">
        <w:rPr>
          <w:sz w:val="28"/>
          <w:szCs w:val="28"/>
        </w:rPr>
        <w:t xml:space="preserve">(3) tập trung hướng dẫn, </w:t>
      </w:r>
      <w:r w:rsidRPr="00815BF5">
        <w:rPr>
          <w:sz w:val="28"/>
          <w:szCs w:val="28"/>
        </w:rPr>
        <w:t>tháo gỡ những vướng mắc, khó khăn ở cơ sở</w:t>
      </w:r>
      <w:r w:rsidR="00EC2F92">
        <w:rPr>
          <w:sz w:val="28"/>
          <w:szCs w:val="28"/>
        </w:rPr>
        <w:t>;</w:t>
      </w:r>
      <w:r w:rsidR="00B3329F">
        <w:rPr>
          <w:sz w:val="28"/>
          <w:szCs w:val="28"/>
        </w:rPr>
        <w:t xml:space="preserve"> cụ thể:</w:t>
      </w:r>
    </w:p>
    <w:p w14:paraId="08952F74" w14:textId="79F7032E" w:rsidR="002E22FC" w:rsidRPr="00B3329F" w:rsidRDefault="00B3329F" w:rsidP="00E85ED9">
      <w:pPr>
        <w:spacing w:before="120" w:after="120" w:line="360" w:lineRule="exact"/>
        <w:ind w:firstLine="697"/>
        <w:jc w:val="both"/>
        <w:rPr>
          <w:b/>
          <w:bCs/>
          <w:sz w:val="28"/>
          <w:szCs w:val="28"/>
        </w:rPr>
      </w:pPr>
      <w:r>
        <w:rPr>
          <w:sz w:val="28"/>
          <w:szCs w:val="28"/>
        </w:rPr>
        <w:lastRenderedPageBreak/>
        <w:t xml:space="preserve"> </w:t>
      </w:r>
      <w:r w:rsidRPr="00B3329F">
        <w:rPr>
          <w:b/>
          <w:bCs/>
          <w:sz w:val="28"/>
          <w:szCs w:val="28"/>
        </w:rPr>
        <w:t>1.</w:t>
      </w:r>
      <w:r w:rsidR="002E22FC" w:rsidRPr="00B3329F">
        <w:rPr>
          <w:b/>
          <w:bCs/>
          <w:sz w:val="28"/>
          <w:szCs w:val="28"/>
        </w:rPr>
        <w:t xml:space="preserve"> </w:t>
      </w:r>
      <w:r w:rsidR="009D0ED7">
        <w:rPr>
          <w:b/>
          <w:bCs/>
          <w:sz w:val="28"/>
          <w:szCs w:val="28"/>
        </w:rPr>
        <w:t>Giám đốc các Sở, thủ trưởng các ban, ngành của tỉnh</w:t>
      </w:r>
    </w:p>
    <w:p w14:paraId="5E4A2FBC" w14:textId="6A64F056" w:rsidR="002E22FC" w:rsidRPr="00815BF5" w:rsidRDefault="002E22FC" w:rsidP="00D773C6">
      <w:pPr>
        <w:spacing w:before="120" w:after="120" w:line="360" w:lineRule="exact"/>
        <w:ind w:firstLine="720"/>
        <w:jc w:val="both"/>
        <w:rPr>
          <w:sz w:val="28"/>
          <w:szCs w:val="28"/>
        </w:rPr>
      </w:pPr>
      <w:r w:rsidRPr="00815BF5">
        <w:rPr>
          <w:sz w:val="28"/>
          <w:szCs w:val="28"/>
        </w:rPr>
        <w:t xml:space="preserve">- </w:t>
      </w:r>
      <w:r w:rsidR="003C42BE">
        <w:rPr>
          <w:sz w:val="28"/>
          <w:szCs w:val="28"/>
        </w:rPr>
        <w:t>Khẩn trương hoàn thành việc xây dựng, trình ban hành các</w:t>
      </w:r>
      <w:r w:rsidRPr="00815BF5">
        <w:rPr>
          <w:sz w:val="28"/>
          <w:szCs w:val="28"/>
        </w:rPr>
        <w:t xml:space="preserve"> Nghị quyết của Hội đồng nhân dân tỉnh, Quyết định của Uỷ ban nhân dân tỉnh và văn bản hướng dẫn về tổ chức triển khai, thực hiện </w:t>
      </w:r>
      <w:r w:rsidR="002934B1">
        <w:rPr>
          <w:sz w:val="28"/>
          <w:szCs w:val="28"/>
        </w:rPr>
        <w:t>c</w:t>
      </w:r>
      <w:r w:rsidRPr="00815BF5">
        <w:rPr>
          <w:sz w:val="28"/>
          <w:szCs w:val="28"/>
        </w:rPr>
        <w:t>hương trình, đảm bảo đúng theo quy định của Trung ương và phù hợp với tình hình thực tiễn của địa phương. Tạo điều kiện thuận lợi cho cấp huyện,</w:t>
      </w:r>
      <w:r w:rsidR="003C42BE">
        <w:rPr>
          <w:sz w:val="28"/>
          <w:szCs w:val="28"/>
        </w:rPr>
        <w:t xml:space="preserve"> cấp</w:t>
      </w:r>
      <w:r w:rsidRPr="00815BF5">
        <w:rPr>
          <w:sz w:val="28"/>
          <w:szCs w:val="28"/>
        </w:rPr>
        <w:t xml:space="preserve"> xã đẩy nhanh tiến độ thực hiện và giải ngân nguồn vốn</w:t>
      </w:r>
      <w:r w:rsidR="003C42BE">
        <w:rPr>
          <w:sz w:val="28"/>
          <w:szCs w:val="28"/>
        </w:rPr>
        <w:t xml:space="preserve"> của Chương trình cho</w:t>
      </w:r>
      <w:r w:rsidRPr="00815BF5">
        <w:rPr>
          <w:sz w:val="28"/>
          <w:szCs w:val="28"/>
        </w:rPr>
        <w:t xml:space="preserve"> các dự án, tiểu dự án </w:t>
      </w:r>
      <w:r w:rsidR="00CE6860">
        <w:rPr>
          <w:sz w:val="28"/>
          <w:szCs w:val="28"/>
        </w:rPr>
        <w:t>trên địa bàn</w:t>
      </w:r>
      <w:r w:rsidRPr="00815BF5">
        <w:rPr>
          <w:sz w:val="28"/>
          <w:szCs w:val="28"/>
        </w:rPr>
        <w:t>.</w:t>
      </w:r>
    </w:p>
    <w:p w14:paraId="5F161AC8" w14:textId="5B42D347" w:rsidR="002E22FC" w:rsidRDefault="002E22FC" w:rsidP="00D773C6">
      <w:pPr>
        <w:spacing w:before="120" w:after="120" w:line="360" w:lineRule="exact"/>
        <w:ind w:firstLine="720"/>
        <w:jc w:val="both"/>
        <w:rPr>
          <w:sz w:val="28"/>
          <w:szCs w:val="28"/>
        </w:rPr>
      </w:pPr>
      <w:r w:rsidRPr="00815BF5">
        <w:rPr>
          <w:sz w:val="28"/>
          <w:szCs w:val="28"/>
        </w:rPr>
        <w:t xml:space="preserve">- Tăng cường công tác kiểm tra, đôn đốc, hướng dẫn cấp huyện, cấp xã, kịp thời tháo gỡ những khó khăn, vướng mắc thuộc thẩm quyền và báo cáo, đề xuất những nội dung thuộc thẩm quyền giải quyết của </w:t>
      </w:r>
      <w:r w:rsidR="00B3329F">
        <w:rPr>
          <w:sz w:val="28"/>
          <w:szCs w:val="28"/>
        </w:rPr>
        <w:t>Ủy ban nhân dân</w:t>
      </w:r>
      <w:r w:rsidRPr="00815BF5">
        <w:rPr>
          <w:sz w:val="28"/>
          <w:szCs w:val="28"/>
        </w:rPr>
        <w:t xml:space="preserve"> tỉnh, Chủ tịch </w:t>
      </w:r>
      <w:r w:rsidR="00B3329F">
        <w:rPr>
          <w:sz w:val="28"/>
          <w:szCs w:val="28"/>
        </w:rPr>
        <w:t xml:space="preserve">Ủy ban nhân dân </w:t>
      </w:r>
      <w:r w:rsidRPr="00815BF5">
        <w:rPr>
          <w:sz w:val="28"/>
          <w:szCs w:val="28"/>
        </w:rPr>
        <w:t>tỉnh.</w:t>
      </w:r>
    </w:p>
    <w:p w14:paraId="2DB03831" w14:textId="0D8D34F5" w:rsidR="00416A0A" w:rsidRPr="00815BF5" w:rsidRDefault="00416A0A" w:rsidP="00D773C6">
      <w:pPr>
        <w:spacing w:before="120" w:after="120" w:line="360" w:lineRule="exact"/>
        <w:ind w:firstLine="720"/>
        <w:jc w:val="both"/>
        <w:rPr>
          <w:sz w:val="28"/>
          <w:szCs w:val="28"/>
        </w:rPr>
      </w:pPr>
      <w:r>
        <w:rPr>
          <w:sz w:val="28"/>
          <w:szCs w:val="28"/>
        </w:rPr>
        <w:t xml:space="preserve">- Giao Sở Kế hoạch và Đầu tư chủ trì, phối hợp với Ban Dân tộc tỉnh, Ủy ban nhân dân huyện, thành phố </w:t>
      </w:r>
      <w:r w:rsidR="00F97989">
        <w:rPr>
          <w:sz w:val="28"/>
          <w:szCs w:val="28"/>
        </w:rPr>
        <w:t>khẩn trương rà soát, đề xuất điều chỉnh kế hoạch vốn năm 2022 và giai đoạn 2023-2025 theo Quyết định 428/QĐ-UBND ngày 01/7/2022 của Ủy ban nhân dân tỉnh</w:t>
      </w:r>
      <w:r w:rsidR="003F3391">
        <w:rPr>
          <w:sz w:val="28"/>
          <w:szCs w:val="28"/>
        </w:rPr>
        <w:t>, trình Ủy ban nhân dân tỉnh theo quy định.</w:t>
      </w:r>
    </w:p>
    <w:p w14:paraId="6E0E628A" w14:textId="0551A4F7" w:rsidR="002E22FC" w:rsidRPr="00815BF5" w:rsidRDefault="002E22FC" w:rsidP="00D773C6">
      <w:pPr>
        <w:spacing w:before="120" w:after="120" w:line="360" w:lineRule="exact"/>
        <w:ind w:firstLine="720"/>
        <w:jc w:val="both"/>
        <w:rPr>
          <w:sz w:val="28"/>
          <w:szCs w:val="28"/>
        </w:rPr>
      </w:pPr>
      <w:r w:rsidRPr="00815BF5">
        <w:rPr>
          <w:sz w:val="28"/>
          <w:szCs w:val="28"/>
        </w:rPr>
        <w:t xml:space="preserve">- </w:t>
      </w:r>
      <w:r w:rsidR="00B3329F">
        <w:rPr>
          <w:sz w:val="28"/>
          <w:szCs w:val="28"/>
        </w:rPr>
        <w:t>Cùng</w:t>
      </w:r>
      <w:r w:rsidRPr="00815BF5">
        <w:rPr>
          <w:sz w:val="28"/>
          <w:szCs w:val="28"/>
        </w:rPr>
        <w:t xml:space="preserve"> với công tác triển khai kế hoạch vốn năm 2022, các sở,</w:t>
      </w:r>
      <w:r w:rsidR="00CE6860">
        <w:rPr>
          <w:sz w:val="28"/>
          <w:szCs w:val="28"/>
        </w:rPr>
        <w:t xml:space="preserve"> ban, ngành</w:t>
      </w:r>
      <w:r w:rsidRPr="00815BF5">
        <w:rPr>
          <w:sz w:val="28"/>
          <w:szCs w:val="28"/>
        </w:rPr>
        <w:t xml:space="preserve"> cơ quan, đơn vị được phân công chủ trì các dự án, tiểu dự án khẩn trương lập kế hoạch thực hiện của năm 2023, đảm bảo sát với dự kiến phân bổ vốn của Trung ương cho tỉnh; tiếp tục ưu tiên nguồn vốn đầu tư cho các hộ nghèo còn nhiều khó khăn; các thôn bản đặc biệt khó khăn; đồng thời đảm bảo đúng Nghị quyết của Hội đồng nhân dân tỉnh về tiêu chí, định mức phân bổ vốn thực hiện</w:t>
      </w:r>
      <w:r w:rsidR="00CE6860">
        <w:rPr>
          <w:sz w:val="28"/>
          <w:szCs w:val="28"/>
        </w:rPr>
        <w:t xml:space="preserve"> các</w:t>
      </w:r>
      <w:r w:rsidRPr="00815BF5">
        <w:rPr>
          <w:sz w:val="28"/>
          <w:szCs w:val="28"/>
        </w:rPr>
        <w:t xml:space="preserve"> Chương trình.</w:t>
      </w:r>
      <w:r w:rsidR="00FF7EC7">
        <w:rPr>
          <w:sz w:val="28"/>
          <w:szCs w:val="28"/>
        </w:rPr>
        <w:t xml:space="preserve"> Giao Ban Dân tộc tỉnh, Sở Nông nghiệp và Phát triển nông thôn, Sở Kế hoạch và Đầu tư, Sở Tài chính đôn đốc, kiểm tra, hướng dẫn việc lập kế hoạch, dự toán năm 2023 </w:t>
      </w:r>
      <w:r w:rsidR="003F3391">
        <w:rPr>
          <w:sz w:val="28"/>
          <w:szCs w:val="28"/>
        </w:rPr>
        <w:t>để</w:t>
      </w:r>
      <w:r w:rsidR="007365A5">
        <w:rPr>
          <w:sz w:val="28"/>
          <w:szCs w:val="28"/>
        </w:rPr>
        <w:t xml:space="preserve"> giao kế hoạch, dự toán thực hiện các Chương trình đảm bảo đúng quy định.</w:t>
      </w:r>
    </w:p>
    <w:p w14:paraId="38E739F3" w14:textId="4307B14E" w:rsidR="002E22FC" w:rsidRPr="002934B1" w:rsidRDefault="00903D89" w:rsidP="00D773C6">
      <w:pPr>
        <w:spacing w:before="120" w:after="120" w:line="360" w:lineRule="exact"/>
        <w:ind w:firstLine="720"/>
        <w:jc w:val="both"/>
        <w:rPr>
          <w:b/>
          <w:bCs/>
          <w:sz w:val="28"/>
          <w:szCs w:val="28"/>
        </w:rPr>
      </w:pPr>
      <w:r w:rsidRPr="002934B1">
        <w:rPr>
          <w:b/>
          <w:bCs/>
          <w:sz w:val="28"/>
          <w:szCs w:val="28"/>
        </w:rPr>
        <w:t xml:space="preserve">2. </w:t>
      </w:r>
      <w:r w:rsidR="007365A5">
        <w:rPr>
          <w:b/>
          <w:bCs/>
          <w:sz w:val="28"/>
          <w:szCs w:val="28"/>
        </w:rPr>
        <w:t>Chủ tịch</w:t>
      </w:r>
      <w:r w:rsidR="002E22FC" w:rsidRPr="002934B1">
        <w:rPr>
          <w:b/>
          <w:bCs/>
          <w:sz w:val="28"/>
          <w:szCs w:val="28"/>
        </w:rPr>
        <w:t xml:space="preserve"> </w:t>
      </w:r>
      <w:r w:rsidRPr="002934B1">
        <w:rPr>
          <w:b/>
          <w:bCs/>
          <w:sz w:val="28"/>
          <w:szCs w:val="28"/>
        </w:rPr>
        <w:t>Ủy ban nhân dân</w:t>
      </w:r>
      <w:r w:rsidR="002E22FC" w:rsidRPr="002934B1">
        <w:rPr>
          <w:b/>
          <w:bCs/>
          <w:sz w:val="28"/>
          <w:szCs w:val="28"/>
        </w:rPr>
        <w:t xml:space="preserve"> huyện</w:t>
      </w:r>
      <w:r w:rsidR="007365A5">
        <w:rPr>
          <w:b/>
          <w:bCs/>
          <w:sz w:val="28"/>
          <w:szCs w:val="28"/>
        </w:rPr>
        <w:t>, thành phố</w:t>
      </w:r>
    </w:p>
    <w:p w14:paraId="19A6F5D2" w14:textId="108C115F" w:rsidR="002E22FC" w:rsidRPr="00815BF5" w:rsidRDefault="002E22FC" w:rsidP="00D773C6">
      <w:pPr>
        <w:spacing w:before="120" w:after="120" w:line="360" w:lineRule="exact"/>
        <w:ind w:firstLine="720"/>
        <w:jc w:val="both"/>
        <w:rPr>
          <w:sz w:val="28"/>
          <w:szCs w:val="28"/>
        </w:rPr>
      </w:pPr>
      <w:r w:rsidRPr="00815BF5">
        <w:rPr>
          <w:sz w:val="28"/>
          <w:szCs w:val="28"/>
        </w:rPr>
        <w:t xml:space="preserve">- Tăng cường công tác hướng dẫn, đôn đốc, kiểm tra tiến độ triển khai </w:t>
      </w:r>
      <w:r w:rsidR="00213D54">
        <w:rPr>
          <w:sz w:val="28"/>
          <w:szCs w:val="28"/>
        </w:rPr>
        <w:t xml:space="preserve">các </w:t>
      </w:r>
      <w:r w:rsidRPr="00815BF5">
        <w:rPr>
          <w:sz w:val="28"/>
          <w:szCs w:val="28"/>
        </w:rPr>
        <w:t>Chương trình đối với cấp xã. Chủ động nắm bắt những khó khăn vướng mắc; những nội dung nào thuộc thẩm quyền giải quyết thì thực hiện ngay, không chờ hướng dẫn của cơ quan chuyên môn cấp tỉnh; những nội dung nào vượt quá thẩm quyền thì khẩn trương báo cáo, đồng thời đề xuất giải pháp để tháo gỡ.</w:t>
      </w:r>
    </w:p>
    <w:p w14:paraId="35314B43" w14:textId="778C47F3" w:rsidR="002E22FC" w:rsidRDefault="002E22FC" w:rsidP="00D773C6">
      <w:pPr>
        <w:spacing w:before="120" w:after="120" w:line="360" w:lineRule="exact"/>
        <w:ind w:firstLine="720"/>
        <w:jc w:val="both"/>
        <w:rPr>
          <w:sz w:val="28"/>
          <w:szCs w:val="28"/>
        </w:rPr>
      </w:pPr>
      <w:r w:rsidRPr="00815BF5">
        <w:rPr>
          <w:sz w:val="28"/>
          <w:szCs w:val="28"/>
        </w:rPr>
        <w:t xml:space="preserve">- Khẩn trương thực hiện việc thẩm định, phê duyệt danh sách các hộ được thụ hưởng chính sách; thẩm định phê duyệt các dự án đầu tư cơ sở hạ tầng, hỗ trợ phát triển sản xuất; các dự án về giáo dục, văn hoá, y tế…. thuộc Chương trình đảm </w:t>
      </w:r>
      <w:r w:rsidRPr="003F3391">
        <w:rPr>
          <w:spacing w:val="-6"/>
          <w:sz w:val="28"/>
          <w:szCs w:val="28"/>
        </w:rPr>
        <w:t>bảo theo đúng quy định của pháp luật. Tăng cường đôn đốc việc giải ngân nguồn vốn được giao về cho</w:t>
      </w:r>
      <w:r w:rsidR="003F3391" w:rsidRPr="003F3391">
        <w:rPr>
          <w:spacing w:val="-6"/>
          <w:sz w:val="28"/>
          <w:szCs w:val="28"/>
        </w:rPr>
        <w:t xml:space="preserve"> cấp</w:t>
      </w:r>
      <w:r w:rsidRPr="003F3391">
        <w:rPr>
          <w:spacing w:val="-6"/>
          <w:sz w:val="28"/>
          <w:szCs w:val="28"/>
        </w:rPr>
        <w:t xml:space="preserve"> huyện triển khai thực hiện đảm bảo kịp thời, đúng quy địn</w:t>
      </w:r>
      <w:r w:rsidRPr="00815BF5">
        <w:rPr>
          <w:sz w:val="28"/>
          <w:szCs w:val="28"/>
        </w:rPr>
        <w:t>h.</w:t>
      </w:r>
    </w:p>
    <w:p w14:paraId="37830B43" w14:textId="77777777" w:rsidR="0091662F" w:rsidRPr="00B327CD" w:rsidRDefault="0091662F" w:rsidP="0091662F">
      <w:pPr>
        <w:tabs>
          <w:tab w:val="left" w:pos="560"/>
        </w:tabs>
        <w:spacing w:before="120" w:line="380" w:lineRule="exact"/>
        <w:ind w:firstLine="720"/>
        <w:jc w:val="both"/>
        <w:rPr>
          <w:bCs/>
          <w:color w:val="000000" w:themeColor="text1"/>
          <w:sz w:val="28"/>
          <w:szCs w:val="28"/>
          <w:lang w:val="nl-NL"/>
        </w:rPr>
      </w:pPr>
      <w:r w:rsidRPr="00B327CD">
        <w:rPr>
          <w:color w:val="000000" w:themeColor="text1"/>
          <w:sz w:val="28"/>
          <w:szCs w:val="28"/>
          <w:lang w:val="nl-NL"/>
        </w:rPr>
        <w:lastRenderedPageBreak/>
        <w:t>- Đẩy nhanh tiến độ xây dựng các công trình, dự án thuộc chương trình nông thôn mới và giải ngân,</w:t>
      </w:r>
      <w:r w:rsidRPr="00B327CD">
        <w:rPr>
          <w:bCs/>
          <w:color w:val="000000" w:themeColor="text1"/>
          <w:sz w:val="28"/>
          <w:szCs w:val="28"/>
          <w:lang w:val="nl-NL"/>
        </w:rPr>
        <w:t xml:space="preserve"> thanh toán nguồn vốn thực hiện Chương trình đảm bảo theo đúng quy định của pháp luật, chú trọng việc giải ngân, thanh toán nguồn vốn thuộc các công trình, dự án được bố trí vốn năm 2021 góp phần đẩy nhanh tiến độ giải ngân vốn đầu tư công.</w:t>
      </w:r>
    </w:p>
    <w:p w14:paraId="3F21183D" w14:textId="008FC65C" w:rsidR="002E22FC" w:rsidRPr="00815BF5" w:rsidRDefault="0091662F" w:rsidP="00D773C6">
      <w:pPr>
        <w:spacing w:before="120" w:after="120" w:line="360" w:lineRule="exact"/>
        <w:ind w:firstLine="720"/>
        <w:jc w:val="both"/>
        <w:rPr>
          <w:sz w:val="28"/>
          <w:szCs w:val="28"/>
        </w:rPr>
      </w:pPr>
      <w:r>
        <w:rPr>
          <w:sz w:val="28"/>
          <w:szCs w:val="28"/>
        </w:rPr>
        <w:t xml:space="preserve">- </w:t>
      </w:r>
      <w:r w:rsidR="002E22FC" w:rsidRPr="00815BF5">
        <w:rPr>
          <w:sz w:val="28"/>
          <w:szCs w:val="28"/>
        </w:rPr>
        <w:t>Đối với những dự án còn vướng mắc về định mức, cơ chế nhưng vẫn có thể triển khai thực hiện được việc rà soát, phê duyệt đối tượng thụ hưởng thì khẩn trương triển khai; để khi Trung ương có văn bản quy định về định mức, thì giải ngân nguồn vốn được ngay; không vì vướng mắc ở định mức hỗ trợ mà không triển khai thực hiện các công việc có liên quan.</w:t>
      </w:r>
    </w:p>
    <w:p w14:paraId="73ABC043" w14:textId="77777777" w:rsidR="002E22FC" w:rsidRPr="00815BF5" w:rsidRDefault="002E22FC" w:rsidP="00D773C6">
      <w:pPr>
        <w:spacing w:before="120" w:after="120" w:line="360" w:lineRule="exact"/>
        <w:ind w:firstLine="720"/>
        <w:jc w:val="both"/>
        <w:rPr>
          <w:sz w:val="28"/>
          <w:szCs w:val="28"/>
        </w:rPr>
      </w:pPr>
      <w:r w:rsidRPr="00815BF5">
        <w:rPr>
          <w:sz w:val="28"/>
          <w:szCs w:val="28"/>
        </w:rPr>
        <w:t>- Triển khai ngay chính sách cho vay vốn để làm nhà ở, tạo quỹ đất ở, đất sản xuất, phát triển sản xuất theo chuỗi giá trị…..tạo điều kiện cho người dân, tổ chức được tiếp cận nguồn vốn tín dụng dễ dàng, đúng quy định.</w:t>
      </w:r>
    </w:p>
    <w:p w14:paraId="1EFBBDF5" w14:textId="77777777" w:rsidR="002E22FC" w:rsidRPr="00815BF5" w:rsidRDefault="002E22FC" w:rsidP="00D773C6">
      <w:pPr>
        <w:spacing w:before="120" w:after="120" w:line="360" w:lineRule="exact"/>
        <w:ind w:firstLine="720"/>
        <w:jc w:val="both"/>
        <w:rPr>
          <w:sz w:val="28"/>
          <w:szCs w:val="28"/>
        </w:rPr>
      </w:pPr>
      <w:r w:rsidRPr="00815BF5">
        <w:rPr>
          <w:sz w:val="28"/>
          <w:szCs w:val="28"/>
        </w:rPr>
        <w:t xml:space="preserve">- Phân cấp rõ ràng vai trò chủ đầu tư các dự án, tiểu dự án giữa cấp huyện và cấp xã. Tăng cường hướng dẫn về nghiệp vụ đối với cấp xã trong thực hiện nhiệm vụ chủ đầu tư. </w:t>
      </w:r>
    </w:p>
    <w:p w14:paraId="3AB31DF8" w14:textId="77777777" w:rsidR="002E22FC" w:rsidRPr="00815BF5" w:rsidRDefault="002E22FC" w:rsidP="00D773C6">
      <w:pPr>
        <w:spacing w:before="120" w:after="120" w:line="360" w:lineRule="exact"/>
        <w:ind w:firstLine="720"/>
        <w:jc w:val="both"/>
        <w:rPr>
          <w:sz w:val="28"/>
          <w:szCs w:val="28"/>
        </w:rPr>
      </w:pPr>
      <w:r w:rsidRPr="00815BF5">
        <w:rPr>
          <w:sz w:val="28"/>
          <w:szCs w:val="28"/>
        </w:rPr>
        <w:t>- Chấp hành nghiêm túc chế độ báo cáo tiến độ giải ngân các nguồn vốn theo văn bản đề xuất của Ban Dân tộc tỉnh.</w:t>
      </w:r>
    </w:p>
    <w:p w14:paraId="04919541" w14:textId="0244DF16" w:rsidR="002E22FC" w:rsidRDefault="002E22FC" w:rsidP="00D773C6">
      <w:pPr>
        <w:spacing w:before="120" w:after="120" w:line="360" w:lineRule="exact"/>
        <w:ind w:firstLine="720"/>
        <w:jc w:val="both"/>
        <w:rPr>
          <w:sz w:val="28"/>
          <w:szCs w:val="28"/>
        </w:rPr>
      </w:pPr>
      <w:r w:rsidRPr="00815BF5">
        <w:rPr>
          <w:sz w:val="28"/>
          <w:szCs w:val="28"/>
        </w:rPr>
        <w:t>- Xây dựng lộ trình triển khai kế hoạch vốn ngân sách trung ương và ngân sách địa phương được giao thực hiện các chương trình mục tiêu quốc gia của năm 2022; Uỷ ban nhân dân cấp huyện phải thực hiện cam kết với Uỷ ban nhân dân tỉnh về tiến độ giải ngân nguồn vốn.</w:t>
      </w:r>
    </w:p>
    <w:p w14:paraId="60179024" w14:textId="77777777" w:rsidR="002E22FC" w:rsidRPr="00815BF5" w:rsidRDefault="002E22FC" w:rsidP="00D773C6">
      <w:pPr>
        <w:spacing w:before="120" w:after="120" w:line="360" w:lineRule="exact"/>
        <w:ind w:firstLine="720"/>
        <w:jc w:val="both"/>
        <w:rPr>
          <w:sz w:val="28"/>
          <w:szCs w:val="28"/>
        </w:rPr>
      </w:pPr>
      <w:r w:rsidRPr="00815BF5">
        <w:rPr>
          <w:sz w:val="28"/>
          <w:szCs w:val="28"/>
        </w:rPr>
        <w:t>- Khẩn trương đề xuất Kế hoạch thực hiện Chương trình của năm 2023</w:t>
      </w:r>
    </w:p>
    <w:p w14:paraId="03019165" w14:textId="34FA0A19" w:rsidR="002E22FC" w:rsidRPr="007E2A9C" w:rsidRDefault="00213D54" w:rsidP="00D773C6">
      <w:pPr>
        <w:spacing w:before="120" w:after="120" w:line="360" w:lineRule="exact"/>
        <w:ind w:firstLine="720"/>
        <w:jc w:val="both"/>
        <w:rPr>
          <w:spacing w:val="-10"/>
          <w:sz w:val="28"/>
          <w:szCs w:val="28"/>
        </w:rPr>
      </w:pPr>
      <w:r w:rsidRPr="007E2A9C">
        <w:rPr>
          <w:spacing w:val="-10"/>
          <w:sz w:val="28"/>
          <w:szCs w:val="28"/>
        </w:rPr>
        <w:t>- Chỉ đạo</w:t>
      </w:r>
      <w:r w:rsidR="007E2A9C" w:rsidRPr="007E2A9C">
        <w:rPr>
          <w:spacing w:val="-10"/>
          <w:sz w:val="28"/>
          <w:szCs w:val="28"/>
        </w:rPr>
        <w:t>, hướng dẫn, đôn đốc</w:t>
      </w:r>
      <w:r w:rsidR="002E22FC" w:rsidRPr="007E2A9C">
        <w:rPr>
          <w:spacing w:val="-10"/>
          <w:sz w:val="28"/>
          <w:szCs w:val="28"/>
        </w:rPr>
        <w:t xml:space="preserve"> </w:t>
      </w:r>
      <w:r w:rsidR="00EF5C35" w:rsidRPr="007E2A9C">
        <w:rPr>
          <w:spacing w:val="-10"/>
          <w:sz w:val="28"/>
          <w:szCs w:val="28"/>
        </w:rPr>
        <w:t xml:space="preserve">Ủy ban nhân dân </w:t>
      </w:r>
      <w:r w:rsidR="00157E69" w:rsidRPr="007E2A9C">
        <w:rPr>
          <w:spacing w:val="-10"/>
          <w:sz w:val="28"/>
          <w:szCs w:val="28"/>
        </w:rPr>
        <w:t xml:space="preserve">cấp xã thực hiện </w:t>
      </w:r>
      <w:r w:rsidR="007E2A9C" w:rsidRPr="007E2A9C">
        <w:rPr>
          <w:spacing w:val="-10"/>
          <w:sz w:val="28"/>
          <w:szCs w:val="28"/>
        </w:rPr>
        <w:t xml:space="preserve">các </w:t>
      </w:r>
      <w:r w:rsidR="00157E69" w:rsidRPr="007E2A9C">
        <w:rPr>
          <w:spacing w:val="-10"/>
          <w:sz w:val="28"/>
          <w:szCs w:val="28"/>
        </w:rPr>
        <w:t>Chương trình</w:t>
      </w:r>
      <w:r w:rsidR="007E2A9C" w:rsidRPr="007E2A9C">
        <w:rPr>
          <w:spacing w:val="-10"/>
          <w:sz w:val="28"/>
          <w:szCs w:val="28"/>
        </w:rPr>
        <w:t>:</w:t>
      </w:r>
    </w:p>
    <w:p w14:paraId="6E337AC6" w14:textId="016B79E2" w:rsidR="002E22FC" w:rsidRPr="00815BF5" w:rsidRDefault="002E22FC" w:rsidP="00D773C6">
      <w:pPr>
        <w:tabs>
          <w:tab w:val="left" w:pos="0"/>
        </w:tabs>
        <w:spacing w:before="120" w:after="120" w:line="360" w:lineRule="exact"/>
        <w:jc w:val="both"/>
        <w:rPr>
          <w:sz w:val="28"/>
          <w:szCs w:val="28"/>
        </w:rPr>
      </w:pPr>
      <w:r w:rsidRPr="00815BF5">
        <w:rPr>
          <w:sz w:val="28"/>
          <w:szCs w:val="28"/>
        </w:rPr>
        <w:tab/>
      </w:r>
      <w:r w:rsidR="007E2A9C">
        <w:rPr>
          <w:sz w:val="28"/>
          <w:szCs w:val="28"/>
        </w:rPr>
        <w:t>+</w:t>
      </w:r>
      <w:r w:rsidRPr="00815BF5">
        <w:rPr>
          <w:sz w:val="28"/>
          <w:szCs w:val="28"/>
        </w:rPr>
        <w:t xml:space="preserve"> Tiếp tục đẩy nhanh tiến độ triển khai thực hiện các dự án, tiểu dự án được phân cấp làm chủ đầu tư. Khẩn trương lập hồ sơ, dự toán các dự án được giao làm chủ đầu tư; kịp thời trình phê duyệt danh sách các tổ chức, cá nhân được thụ hưởng các chính sách để làm cơ sở triển khai thực hiện. Lập kế hoạch tiến độ giải ngân; quyết toán nguồn vốn các dự án, tiểu dự án đảm bảo theo đúng thời gian quy định. Kịp thời báo cáo, đề xuất </w:t>
      </w:r>
      <w:r w:rsidR="00802EDE">
        <w:rPr>
          <w:sz w:val="28"/>
          <w:szCs w:val="28"/>
        </w:rPr>
        <w:t>giải quyết</w:t>
      </w:r>
      <w:r w:rsidRPr="00815BF5">
        <w:rPr>
          <w:sz w:val="28"/>
          <w:szCs w:val="28"/>
        </w:rPr>
        <w:t xml:space="preserve"> những khó khăn, vướng mắc nhằm đẩy nhanh tiến độ triển khai Chương trình ở cơ sở. </w:t>
      </w:r>
    </w:p>
    <w:p w14:paraId="47F9E8C8" w14:textId="77777777" w:rsidR="002E22FC" w:rsidRPr="00815BF5" w:rsidRDefault="002E22FC" w:rsidP="00D773C6">
      <w:pPr>
        <w:tabs>
          <w:tab w:val="left" w:pos="0"/>
        </w:tabs>
        <w:spacing w:before="120" w:after="120" w:line="360" w:lineRule="exact"/>
        <w:jc w:val="both"/>
        <w:rPr>
          <w:sz w:val="28"/>
          <w:szCs w:val="28"/>
        </w:rPr>
      </w:pPr>
      <w:r w:rsidRPr="00815BF5">
        <w:rPr>
          <w:sz w:val="28"/>
          <w:szCs w:val="28"/>
        </w:rPr>
        <w:tab/>
        <w:t>Chủ trì, phối hợp với chi nhánh ngân hàng Chính sách xã hội tại địa phương; các tổ chức chính trị - xã hội cùng cấp thực hiện củng cố, kiện toàn các tổ tiết kiệm vay vốn và đẩy nhanh tiến độ giải ngân nguồn vốn vay đúng quy định.</w:t>
      </w:r>
    </w:p>
    <w:p w14:paraId="59640BF5" w14:textId="731EBC4E" w:rsidR="002E22FC" w:rsidRPr="00815BF5" w:rsidRDefault="008B1454" w:rsidP="00D773C6">
      <w:pPr>
        <w:spacing w:before="120" w:after="120" w:line="360" w:lineRule="exact"/>
        <w:ind w:firstLine="720"/>
        <w:jc w:val="both"/>
        <w:rPr>
          <w:sz w:val="28"/>
          <w:szCs w:val="28"/>
        </w:rPr>
      </w:pPr>
      <w:r>
        <w:rPr>
          <w:sz w:val="28"/>
          <w:szCs w:val="28"/>
        </w:rPr>
        <w:lastRenderedPageBreak/>
        <w:t>+</w:t>
      </w:r>
      <w:r w:rsidR="002E22FC" w:rsidRPr="00815BF5">
        <w:rPr>
          <w:sz w:val="28"/>
          <w:szCs w:val="28"/>
        </w:rPr>
        <w:t xml:space="preserve"> Thực hiện rà soát xác định đối tượng thụ hưởng chính sách phải đảm bảo dân chủ, khách quan, công khai; Ưu tiên cho các hộ có khó khăn hơn được thụ hưởng chính sách trước; đầu tư xây dựng các công trình đáp ứng nhu cầu cấp thiết của người dân, tạo được động lực cho phát triển kinh tế- xã hội. Chú trọng có sự tham gia của người dân trong thực hiện các chính sách ở cơ sở.</w:t>
      </w:r>
    </w:p>
    <w:p w14:paraId="1B61DECD" w14:textId="75B8354F" w:rsidR="002E22FC" w:rsidRPr="00815BF5" w:rsidRDefault="008B1454" w:rsidP="00D773C6">
      <w:pPr>
        <w:spacing w:before="120" w:after="120" w:line="360" w:lineRule="exact"/>
        <w:ind w:firstLine="720"/>
        <w:jc w:val="both"/>
        <w:rPr>
          <w:sz w:val="28"/>
          <w:szCs w:val="28"/>
        </w:rPr>
      </w:pPr>
      <w:r>
        <w:rPr>
          <w:sz w:val="28"/>
          <w:szCs w:val="28"/>
        </w:rPr>
        <w:t>+</w:t>
      </w:r>
      <w:r w:rsidR="002E22FC" w:rsidRPr="00815BF5">
        <w:rPr>
          <w:sz w:val="28"/>
          <w:szCs w:val="28"/>
        </w:rPr>
        <w:t xml:space="preserve"> Kịp thời tuyên truyền, giải thích hoặc xem xét, giải quyết các thắc mắc kiến nghị của người dân trong quá trình triển khai chương trình; tránh việc khiếu kiện trong thực hiện các chính sách</w:t>
      </w:r>
      <w:r w:rsidR="00C44419">
        <w:rPr>
          <w:sz w:val="28"/>
          <w:szCs w:val="28"/>
        </w:rPr>
        <w:t>; x</w:t>
      </w:r>
      <w:r w:rsidR="002E22FC" w:rsidRPr="00815BF5">
        <w:rPr>
          <w:sz w:val="28"/>
          <w:szCs w:val="28"/>
        </w:rPr>
        <w:t>ác định những nội dung có thể giải ngân được nguồn vốn thì triển khai</w:t>
      </w:r>
      <w:r w:rsidR="00C44419">
        <w:rPr>
          <w:sz w:val="28"/>
          <w:szCs w:val="28"/>
        </w:rPr>
        <w:t xml:space="preserve"> thực hiện</w:t>
      </w:r>
      <w:r w:rsidR="002E22FC" w:rsidRPr="00815BF5">
        <w:rPr>
          <w:sz w:val="28"/>
          <w:szCs w:val="28"/>
        </w:rPr>
        <w:t xml:space="preserve"> ngay</w:t>
      </w:r>
      <w:r w:rsidR="00C44419">
        <w:rPr>
          <w:sz w:val="28"/>
          <w:szCs w:val="28"/>
        </w:rPr>
        <w:t>.</w:t>
      </w:r>
    </w:p>
    <w:p w14:paraId="14AD30D2" w14:textId="18C1E16E" w:rsidR="002E22FC" w:rsidRPr="00815BF5" w:rsidRDefault="008B1454" w:rsidP="00D773C6">
      <w:pPr>
        <w:spacing w:before="120" w:after="120" w:line="360" w:lineRule="exact"/>
        <w:ind w:firstLine="720"/>
        <w:jc w:val="both"/>
        <w:rPr>
          <w:sz w:val="28"/>
          <w:szCs w:val="28"/>
        </w:rPr>
      </w:pPr>
      <w:r>
        <w:rPr>
          <w:sz w:val="28"/>
          <w:szCs w:val="28"/>
        </w:rPr>
        <w:t>+</w:t>
      </w:r>
      <w:r w:rsidR="002E22FC" w:rsidRPr="00815BF5">
        <w:rPr>
          <w:sz w:val="28"/>
          <w:szCs w:val="28"/>
        </w:rPr>
        <w:t xml:space="preserve"> Khẩn trương thành lập hoặc kiện toàn Ban phát triển ở các thôn để tham gia thực hiện Chương trình; thành lập Ban giám sát xã để theo dõi, giám sát việc triển khai các dự án ở cơ sở theo đúng quy định.</w:t>
      </w:r>
    </w:p>
    <w:p w14:paraId="5336B3AB" w14:textId="04EAA280" w:rsidR="002E22FC" w:rsidRDefault="002E22FC" w:rsidP="00D773C6">
      <w:pPr>
        <w:tabs>
          <w:tab w:val="left" w:pos="0"/>
        </w:tabs>
        <w:spacing w:before="120" w:after="120" w:line="360" w:lineRule="exact"/>
        <w:jc w:val="both"/>
        <w:rPr>
          <w:sz w:val="28"/>
          <w:szCs w:val="28"/>
        </w:rPr>
      </w:pPr>
      <w:r w:rsidRPr="00815BF5">
        <w:rPr>
          <w:sz w:val="28"/>
          <w:szCs w:val="28"/>
        </w:rPr>
        <w:t xml:space="preserve"> </w:t>
      </w:r>
      <w:r w:rsidRPr="00815BF5">
        <w:rPr>
          <w:sz w:val="28"/>
          <w:szCs w:val="28"/>
        </w:rPr>
        <w:tab/>
      </w:r>
      <w:r w:rsidR="008B1454">
        <w:rPr>
          <w:sz w:val="28"/>
          <w:szCs w:val="28"/>
        </w:rPr>
        <w:t>+</w:t>
      </w:r>
      <w:r w:rsidRPr="00815BF5">
        <w:rPr>
          <w:sz w:val="28"/>
          <w:szCs w:val="28"/>
        </w:rPr>
        <w:t xml:space="preserve"> Thực hiện giao cho các tổ hợp tác; tổ nhóm thợ triển khai thực hiện thi công các công trình được áp dụng cơ chế đặc thù; nội dung duy tu, bảo dưỡng các công trình hạ tầng thuộc phạm vi quản lý.</w:t>
      </w:r>
    </w:p>
    <w:p w14:paraId="252595D0" w14:textId="77777777" w:rsidR="00EB3024" w:rsidRPr="00B327CD" w:rsidRDefault="00EB3024" w:rsidP="00EB3024">
      <w:pPr>
        <w:tabs>
          <w:tab w:val="left" w:pos="560"/>
        </w:tabs>
        <w:spacing w:before="120" w:line="380" w:lineRule="exact"/>
        <w:ind w:firstLine="720"/>
        <w:jc w:val="both"/>
        <w:rPr>
          <w:color w:val="000000" w:themeColor="text1"/>
          <w:spacing w:val="4"/>
          <w:sz w:val="28"/>
          <w:szCs w:val="28"/>
          <w:lang w:val="nb-NO"/>
        </w:rPr>
      </w:pPr>
      <w:r w:rsidRPr="00B327CD">
        <w:rPr>
          <w:color w:val="000000" w:themeColor="text1"/>
          <w:spacing w:val="4"/>
          <w:sz w:val="28"/>
          <w:szCs w:val="28"/>
          <w:lang w:val="nl-NL"/>
        </w:rPr>
        <w:t>- C</w:t>
      </w:r>
      <w:r w:rsidRPr="00B327CD">
        <w:rPr>
          <w:color w:val="000000" w:themeColor="text1"/>
          <w:spacing w:val="4"/>
          <w:sz w:val="28"/>
          <w:szCs w:val="28"/>
          <w:lang w:val="nb-NO"/>
        </w:rPr>
        <w:t xml:space="preserve">ủng cố các tiêu chí nông thôn mới đã đạt; tập trung tổ chức thực hiện các tiêu chí chưa đạt; căn cứ vào tình hình thực tế </w:t>
      </w:r>
      <w:r w:rsidRPr="00B327CD">
        <w:rPr>
          <w:bCs/>
          <w:color w:val="000000" w:themeColor="text1"/>
          <w:spacing w:val="4"/>
          <w:sz w:val="28"/>
          <w:szCs w:val="28"/>
          <w:lang w:val="nl-NL"/>
        </w:rPr>
        <w:t xml:space="preserve">rà soát xây dựng kế hoạch </w:t>
      </w:r>
      <w:r w:rsidRPr="00B327CD">
        <w:rPr>
          <w:color w:val="000000" w:themeColor="text1"/>
          <w:spacing w:val="4"/>
          <w:sz w:val="28"/>
          <w:szCs w:val="28"/>
          <w:lang w:val="nl-NL"/>
        </w:rPr>
        <w:t>chi tiết, cụ thể từng nội dung công việc để</w:t>
      </w:r>
      <w:r w:rsidRPr="00B327CD">
        <w:rPr>
          <w:color w:val="000000" w:themeColor="text1"/>
          <w:spacing w:val="4"/>
          <w:sz w:val="28"/>
          <w:szCs w:val="28"/>
          <w:lang w:val="fr-FR"/>
        </w:rPr>
        <w:t xml:space="preserve"> </w:t>
      </w:r>
      <w:r w:rsidRPr="00B327CD">
        <w:rPr>
          <w:bCs/>
          <w:color w:val="000000" w:themeColor="text1"/>
          <w:spacing w:val="4"/>
          <w:sz w:val="28"/>
          <w:szCs w:val="28"/>
          <w:lang w:val="nl-NL"/>
        </w:rPr>
        <w:t xml:space="preserve">tập trung đôn đốc đẩy nhanh tiến độ </w:t>
      </w:r>
      <w:r w:rsidRPr="00B327CD">
        <w:rPr>
          <w:color w:val="000000" w:themeColor="text1"/>
          <w:spacing w:val="4"/>
          <w:sz w:val="28"/>
          <w:szCs w:val="28"/>
          <w:lang w:val="fr-FR"/>
        </w:rPr>
        <w:t>thực hiện</w:t>
      </w:r>
      <w:r w:rsidRPr="00B327CD">
        <w:rPr>
          <w:color w:val="000000" w:themeColor="text1"/>
          <w:spacing w:val="4"/>
          <w:sz w:val="28"/>
          <w:szCs w:val="28"/>
          <w:lang w:val="nl-NL"/>
        </w:rPr>
        <w:t xml:space="preserve"> </w:t>
      </w:r>
      <w:r w:rsidRPr="00B327CD">
        <w:rPr>
          <w:bCs/>
          <w:color w:val="000000" w:themeColor="text1"/>
          <w:spacing w:val="4"/>
          <w:sz w:val="28"/>
          <w:szCs w:val="28"/>
          <w:lang w:val="nl-NL"/>
        </w:rPr>
        <w:t xml:space="preserve">đảm bảo hoàn thành </w:t>
      </w:r>
      <w:r w:rsidRPr="00B327CD">
        <w:rPr>
          <w:color w:val="000000" w:themeColor="text1"/>
          <w:spacing w:val="4"/>
          <w:sz w:val="28"/>
          <w:szCs w:val="28"/>
          <w:lang w:val="nl-NL"/>
        </w:rPr>
        <w:t>kế hoạch năm 2022 theo quy định.</w:t>
      </w:r>
    </w:p>
    <w:p w14:paraId="2DF116BE" w14:textId="77777777" w:rsidR="00EB3024" w:rsidRPr="00B327CD" w:rsidRDefault="00EB3024" w:rsidP="00EB3024">
      <w:pPr>
        <w:tabs>
          <w:tab w:val="left" w:pos="0"/>
        </w:tabs>
        <w:spacing w:before="120" w:line="380" w:lineRule="exact"/>
        <w:ind w:firstLine="720"/>
        <w:jc w:val="both"/>
        <w:rPr>
          <w:b/>
          <w:i/>
          <w:color w:val="000000" w:themeColor="text1"/>
          <w:sz w:val="28"/>
          <w:szCs w:val="28"/>
          <w:lang w:val="pl-PL"/>
        </w:rPr>
      </w:pPr>
      <w:r w:rsidRPr="00B327CD">
        <w:rPr>
          <w:bCs/>
          <w:color w:val="000000" w:themeColor="text1"/>
          <w:sz w:val="28"/>
          <w:szCs w:val="28"/>
          <w:lang w:val="nl-NL"/>
        </w:rPr>
        <w:t xml:space="preserve">- </w:t>
      </w:r>
      <w:r w:rsidRPr="00B327CD">
        <w:rPr>
          <w:color w:val="000000" w:themeColor="text1"/>
          <w:sz w:val="28"/>
          <w:szCs w:val="28"/>
          <w:lang w:val="nl-NL"/>
        </w:rPr>
        <w:t>Chủ động rà soát, đánh giá kết quả thực hiện các tiêu chí</w:t>
      </w:r>
      <w:r w:rsidRPr="00B327CD">
        <w:rPr>
          <w:color w:val="000000" w:themeColor="text1"/>
          <w:sz w:val="28"/>
          <w:szCs w:val="28"/>
          <w:lang w:val="de-DE"/>
        </w:rPr>
        <w:t xml:space="preserve"> xây dựng nông thôn mới trên địa bàn, hoàn thiện thủ tục, hồ sơ đề nghị xét công nhận xã đạt chuẩn nông thôn mới năm 2022 bảo đảm đúng thời gian quy định.</w:t>
      </w:r>
    </w:p>
    <w:p w14:paraId="5284BBEE" w14:textId="784E6BBA" w:rsidR="00275420" w:rsidRPr="00374636" w:rsidRDefault="00E31AAD" w:rsidP="00D773C6">
      <w:pPr>
        <w:tabs>
          <w:tab w:val="left" w:pos="0"/>
        </w:tabs>
        <w:spacing w:before="120" w:after="120" w:line="360" w:lineRule="exact"/>
        <w:jc w:val="both"/>
        <w:rPr>
          <w:spacing w:val="-6"/>
          <w:sz w:val="28"/>
          <w:szCs w:val="28"/>
        </w:rPr>
      </w:pPr>
      <w:r>
        <w:rPr>
          <w:sz w:val="28"/>
          <w:szCs w:val="28"/>
        </w:rPr>
        <w:tab/>
      </w:r>
      <w:r w:rsidR="00C675F6" w:rsidRPr="00374636">
        <w:rPr>
          <w:spacing w:val="-6"/>
          <w:sz w:val="28"/>
          <w:szCs w:val="28"/>
        </w:rPr>
        <w:t xml:space="preserve">Ủy ban nhân dân tỉnh yêu cầu các đơn vị </w:t>
      </w:r>
      <w:r w:rsidR="00374636" w:rsidRPr="00374636">
        <w:rPr>
          <w:spacing w:val="-6"/>
          <w:sz w:val="28"/>
          <w:szCs w:val="28"/>
        </w:rPr>
        <w:t xml:space="preserve">được giao nhiệm vụ </w:t>
      </w:r>
      <w:r w:rsidR="00C675F6" w:rsidRPr="00374636">
        <w:rPr>
          <w:spacing w:val="-6"/>
          <w:sz w:val="28"/>
          <w:szCs w:val="28"/>
        </w:rPr>
        <w:t xml:space="preserve">khẩn trương triển khai thực hiện, báo cáo, đề xuất </w:t>
      </w:r>
      <w:r w:rsidR="00D773C6" w:rsidRPr="00374636">
        <w:rPr>
          <w:spacing w:val="-6"/>
          <w:sz w:val="28"/>
          <w:szCs w:val="28"/>
        </w:rPr>
        <w:t>những vướng mắc vượt thẩm quyền theo quy định./.</w:t>
      </w:r>
    </w:p>
    <w:p w14:paraId="3303A7D9" w14:textId="34C702BA" w:rsidR="00CF2EDE" w:rsidRPr="0048407D" w:rsidRDefault="00CF2EDE" w:rsidP="008227E6">
      <w:pPr>
        <w:spacing w:before="120" w:after="120" w:line="360" w:lineRule="exact"/>
        <w:ind w:firstLine="697"/>
        <w:jc w:val="both"/>
        <w:rPr>
          <w:sz w:val="28"/>
          <w:szCs w:val="28"/>
        </w:rPr>
      </w:pPr>
    </w:p>
    <w:tbl>
      <w:tblPr>
        <w:tblW w:w="10037" w:type="dxa"/>
        <w:tblLook w:val="0000" w:firstRow="0" w:lastRow="0" w:firstColumn="0" w:lastColumn="0" w:noHBand="0" w:noVBand="0"/>
      </w:tblPr>
      <w:tblGrid>
        <w:gridCol w:w="4820"/>
        <w:gridCol w:w="5217"/>
      </w:tblGrid>
      <w:tr w:rsidR="00CF2EDE" w:rsidRPr="00363C3D" w14:paraId="758E5DA6" w14:textId="77777777" w:rsidTr="00192B78">
        <w:trPr>
          <w:trHeight w:val="2667"/>
        </w:trPr>
        <w:tc>
          <w:tcPr>
            <w:tcW w:w="4820" w:type="dxa"/>
          </w:tcPr>
          <w:p w14:paraId="2E4AF6F1" w14:textId="77777777" w:rsidR="00CF2EDE" w:rsidRDefault="00CF2EDE" w:rsidP="00CF2EDE">
            <w:pPr>
              <w:spacing w:after="40"/>
              <w:jc w:val="both"/>
              <w:rPr>
                <w:b/>
                <w:i/>
              </w:rPr>
            </w:pPr>
            <w:r w:rsidRPr="00363C3D">
              <w:rPr>
                <w:b/>
                <w:i/>
              </w:rPr>
              <w:t>N</w:t>
            </w:r>
            <w:r w:rsidRPr="00363C3D">
              <w:rPr>
                <w:rFonts w:hint="eastAsia"/>
                <w:b/>
                <w:i/>
              </w:rPr>
              <w:t>ơ</w:t>
            </w:r>
            <w:r w:rsidRPr="00363C3D">
              <w:rPr>
                <w:b/>
                <w:i/>
              </w:rPr>
              <w:t>i nhận:</w:t>
            </w:r>
          </w:p>
          <w:p w14:paraId="0CF03D7E" w14:textId="669FA0C6" w:rsidR="00CF2EDE" w:rsidRPr="00363C3D" w:rsidRDefault="00335F08" w:rsidP="00CF2EDE">
            <w:pPr>
              <w:spacing w:after="40"/>
              <w:jc w:val="both"/>
              <w:rPr>
                <w:sz w:val="22"/>
              </w:rPr>
            </w:pPr>
            <w:r>
              <w:rPr>
                <w:sz w:val="22"/>
              </w:rPr>
              <w:t>- Như trên</w:t>
            </w:r>
            <w:r w:rsidR="00CF2EDE" w:rsidRPr="00363C3D">
              <w:rPr>
                <w:sz w:val="22"/>
              </w:rPr>
              <w:t xml:space="preserve"> (thực hiện)</w:t>
            </w:r>
            <w:r w:rsidR="00CF2EDE">
              <w:rPr>
                <w:sz w:val="22"/>
              </w:rPr>
              <w:t>;</w:t>
            </w:r>
          </w:p>
          <w:p w14:paraId="7773B840" w14:textId="57DC6746" w:rsidR="00CF2EDE" w:rsidRPr="00363C3D" w:rsidRDefault="00CF2EDE" w:rsidP="00CF2EDE">
            <w:pPr>
              <w:spacing w:after="40"/>
              <w:jc w:val="both"/>
              <w:rPr>
                <w:sz w:val="22"/>
              </w:rPr>
            </w:pPr>
            <w:r>
              <w:rPr>
                <w:sz w:val="22"/>
              </w:rPr>
              <w:t>- Chủ tịch UBND tỉnh</w:t>
            </w:r>
            <w:r w:rsidR="00034C73">
              <w:rPr>
                <w:sz w:val="22"/>
              </w:rPr>
              <w:t xml:space="preserve"> (báo cáo)</w:t>
            </w:r>
            <w:r>
              <w:rPr>
                <w:sz w:val="22"/>
              </w:rPr>
              <w:t>;</w:t>
            </w:r>
          </w:p>
          <w:p w14:paraId="2D707945" w14:textId="77777777" w:rsidR="00CF2EDE" w:rsidRPr="00363C3D" w:rsidRDefault="00CF2EDE" w:rsidP="00CF2EDE">
            <w:pPr>
              <w:spacing w:after="40"/>
              <w:jc w:val="both"/>
              <w:rPr>
                <w:sz w:val="22"/>
              </w:rPr>
            </w:pPr>
            <w:r>
              <w:rPr>
                <w:sz w:val="22"/>
              </w:rPr>
              <w:t>- Các PCT UBND tỉnh;</w:t>
            </w:r>
          </w:p>
          <w:p w14:paraId="4EE91605" w14:textId="77777777" w:rsidR="00CF2EDE" w:rsidRPr="00363C3D" w:rsidRDefault="00CF2EDE" w:rsidP="00CF2EDE">
            <w:pPr>
              <w:spacing w:after="40"/>
              <w:jc w:val="both"/>
              <w:rPr>
                <w:sz w:val="22"/>
              </w:rPr>
            </w:pPr>
            <w:r w:rsidRPr="00363C3D">
              <w:rPr>
                <w:sz w:val="22"/>
              </w:rPr>
              <w:t>- CVP</w:t>
            </w:r>
            <w:r>
              <w:rPr>
                <w:sz w:val="22"/>
              </w:rPr>
              <w:t>, PCVP</w:t>
            </w:r>
            <w:r w:rsidRPr="00363C3D">
              <w:rPr>
                <w:sz w:val="22"/>
              </w:rPr>
              <w:t xml:space="preserve"> UBND tỉnh;</w:t>
            </w:r>
          </w:p>
          <w:p w14:paraId="5EFEA25E" w14:textId="08148DBB" w:rsidR="00CF2EDE" w:rsidRPr="00363C3D" w:rsidRDefault="00CF2EDE" w:rsidP="00CF2EDE">
            <w:pPr>
              <w:spacing w:after="40"/>
              <w:rPr>
                <w:sz w:val="22"/>
              </w:rPr>
            </w:pPr>
            <w:r w:rsidRPr="00363C3D">
              <w:rPr>
                <w:sz w:val="22"/>
              </w:rPr>
              <w:t>- L</w:t>
            </w:r>
            <w:r w:rsidRPr="00363C3D">
              <w:rPr>
                <w:rFonts w:hint="eastAsia"/>
                <w:sz w:val="22"/>
              </w:rPr>
              <w:t>ư</w:t>
            </w:r>
            <w:r>
              <w:rPr>
                <w:sz w:val="22"/>
              </w:rPr>
              <w:t>u VT</w:t>
            </w:r>
            <w:r w:rsidR="00486CED">
              <w:rPr>
                <w:sz w:val="22"/>
              </w:rPr>
              <w:t>.</w:t>
            </w:r>
            <w:r w:rsidRPr="00363C3D">
              <w:rPr>
                <w:sz w:val="22"/>
              </w:rPr>
              <w:t xml:space="preserve"> </w:t>
            </w:r>
            <w:r>
              <w:rPr>
                <w:sz w:val="18"/>
              </w:rPr>
              <w:t>(</w:t>
            </w:r>
            <w:r w:rsidR="00335F08">
              <w:rPr>
                <w:sz w:val="18"/>
              </w:rPr>
              <w:t>Toản</w:t>
            </w:r>
            <w:r w:rsidRPr="00363C3D">
              <w:rPr>
                <w:sz w:val="18"/>
              </w:rPr>
              <w:t>)</w:t>
            </w:r>
          </w:p>
          <w:p w14:paraId="69A7E735" w14:textId="77777777" w:rsidR="00CF2EDE" w:rsidRPr="00363C3D" w:rsidRDefault="00CF2EDE" w:rsidP="00CF2EDE">
            <w:pPr>
              <w:spacing w:after="40"/>
              <w:jc w:val="both"/>
            </w:pPr>
            <w:r w:rsidRPr="00363C3D">
              <w:rPr>
                <w:sz w:val="22"/>
              </w:rPr>
              <w:tab/>
            </w:r>
            <w:r w:rsidRPr="00363C3D">
              <w:rPr>
                <w:b/>
              </w:rPr>
              <w:t xml:space="preserve">        </w:t>
            </w:r>
            <w:r w:rsidRPr="00363C3D">
              <w:rPr>
                <w:b/>
              </w:rPr>
              <w:tab/>
            </w:r>
            <w:r w:rsidRPr="00363C3D">
              <w:rPr>
                <w:b/>
              </w:rPr>
              <w:tab/>
            </w:r>
            <w:r w:rsidRPr="00363C3D">
              <w:rPr>
                <w:b/>
              </w:rPr>
              <w:tab/>
              <w:t xml:space="preserve">                 </w:t>
            </w:r>
          </w:p>
        </w:tc>
        <w:tc>
          <w:tcPr>
            <w:tcW w:w="5217" w:type="dxa"/>
          </w:tcPr>
          <w:p w14:paraId="695DCE25" w14:textId="77777777" w:rsidR="00CF2EDE" w:rsidRPr="0018019C" w:rsidRDefault="00CF2EDE" w:rsidP="00CF2EDE">
            <w:pPr>
              <w:jc w:val="center"/>
              <w:rPr>
                <w:b/>
                <w:sz w:val="26"/>
                <w:szCs w:val="26"/>
              </w:rPr>
            </w:pPr>
            <w:r w:rsidRPr="0018019C">
              <w:rPr>
                <w:b/>
                <w:sz w:val="26"/>
                <w:szCs w:val="26"/>
              </w:rPr>
              <w:t>TL. CHỦ TỊCH</w:t>
            </w:r>
          </w:p>
          <w:p w14:paraId="4EBA3EE0" w14:textId="77777777" w:rsidR="00CF2EDE" w:rsidRDefault="00335F08" w:rsidP="00CF2EDE">
            <w:pPr>
              <w:jc w:val="center"/>
              <w:rPr>
                <w:b/>
                <w:sz w:val="26"/>
                <w:szCs w:val="26"/>
              </w:rPr>
            </w:pPr>
            <w:r>
              <w:rPr>
                <w:b/>
                <w:sz w:val="26"/>
                <w:szCs w:val="26"/>
              </w:rPr>
              <w:t xml:space="preserve">KT. </w:t>
            </w:r>
            <w:r w:rsidR="00CF2EDE" w:rsidRPr="0018019C">
              <w:rPr>
                <w:b/>
                <w:sz w:val="26"/>
                <w:szCs w:val="26"/>
              </w:rPr>
              <w:t>CHÁNH VĂN PHÒNG</w:t>
            </w:r>
          </w:p>
          <w:p w14:paraId="5A0B049F" w14:textId="77777777" w:rsidR="00335F08" w:rsidRPr="0018019C" w:rsidRDefault="00335F08" w:rsidP="00CF2EDE">
            <w:pPr>
              <w:jc w:val="center"/>
              <w:rPr>
                <w:b/>
                <w:sz w:val="26"/>
                <w:szCs w:val="26"/>
              </w:rPr>
            </w:pPr>
            <w:r>
              <w:rPr>
                <w:b/>
                <w:sz w:val="26"/>
                <w:szCs w:val="26"/>
              </w:rPr>
              <w:t>PHÓ CHÁNH VĂN PHÒNG</w:t>
            </w:r>
          </w:p>
          <w:p w14:paraId="73BD1B27" w14:textId="77777777" w:rsidR="00CF2EDE" w:rsidRPr="0018019C" w:rsidRDefault="00CF2EDE" w:rsidP="00CF2EDE">
            <w:pPr>
              <w:jc w:val="center"/>
              <w:rPr>
                <w:b/>
                <w:sz w:val="26"/>
                <w:szCs w:val="26"/>
              </w:rPr>
            </w:pPr>
          </w:p>
          <w:p w14:paraId="38C7ADBD" w14:textId="77777777" w:rsidR="00CF2EDE" w:rsidRPr="00363C3D" w:rsidRDefault="00CF2EDE" w:rsidP="00CF2EDE">
            <w:pPr>
              <w:jc w:val="center"/>
              <w:rPr>
                <w:b/>
              </w:rPr>
            </w:pPr>
          </w:p>
          <w:p w14:paraId="5F610E30" w14:textId="1463F40F" w:rsidR="00CF2EDE" w:rsidRPr="00192B78" w:rsidRDefault="00192B78" w:rsidP="00192B78">
            <w:pPr>
              <w:jc w:val="center"/>
              <w:rPr>
                <w:bCs/>
                <w:i/>
                <w:iCs/>
                <w:sz w:val="28"/>
                <w:szCs w:val="28"/>
              </w:rPr>
            </w:pPr>
            <w:bookmarkStart w:id="0" w:name="_GoBack"/>
            <w:r w:rsidRPr="00192B78">
              <w:rPr>
                <w:bCs/>
                <w:i/>
                <w:iCs/>
                <w:sz w:val="28"/>
                <w:szCs w:val="28"/>
              </w:rPr>
              <w:t>Đã ký</w:t>
            </w:r>
          </w:p>
          <w:bookmarkEnd w:id="0"/>
          <w:p w14:paraId="155245AD" w14:textId="14BD22F0" w:rsidR="001D647F" w:rsidRDefault="001D647F" w:rsidP="00CF2EDE">
            <w:pPr>
              <w:rPr>
                <w:b/>
              </w:rPr>
            </w:pPr>
          </w:p>
          <w:p w14:paraId="36F21D3E" w14:textId="77777777" w:rsidR="000B5FD6" w:rsidRDefault="000B5FD6" w:rsidP="00CF2EDE">
            <w:pPr>
              <w:rPr>
                <w:b/>
              </w:rPr>
            </w:pPr>
          </w:p>
          <w:p w14:paraId="0672AEA0" w14:textId="4D804564" w:rsidR="00CF2EDE" w:rsidRDefault="00CF2EDE" w:rsidP="00CF2EDE">
            <w:pPr>
              <w:rPr>
                <w:b/>
              </w:rPr>
            </w:pPr>
          </w:p>
          <w:p w14:paraId="78A1E300" w14:textId="77777777" w:rsidR="00CF2EDE" w:rsidRPr="00CF2EDE" w:rsidRDefault="00335F08" w:rsidP="00CF2EDE">
            <w:pPr>
              <w:jc w:val="center"/>
              <w:rPr>
                <w:b/>
                <w:sz w:val="29"/>
                <w:szCs w:val="29"/>
              </w:rPr>
            </w:pPr>
            <w:r>
              <w:rPr>
                <w:b/>
                <w:sz w:val="29"/>
                <w:szCs w:val="29"/>
              </w:rPr>
              <w:t>Nguyễn Thanh</w:t>
            </w:r>
          </w:p>
        </w:tc>
      </w:tr>
    </w:tbl>
    <w:p w14:paraId="6082BD2C" w14:textId="77777777" w:rsidR="00D773C6" w:rsidRDefault="00D773C6" w:rsidP="00335F08">
      <w:pPr>
        <w:spacing w:before="120"/>
        <w:rPr>
          <w:color w:val="000000" w:themeColor="text1"/>
          <w:sz w:val="26"/>
          <w:lang w:val="fr-FR"/>
        </w:rPr>
      </w:pPr>
    </w:p>
    <w:p w14:paraId="2348E14B" w14:textId="77777777" w:rsidR="00D773C6" w:rsidRDefault="00D773C6" w:rsidP="00335F08">
      <w:pPr>
        <w:spacing w:before="120"/>
        <w:rPr>
          <w:color w:val="000000" w:themeColor="text1"/>
          <w:sz w:val="26"/>
          <w:lang w:val="fr-FR"/>
        </w:rPr>
      </w:pPr>
    </w:p>
    <w:p w14:paraId="628E1B57" w14:textId="77777777" w:rsidR="00D773C6" w:rsidRDefault="00D773C6" w:rsidP="00335F08">
      <w:pPr>
        <w:spacing w:before="120"/>
        <w:rPr>
          <w:color w:val="000000" w:themeColor="text1"/>
          <w:sz w:val="26"/>
          <w:lang w:val="fr-FR"/>
        </w:rPr>
      </w:pPr>
    </w:p>
    <w:p w14:paraId="40E3D599" w14:textId="77777777" w:rsidR="00D773C6" w:rsidRDefault="00D773C6" w:rsidP="00335F08">
      <w:pPr>
        <w:spacing w:before="120"/>
        <w:rPr>
          <w:color w:val="000000" w:themeColor="text1"/>
          <w:sz w:val="26"/>
          <w:lang w:val="fr-FR"/>
        </w:rPr>
      </w:pPr>
    </w:p>
    <w:p w14:paraId="5656F090" w14:textId="77777777" w:rsidR="00D773C6" w:rsidRDefault="00D773C6" w:rsidP="00335F08">
      <w:pPr>
        <w:spacing w:before="120"/>
        <w:rPr>
          <w:color w:val="000000" w:themeColor="text1"/>
          <w:sz w:val="26"/>
          <w:lang w:val="fr-FR"/>
        </w:rPr>
      </w:pPr>
    </w:p>
    <w:p w14:paraId="1D8042A7" w14:textId="77777777" w:rsidR="00D773C6" w:rsidRDefault="00D773C6" w:rsidP="00335F08">
      <w:pPr>
        <w:spacing w:before="120"/>
        <w:rPr>
          <w:color w:val="000000" w:themeColor="text1"/>
          <w:sz w:val="26"/>
          <w:lang w:val="fr-FR"/>
        </w:rPr>
      </w:pPr>
    </w:p>
    <w:p w14:paraId="29FEBF0C" w14:textId="77777777" w:rsidR="00D773C6" w:rsidRDefault="00D773C6" w:rsidP="00335F08">
      <w:pPr>
        <w:spacing w:before="120"/>
        <w:rPr>
          <w:color w:val="000000" w:themeColor="text1"/>
          <w:sz w:val="26"/>
          <w:lang w:val="fr-FR"/>
        </w:rPr>
      </w:pPr>
    </w:p>
    <w:p w14:paraId="24DEAB92" w14:textId="77777777" w:rsidR="00D773C6" w:rsidRDefault="00D773C6" w:rsidP="00335F08">
      <w:pPr>
        <w:spacing w:before="120"/>
        <w:rPr>
          <w:color w:val="000000" w:themeColor="text1"/>
          <w:sz w:val="26"/>
          <w:lang w:val="fr-FR"/>
        </w:rPr>
      </w:pPr>
    </w:p>
    <w:p w14:paraId="05AD15C4" w14:textId="77777777" w:rsidR="00D773C6" w:rsidRDefault="00D773C6" w:rsidP="00335F08">
      <w:pPr>
        <w:spacing w:before="120"/>
        <w:rPr>
          <w:color w:val="000000" w:themeColor="text1"/>
          <w:sz w:val="26"/>
          <w:lang w:val="fr-FR"/>
        </w:rPr>
      </w:pPr>
    </w:p>
    <w:p w14:paraId="204E2E37" w14:textId="77777777" w:rsidR="00D773C6" w:rsidRDefault="00D773C6" w:rsidP="00335F08">
      <w:pPr>
        <w:spacing w:before="120"/>
        <w:rPr>
          <w:color w:val="000000" w:themeColor="text1"/>
          <w:sz w:val="26"/>
          <w:lang w:val="fr-FR"/>
        </w:rPr>
      </w:pPr>
    </w:p>
    <w:p w14:paraId="74650A59" w14:textId="77777777" w:rsidR="00D773C6" w:rsidRDefault="00D773C6" w:rsidP="00335F08">
      <w:pPr>
        <w:spacing w:before="120"/>
        <w:rPr>
          <w:color w:val="000000" w:themeColor="text1"/>
          <w:sz w:val="26"/>
          <w:lang w:val="fr-FR"/>
        </w:rPr>
      </w:pPr>
    </w:p>
    <w:p w14:paraId="4A172097" w14:textId="77777777" w:rsidR="00D773C6" w:rsidRDefault="00D773C6" w:rsidP="00335F08">
      <w:pPr>
        <w:spacing w:before="120"/>
        <w:rPr>
          <w:color w:val="000000" w:themeColor="text1"/>
          <w:sz w:val="26"/>
          <w:lang w:val="fr-FR"/>
        </w:rPr>
      </w:pPr>
    </w:p>
    <w:p w14:paraId="5B7E7E5C" w14:textId="77777777" w:rsidR="00D773C6" w:rsidRDefault="00D773C6" w:rsidP="00335F08">
      <w:pPr>
        <w:spacing w:before="120"/>
        <w:rPr>
          <w:color w:val="000000" w:themeColor="text1"/>
          <w:sz w:val="26"/>
          <w:lang w:val="fr-FR"/>
        </w:rPr>
      </w:pPr>
    </w:p>
    <w:p w14:paraId="23A33D22" w14:textId="77777777" w:rsidR="00D773C6" w:rsidRDefault="00D773C6" w:rsidP="00335F08">
      <w:pPr>
        <w:spacing w:before="120"/>
        <w:rPr>
          <w:color w:val="000000" w:themeColor="text1"/>
          <w:sz w:val="26"/>
          <w:lang w:val="fr-FR"/>
        </w:rPr>
      </w:pPr>
    </w:p>
    <w:p w14:paraId="1B6007FF" w14:textId="77777777" w:rsidR="00D773C6" w:rsidRDefault="00D773C6" w:rsidP="00335F08">
      <w:pPr>
        <w:spacing w:before="120"/>
        <w:rPr>
          <w:color w:val="000000" w:themeColor="text1"/>
          <w:sz w:val="26"/>
          <w:lang w:val="fr-FR"/>
        </w:rPr>
      </w:pPr>
    </w:p>
    <w:p w14:paraId="272A733A" w14:textId="77777777" w:rsidR="00D773C6" w:rsidRDefault="00D773C6" w:rsidP="00335F08">
      <w:pPr>
        <w:spacing w:before="120"/>
        <w:rPr>
          <w:color w:val="000000" w:themeColor="text1"/>
          <w:sz w:val="26"/>
          <w:lang w:val="fr-FR"/>
        </w:rPr>
      </w:pPr>
    </w:p>
    <w:p w14:paraId="4E13FCFE" w14:textId="4A21FB1A" w:rsidR="00335F08" w:rsidRDefault="00335F08">
      <w:pPr>
        <w:rPr>
          <w:color w:val="000000" w:themeColor="text1"/>
          <w:sz w:val="26"/>
          <w:lang w:val="fr-FR"/>
        </w:rPr>
      </w:pPr>
    </w:p>
    <w:p w14:paraId="14AAFDB9" w14:textId="77777777" w:rsidR="00192B78" w:rsidRPr="00D3128D" w:rsidRDefault="00192B78">
      <w:pPr>
        <w:rPr>
          <w:color w:val="000000" w:themeColor="text1"/>
        </w:rPr>
      </w:pPr>
    </w:p>
    <w:sectPr w:rsidR="00192B78" w:rsidRPr="00D3128D" w:rsidSect="00E85ED9">
      <w:headerReference w:type="default" r:id="rId7"/>
      <w:pgSz w:w="12240" w:h="15840"/>
      <w:pgMar w:top="1134" w:right="1134" w:bottom="1134" w:left="187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95493C" w14:textId="77777777" w:rsidR="00D05703" w:rsidRDefault="00D05703" w:rsidP="000361FC">
      <w:r>
        <w:separator/>
      </w:r>
    </w:p>
  </w:endnote>
  <w:endnote w:type="continuationSeparator" w:id="0">
    <w:p w14:paraId="298A9F65" w14:textId="77777777" w:rsidR="00D05703" w:rsidRDefault="00D05703" w:rsidP="00036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605EAD" w14:textId="77777777" w:rsidR="00D05703" w:rsidRDefault="00D05703" w:rsidP="000361FC">
      <w:r>
        <w:separator/>
      </w:r>
    </w:p>
  </w:footnote>
  <w:footnote w:type="continuationSeparator" w:id="0">
    <w:p w14:paraId="097A248F" w14:textId="77777777" w:rsidR="00D05703" w:rsidRDefault="00D05703" w:rsidP="00036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21770857"/>
      <w:docPartObj>
        <w:docPartGallery w:val="Page Numbers (Top of Page)"/>
        <w:docPartUnique/>
      </w:docPartObj>
    </w:sdtPr>
    <w:sdtEndPr>
      <w:rPr>
        <w:noProof/>
      </w:rPr>
    </w:sdtEndPr>
    <w:sdtContent>
      <w:p w14:paraId="56CFC11C" w14:textId="10605865" w:rsidR="000361FC" w:rsidRDefault="000361FC" w:rsidP="00E85ED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EDE"/>
    <w:rsid w:val="00002D46"/>
    <w:rsid w:val="0001196A"/>
    <w:rsid w:val="00034C73"/>
    <w:rsid w:val="000361FC"/>
    <w:rsid w:val="00044D6C"/>
    <w:rsid w:val="00047AB7"/>
    <w:rsid w:val="0009396F"/>
    <w:rsid w:val="000B5E7A"/>
    <w:rsid w:val="000B5FD6"/>
    <w:rsid w:val="000F324C"/>
    <w:rsid w:val="00110C6A"/>
    <w:rsid w:val="00121ECE"/>
    <w:rsid w:val="00122E3F"/>
    <w:rsid w:val="00122EB0"/>
    <w:rsid w:val="00127BC8"/>
    <w:rsid w:val="00134F41"/>
    <w:rsid w:val="00140B83"/>
    <w:rsid w:val="00154511"/>
    <w:rsid w:val="00157E69"/>
    <w:rsid w:val="00164617"/>
    <w:rsid w:val="00190A92"/>
    <w:rsid w:val="00192B78"/>
    <w:rsid w:val="001941D5"/>
    <w:rsid w:val="00195F0E"/>
    <w:rsid w:val="001B0EE0"/>
    <w:rsid w:val="001B7C6C"/>
    <w:rsid w:val="001C15DD"/>
    <w:rsid w:val="001D0F71"/>
    <w:rsid w:val="001D647F"/>
    <w:rsid w:val="001E5D22"/>
    <w:rsid w:val="001F151E"/>
    <w:rsid w:val="002073DE"/>
    <w:rsid w:val="002120BC"/>
    <w:rsid w:val="00213D54"/>
    <w:rsid w:val="00232570"/>
    <w:rsid w:val="002340E6"/>
    <w:rsid w:val="00240A0E"/>
    <w:rsid w:val="00243C3D"/>
    <w:rsid w:val="00254C1E"/>
    <w:rsid w:val="002563F7"/>
    <w:rsid w:val="00264BEF"/>
    <w:rsid w:val="002652F6"/>
    <w:rsid w:val="00272F9A"/>
    <w:rsid w:val="00275420"/>
    <w:rsid w:val="00275756"/>
    <w:rsid w:val="002759BC"/>
    <w:rsid w:val="002760C3"/>
    <w:rsid w:val="002934B1"/>
    <w:rsid w:val="002A521E"/>
    <w:rsid w:val="002A555C"/>
    <w:rsid w:val="002B0361"/>
    <w:rsid w:val="002C049B"/>
    <w:rsid w:val="002C106E"/>
    <w:rsid w:val="002E22FC"/>
    <w:rsid w:val="00315E4D"/>
    <w:rsid w:val="0032549A"/>
    <w:rsid w:val="00335F08"/>
    <w:rsid w:val="00374636"/>
    <w:rsid w:val="003A0C31"/>
    <w:rsid w:val="003C42BE"/>
    <w:rsid w:val="003D2DAF"/>
    <w:rsid w:val="003D51BE"/>
    <w:rsid w:val="003F3136"/>
    <w:rsid w:val="003F3391"/>
    <w:rsid w:val="003F4A67"/>
    <w:rsid w:val="003F5263"/>
    <w:rsid w:val="003F6DF9"/>
    <w:rsid w:val="0040590A"/>
    <w:rsid w:val="00413103"/>
    <w:rsid w:val="00416A0A"/>
    <w:rsid w:val="00431DF9"/>
    <w:rsid w:val="00442AFD"/>
    <w:rsid w:val="004663C2"/>
    <w:rsid w:val="00471F70"/>
    <w:rsid w:val="0048407D"/>
    <w:rsid w:val="00486CED"/>
    <w:rsid w:val="004A27A0"/>
    <w:rsid w:val="004B5251"/>
    <w:rsid w:val="004C15FB"/>
    <w:rsid w:val="004D1AAF"/>
    <w:rsid w:val="004D79E2"/>
    <w:rsid w:val="004E327E"/>
    <w:rsid w:val="004E54B0"/>
    <w:rsid w:val="00500272"/>
    <w:rsid w:val="00523A48"/>
    <w:rsid w:val="005439EE"/>
    <w:rsid w:val="005511B5"/>
    <w:rsid w:val="0055232B"/>
    <w:rsid w:val="005547EE"/>
    <w:rsid w:val="005631C5"/>
    <w:rsid w:val="005A517C"/>
    <w:rsid w:val="005F100F"/>
    <w:rsid w:val="005F3619"/>
    <w:rsid w:val="005F7EA6"/>
    <w:rsid w:val="0061266B"/>
    <w:rsid w:val="0062337E"/>
    <w:rsid w:val="00627DCC"/>
    <w:rsid w:val="00633137"/>
    <w:rsid w:val="00641A46"/>
    <w:rsid w:val="00642E33"/>
    <w:rsid w:val="006517F9"/>
    <w:rsid w:val="00665A1D"/>
    <w:rsid w:val="00685FC7"/>
    <w:rsid w:val="00696015"/>
    <w:rsid w:val="006A1A5D"/>
    <w:rsid w:val="006B17BC"/>
    <w:rsid w:val="006C4329"/>
    <w:rsid w:val="006D424A"/>
    <w:rsid w:val="006D610D"/>
    <w:rsid w:val="006E3CAA"/>
    <w:rsid w:val="006F7A12"/>
    <w:rsid w:val="00716D46"/>
    <w:rsid w:val="00721238"/>
    <w:rsid w:val="007365A5"/>
    <w:rsid w:val="00744AB5"/>
    <w:rsid w:val="007523F2"/>
    <w:rsid w:val="0075486F"/>
    <w:rsid w:val="007B5444"/>
    <w:rsid w:val="007C65B9"/>
    <w:rsid w:val="007D439D"/>
    <w:rsid w:val="007D6CDB"/>
    <w:rsid w:val="007E0A90"/>
    <w:rsid w:val="007E2A9C"/>
    <w:rsid w:val="00802EDE"/>
    <w:rsid w:val="0080303C"/>
    <w:rsid w:val="00815BF5"/>
    <w:rsid w:val="008227E6"/>
    <w:rsid w:val="008443A7"/>
    <w:rsid w:val="0086625E"/>
    <w:rsid w:val="008A7539"/>
    <w:rsid w:val="008B1454"/>
    <w:rsid w:val="008C7259"/>
    <w:rsid w:val="008D3A4C"/>
    <w:rsid w:val="008F33AF"/>
    <w:rsid w:val="008F3492"/>
    <w:rsid w:val="00903D89"/>
    <w:rsid w:val="0091662F"/>
    <w:rsid w:val="00922C78"/>
    <w:rsid w:val="00941B99"/>
    <w:rsid w:val="00942081"/>
    <w:rsid w:val="00955AD2"/>
    <w:rsid w:val="009632DE"/>
    <w:rsid w:val="00971885"/>
    <w:rsid w:val="00973D55"/>
    <w:rsid w:val="009B2D3E"/>
    <w:rsid w:val="009D0ED7"/>
    <w:rsid w:val="009E2B99"/>
    <w:rsid w:val="009F7546"/>
    <w:rsid w:val="00A0239B"/>
    <w:rsid w:val="00A03482"/>
    <w:rsid w:val="00A272B4"/>
    <w:rsid w:val="00A30723"/>
    <w:rsid w:val="00A344F4"/>
    <w:rsid w:val="00A62AFC"/>
    <w:rsid w:val="00A856E9"/>
    <w:rsid w:val="00AA439F"/>
    <w:rsid w:val="00AB4881"/>
    <w:rsid w:val="00AB549F"/>
    <w:rsid w:val="00B01227"/>
    <w:rsid w:val="00B04953"/>
    <w:rsid w:val="00B12EB7"/>
    <w:rsid w:val="00B32CDF"/>
    <w:rsid w:val="00B3329F"/>
    <w:rsid w:val="00B606F1"/>
    <w:rsid w:val="00B626C6"/>
    <w:rsid w:val="00B70C80"/>
    <w:rsid w:val="00B72197"/>
    <w:rsid w:val="00B77B13"/>
    <w:rsid w:val="00B81989"/>
    <w:rsid w:val="00B81C16"/>
    <w:rsid w:val="00B833AD"/>
    <w:rsid w:val="00B9276D"/>
    <w:rsid w:val="00BB75CE"/>
    <w:rsid w:val="00BB76E9"/>
    <w:rsid w:val="00BC2D01"/>
    <w:rsid w:val="00BC4CF7"/>
    <w:rsid w:val="00BF519D"/>
    <w:rsid w:val="00C40EA8"/>
    <w:rsid w:val="00C44419"/>
    <w:rsid w:val="00C50078"/>
    <w:rsid w:val="00C6159D"/>
    <w:rsid w:val="00C627A1"/>
    <w:rsid w:val="00C675F6"/>
    <w:rsid w:val="00C7524E"/>
    <w:rsid w:val="00CA583D"/>
    <w:rsid w:val="00CB4D17"/>
    <w:rsid w:val="00CD0E5B"/>
    <w:rsid w:val="00CD4F95"/>
    <w:rsid w:val="00CE3E03"/>
    <w:rsid w:val="00CE6860"/>
    <w:rsid w:val="00CF27B1"/>
    <w:rsid w:val="00CF2EDE"/>
    <w:rsid w:val="00CF51EB"/>
    <w:rsid w:val="00D0078E"/>
    <w:rsid w:val="00D05703"/>
    <w:rsid w:val="00D24798"/>
    <w:rsid w:val="00D3128D"/>
    <w:rsid w:val="00D47D4F"/>
    <w:rsid w:val="00D51616"/>
    <w:rsid w:val="00D57EFC"/>
    <w:rsid w:val="00D72B07"/>
    <w:rsid w:val="00D773C6"/>
    <w:rsid w:val="00D96D2C"/>
    <w:rsid w:val="00DB0752"/>
    <w:rsid w:val="00DD5A8A"/>
    <w:rsid w:val="00DF1233"/>
    <w:rsid w:val="00E042D7"/>
    <w:rsid w:val="00E24DBF"/>
    <w:rsid w:val="00E24E78"/>
    <w:rsid w:val="00E30B35"/>
    <w:rsid w:val="00E31AAD"/>
    <w:rsid w:val="00E3606A"/>
    <w:rsid w:val="00E43210"/>
    <w:rsid w:val="00E464A7"/>
    <w:rsid w:val="00E60910"/>
    <w:rsid w:val="00E64411"/>
    <w:rsid w:val="00E66466"/>
    <w:rsid w:val="00E71C7B"/>
    <w:rsid w:val="00E85ED9"/>
    <w:rsid w:val="00EA22E0"/>
    <w:rsid w:val="00EA502B"/>
    <w:rsid w:val="00EA559C"/>
    <w:rsid w:val="00EB18A4"/>
    <w:rsid w:val="00EB3024"/>
    <w:rsid w:val="00EC2F92"/>
    <w:rsid w:val="00ED6823"/>
    <w:rsid w:val="00EE0E0A"/>
    <w:rsid w:val="00EE290E"/>
    <w:rsid w:val="00EE3E41"/>
    <w:rsid w:val="00EF5C35"/>
    <w:rsid w:val="00F02F8A"/>
    <w:rsid w:val="00F0497D"/>
    <w:rsid w:val="00F07022"/>
    <w:rsid w:val="00F1649F"/>
    <w:rsid w:val="00F3228C"/>
    <w:rsid w:val="00F33270"/>
    <w:rsid w:val="00F4398E"/>
    <w:rsid w:val="00F4537E"/>
    <w:rsid w:val="00F61FB3"/>
    <w:rsid w:val="00F730A6"/>
    <w:rsid w:val="00F771C6"/>
    <w:rsid w:val="00F82703"/>
    <w:rsid w:val="00F8334C"/>
    <w:rsid w:val="00F97989"/>
    <w:rsid w:val="00FC48DD"/>
    <w:rsid w:val="00FD29F8"/>
    <w:rsid w:val="00FD2CF1"/>
    <w:rsid w:val="00FF400C"/>
    <w:rsid w:val="00FF7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42B1599"/>
  <w15:chartTrackingRefBased/>
  <w15:docId w15:val="{CD17FABD-B2B8-4107-A108-727140C65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4">
    <w:name w:val="heading 4"/>
    <w:basedOn w:val="Normal"/>
    <w:next w:val="Normal"/>
    <w:link w:val="Heading4Char"/>
    <w:unhideWhenUsed/>
    <w:qFormat/>
    <w:rsid w:val="00B01227"/>
    <w:pPr>
      <w:keepNext/>
      <w:spacing w:before="240" w:after="60"/>
      <w:outlineLvl w:val="3"/>
    </w:pPr>
    <w:rPr>
      <w:rFonts w:ascii="Arial" w:hAnsi="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CF2EDE"/>
    <w:pPr>
      <w:spacing w:before="120" w:after="120"/>
      <w:ind w:firstLine="510"/>
      <w:jc w:val="both"/>
    </w:pPr>
    <w:rPr>
      <w:rFonts w:ascii=".VnTime" w:hAnsi=".VnTime"/>
      <w:sz w:val="29"/>
      <w:szCs w:val="20"/>
    </w:rPr>
  </w:style>
  <w:style w:type="paragraph" w:customStyle="1" w:styleId="Char">
    <w:name w:val="Char"/>
    <w:basedOn w:val="Normal"/>
    <w:rsid w:val="00CF2EDE"/>
    <w:pPr>
      <w:pageBreakBefore/>
      <w:spacing w:before="100" w:beforeAutospacing="1" w:after="100" w:afterAutospacing="1"/>
      <w:jc w:val="both"/>
    </w:pPr>
    <w:rPr>
      <w:rFonts w:ascii="Tahoma" w:hAnsi="Tahoma"/>
      <w:sz w:val="20"/>
      <w:szCs w:val="20"/>
    </w:rPr>
  </w:style>
  <w:style w:type="paragraph" w:styleId="BalloonText">
    <w:name w:val="Balloon Text"/>
    <w:basedOn w:val="Normal"/>
    <w:link w:val="BalloonTextChar"/>
    <w:rsid w:val="00195F0E"/>
    <w:rPr>
      <w:rFonts w:ascii="Segoe UI" w:hAnsi="Segoe UI" w:cs="Segoe UI"/>
      <w:sz w:val="18"/>
      <w:szCs w:val="18"/>
    </w:rPr>
  </w:style>
  <w:style w:type="character" w:customStyle="1" w:styleId="BalloonTextChar">
    <w:name w:val="Balloon Text Char"/>
    <w:basedOn w:val="DefaultParagraphFont"/>
    <w:link w:val="BalloonText"/>
    <w:rsid w:val="00195F0E"/>
    <w:rPr>
      <w:rFonts w:ascii="Segoe UI" w:hAnsi="Segoe UI" w:cs="Segoe UI"/>
      <w:sz w:val="18"/>
      <w:szCs w:val="18"/>
    </w:rPr>
  </w:style>
  <w:style w:type="character" w:customStyle="1" w:styleId="Heading4Char">
    <w:name w:val="Heading 4 Char"/>
    <w:basedOn w:val="DefaultParagraphFont"/>
    <w:link w:val="Heading4"/>
    <w:rsid w:val="00B01227"/>
    <w:rPr>
      <w:rFonts w:ascii="Arial" w:hAnsi="Arial"/>
      <w:b/>
      <w:bCs/>
      <w:sz w:val="28"/>
      <w:szCs w:val="28"/>
    </w:rPr>
  </w:style>
  <w:style w:type="paragraph" w:styleId="Header">
    <w:name w:val="header"/>
    <w:basedOn w:val="Normal"/>
    <w:link w:val="HeaderChar"/>
    <w:uiPriority w:val="99"/>
    <w:rsid w:val="000361FC"/>
    <w:pPr>
      <w:tabs>
        <w:tab w:val="center" w:pos="4680"/>
        <w:tab w:val="right" w:pos="9360"/>
      </w:tabs>
    </w:pPr>
  </w:style>
  <w:style w:type="character" w:customStyle="1" w:styleId="HeaderChar">
    <w:name w:val="Header Char"/>
    <w:basedOn w:val="DefaultParagraphFont"/>
    <w:link w:val="Header"/>
    <w:uiPriority w:val="99"/>
    <w:rsid w:val="000361FC"/>
    <w:rPr>
      <w:sz w:val="24"/>
      <w:szCs w:val="24"/>
    </w:rPr>
  </w:style>
  <w:style w:type="paragraph" w:styleId="Footer">
    <w:name w:val="footer"/>
    <w:basedOn w:val="Normal"/>
    <w:link w:val="FooterChar"/>
    <w:rsid w:val="000361FC"/>
    <w:pPr>
      <w:tabs>
        <w:tab w:val="center" w:pos="4680"/>
        <w:tab w:val="right" w:pos="9360"/>
      </w:tabs>
    </w:pPr>
  </w:style>
  <w:style w:type="character" w:customStyle="1" w:styleId="FooterChar">
    <w:name w:val="Footer Char"/>
    <w:basedOn w:val="DefaultParagraphFont"/>
    <w:link w:val="Footer"/>
    <w:rsid w:val="000361F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0A595-229D-4F84-A1EE-2EE305087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1390</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UỶ  BAN  NHÂN  DÂN</vt:lpstr>
    </vt:vector>
  </TitlesOfParts>
  <Company>&lt;arabianhorse&gt;</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subject/>
  <dc:creator>FPT</dc:creator>
  <cp:keywords/>
  <dc:description/>
  <cp:lastModifiedBy>Admin</cp:lastModifiedBy>
  <cp:revision>2</cp:revision>
  <cp:lastPrinted>2022-11-23T08:08:00Z</cp:lastPrinted>
  <dcterms:created xsi:type="dcterms:W3CDTF">2022-11-25T01:17:00Z</dcterms:created>
  <dcterms:modified xsi:type="dcterms:W3CDTF">2022-11-25T01:17:00Z</dcterms:modified>
</cp:coreProperties>
</file>