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647" w:type="dxa"/>
        <w:tblLook w:val="01E0"/>
      </w:tblPr>
      <w:tblGrid>
        <w:gridCol w:w="3652"/>
        <w:gridCol w:w="5995"/>
      </w:tblGrid>
      <w:tr w:rsidR="004B6A10" w:rsidRPr="004B6A10" w:rsidTr="00343026">
        <w:trPr>
          <w:trHeight w:val="897"/>
        </w:trPr>
        <w:tc>
          <w:tcPr>
            <w:tcW w:w="3652" w:type="dxa"/>
            <w:shd w:val="clear" w:color="auto" w:fill="auto"/>
          </w:tcPr>
          <w:p w:rsidR="004B6A10" w:rsidRPr="004B6A10" w:rsidRDefault="004B6A10" w:rsidP="00343026">
            <w:pPr>
              <w:jc w:val="center"/>
              <w:rPr>
                <w:rFonts w:ascii="Times New Roman" w:hAnsi="Times New Roman"/>
                <w:bCs/>
                <w:sz w:val="27"/>
                <w:szCs w:val="27"/>
              </w:rPr>
            </w:pPr>
            <w:r w:rsidRPr="004B6A10">
              <w:rPr>
                <w:rFonts w:ascii="Times New Roman" w:hAnsi="Times New Roman"/>
                <w:bCs/>
                <w:sz w:val="27"/>
                <w:szCs w:val="27"/>
              </w:rPr>
              <w:t xml:space="preserve">ỦY  BAN  NHÂN DÂN </w:t>
            </w:r>
          </w:p>
          <w:p w:rsidR="004B6A10" w:rsidRPr="004B6A10" w:rsidRDefault="004B6A10" w:rsidP="00343026">
            <w:pPr>
              <w:jc w:val="center"/>
              <w:rPr>
                <w:rFonts w:ascii="Times New Roman" w:hAnsi="Times New Roman"/>
                <w:bCs/>
                <w:sz w:val="27"/>
                <w:szCs w:val="27"/>
              </w:rPr>
            </w:pPr>
            <w:r w:rsidRPr="004B6A10">
              <w:rPr>
                <w:rFonts w:ascii="Times New Roman" w:hAnsi="Times New Roman"/>
                <w:bCs/>
                <w:sz w:val="27"/>
                <w:szCs w:val="27"/>
              </w:rPr>
              <w:t>TỈNH TUYÊN QUANG</w:t>
            </w:r>
          </w:p>
          <w:p w:rsidR="004B6A10" w:rsidRPr="004B6A10" w:rsidRDefault="004B6A10" w:rsidP="00343026">
            <w:pPr>
              <w:jc w:val="center"/>
              <w:rPr>
                <w:rFonts w:ascii="Times New Roman" w:hAnsi="Times New Roman"/>
                <w:bCs/>
                <w:sz w:val="26"/>
              </w:rPr>
            </w:pPr>
            <w:r>
              <w:rPr>
                <w:rFonts w:ascii="Times New Roman" w:hAnsi="Times New Roman"/>
                <w:b/>
                <w:bCs/>
                <w:sz w:val="27"/>
                <w:szCs w:val="27"/>
              </w:rPr>
              <w:t>BCĐ XÂY DỰNG XHHT</w:t>
            </w:r>
          </w:p>
        </w:tc>
        <w:tc>
          <w:tcPr>
            <w:tcW w:w="5995" w:type="dxa"/>
            <w:shd w:val="clear" w:color="auto" w:fill="auto"/>
          </w:tcPr>
          <w:p w:rsidR="004B6A10" w:rsidRPr="004B6A10" w:rsidRDefault="004B6A10" w:rsidP="00343026">
            <w:pPr>
              <w:jc w:val="center"/>
              <w:rPr>
                <w:rFonts w:ascii="Times New Roman" w:hAnsi="Times New Roman"/>
                <w:b/>
                <w:bCs/>
                <w:sz w:val="27"/>
                <w:szCs w:val="27"/>
              </w:rPr>
            </w:pPr>
            <w:r w:rsidRPr="004B6A10">
              <w:rPr>
                <w:rFonts w:ascii="Times New Roman" w:hAnsi="Times New Roman"/>
                <w:b/>
                <w:bCs/>
                <w:sz w:val="27"/>
                <w:szCs w:val="27"/>
              </w:rPr>
              <w:t>CỘNG  HÒA XÃ HỘI CHỦ NGHĨA VIỆT NAM</w:t>
            </w:r>
          </w:p>
          <w:p w:rsidR="004B6A10" w:rsidRPr="004B6A10" w:rsidRDefault="00754CED" w:rsidP="00343026">
            <w:pPr>
              <w:jc w:val="center"/>
              <w:rPr>
                <w:rFonts w:ascii="Times New Roman" w:hAnsi="Times New Roman"/>
                <w:b/>
                <w:bCs/>
                <w:sz w:val="26"/>
                <w:szCs w:val="26"/>
              </w:rPr>
            </w:pPr>
            <w:r w:rsidRPr="00754CED">
              <w:rPr>
                <w:rFonts w:ascii="Times New Roman" w:hAnsi="Times New Roman"/>
                <w:b/>
                <w:bCs/>
                <w:noProof/>
                <w:szCs w:val="26"/>
              </w:rPr>
              <w:pict>
                <v:shapetype id="_x0000_t32" coordsize="21600,21600" o:spt="32" o:oned="t" path="m,l21600,21600e" filled="f">
                  <v:path arrowok="t" fillok="f" o:connecttype="none"/>
                  <o:lock v:ext="edit" shapetype="t"/>
                </v:shapetype>
                <v:shape id="_x0000_s1035" type="#_x0000_t32" style="position:absolute;left:0;text-align:left;margin-left:56.35pt;margin-top:16.85pt;width:173.25pt;height:0;z-index:251669504" o:connectortype="straight"/>
              </w:pict>
            </w:r>
            <w:r w:rsidR="004B6A10" w:rsidRPr="004B6A10">
              <w:rPr>
                <w:rFonts w:ascii="Times New Roman" w:hAnsi="Times New Roman"/>
                <w:b/>
                <w:bCs/>
                <w:szCs w:val="26"/>
              </w:rPr>
              <w:t>Độc lập - Tự do - Hạnh Phúc</w:t>
            </w:r>
          </w:p>
        </w:tc>
      </w:tr>
      <w:tr w:rsidR="004B6A10" w:rsidRPr="004B6A10" w:rsidTr="00343026">
        <w:tc>
          <w:tcPr>
            <w:tcW w:w="3652" w:type="dxa"/>
            <w:shd w:val="clear" w:color="auto" w:fill="auto"/>
          </w:tcPr>
          <w:p w:rsidR="004B6A10" w:rsidRPr="004B6A10" w:rsidRDefault="00754CED" w:rsidP="00473CD0">
            <w:pPr>
              <w:spacing w:before="120"/>
              <w:jc w:val="center"/>
              <w:rPr>
                <w:rFonts w:ascii="Times New Roman" w:hAnsi="Times New Roman"/>
              </w:rPr>
            </w:pPr>
            <w:r>
              <w:rPr>
                <w:rFonts w:ascii="Times New Roman" w:hAnsi="Times New Roman"/>
                <w:noProof/>
              </w:rPr>
              <w:pict>
                <v:shape id=" 23" o:spid="_x0000_s1033" type="#_x0000_t32" style="position:absolute;left:0;text-align:left;margin-left:54.05pt;margin-top:.55pt;width:57pt;height:0;z-index:25166745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">
                  <o:lock v:ext="edit" shapetype="f"/>
                </v:shape>
              </w:pict>
            </w:r>
            <w:r w:rsidR="004B6A10" w:rsidRPr="004B6A10">
              <w:rPr>
                <w:rFonts w:ascii="Times New Roman" w:hAnsi="Times New Roman"/>
              </w:rPr>
              <w:t>Số:</w:t>
            </w:r>
            <w:r w:rsidR="00473CD0">
              <w:rPr>
                <w:rFonts w:ascii="Times New Roman" w:hAnsi="Times New Roman"/>
              </w:rPr>
              <w:t xml:space="preserve"> 01/</w:t>
            </w:r>
            <w:r w:rsidR="00EC7976">
              <w:rPr>
                <w:rFonts w:ascii="Times New Roman" w:hAnsi="Times New Roman"/>
              </w:rPr>
              <w:t>Q</w:t>
            </w:r>
            <w:r w:rsidR="004B6A10" w:rsidRPr="004B6A10">
              <w:rPr>
                <w:rFonts w:ascii="Times New Roman" w:hAnsi="Times New Roman"/>
              </w:rPr>
              <w:t>Đ-</w:t>
            </w:r>
            <w:r w:rsidR="001F4C55">
              <w:rPr>
                <w:rFonts w:ascii="Times New Roman" w:hAnsi="Times New Roman"/>
              </w:rPr>
              <w:t>BCĐ</w:t>
            </w:r>
          </w:p>
        </w:tc>
        <w:tc>
          <w:tcPr>
            <w:tcW w:w="5995" w:type="dxa"/>
            <w:shd w:val="clear" w:color="auto" w:fill="auto"/>
          </w:tcPr>
          <w:p w:rsidR="004B6A10" w:rsidRPr="004B6A10" w:rsidRDefault="004B6A10" w:rsidP="00473CD0">
            <w:pPr>
              <w:spacing w:before="120"/>
              <w:rPr>
                <w:rFonts w:ascii="Times New Roman" w:hAnsi="Times New Roman"/>
                <w:i/>
                <w:iCs/>
                <w:lang w:val="vi-VN"/>
              </w:rPr>
            </w:pPr>
            <w:r w:rsidRPr="004B6A10">
              <w:rPr>
                <w:rFonts w:ascii="Times New Roman" w:hAnsi="Times New Roman"/>
              </w:rPr>
              <w:t xml:space="preserve">         </w:t>
            </w:r>
            <w:r w:rsidRPr="004B6A10">
              <w:rPr>
                <w:rFonts w:ascii="Times New Roman" w:hAnsi="Times New Roman"/>
                <w:i/>
                <w:iCs/>
              </w:rPr>
              <w:t xml:space="preserve">Tuyên Quang, ngày </w:t>
            </w:r>
            <w:r w:rsidR="00473CD0">
              <w:rPr>
                <w:rFonts w:ascii="Times New Roman" w:hAnsi="Times New Roman"/>
                <w:i/>
                <w:iCs/>
              </w:rPr>
              <w:t xml:space="preserve"> 02</w:t>
            </w:r>
            <w:r w:rsidRPr="004B6A10">
              <w:rPr>
                <w:rFonts w:ascii="Times New Roman" w:hAnsi="Times New Roman"/>
                <w:i/>
                <w:iCs/>
              </w:rPr>
              <w:t xml:space="preserve"> tháng  1</w:t>
            </w:r>
            <w:r w:rsidR="001F4C55">
              <w:rPr>
                <w:rFonts w:ascii="Times New Roman" w:hAnsi="Times New Roman"/>
                <w:i/>
                <w:iCs/>
              </w:rPr>
              <w:t>1</w:t>
            </w:r>
            <w:r w:rsidRPr="004B6A10">
              <w:rPr>
                <w:rFonts w:ascii="Times New Roman" w:hAnsi="Times New Roman"/>
                <w:i/>
                <w:iCs/>
              </w:rPr>
              <w:t xml:space="preserve">  năm 202</w:t>
            </w:r>
            <w:r w:rsidRPr="004B6A10">
              <w:rPr>
                <w:rFonts w:ascii="Times New Roman" w:hAnsi="Times New Roman"/>
                <w:i/>
                <w:iCs/>
                <w:lang w:val="vi-VN"/>
              </w:rPr>
              <w:t>1</w:t>
            </w:r>
          </w:p>
        </w:tc>
      </w:tr>
    </w:tbl>
    <w:p w:rsidR="004B6A10" w:rsidRPr="004B6A10" w:rsidRDefault="004B6A10" w:rsidP="004B6A10">
      <w:pPr>
        <w:rPr>
          <w:rFonts w:ascii="Times New Roman" w:hAnsi="Times New Roman"/>
          <w:sz w:val="18"/>
        </w:rPr>
      </w:pPr>
    </w:p>
    <w:p w:rsidR="004B6A10" w:rsidRPr="004B6A10" w:rsidRDefault="004B6A10" w:rsidP="004B6A10">
      <w:pPr>
        <w:rPr>
          <w:rFonts w:ascii="Times New Roman" w:hAnsi="Times New Roman"/>
          <w:b/>
          <w:bCs/>
          <w:sz w:val="8"/>
        </w:rPr>
      </w:pPr>
      <w:bookmarkStart w:id="0" w:name="_GoBack"/>
      <w:bookmarkEnd w:id="0"/>
    </w:p>
    <w:p w:rsidR="004B6A10" w:rsidRPr="004B6A10" w:rsidRDefault="004B6A10" w:rsidP="004B6A10">
      <w:pPr>
        <w:jc w:val="center"/>
        <w:rPr>
          <w:rFonts w:ascii="Times New Roman" w:hAnsi="Times New Roman"/>
          <w:b/>
          <w:bCs/>
        </w:rPr>
      </w:pPr>
      <w:r w:rsidRPr="004B6A10">
        <w:rPr>
          <w:rFonts w:ascii="Times New Roman" w:hAnsi="Times New Roman"/>
          <w:b/>
          <w:bCs/>
        </w:rPr>
        <w:t>QUYẾT ĐỊNH</w:t>
      </w:r>
    </w:p>
    <w:p w:rsidR="004B6A10" w:rsidRDefault="004B6A10" w:rsidP="004B6A10">
      <w:pPr>
        <w:jc w:val="center"/>
        <w:rPr>
          <w:rFonts w:ascii="Times New Roman" w:hAnsi="Times New Roman"/>
          <w:b/>
        </w:rPr>
      </w:pPr>
      <w:r w:rsidRPr="004B6A10">
        <w:rPr>
          <w:rFonts w:ascii="Times New Roman" w:hAnsi="Times New Roman"/>
          <w:b/>
        </w:rPr>
        <w:t>Ban hành Quy chế hoạt động của</w:t>
      </w:r>
      <w:r w:rsidRPr="004B6A10">
        <w:rPr>
          <w:rFonts w:ascii="Times New Roman" w:hAnsi="Times New Roman"/>
          <w:b/>
          <w:lang w:val="vi-VN"/>
        </w:rPr>
        <w:t xml:space="preserve"> </w:t>
      </w:r>
      <w:r>
        <w:rPr>
          <w:rFonts w:ascii="Times New Roman" w:hAnsi="Times New Roman"/>
          <w:b/>
        </w:rPr>
        <w:t>Ban Chỉ đạo xây dựng xã hội học tập</w:t>
      </w:r>
    </w:p>
    <w:p w:rsidR="004B6A10" w:rsidRPr="004B6A10" w:rsidRDefault="004B6A10" w:rsidP="004B6A10">
      <w:pPr>
        <w:jc w:val="center"/>
        <w:rPr>
          <w:rFonts w:ascii="Times New Roman" w:hAnsi="Times New Roman"/>
          <w:b/>
        </w:rPr>
      </w:pPr>
      <w:r w:rsidRPr="004B6A10">
        <w:rPr>
          <w:rFonts w:ascii="Times New Roman" w:hAnsi="Times New Roman"/>
          <w:b/>
        </w:rPr>
        <w:t xml:space="preserve"> tỉnh Tuyên Quang</w:t>
      </w:r>
      <w:r>
        <w:rPr>
          <w:rFonts w:ascii="Times New Roman" w:hAnsi="Times New Roman"/>
          <w:b/>
        </w:rPr>
        <w:t xml:space="preserve"> giai đoạn 2021-2030</w:t>
      </w:r>
    </w:p>
    <w:p w:rsidR="004B6A10" w:rsidRPr="004B6A10" w:rsidRDefault="00754CED" w:rsidP="004B6A10">
      <w:pPr>
        <w:spacing w:line="400" w:lineRule="exact"/>
        <w:jc w:val="center"/>
        <w:rPr>
          <w:rFonts w:ascii="Times New Roman" w:hAnsi="Times New Roman"/>
          <w:b/>
          <w:bCs/>
          <w:lang w:val="vi-VN"/>
        </w:rPr>
      </w:pPr>
      <w:r>
        <w:rPr>
          <w:rFonts w:ascii="Times New Roman" w:hAnsi="Times New Roman"/>
          <w:b/>
          <w:bCs/>
          <w:noProof/>
        </w:rPr>
        <w:pict>
          <v:shape id="_x0000_s1034" type="#_x0000_t32" style="position:absolute;left:0;text-align:left;margin-left:166.2pt;margin-top:2.2pt;width:124.5pt;height:0;z-index:251668480" o:connectortype="straight"/>
        </w:pict>
      </w:r>
    </w:p>
    <w:p w:rsidR="004B6A10" w:rsidRDefault="004B6A10" w:rsidP="004B6A10">
      <w:pPr>
        <w:jc w:val="center"/>
        <w:rPr>
          <w:rFonts w:ascii="Times New Roman" w:hAnsi="Times New Roman"/>
          <w:b/>
          <w:bCs/>
          <w:sz w:val="27"/>
          <w:szCs w:val="27"/>
        </w:rPr>
      </w:pPr>
      <w:r>
        <w:rPr>
          <w:rFonts w:ascii="Times New Roman" w:hAnsi="Times New Roman"/>
          <w:b/>
          <w:bCs/>
          <w:sz w:val="27"/>
          <w:szCs w:val="27"/>
        </w:rPr>
        <w:t xml:space="preserve">TRƯỞNG BAN CHỈ ĐẠO XÂY DỰNG XÃ HỘI HỌC TẬP </w:t>
      </w:r>
    </w:p>
    <w:p w:rsidR="004B6A10" w:rsidRPr="004B6A10" w:rsidRDefault="004B6A10" w:rsidP="004B6A10">
      <w:pPr>
        <w:jc w:val="center"/>
        <w:rPr>
          <w:rFonts w:ascii="Times New Roman" w:hAnsi="Times New Roman"/>
          <w:b/>
          <w:bCs/>
        </w:rPr>
      </w:pPr>
      <w:r w:rsidRPr="004B6A10">
        <w:rPr>
          <w:rFonts w:ascii="Times New Roman" w:hAnsi="Times New Roman"/>
          <w:b/>
          <w:bCs/>
          <w:sz w:val="27"/>
          <w:szCs w:val="27"/>
          <w:lang w:val="vi-VN"/>
        </w:rPr>
        <w:t xml:space="preserve">TỈNH </w:t>
      </w:r>
      <w:r w:rsidRPr="004B6A10">
        <w:rPr>
          <w:rFonts w:ascii="Times New Roman" w:hAnsi="Times New Roman"/>
          <w:b/>
          <w:bCs/>
          <w:sz w:val="27"/>
          <w:szCs w:val="27"/>
        </w:rPr>
        <w:t>TUYÊN QUANG</w:t>
      </w:r>
      <w:r>
        <w:rPr>
          <w:rFonts w:ascii="Times New Roman" w:hAnsi="Times New Roman"/>
          <w:b/>
          <w:bCs/>
          <w:sz w:val="27"/>
          <w:szCs w:val="27"/>
        </w:rPr>
        <w:t xml:space="preserve"> GIAI ĐOẠN 2021-2030</w:t>
      </w:r>
    </w:p>
    <w:p w:rsidR="004B6A10" w:rsidRPr="004B6A10" w:rsidRDefault="004B6A10" w:rsidP="004B6A10">
      <w:pPr>
        <w:spacing w:line="400" w:lineRule="exact"/>
        <w:jc w:val="both"/>
        <w:rPr>
          <w:rFonts w:ascii="Times New Roman" w:hAnsi="Times New Roman"/>
          <w:b/>
          <w:bCs/>
          <w:lang w:val="vi-VN"/>
        </w:rPr>
      </w:pPr>
    </w:p>
    <w:p w:rsidR="004B6A10" w:rsidRPr="004B6A10" w:rsidRDefault="004B6A10" w:rsidP="004B6A10">
      <w:pPr>
        <w:tabs>
          <w:tab w:val="left" w:pos="142"/>
        </w:tabs>
        <w:spacing w:line="264" w:lineRule="auto"/>
        <w:ind w:firstLine="697"/>
        <w:jc w:val="both"/>
        <w:rPr>
          <w:rFonts w:ascii="Times New Roman" w:hAnsi="Times New Roman"/>
          <w:i/>
          <w:lang w:val="nl-NL"/>
        </w:rPr>
      </w:pPr>
      <w:r w:rsidRPr="004B6A10">
        <w:rPr>
          <w:rFonts w:ascii="Times New Roman" w:hAnsi="Times New Roman"/>
          <w:lang w:val="vi-VN"/>
        </w:rPr>
        <w:tab/>
      </w:r>
      <w:r w:rsidRPr="004B6A10">
        <w:rPr>
          <w:rFonts w:ascii="Times New Roman" w:hAnsi="Times New Roman"/>
          <w:i/>
          <w:lang w:val="vi-VN"/>
        </w:rPr>
        <w:t xml:space="preserve">Căn cứ Luật Tổ chức </w:t>
      </w:r>
      <w:r w:rsidRPr="004B6A10">
        <w:rPr>
          <w:rFonts w:ascii="Times New Roman" w:hAnsi="Times New Roman"/>
          <w:i/>
        </w:rPr>
        <w:t>c</w:t>
      </w:r>
      <w:r w:rsidRPr="004B6A10">
        <w:rPr>
          <w:rFonts w:ascii="Times New Roman" w:hAnsi="Times New Roman"/>
          <w:i/>
          <w:lang w:val="vi-VN"/>
        </w:rPr>
        <w:t>hính quyền địa phương ngày 19/6/2015;</w:t>
      </w:r>
      <w:r w:rsidRPr="004B6A10">
        <w:rPr>
          <w:rFonts w:ascii="Times New Roman" w:hAnsi="Times New Roman"/>
          <w:lang w:val="nl-NL"/>
        </w:rPr>
        <w:t xml:space="preserve"> </w:t>
      </w:r>
      <w:r w:rsidRPr="004B6A10">
        <w:rPr>
          <w:rFonts w:ascii="Times New Roman" w:hAnsi="Times New Roman"/>
          <w:i/>
          <w:lang w:val="nl-NL"/>
        </w:rPr>
        <w:t>Luật sửa đổi, bổ sung một số điều của Luật Tổ chức Chính phủ và Luật Tổ chức chính quyền địa phương ngày 22/11/2019;</w:t>
      </w:r>
    </w:p>
    <w:p w:rsidR="007C1E44" w:rsidRPr="009C38E4" w:rsidRDefault="007C1E44" w:rsidP="007C1E44">
      <w:pPr>
        <w:pStyle w:val="Normal1"/>
        <w:spacing w:after="60"/>
        <w:ind w:left="1" w:firstLine="719"/>
        <w:jc w:val="both"/>
        <w:rPr>
          <w:rFonts w:ascii="Times New Roman Italic" w:hAnsi="Times New Roman Italic"/>
          <w:bCs/>
          <w:i/>
          <w:color w:val="000000"/>
          <w:spacing w:val="-2"/>
          <w:lang w:val="nl-NL"/>
        </w:rPr>
      </w:pPr>
      <w:r w:rsidRPr="009C38E4">
        <w:rPr>
          <w:rFonts w:ascii="Times New Roman Italic" w:hAnsi="Times New Roman Italic"/>
          <w:i/>
          <w:spacing w:val="-2"/>
        </w:rPr>
        <w:t xml:space="preserve">Căn cứ </w:t>
      </w:r>
      <w:r w:rsidRPr="009C38E4">
        <w:rPr>
          <w:rFonts w:ascii="Times New Roman Italic" w:hAnsi="Times New Roman Italic"/>
          <w:bCs/>
          <w:i/>
          <w:color w:val="000000"/>
          <w:spacing w:val="-2"/>
          <w:lang w:val="nl-NL"/>
        </w:rPr>
        <w:t>Quyế</w:t>
      </w:r>
      <w:r>
        <w:rPr>
          <w:rFonts w:ascii="Times New Roman Italic" w:hAnsi="Times New Roman Italic"/>
          <w:bCs/>
          <w:i/>
          <w:color w:val="000000"/>
          <w:spacing w:val="-2"/>
          <w:lang w:val="nl-NL"/>
        </w:rPr>
        <w:t>t định số 1373/QĐ-TTg ngày 30/</w:t>
      </w:r>
      <w:r w:rsidRPr="009C38E4">
        <w:rPr>
          <w:rFonts w:ascii="Times New Roman Italic" w:hAnsi="Times New Roman Italic"/>
          <w:bCs/>
          <w:i/>
          <w:color w:val="000000"/>
          <w:spacing w:val="-2"/>
          <w:lang w:val="nl-NL"/>
        </w:rPr>
        <w:t xml:space="preserve">7/2021 của Thủ tướng Chính phủ phê duyệt Đề án "Xây dựng xã hội học tập </w:t>
      </w:r>
      <w:r>
        <w:rPr>
          <w:rFonts w:ascii="Times New Roman Italic" w:hAnsi="Times New Roman Italic"/>
          <w:bCs/>
          <w:i/>
          <w:color w:val="000000"/>
          <w:spacing w:val="-2"/>
          <w:lang w:val="nl-NL"/>
        </w:rPr>
        <w:t>giai đoạn 2021-</w:t>
      </w:r>
      <w:r w:rsidRPr="009C38E4">
        <w:rPr>
          <w:rFonts w:ascii="Times New Roman Italic" w:hAnsi="Times New Roman Italic"/>
          <w:bCs/>
          <w:i/>
          <w:color w:val="000000"/>
          <w:spacing w:val="-2"/>
          <w:lang w:val="nl-NL"/>
        </w:rPr>
        <w:t>2030";</w:t>
      </w:r>
    </w:p>
    <w:p w:rsidR="007C1E44" w:rsidRPr="00B13FC7" w:rsidRDefault="007C1E44" w:rsidP="007C1E44">
      <w:pPr>
        <w:pStyle w:val="Normal1"/>
        <w:spacing w:after="60"/>
        <w:ind w:left="1" w:firstLine="719"/>
        <w:jc w:val="both"/>
        <w:rPr>
          <w:rFonts w:ascii="Times New Roman Italic" w:hAnsi="Times New Roman Italic"/>
          <w:bCs/>
          <w:i/>
          <w:color w:val="000000"/>
          <w:spacing w:val="-6"/>
          <w:lang w:val="nl-NL"/>
        </w:rPr>
      </w:pPr>
      <w:r w:rsidRPr="00B13FC7">
        <w:rPr>
          <w:rFonts w:ascii="Times New Roman Italic" w:hAnsi="Times New Roman Italic"/>
          <w:bCs/>
          <w:i/>
          <w:color w:val="000000"/>
          <w:spacing w:val="-6"/>
          <w:lang w:val="nl-NL"/>
        </w:rPr>
        <w:t xml:space="preserve"> Căn cứ Văn bản số 3320/BGDĐT-GDTX ngày 06/8/2021 của Bộ Giáo dục và Đào tạo về việc triển khai Đề án "Xây dựng </w:t>
      </w:r>
      <w:r w:rsidRPr="00B13FC7">
        <w:rPr>
          <w:rFonts w:ascii="Times New Roman Italic" w:hAnsi="Times New Roman Italic"/>
          <w:i/>
          <w:color w:val="000000"/>
          <w:spacing w:val="-6"/>
          <w:lang w:val="nl-NL"/>
        </w:rPr>
        <w:t>xã hội học tập</w:t>
      </w:r>
      <w:r w:rsidRPr="00B13FC7">
        <w:rPr>
          <w:rFonts w:ascii="Times New Roman Italic" w:hAnsi="Times New Roman Italic"/>
          <w:bCs/>
          <w:i/>
          <w:color w:val="000000"/>
          <w:spacing w:val="-6"/>
          <w:lang w:val="nl-NL"/>
        </w:rPr>
        <w:t xml:space="preserve"> giai đoạn 2021-2030";</w:t>
      </w:r>
    </w:p>
    <w:p w:rsidR="004B6A10" w:rsidRPr="004B6A10" w:rsidRDefault="004B6A10" w:rsidP="004B6A10">
      <w:pPr>
        <w:tabs>
          <w:tab w:val="left" w:pos="142"/>
        </w:tabs>
        <w:spacing w:line="264" w:lineRule="auto"/>
        <w:ind w:firstLine="697"/>
        <w:jc w:val="both"/>
        <w:rPr>
          <w:rFonts w:ascii="Times New Roman" w:hAnsi="Times New Roman"/>
          <w:i/>
          <w:lang w:val="nl-NL"/>
        </w:rPr>
      </w:pPr>
      <w:r w:rsidRPr="004B6A10">
        <w:rPr>
          <w:rFonts w:ascii="Times New Roman" w:hAnsi="Times New Roman"/>
          <w:i/>
          <w:lang w:val="nl-NL"/>
        </w:rPr>
        <w:t xml:space="preserve">Căn cứ Quyết định số </w:t>
      </w:r>
      <w:r w:rsidR="007C1E44">
        <w:rPr>
          <w:rFonts w:ascii="Times New Roman" w:hAnsi="Times New Roman"/>
          <w:i/>
          <w:lang w:val="nl-NL"/>
        </w:rPr>
        <w:t>1686</w:t>
      </w:r>
      <w:r w:rsidRPr="004B6A10">
        <w:rPr>
          <w:rFonts w:ascii="Times New Roman" w:hAnsi="Times New Roman"/>
          <w:i/>
          <w:lang w:val="nl-NL"/>
        </w:rPr>
        <w:t>/QĐ-UBND ngày</w:t>
      </w:r>
      <w:r w:rsidR="007C1E44">
        <w:rPr>
          <w:rFonts w:ascii="Times New Roman" w:hAnsi="Times New Roman"/>
          <w:i/>
          <w:lang w:val="nl-NL"/>
        </w:rPr>
        <w:t xml:space="preserve"> 01</w:t>
      </w:r>
      <w:r w:rsidRPr="004B6A10">
        <w:rPr>
          <w:rFonts w:ascii="Times New Roman" w:hAnsi="Times New Roman"/>
          <w:i/>
          <w:lang w:val="nl-NL"/>
        </w:rPr>
        <w:t>/</w:t>
      </w:r>
      <w:r w:rsidR="007C1E44">
        <w:rPr>
          <w:rFonts w:ascii="Times New Roman" w:hAnsi="Times New Roman"/>
          <w:i/>
          <w:lang w:val="nl-NL"/>
        </w:rPr>
        <w:t>11/</w:t>
      </w:r>
      <w:r w:rsidRPr="004B6A10">
        <w:rPr>
          <w:rFonts w:ascii="Times New Roman" w:hAnsi="Times New Roman"/>
          <w:i/>
          <w:lang w:val="nl-NL"/>
        </w:rPr>
        <w:t xml:space="preserve">2021 của </w:t>
      </w:r>
      <w:r w:rsidR="007C1E44">
        <w:rPr>
          <w:rFonts w:ascii="Times New Roman" w:hAnsi="Times New Roman"/>
          <w:i/>
          <w:lang w:val="nl-NL"/>
        </w:rPr>
        <w:t xml:space="preserve">Chủ tịch </w:t>
      </w:r>
      <w:r w:rsidRPr="004B6A10">
        <w:rPr>
          <w:rFonts w:ascii="Times New Roman" w:hAnsi="Times New Roman"/>
          <w:i/>
          <w:lang w:val="nl-NL"/>
        </w:rPr>
        <w:t xml:space="preserve">Ủy ban nhân </w:t>
      </w:r>
      <w:r w:rsidRPr="007C1E44">
        <w:rPr>
          <w:rFonts w:ascii="Times New Roman" w:hAnsi="Times New Roman"/>
          <w:i/>
          <w:lang w:val="nl-NL"/>
        </w:rPr>
        <w:t xml:space="preserve">dân tỉnh về việc </w:t>
      </w:r>
      <w:r w:rsidR="007C1E44" w:rsidRPr="007C1E44">
        <w:rPr>
          <w:rFonts w:ascii="Times New Roman" w:hAnsi="Times New Roman"/>
          <w:i/>
          <w:spacing w:val="-2"/>
          <w:szCs w:val="28"/>
        </w:rPr>
        <w:t xml:space="preserve">lập </w:t>
      </w:r>
      <w:r w:rsidR="007C1E44" w:rsidRPr="007C1E44">
        <w:rPr>
          <w:rFonts w:ascii="Times New Roman" w:hAnsi="Times New Roman"/>
          <w:i/>
          <w:spacing w:val="-2"/>
          <w:szCs w:val="28"/>
          <w:lang w:val="nl-NL"/>
        </w:rPr>
        <w:t>Ban Chỉ đạo xây dựng xã hội học tập tỉnh Tuyên Quang giai đoạn 2021-2030</w:t>
      </w:r>
      <w:r w:rsidRPr="007C1E44">
        <w:rPr>
          <w:rFonts w:ascii="Times New Roman" w:hAnsi="Times New Roman"/>
          <w:i/>
          <w:lang w:val="nl-NL"/>
        </w:rPr>
        <w:t>;</w:t>
      </w:r>
    </w:p>
    <w:p w:rsidR="004B6A10" w:rsidRPr="004B6A10" w:rsidRDefault="004B6A10" w:rsidP="004B6A10">
      <w:pPr>
        <w:tabs>
          <w:tab w:val="left" w:pos="142"/>
        </w:tabs>
        <w:spacing w:line="264" w:lineRule="auto"/>
        <w:ind w:firstLine="697"/>
        <w:jc w:val="both"/>
        <w:rPr>
          <w:rFonts w:ascii="Times New Roman" w:hAnsi="Times New Roman"/>
          <w:i/>
        </w:rPr>
      </w:pPr>
      <w:r w:rsidRPr="004B6A10">
        <w:rPr>
          <w:rFonts w:ascii="Times New Roman" w:hAnsi="Times New Roman"/>
          <w:i/>
          <w:lang w:val="vi-VN"/>
        </w:rPr>
        <w:tab/>
      </w:r>
      <w:r w:rsidRPr="004B6A10">
        <w:rPr>
          <w:rFonts w:ascii="Times New Roman" w:hAnsi="Times New Roman"/>
          <w:i/>
        </w:rPr>
        <w:t xml:space="preserve">Xét đề nghị của </w:t>
      </w:r>
      <w:r w:rsidR="007C1E44" w:rsidRPr="009C38E4">
        <w:rPr>
          <w:rFonts w:ascii="Times New Roman Italic" w:hAnsi="Times New Roman Italic"/>
          <w:bCs/>
          <w:i/>
          <w:color w:val="000000"/>
          <w:spacing w:val="-2"/>
          <w:lang w:val="nl-NL"/>
        </w:rPr>
        <w:t xml:space="preserve">Giám đốc Sở Giáo dục và Đào tạo tại Tờ trình số </w:t>
      </w:r>
      <w:r w:rsidR="007C1E44">
        <w:rPr>
          <w:rFonts w:ascii="Times New Roman Italic" w:hAnsi="Times New Roman Italic"/>
          <w:bCs/>
          <w:i/>
          <w:color w:val="000000"/>
          <w:spacing w:val="-2"/>
          <w:lang w:val="nl-NL"/>
        </w:rPr>
        <w:t>169</w:t>
      </w:r>
      <w:r w:rsidR="007C1E44" w:rsidRPr="009C38E4">
        <w:rPr>
          <w:rFonts w:ascii="Times New Roman Italic" w:hAnsi="Times New Roman Italic"/>
          <w:bCs/>
          <w:i/>
          <w:color w:val="000000"/>
          <w:spacing w:val="-2"/>
          <w:lang w:val="nl-NL"/>
        </w:rPr>
        <w:t>/TTr-SGDĐT ngày</w:t>
      </w:r>
      <w:r w:rsidR="007C1E44">
        <w:rPr>
          <w:rFonts w:ascii="Times New Roman Italic" w:hAnsi="Times New Roman Italic"/>
          <w:bCs/>
          <w:i/>
          <w:color w:val="000000"/>
          <w:spacing w:val="-2"/>
          <w:lang w:val="nl-NL"/>
        </w:rPr>
        <w:t xml:space="preserve"> 07</w:t>
      </w:r>
      <w:r w:rsidR="007C1E44" w:rsidRPr="009C38E4">
        <w:rPr>
          <w:rFonts w:ascii="Times New Roman Italic" w:hAnsi="Times New Roman Italic"/>
          <w:bCs/>
          <w:i/>
          <w:color w:val="000000"/>
          <w:spacing w:val="-2"/>
          <w:lang w:val="nl-NL"/>
        </w:rPr>
        <w:t>/</w:t>
      </w:r>
      <w:r w:rsidR="007C1E44">
        <w:rPr>
          <w:rFonts w:ascii="Times New Roman Italic" w:hAnsi="Times New Roman Italic"/>
          <w:bCs/>
          <w:i/>
          <w:color w:val="000000"/>
          <w:spacing w:val="-2"/>
          <w:lang w:val="nl-NL"/>
        </w:rPr>
        <w:t>10</w:t>
      </w:r>
      <w:r w:rsidR="007C1E44" w:rsidRPr="009C38E4">
        <w:rPr>
          <w:rFonts w:ascii="Times New Roman Italic" w:hAnsi="Times New Roman Italic"/>
          <w:bCs/>
          <w:i/>
          <w:color w:val="000000"/>
          <w:spacing w:val="-2"/>
          <w:lang w:val="nl-NL"/>
        </w:rPr>
        <w:t>/2021</w:t>
      </w:r>
      <w:r w:rsidR="007C1E44">
        <w:rPr>
          <w:rFonts w:ascii="Times New Roman Italic" w:hAnsi="Times New Roman Italic"/>
          <w:bCs/>
          <w:i/>
          <w:color w:val="000000"/>
          <w:spacing w:val="-2"/>
          <w:lang w:val="nl-NL"/>
        </w:rPr>
        <w:t>.</w:t>
      </w:r>
    </w:p>
    <w:p w:rsidR="004B6A10" w:rsidRPr="004B6A10" w:rsidRDefault="004B6A10" w:rsidP="00B351EC">
      <w:pPr>
        <w:tabs>
          <w:tab w:val="left" w:pos="142"/>
        </w:tabs>
        <w:spacing w:before="240" w:line="264" w:lineRule="auto"/>
        <w:jc w:val="center"/>
        <w:rPr>
          <w:rFonts w:ascii="Times New Roman" w:hAnsi="Times New Roman"/>
          <w:b/>
          <w:bCs/>
          <w:sz w:val="27"/>
          <w:szCs w:val="27"/>
        </w:rPr>
      </w:pPr>
      <w:r w:rsidRPr="004B6A10">
        <w:rPr>
          <w:rFonts w:ascii="Times New Roman" w:hAnsi="Times New Roman"/>
          <w:b/>
          <w:bCs/>
          <w:sz w:val="27"/>
          <w:szCs w:val="27"/>
          <w:lang w:val="vi-VN"/>
        </w:rPr>
        <w:t>QUYẾT ĐỊNH:</w:t>
      </w:r>
    </w:p>
    <w:p w:rsidR="004B6A10" w:rsidRPr="004B6A10" w:rsidRDefault="004B6A10" w:rsidP="004B6A10">
      <w:pPr>
        <w:spacing w:before="80"/>
        <w:ind w:firstLine="567"/>
        <w:jc w:val="both"/>
        <w:rPr>
          <w:rFonts w:ascii="Times New Roman" w:hAnsi="Times New Roman"/>
        </w:rPr>
      </w:pPr>
      <w:r w:rsidRPr="004B6A10">
        <w:rPr>
          <w:rFonts w:ascii="Times New Roman" w:hAnsi="Times New Roman"/>
          <w:b/>
          <w:lang w:val="nl-NL"/>
        </w:rPr>
        <w:t xml:space="preserve">Điều 1. </w:t>
      </w:r>
      <w:r w:rsidRPr="004B6A10">
        <w:rPr>
          <w:rFonts w:ascii="Times New Roman" w:hAnsi="Times New Roman"/>
          <w:spacing w:val="2"/>
          <w:lang w:val="nl-NL"/>
        </w:rPr>
        <w:t xml:space="preserve">Ban hành kèm </w:t>
      </w:r>
      <w:r w:rsidRPr="007C1E44">
        <w:rPr>
          <w:rFonts w:ascii="Times New Roman" w:hAnsi="Times New Roman"/>
          <w:spacing w:val="2"/>
          <w:lang w:val="nl-NL"/>
        </w:rPr>
        <w:t xml:space="preserve">theo </w:t>
      </w:r>
      <w:r w:rsidRPr="007C1E44">
        <w:rPr>
          <w:rFonts w:ascii="Times New Roman" w:hAnsi="Times New Roman"/>
          <w:spacing w:val="2"/>
          <w:lang w:val="vi-VN"/>
        </w:rPr>
        <w:t xml:space="preserve">Quyết định này Quy chế </w:t>
      </w:r>
      <w:r w:rsidR="006B0792">
        <w:rPr>
          <w:rFonts w:ascii="Times New Roman" w:hAnsi="Times New Roman"/>
          <w:spacing w:val="2"/>
        </w:rPr>
        <w:t>hoạt động</w:t>
      </w:r>
      <w:r w:rsidRPr="007C1E44">
        <w:rPr>
          <w:rFonts w:ascii="Times New Roman" w:hAnsi="Times New Roman"/>
          <w:spacing w:val="2"/>
          <w:lang w:val="vi-VN"/>
        </w:rPr>
        <w:t xml:space="preserve"> </w:t>
      </w:r>
      <w:r w:rsidRPr="007C1E44">
        <w:rPr>
          <w:rFonts w:ascii="Times New Roman" w:hAnsi="Times New Roman"/>
          <w:spacing w:val="2"/>
        </w:rPr>
        <w:t xml:space="preserve">của </w:t>
      </w:r>
      <w:r w:rsidR="007C1E44" w:rsidRPr="007C1E44">
        <w:rPr>
          <w:rFonts w:ascii="Times New Roman" w:hAnsi="Times New Roman"/>
          <w:spacing w:val="-2"/>
          <w:szCs w:val="28"/>
          <w:lang w:val="nl-NL"/>
        </w:rPr>
        <w:t>Ban Chỉ đạo xây dựng xã hội học tập tỉnh Tuyên Quang giai đoạn 2021-2030</w:t>
      </w:r>
      <w:r w:rsidRPr="007C1E44">
        <w:rPr>
          <w:rFonts w:ascii="Times New Roman" w:hAnsi="Times New Roman"/>
          <w:spacing w:val="2"/>
        </w:rPr>
        <w:t>.</w:t>
      </w:r>
    </w:p>
    <w:p w:rsidR="004B6A10" w:rsidRPr="004B6A10" w:rsidRDefault="004B6A10" w:rsidP="004B6A10">
      <w:pPr>
        <w:spacing w:before="80"/>
        <w:ind w:firstLine="567"/>
        <w:jc w:val="both"/>
        <w:rPr>
          <w:rFonts w:ascii="Times New Roman" w:hAnsi="Times New Roman"/>
          <w:color w:val="FF0000"/>
          <w:lang w:val="nl-NL"/>
        </w:rPr>
      </w:pPr>
      <w:r w:rsidRPr="004B6A10">
        <w:rPr>
          <w:rFonts w:ascii="Times New Roman" w:hAnsi="Times New Roman"/>
          <w:b/>
          <w:lang w:val="nl-NL"/>
        </w:rPr>
        <w:t xml:space="preserve">Điều 2. </w:t>
      </w:r>
      <w:r w:rsidRPr="004B6A10">
        <w:rPr>
          <w:rFonts w:ascii="Times New Roman" w:hAnsi="Times New Roman"/>
          <w:lang w:val="nl-NL"/>
        </w:rPr>
        <w:t>Quyết định này có hiệu lực thi hành kể từ ngày ký ban hành.</w:t>
      </w:r>
    </w:p>
    <w:p w:rsidR="004B6A10" w:rsidRPr="004B6A10" w:rsidRDefault="004B6A10" w:rsidP="004B6A10">
      <w:pPr>
        <w:spacing w:before="80"/>
        <w:ind w:firstLine="567"/>
        <w:jc w:val="both"/>
        <w:rPr>
          <w:rFonts w:ascii="Times New Roman" w:hAnsi="Times New Roman"/>
          <w:spacing w:val="-4"/>
          <w:lang w:val="nl-NL"/>
        </w:rPr>
      </w:pPr>
      <w:r w:rsidRPr="004B6A10">
        <w:rPr>
          <w:rFonts w:ascii="Times New Roman" w:hAnsi="Times New Roman"/>
          <w:b/>
          <w:spacing w:val="-4"/>
          <w:lang w:val="nl-NL"/>
        </w:rPr>
        <w:t>Điều 3</w:t>
      </w:r>
      <w:r w:rsidRPr="007C1E44">
        <w:rPr>
          <w:rFonts w:ascii="Times New Roman" w:hAnsi="Times New Roman"/>
          <w:b/>
          <w:spacing w:val="-4"/>
          <w:lang w:val="nl-NL"/>
        </w:rPr>
        <w:t>.</w:t>
      </w:r>
      <w:r w:rsidRPr="007C1E44">
        <w:rPr>
          <w:rFonts w:ascii="Times New Roman" w:hAnsi="Times New Roman"/>
          <w:spacing w:val="-4"/>
          <w:lang w:val="nl-NL"/>
        </w:rPr>
        <w:t xml:space="preserve"> Chánh Văn phòng Ủy ban nhân dân tỉnh; các thành viên của </w:t>
      </w:r>
      <w:r w:rsidR="007C1E44" w:rsidRPr="007C1E44">
        <w:rPr>
          <w:rFonts w:ascii="Times New Roman" w:hAnsi="Times New Roman"/>
          <w:spacing w:val="-2"/>
          <w:szCs w:val="28"/>
          <w:lang w:val="nl-NL"/>
        </w:rPr>
        <w:t>Ban Chỉ đạo xây dựng xã hội học tập tỉnh Tuyên Quang giai đoạn 2021-2030</w:t>
      </w:r>
      <w:r w:rsidRPr="007C1E44">
        <w:rPr>
          <w:rFonts w:ascii="Times New Roman" w:hAnsi="Times New Roman"/>
          <w:spacing w:val="-4"/>
          <w:lang w:val="nl-NL"/>
        </w:rPr>
        <w:t>, Giám đốc sở, ngành thuộc tỉnh; Thủ trưởng cơ quan, đơn vị liên quan chịu trách nhiệm thi hành Quyết định này./.</w:t>
      </w:r>
      <w:r w:rsidRPr="004B6A10">
        <w:rPr>
          <w:rFonts w:ascii="Times New Roman" w:hAnsi="Times New Roman"/>
          <w:spacing w:val="-4"/>
          <w:lang w:val="nl-NL"/>
        </w:rPr>
        <w:t xml:space="preserve"> </w:t>
      </w:r>
    </w:p>
    <w:p w:rsidR="004B6A10" w:rsidRPr="004B6A10" w:rsidRDefault="004B6A10" w:rsidP="004B6A10">
      <w:pPr>
        <w:spacing w:line="264" w:lineRule="auto"/>
        <w:ind w:firstLine="544"/>
        <w:jc w:val="both"/>
        <w:rPr>
          <w:rFonts w:ascii="Times New Roman" w:hAnsi="Times New Roman"/>
          <w:sz w:val="4"/>
          <w:lang w:val="vi-VN"/>
        </w:rPr>
      </w:pPr>
    </w:p>
    <w:tbl>
      <w:tblPr>
        <w:tblW w:w="0" w:type="auto"/>
        <w:tblLook w:val="01E0"/>
      </w:tblPr>
      <w:tblGrid>
        <w:gridCol w:w="4334"/>
        <w:gridCol w:w="4954"/>
      </w:tblGrid>
      <w:tr w:rsidR="004B6A10" w:rsidRPr="004B6A10" w:rsidTr="00343026">
        <w:trPr>
          <w:trHeight w:val="2410"/>
        </w:trPr>
        <w:tc>
          <w:tcPr>
            <w:tcW w:w="4352" w:type="dxa"/>
            <w:shd w:val="clear" w:color="auto" w:fill="auto"/>
          </w:tcPr>
          <w:p w:rsidR="004B6A10" w:rsidRPr="004B6A10" w:rsidRDefault="004B6A10" w:rsidP="00343026">
            <w:pPr>
              <w:spacing w:before="120"/>
              <w:jc w:val="both"/>
              <w:rPr>
                <w:rFonts w:ascii="Times New Roman" w:hAnsi="Times New Roman"/>
                <w:b/>
                <w:bCs/>
                <w:i/>
                <w:iCs/>
                <w:sz w:val="24"/>
                <w:lang w:val="it-IT"/>
              </w:rPr>
            </w:pPr>
            <w:r w:rsidRPr="004B6A10">
              <w:rPr>
                <w:rFonts w:ascii="Times New Roman" w:hAnsi="Times New Roman"/>
                <w:b/>
                <w:bCs/>
                <w:i/>
                <w:iCs/>
                <w:sz w:val="24"/>
                <w:lang w:val="it-IT"/>
              </w:rPr>
              <w:t>Nơi nhận:</w:t>
            </w:r>
          </w:p>
          <w:p w:rsidR="004B6A10" w:rsidRDefault="004B6A10" w:rsidP="00343026">
            <w:pPr>
              <w:jc w:val="both"/>
              <w:rPr>
                <w:rFonts w:ascii="Times New Roman" w:hAnsi="Times New Roman"/>
                <w:bCs/>
                <w:iCs/>
                <w:sz w:val="22"/>
              </w:rPr>
            </w:pPr>
            <w:r w:rsidRPr="004B6A10">
              <w:rPr>
                <w:rFonts w:ascii="Times New Roman" w:hAnsi="Times New Roman"/>
                <w:b/>
                <w:bCs/>
                <w:i/>
                <w:iCs/>
                <w:sz w:val="24"/>
                <w:lang w:val="it-IT"/>
              </w:rPr>
              <w:softHyphen/>
            </w:r>
            <w:r w:rsidRPr="004B6A10">
              <w:rPr>
                <w:rFonts w:ascii="Times New Roman" w:hAnsi="Times New Roman"/>
                <w:bCs/>
                <w:iCs/>
                <w:sz w:val="22"/>
                <w:szCs w:val="22"/>
                <w:lang w:val="it-IT"/>
              </w:rPr>
              <w:t xml:space="preserve">- </w:t>
            </w:r>
            <w:r w:rsidRPr="004B6A10">
              <w:rPr>
                <w:rFonts w:ascii="Times New Roman" w:hAnsi="Times New Roman"/>
                <w:bCs/>
                <w:iCs/>
                <w:sz w:val="22"/>
                <w:szCs w:val="22"/>
                <w:lang w:val="vi-VN"/>
              </w:rPr>
              <w:t>Chủ tịch</w:t>
            </w:r>
            <w:r w:rsidRPr="004B6A10">
              <w:rPr>
                <w:rFonts w:ascii="Times New Roman" w:hAnsi="Times New Roman"/>
                <w:bCs/>
                <w:iCs/>
                <w:sz w:val="22"/>
                <w:szCs w:val="22"/>
              </w:rPr>
              <w:t xml:space="preserve"> UBND tỉnh;</w:t>
            </w:r>
          </w:p>
          <w:p w:rsidR="00AB735C" w:rsidRPr="004B6A10" w:rsidRDefault="00AB735C" w:rsidP="00343026">
            <w:pPr>
              <w:jc w:val="both"/>
              <w:rPr>
                <w:rFonts w:ascii="Times New Roman" w:hAnsi="Times New Roman"/>
                <w:bCs/>
                <w:iCs/>
                <w:sz w:val="22"/>
              </w:rPr>
            </w:pPr>
            <w:r>
              <w:rPr>
                <w:rFonts w:ascii="Times New Roman" w:hAnsi="Times New Roman"/>
                <w:bCs/>
                <w:iCs/>
                <w:sz w:val="22"/>
                <w:szCs w:val="22"/>
              </w:rPr>
              <w:t>- Các PCT UBND tỉnh;</w:t>
            </w:r>
          </w:p>
          <w:p w:rsidR="004B6A10" w:rsidRPr="004B6A10" w:rsidRDefault="004B6A10" w:rsidP="00343026">
            <w:pPr>
              <w:jc w:val="both"/>
              <w:rPr>
                <w:rFonts w:ascii="Times New Roman" w:hAnsi="Times New Roman"/>
                <w:bCs/>
                <w:iCs/>
                <w:sz w:val="22"/>
                <w:lang w:val="it-IT"/>
              </w:rPr>
            </w:pPr>
            <w:r w:rsidRPr="004B6A10">
              <w:rPr>
                <w:rFonts w:ascii="Times New Roman" w:hAnsi="Times New Roman"/>
                <w:bCs/>
                <w:iCs/>
                <w:sz w:val="22"/>
                <w:szCs w:val="22"/>
                <w:lang w:val="it-IT"/>
              </w:rPr>
              <w:t>- Như Điều 3 (thực hiện);</w:t>
            </w:r>
          </w:p>
          <w:p w:rsidR="004B6A10" w:rsidRPr="004B6A10" w:rsidRDefault="004B6A10" w:rsidP="00343026">
            <w:pPr>
              <w:jc w:val="both"/>
              <w:rPr>
                <w:rFonts w:ascii="Times New Roman" w:hAnsi="Times New Roman"/>
                <w:bCs/>
                <w:iCs/>
                <w:sz w:val="22"/>
                <w:lang w:val="it-IT"/>
              </w:rPr>
            </w:pPr>
            <w:r w:rsidRPr="004B6A10">
              <w:rPr>
                <w:rFonts w:ascii="Times New Roman" w:hAnsi="Times New Roman"/>
                <w:bCs/>
                <w:iCs/>
                <w:sz w:val="22"/>
                <w:szCs w:val="22"/>
                <w:lang w:val="it-IT"/>
              </w:rPr>
              <w:t>- Các sở, ban, ngành, đoàn thể cấp tỉnh;</w:t>
            </w:r>
          </w:p>
          <w:p w:rsidR="004B6A10" w:rsidRPr="004B6A10" w:rsidRDefault="004B6A10" w:rsidP="00343026">
            <w:pPr>
              <w:jc w:val="both"/>
              <w:rPr>
                <w:rFonts w:ascii="Times New Roman" w:hAnsi="Times New Roman"/>
                <w:bCs/>
                <w:iCs/>
                <w:sz w:val="22"/>
                <w:lang w:val="it-IT"/>
              </w:rPr>
            </w:pPr>
            <w:r w:rsidRPr="004B6A10">
              <w:rPr>
                <w:rFonts w:ascii="Times New Roman" w:hAnsi="Times New Roman"/>
                <w:bCs/>
                <w:iCs/>
                <w:sz w:val="22"/>
                <w:szCs w:val="22"/>
                <w:lang w:val="it-IT"/>
              </w:rPr>
              <w:t>- UBND huyện, thành phố;</w:t>
            </w:r>
          </w:p>
          <w:p w:rsidR="004B6A10" w:rsidRPr="004B6A10" w:rsidRDefault="004B6A10" w:rsidP="00343026">
            <w:pPr>
              <w:jc w:val="both"/>
              <w:rPr>
                <w:rFonts w:ascii="Times New Roman" w:hAnsi="Times New Roman"/>
                <w:bCs/>
                <w:iCs/>
                <w:sz w:val="22"/>
                <w:lang w:val="it-IT"/>
              </w:rPr>
            </w:pPr>
            <w:r w:rsidRPr="004B6A10">
              <w:rPr>
                <w:rFonts w:ascii="Times New Roman" w:hAnsi="Times New Roman"/>
                <w:bCs/>
                <w:iCs/>
                <w:sz w:val="22"/>
                <w:szCs w:val="22"/>
              </w:rPr>
              <w:t xml:space="preserve">- </w:t>
            </w:r>
            <w:r w:rsidRPr="004B6A10">
              <w:rPr>
                <w:rFonts w:ascii="Times New Roman" w:hAnsi="Times New Roman"/>
                <w:bCs/>
                <w:iCs/>
                <w:sz w:val="22"/>
                <w:szCs w:val="22"/>
                <w:lang w:val="it-IT"/>
              </w:rPr>
              <w:t xml:space="preserve">Các PVP UBND tỉnh: </w:t>
            </w:r>
          </w:p>
          <w:p w:rsidR="004B6A10" w:rsidRPr="004B6A10" w:rsidRDefault="004B6A10" w:rsidP="00343026">
            <w:pPr>
              <w:jc w:val="both"/>
              <w:rPr>
                <w:rFonts w:ascii="Times New Roman" w:hAnsi="Times New Roman"/>
                <w:bCs/>
                <w:iCs/>
                <w:sz w:val="24"/>
              </w:rPr>
            </w:pPr>
            <w:r w:rsidRPr="004B6A10">
              <w:rPr>
                <w:rFonts w:ascii="Times New Roman" w:hAnsi="Times New Roman"/>
                <w:bCs/>
                <w:iCs/>
                <w:sz w:val="22"/>
                <w:szCs w:val="22"/>
              </w:rPr>
              <w:t>- Lưu: VT</w:t>
            </w:r>
            <w:r w:rsidRPr="004B6A10">
              <w:rPr>
                <w:rFonts w:ascii="Times New Roman" w:hAnsi="Times New Roman"/>
                <w:bCs/>
                <w:iCs/>
                <w:sz w:val="22"/>
                <w:szCs w:val="22"/>
                <w:lang w:val="vi-VN"/>
              </w:rPr>
              <w:t xml:space="preserve">, </w:t>
            </w:r>
            <w:r w:rsidRPr="004B6A10">
              <w:rPr>
                <w:rFonts w:ascii="Times New Roman" w:hAnsi="Times New Roman"/>
                <w:bCs/>
                <w:iCs/>
                <w:sz w:val="22"/>
                <w:szCs w:val="22"/>
              </w:rPr>
              <w:t>THVX (B).</w:t>
            </w:r>
          </w:p>
        </w:tc>
        <w:tc>
          <w:tcPr>
            <w:tcW w:w="4972" w:type="dxa"/>
            <w:shd w:val="clear" w:color="auto" w:fill="auto"/>
          </w:tcPr>
          <w:p w:rsidR="004B6A10" w:rsidRPr="004B6A10" w:rsidRDefault="004B6A10" w:rsidP="00343026">
            <w:pPr>
              <w:spacing w:before="120"/>
              <w:jc w:val="center"/>
              <w:rPr>
                <w:rFonts w:ascii="Times New Roman" w:hAnsi="Times New Roman"/>
                <w:b/>
                <w:bCs/>
                <w:sz w:val="27"/>
                <w:szCs w:val="27"/>
                <w:lang w:val="vi-VN"/>
              </w:rPr>
            </w:pPr>
            <w:r w:rsidRPr="004B6A10">
              <w:rPr>
                <w:rFonts w:ascii="Times New Roman" w:hAnsi="Times New Roman"/>
                <w:b/>
                <w:bCs/>
                <w:sz w:val="27"/>
                <w:szCs w:val="27"/>
              </w:rPr>
              <w:t>TRƯỞNG</w:t>
            </w:r>
            <w:r w:rsidR="001F4C55">
              <w:rPr>
                <w:rFonts w:ascii="Times New Roman" w:hAnsi="Times New Roman"/>
                <w:b/>
                <w:bCs/>
                <w:sz w:val="27"/>
                <w:szCs w:val="27"/>
              </w:rPr>
              <w:t xml:space="preserve"> BAN CHỈ ĐẠO</w:t>
            </w:r>
          </w:p>
          <w:p w:rsidR="004B6A10" w:rsidRPr="004B6A10" w:rsidRDefault="004B6A10" w:rsidP="00343026">
            <w:pPr>
              <w:spacing w:before="120"/>
              <w:jc w:val="center"/>
              <w:rPr>
                <w:rFonts w:ascii="Times New Roman" w:hAnsi="Times New Roman"/>
                <w:b/>
                <w:bCs/>
              </w:rPr>
            </w:pPr>
          </w:p>
          <w:p w:rsidR="004B6A10" w:rsidRPr="00284CEF" w:rsidRDefault="00284CEF" w:rsidP="00343026">
            <w:pPr>
              <w:spacing w:before="120"/>
              <w:jc w:val="center"/>
              <w:rPr>
                <w:rFonts w:ascii="Times New Roman" w:hAnsi="Times New Roman"/>
                <w:bCs/>
                <w:i/>
              </w:rPr>
            </w:pPr>
            <w:r w:rsidRPr="00284CEF">
              <w:rPr>
                <w:rFonts w:ascii="Times New Roman" w:hAnsi="Times New Roman"/>
                <w:bCs/>
                <w:i/>
              </w:rPr>
              <w:t>Đã ký</w:t>
            </w:r>
          </w:p>
          <w:p w:rsidR="004B6A10" w:rsidRPr="004B6A10" w:rsidRDefault="004B6A10" w:rsidP="00343026">
            <w:pPr>
              <w:spacing w:before="120"/>
              <w:rPr>
                <w:rFonts w:ascii="Times New Roman" w:hAnsi="Times New Roman"/>
                <w:b/>
                <w:bCs/>
                <w:sz w:val="26"/>
              </w:rPr>
            </w:pPr>
          </w:p>
          <w:p w:rsidR="004B6A10" w:rsidRPr="004B6A10" w:rsidRDefault="004B6A10" w:rsidP="00343026">
            <w:pPr>
              <w:spacing w:before="120"/>
              <w:rPr>
                <w:rFonts w:ascii="Times New Roman" w:hAnsi="Times New Roman"/>
                <w:b/>
                <w:bCs/>
              </w:rPr>
            </w:pPr>
          </w:p>
          <w:p w:rsidR="004B6A10" w:rsidRPr="004B6A10" w:rsidRDefault="001F4C55" w:rsidP="00343026">
            <w:pPr>
              <w:jc w:val="center"/>
              <w:rPr>
                <w:rFonts w:ascii="Times New Roman" w:hAnsi="Times New Roman"/>
                <w:b/>
                <w:bCs/>
                <w:sz w:val="27"/>
                <w:szCs w:val="27"/>
              </w:rPr>
            </w:pPr>
            <w:r>
              <w:rPr>
                <w:rFonts w:ascii="Times New Roman" w:hAnsi="Times New Roman"/>
                <w:b/>
                <w:bCs/>
                <w:sz w:val="27"/>
                <w:szCs w:val="27"/>
              </w:rPr>
              <w:t xml:space="preserve">PHÓ </w:t>
            </w:r>
            <w:r w:rsidR="004B6A10" w:rsidRPr="004B6A10">
              <w:rPr>
                <w:rFonts w:ascii="Times New Roman" w:hAnsi="Times New Roman"/>
                <w:b/>
                <w:bCs/>
                <w:sz w:val="27"/>
                <w:szCs w:val="27"/>
              </w:rPr>
              <w:t xml:space="preserve">CHỦ TỊCH UBND TỈNH </w:t>
            </w:r>
          </w:p>
          <w:p w:rsidR="004B6A10" w:rsidRPr="004B6A10" w:rsidRDefault="001F4C55" w:rsidP="00343026">
            <w:pPr>
              <w:jc w:val="center"/>
              <w:rPr>
                <w:rFonts w:ascii="Times New Roman" w:hAnsi="Times New Roman"/>
                <w:b/>
                <w:bCs/>
              </w:rPr>
            </w:pPr>
            <w:r>
              <w:rPr>
                <w:rFonts w:ascii="Times New Roman" w:hAnsi="Times New Roman"/>
                <w:b/>
                <w:bCs/>
              </w:rPr>
              <w:t>Hoàng Việt Phương</w:t>
            </w:r>
          </w:p>
        </w:tc>
      </w:tr>
    </w:tbl>
    <w:p w:rsidR="00CB0CFD" w:rsidRDefault="00CB0CFD">
      <w:pPr>
        <w:jc w:val="both"/>
        <w:rPr>
          <w:rFonts w:ascii="Times New Roman" w:hAnsi="Times New Roman"/>
          <w:b/>
          <w:bCs/>
          <w:szCs w:val="28"/>
        </w:rPr>
      </w:pPr>
    </w:p>
    <w:tbl>
      <w:tblPr>
        <w:tblW w:w="9647" w:type="dxa"/>
        <w:tblLook w:val="01E0"/>
      </w:tblPr>
      <w:tblGrid>
        <w:gridCol w:w="3652"/>
        <w:gridCol w:w="5995"/>
      </w:tblGrid>
      <w:tr w:rsidR="00284CEF" w:rsidRPr="004B6A10" w:rsidTr="00672302">
        <w:trPr>
          <w:trHeight w:val="897"/>
        </w:trPr>
        <w:tc>
          <w:tcPr>
            <w:tcW w:w="3652" w:type="dxa"/>
            <w:shd w:val="clear" w:color="auto" w:fill="auto"/>
          </w:tcPr>
          <w:p w:rsidR="00284CEF" w:rsidRPr="004B6A10" w:rsidRDefault="00284CEF" w:rsidP="00672302">
            <w:pPr>
              <w:jc w:val="center"/>
              <w:rPr>
                <w:rFonts w:ascii="Times New Roman" w:hAnsi="Times New Roman"/>
                <w:bCs/>
                <w:sz w:val="27"/>
                <w:szCs w:val="27"/>
              </w:rPr>
            </w:pPr>
            <w:r w:rsidRPr="004B6A10">
              <w:rPr>
                <w:rFonts w:ascii="Times New Roman" w:hAnsi="Times New Roman"/>
                <w:bCs/>
                <w:sz w:val="27"/>
                <w:szCs w:val="27"/>
              </w:rPr>
              <w:lastRenderedPageBreak/>
              <w:t xml:space="preserve">ỦY  BAN  NHÂN DÂN </w:t>
            </w:r>
          </w:p>
          <w:p w:rsidR="00284CEF" w:rsidRPr="004B6A10" w:rsidRDefault="00284CEF" w:rsidP="00672302">
            <w:pPr>
              <w:jc w:val="center"/>
              <w:rPr>
                <w:rFonts w:ascii="Times New Roman" w:hAnsi="Times New Roman"/>
                <w:bCs/>
                <w:sz w:val="27"/>
                <w:szCs w:val="27"/>
              </w:rPr>
            </w:pPr>
            <w:r w:rsidRPr="004B6A10">
              <w:rPr>
                <w:rFonts w:ascii="Times New Roman" w:hAnsi="Times New Roman"/>
                <w:bCs/>
                <w:sz w:val="27"/>
                <w:szCs w:val="27"/>
              </w:rPr>
              <w:t>TỈNH TUYÊN QUANG</w:t>
            </w:r>
          </w:p>
          <w:p w:rsidR="00284CEF" w:rsidRPr="004B6A10" w:rsidRDefault="00284CEF" w:rsidP="00672302">
            <w:pPr>
              <w:jc w:val="center"/>
              <w:rPr>
                <w:rFonts w:ascii="Times New Roman" w:hAnsi="Times New Roman"/>
                <w:bCs/>
                <w:sz w:val="26"/>
              </w:rPr>
            </w:pPr>
            <w:r>
              <w:rPr>
                <w:rFonts w:ascii="Times New Roman" w:hAnsi="Times New Roman"/>
                <w:b/>
                <w:bCs/>
                <w:sz w:val="27"/>
                <w:szCs w:val="27"/>
              </w:rPr>
              <w:t>BCĐ XÂY DỰNG XHHT</w:t>
            </w:r>
          </w:p>
        </w:tc>
        <w:tc>
          <w:tcPr>
            <w:tcW w:w="5995" w:type="dxa"/>
            <w:shd w:val="clear" w:color="auto" w:fill="auto"/>
          </w:tcPr>
          <w:p w:rsidR="00284CEF" w:rsidRPr="004B6A10" w:rsidRDefault="00284CEF" w:rsidP="00672302">
            <w:pPr>
              <w:jc w:val="center"/>
              <w:rPr>
                <w:rFonts w:ascii="Times New Roman" w:hAnsi="Times New Roman"/>
                <w:b/>
                <w:bCs/>
                <w:sz w:val="27"/>
                <w:szCs w:val="27"/>
              </w:rPr>
            </w:pPr>
            <w:r w:rsidRPr="004B6A10">
              <w:rPr>
                <w:rFonts w:ascii="Times New Roman" w:hAnsi="Times New Roman"/>
                <w:b/>
                <w:bCs/>
                <w:sz w:val="27"/>
                <w:szCs w:val="27"/>
              </w:rPr>
              <w:t>CỘNG  HÒA XÃ HỘI CHỦ NGHĨA VIỆT NAM</w:t>
            </w:r>
          </w:p>
          <w:p w:rsidR="00284CEF" w:rsidRPr="004B6A10" w:rsidRDefault="00284CEF" w:rsidP="00672302">
            <w:pPr>
              <w:jc w:val="center"/>
              <w:rPr>
                <w:rFonts w:ascii="Times New Roman" w:hAnsi="Times New Roman"/>
                <w:b/>
                <w:bCs/>
                <w:sz w:val="26"/>
                <w:szCs w:val="26"/>
              </w:rPr>
            </w:pPr>
            <w:r w:rsidRPr="00D3408C">
              <w:rPr>
                <w:rFonts w:ascii="Times New Roman" w:hAnsi="Times New Roman"/>
                <w:b/>
                <w:bCs/>
                <w:noProof/>
                <w:szCs w:val="26"/>
              </w:rPr>
              <w:pict>
                <v:shape id="_x0000_s1036" type="#_x0000_t32" style="position:absolute;left:0;text-align:left;margin-left:56.35pt;margin-top:16.85pt;width:173.25pt;height:0;z-index:251671552" o:connectortype="straight"/>
              </w:pict>
            </w:r>
            <w:r w:rsidRPr="004B6A10">
              <w:rPr>
                <w:rFonts w:ascii="Times New Roman" w:hAnsi="Times New Roman"/>
                <w:b/>
                <w:bCs/>
                <w:szCs w:val="26"/>
              </w:rPr>
              <w:t>Độc lập - Tự do - Hạnh Phúc</w:t>
            </w:r>
          </w:p>
        </w:tc>
      </w:tr>
    </w:tbl>
    <w:p w:rsidR="00284CEF" w:rsidRDefault="00284CEF" w:rsidP="00284CEF">
      <w:pPr>
        <w:rPr>
          <w:rFonts w:ascii="Times New Roman" w:hAnsi="Times New Roman"/>
          <w:b/>
          <w:bCs/>
          <w:szCs w:val="28"/>
        </w:rPr>
      </w:pPr>
      <w:r>
        <w:rPr>
          <w:rFonts w:ascii="Times New Roman" w:hAnsi="Times New Roman"/>
          <w:b/>
          <w:bCs/>
          <w:noProof/>
          <w:szCs w:val="28"/>
        </w:rPr>
        <w:pict>
          <v:shape id="_x0000_s1037" type="#_x0000_t32" style="position:absolute;margin-left:55.95pt;margin-top:1pt;width:65.25pt;height:0;z-index:251672576;mso-position-horizontal-relative:text;mso-position-vertical-relative:text" o:connectortype="straight"/>
        </w:pict>
      </w:r>
      <w:r>
        <w:rPr>
          <w:rFonts w:ascii="Times New Roman" w:hAnsi="Times New Roman"/>
          <w:b/>
          <w:bCs/>
          <w:szCs w:val="28"/>
        </w:rPr>
        <w:t xml:space="preserve">                        </w:t>
      </w:r>
      <w:r>
        <w:rPr>
          <w:rFonts w:ascii="Times New Roman" w:hAnsi="Times New Roman"/>
          <w:b/>
          <w:bCs/>
          <w:szCs w:val="28"/>
        </w:rPr>
        <w:tab/>
        <w:t xml:space="preserve">                    </w:t>
      </w:r>
    </w:p>
    <w:p w:rsidR="00284CEF" w:rsidRDefault="00284CEF" w:rsidP="00284CEF">
      <w:pPr>
        <w:jc w:val="center"/>
        <w:rPr>
          <w:rFonts w:ascii="Times New Roman" w:hAnsi="Times New Roman"/>
          <w:b/>
          <w:bCs/>
          <w:szCs w:val="28"/>
        </w:rPr>
      </w:pPr>
      <w:r>
        <w:rPr>
          <w:rFonts w:ascii="Times New Roman" w:hAnsi="Times New Roman"/>
          <w:b/>
          <w:bCs/>
          <w:szCs w:val="28"/>
        </w:rPr>
        <w:t>QUY CHẾ</w:t>
      </w:r>
    </w:p>
    <w:p w:rsidR="00284CEF" w:rsidRDefault="00284CEF" w:rsidP="00284CEF">
      <w:pPr>
        <w:jc w:val="center"/>
        <w:rPr>
          <w:rFonts w:ascii="Times New Roman" w:hAnsi="Times New Roman"/>
          <w:b/>
          <w:szCs w:val="28"/>
        </w:rPr>
      </w:pPr>
      <w:r>
        <w:rPr>
          <w:rFonts w:ascii="Times New Roman" w:hAnsi="Times New Roman"/>
          <w:b/>
          <w:szCs w:val="28"/>
        </w:rPr>
        <w:t xml:space="preserve">Hoạt động của Ban Chỉ đạo xây dựng xã hội học tập </w:t>
      </w:r>
    </w:p>
    <w:p w:rsidR="00284CEF" w:rsidRDefault="00284CEF" w:rsidP="00284CEF">
      <w:pPr>
        <w:jc w:val="center"/>
        <w:rPr>
          <w:rFonts w:ascii="Times New Roman" w:hAnsi="Times New Roman"/>
          <w:b/>
          <w:szCs w:val="28"/>
        </w:rPr>
      </w:pPr>
      <w:r>
        <w:rPr>
          <w:rFonts w:ascii="Times New Roman" w:hAnsi="Times New Roman"/>
          <w:b/>
          <w:szCs w:val="28"/>
        </w:rPr>
        <w:t>tỉnh Tuyên Quang giai đoạn 2021-2030</w:t>
      </w:r>
    </w:p>
    <w:p w:rsidR="00284CEF" w:rsidRDefault="00284CEF" w:rsidP="00284CEF">
      <w:pPr>
        <w:jc w:val="center"/>
        <w:rPr>
          <w:rFonts w:ascii="Times New Roman" w:hAnsi="Times New Roman"/>
          <w:i/>
          <w:iCs/>
          <w:sz w:val="26"/>
          <w:szCs w:val="26"/>
        </w:rPr>
      </w:pPr>
      <w:r>
        <w:rPr>
          <w:rFonts w:ascii="Times New Roman" w:hAnsi="Times New Roman"/>
          <w:i/>
          <w:iCs/>
          <w:sz w:val="26"/>
          <w:szCs w:val="26"/>
        </w:rPr>
        <w:t xml:space="preserve">(Ban hành kèm theo Quyết định số 01/QĐ-BCĐ </w:t>
      </w:r>
    </w:p>
    <w:p w:rsidR="00284CEF" w:rsidRDefault="00284CEF" w:rsidP="00284CEF">
      <w:pPr>
        <w:jc w:val="center"/>
        <w:rPr>
          <w:rFonts w:ascii="Times New Roman" w:hAnsi="Times New Roman"/>
          <w:sz w:val="26"/>
          <w:szCs w:val="26"/>
        </w:rPr>
      </w:pPr>
      <w:r>
        <w:rPr>
          <w:rFonts w:ascii="Times New Roman" w:hAnsi="Times New Roman"/>
          <w:i/>
          <w:iCs/>
          <w:sz w:val="26"/>
          <w:szCs w:val="26"/>
        </w:rPr>
        <w:t>ngày  02/11/2021 của Trưởng Ban Chỉ đạo)</w:t>
      </w:r>
    </w:p>
    <w:p w:rsidR="00284CEF" w:rsidRDefault="00284CEF" w:rsidP="00284CEF">
      <w:pPr>
        <w:spacing w:after="120"/>
        <w:jc w:val="center"/>
        <w:rPr>
          <w:rFonts w:ascii="Times New Roman" w:hAnsi="Times New Roman"/>
          <w:b/>
          <w:bCs/>
          <w:szCs w:val="28"/>
        </w:rPr>
      </w:pPr>
      <w:r>
        <w:rPr>
          <w:rFonts w:ascii="Times New Roman" w:hAnsi="Times New Roman"/>
          <w:b/>
          <w:bCs/>
          <w:noProof/>
          <w:szCs w:val="28"/>
        </w:rPr>
        <w:pict>
          <v:shape id="_x0000_s1038" type="#_x0000_t32" style="position:absolute;left:0;text-align:left;margin-left:165.45pt;margin-top:-.25pt;width:119.25pt;height:0;z-index:251673600" o:connectortype="straight"/>
        </w:pict>
      </w:r>
    </w:p>
    <w:p w:rsidR="00284CEF" w:rsidRDefault="00284CEF" w:rsidP="00284CEF">
      <w:pPr>
        <w:jc w:val="center"/>
        <w:rPr>
          <w:rFonts w:ascii="Times New Roman" w:hAnsi="Times New Roman"/>
          <w:szCs w:val="28"/>
        </w:rPr>
      </w:pPr>
      <w:r>
        <w:rPr>
          <w:rFonts w:ascii="Times New Roman" w:hAnsi="Times New Roman"/>
          <w:b/>
          <w:bCs/>
          <w:szCs w:val="28"/>
        </w:rPr>
        <w:t>Chương I</w:t>
      </w:r>
    </w:p>
    <w:p w:rsidR="00284CEF" w:rsidRPr="00874FB3" w:rsidRDefault="00284CEF" w:rsidP="00284CEF">
      <w:pPr>
        <w:jc w:val="center"/>
        <w:rPr>
          <w:rFonts w:ascii="Times New Roman" w:hAnsi="Times New Roman"/>
          <w:sz w:val="26"/>
          <w:szCs w:val="26"/>
        </w:rPr>
      </w:pPr>
      <w:r w:rsidRPr="00874FB3">
        <w:rPr>
          <w:rFonts w:ascii="Times New Roman" w:hAnsi="Times New Roman"/>
          <w:b/>
          <w:bCs/>
          <w:sz w:val="26"/>
          <w:szCs w:val="26"/>
        </w:rPr>
        <w:t>NHỮNG QUY ĐỊNH CHUNG</w:t>
      </w:r>
    </w:p>
    <w:p w:rsidR="00284CEF" w:rsidRPr="00B91044" w:rsidRDefault="00284CEF" w:rsidP="00284CEF">
      <w:pPr>
        <w:spacing w:before="120" w:after="120"/>
        <w:ind w:firstLine="720"/>
        <w:jc w:val="both"/>
        <w:rPr>
          <w:rFonts w:ascii="Times New Roman" w:hAnsi="Times New Roman"/>
          <w:b/>
          <w:bCs/>
          <w:sz w:val="16"/>
          <w:szCs w:val="28"/>
        </w:rPr>
      </w:pPr>
    </w:p>
    <w:p w:rsidR="00284CEF" w:rsidRPr="00D82EBB" w:rsidRDefault="00284CEF" w:rsidP="00284CEF">
      <w:pPr>
        <w:spacing w:before="60" w:after="60"/>
        <w:ind w:firstLine="720"/>
        <w:jc w:val="both"/>
        <w:rPr>
          <w:rFonts w:ascii="Times New Roman" w:hAnsi="Times New Roman"/>
          <w:bCs/>
          <w:szCs w:val="28"/>
        </w:rPr>
      </w:pPr>
      <w:r w:rsidRPr="00D82EBB">
        <w:rPr>
          <w:rFonts w:ascii="Times New Roman" w:hAnsi="Times New Roman"/>
          <w:b/>
          <w:bCs/>
          <w:szCs w:val="28"/>
        </w:rPr>
        <w:t xml:space="preserve">Điều 1. </w:t>
      </w:r>
      <w:r w:rsidRPr="00D82EBB">
        <w:rPr>
          <w:rFonts w:ascii="Times New Roman" w:hAnsi="Times New Roman"/>
          <w:bCs/>
          <w:szCs w:val="28"/>
        </w:rPr>
        <w:t>Phạm vi điều chỉnh, đối tượng áp dụng</w:t>
      </w:r>
    </w:p>
    <w:p w:rsidR="00284CEF" w:rsidRPr="00D82EBB" w:rsidRDefault="00284CEF" w:rsidP="00284CEF">
      <w:pPr>
        <w:spacing w:before="60" w:after="60"/>
        <w:ind w:firstLine="720"/>
        <w:jc w:val="both"/>
        <w:rPr>
          <w:rFonts w:ascii="Times New Roman" w:hAnsi="Times New Roman"/>
          <w:bCs/>
          <w:szCs w:val="28"/>
        </w:rPr>
      </w:pPr>
      <w:r w:rsidRPr="00D82EBB">
        <w:rPr>
          <w:rFonts w:ascii="Times New Roman" w:hAnsi="Times New Roman"/>
          <w:b/>
          <w:bCs/>
          <w:szCs w:val="28"/>
        </w:rPr>
        <w:t>1.</w:t>
      </w:r>
      <w:r w:rsidRPr="00D82EBB">
        <w:rPr>
          <w:rFonts w:ascii="Times New Roman" w:hAnsi="Times New Roman"/>
          <w:bCs/>
          <w:szCs w:val="28"/>
        </w:rPr>
        <w:t xml:space="preserve"> Quy chế này quy định trách nhiệm, quyền hạn, chế độ làm việc, quan hệ công tác của Ban Chỉ đạo, thành viên Ban Chỉ đạo, Tổ thư ký giúp việc cho Ban Chỉ đạo để triển khai thực hiện </w:t>
      </w:r>
      <w:r w:rsidRPr="00D82EBB">
        <w:rPr>
          <w:rFonts w:ascii="Times New Roman" w:hAnsi="Times New Roman" w:hint="eastAsia"/>
          <w:bCs/>
          <w:szCs w:val="28"/>
        </w:rPr>
        <w:t>Đ</w:t>
      </w:r>
      <w:r w:rsidRPr="00D82EBB">
        <w:rPr>
          <w:rFonts w:ascii="Times New Roman" w:hAnsi="Times New Roman"/>
          <w:bCs/>
          <w:szCs w:val="28"/>
        </w:rPr>
        <w:t xml:space="preserve">ề án "Xây dựng xã hội học tập giai </w:t>
      </w:r>
      <w:r w:rsidRPr="00D82EBB">
        <w:rPr>
          <w:rFonts w:ascii="Times New Roman" w:hAnsi="Times New Roman" w:hint="eastAsia"/>
          <w:bCs/>
          <w:szCs w:val="28"/>
        </w:rPr>
        <w:t>đ</w:t>
      </w:r>
      <w:r w:rsidRPr="00D82EBB">
        <w:rPr>
          <w:rFonts w:ascii="Times New Roman" w:hAnsi="Times New Roman"/>
          <w:bCs/>
          <w:szCs w:val="28"/>
        </w:rPr>
        <w:t>oạn 2021-2030" (sau đây gọi tắt là Đề án).</w:t>
      </w:r>
    </w:p>
    <w:p w:rsidR="00284CEF" w:rsidRPr="00D82EBB" w:rsidRDefault="00284CEF" w:rsidP="00284CEF">
      <w:pPr>
        <w:spacing w:before="60" w:after="60" w:line="264" w:lineRule="auto"/>
        <w:ind w:firstLine="720"/>
        <w:jc w:val="both"/>
        <w:rPr>
          <w:rFonts w:ascii="Times New Roman" w:hAnsi="Times New Roman"/>
          <w:b/>
          <w:spacing w:val="-6"/>
        </w:rPr>
      </w:pPr>
      <w:r w:rsidRPr="00D82EBB">
        <w:rPr>
          <w:rFonts w:ascii="Times New Roman" w:hAnsi="Times New Roman"/>
          <w:b/>
          <w:szCs w:val="28"/>
        </w:rPr>
        <w:t xml:space="preserve">2. </w:t>
      </w:r>
      <w:r w:rsidRPr="00D82EBB">
        <w:rPr>
          <w:rFonts w:ascii="Times New Roman" w:hAnsi="Times New Roman"/>
          <w:szCs w:val="28"/>
        </w:rPr>
        <w:t xml:space="preserve">Quy chế này áp dụng cho thành viên Ban Chỉ đạo, </w:t>
      </w:r>
      <w:r w:rsidRPr="00D82EBB">
        <w:rPr>
          <w:rFonts w:ascii="Times New Roman" w:hAnsi="Times New Roman"/>
          <w:bCs/>
          <w:szCs w:val="28"/>
        </w:rPr>
        <w:t xml:space="preserve">Tổ thư ký giúp việc cho Ban Chỉ đạo </w:t>
      </w:r>
      <w:r w:rsidRPr="00D82EBB">
        <w:rPr>
          <w:rFonts w:ascii="Times New Roman" w:hAnsi="Times New Roman"/>
          <w:spacing w:val="-6"/>
        </w:rPr>
        <w:t>và các sở, ban, ngành, địa phương, tổ chức, cá nhân có liên quan.</w:t>
      </w:r>
    </w:p>
    <w:p w:rsidR="00284CEF" w:rsidRPr="00D82EBB" w:rsidRDefault="00284CEF" w:rsidP="00284CEF">
      <w:pPr>
        <w:spacing w:before="60" w:after="60"/>
        <w:ind w:firstLine="720"/>
        <w:jc w:val="both"/>
        <w:rPr>
          <w:rFonts w:ascii="Times New Roman" w:hAnsi="Times New Roman"/>
          <w:szCs w:val="28"/>
        </w:rPr>
      </w:pPr>
      <w:r w:rsidRPr="00D82EBB">
        <w:rPr>
          <w:rFonts w:ascii="Times New Roman" w:hAnsi="Times New Roman"/>
          <w:b/>
          <w:bCs/>
          <w:szCs w:val="28"/>
        </w:rPr>
        <w:t xml:space="preserve">Điều 2. </w:t>
      </w:r>
      <w:r w:rsidRPr="00D82EBB">
        <w:rPr>
          <w:rFonts w:ascii="Times New Roman" w:hAnsi="Times New Roman"/>
          <w:szCs w:val="28"/>
        </w:rPr>
        <w:t>Các thành viên Ban Chỉ đạo, Tổ thư ký giúp việc cho Ban Chỉ đạo có nhiệm vụ tham gia đầy đủ các hoạt động của Ban Chỉ đạo, thực hiện và chịu trách nhiệm trước Trưởng Ban Chỉ đạo về những nhiệm vụ được phân công.</w:t>
      </w:r>
    </w:p>
    <w:p w:rsidR="00284CEF" w:rsidRPr="00D82EBB" w:rsidRDefault="00284CEF" w:rsidP="00284CEF">
      <w:pPr>
        <w:spacing w:before="60" w:after="60" w:line="264" w:lineRule="auto"/>
        <w:ind w:firstLine="720"/>
        <w:jc w:val="both"/>
        <w:rPr>
          <w:rFonts w:ascii="Times New Roman" w:hAnsi="Times New Roman"/>
          <w:b/>
          <w:bCs/>
        </w:rPr>
      </w:pPr>
      <w:r w:rsidRPr="00D82EBB">
        <w:rPr>
          <w:rFonts w:ascii="Times New Roman" w:hAnsi="Times New Roman"/>
          <w:szCs w:val="28"/>
        </w:rPr>
        <w:t xml:space="preserve"> </w:t>
      </w:r>
      <w:r w:rsidRPr="00D82EBB">
        <w:rPr>
          <w:rFonts w:ascii="Times New Roman" w:hAnsi="Times New Roman"/>
          <w:b/>
          <w:bCs/>
        </w:rPr>
        <w:t xml:space="preserve">Điều 3. </w:t>
      </w:r>
      <w:r w:rsidRPr="00D82EBB">
        <w:rPr>
          <w:rFonts w:ascii="Times New Roman" w:hAnsi="Times New Roman"/>
        </w:rPr>
        <w:t>Quan hệ phối hợp công tác</w:t>
      </w:r>
    </w:p>
    <w:p w:rsidR="00284CEF" w:rsidRPr="00D82EBB" w:rsidRDefault="00284CEF" w:rsidP="00284CEF">
      <w:pPr>
        <w:spacing w:before="60" w:after="60" w:line="264" w:lineRule="auto"/>
        <w:ind w:firstLine="720"/>
        <w:jc w:val="both"/>
        <w:rPr>
          <w:rFonts w:ascii="Times New Roman" w:hAnsi="Times New Roman"/>
        </w:rPr>
      </w:pPr>
      <w:r w:rsidRPr="00D82EBB">
        <w:rPr>
          <w:rFonts w:ascii="Times New Roman" w:hAnsi="Times New Roman"/>
          <w:b/>
          <w:bCs/>
          <w:spacing w:val="-4"/>
        </w:rPr>
        <w:t>1.</w:t>
      </w:r>
      <w:r w:rsidRPr="00D82EBB">
        <w:rPr>
          <w:rFonts w:ascii="Times New Roman" w:hAnsi="Times New Roman"/>
          <w:spacing w:val="-4"/>
        </w:rPr>
        <w:t xml:space="preserve"> Thành viên của </w:t>
      </w:r>
      <w:r w:rsidRPr="00D82EBB">
        <w:rPr>
          <w:rFonts w:ascii="Times New Roman" w:hAnsi="Times New Roman"/>
        </w:rPr>
        <w:t>Ban Chỉ đạo</w:t>
      </w:r>
      <w:r w:rsidRPr="00D82EBB">
        <w:rPr>
          <w:rFonts w:ascii="Times New Roman" w:hAnsi="Times New Roman"/>
          <w:spacing w:val="-4"/>
        </w:rPr>
        <w:t xml:space="preserve"> phối hợp chặt chẽ, kịp thời, hiệu quả với các thành viên khác của </w:t>
      </w:r>
      <w:r w:rsidRPr="00D82EBB">
        <w:rPr>
          <w:rFonts w:ascii="Times New Roman" w:hAnsi="Times New Roman"/>
        </w:rPr>
        <w:t>Ban Chỉ đạo và các sở, ban, ngành, cơ quan, đơn vị, địa phương, tổ chức, cá nhân có liên quan trong tổ chức triển khai thực hiện nhiệm vụ được giao.</w:t>
      </w:r>
    </w:p>
    <w:p w:rsidR="00284CEF" w:rsidRPr="00D82EBB" w:rsidRDefault="00284CEF" w:rsidP="00284CEF">
      <w:pPr>
        <w:spacing w:before="60" w:after="60" w:line="264" w:lineRule="auto"/>
        <w:ind w:firstLine="720"/>
        <w:jc w:val="both"/>
        <w:rPr>
          <w:rFonts w:ascii="Times New Roman" w:hAnsi="Times New Roman"/>
          <w:spacing w:val="-4"/>
        </w:rPr>
      </w:pPr>
      <w:r w:rsidRPr="00D82EBB">
        <w:rPr>
          <w:rFonts w:ascii="Times New Roman" w:hAnsi="Times New Roman"/>
          <w:b/>
          <w:bCs/>
          <w:spacing w:val="-4"/>
        </w:rPr>
        <w:t>2.</w:t>
      </w:r>
      <w:r w:rsidRPr="00D82EBB">
        <w:rPr>
          <w:rFonts w:ascii="Times New Roman" w:hAnsi="Times New Roman"/>
          <w:spacing w:val="-4"/>
        </w:rPr>
        <w:t xml:space="preserve"> Thành viên Ban Chỉ đạo xin ý kiến bằng văn bản đối với những vấn đề liên quan đến lĩnh vực, nhiệm vụ được phân công của thành viên khác của Ban Chỉ đạo để thống nhất trước khi tổ chức thực hiện; trường hợp có ý kiến khác nhau, báo cáo Trưởng Ban Chỉ đạo để xem xét, quyết định.</w:t>
      </w:r>
    </w:p>
    <w:p w:rsidR="00284CEF" w:rsidRPr="00D82EBB" w:rsidRDefault="00284CEF" w:rsidP="00284CEF">
      <w:pPr>
        <w:spacing w:before="120" w:after="120"/>
        <w:ind w:firstLine="720"/>
        <w:rPr>
          <w:rFonts w:ascii="Times New Roman" w:hAnsi="Times New Roman"/>
          <w:sz w:val="10"/>
          <w:szCs w:val="28"/>
        </w:rPr>
      </w:pPr>
      <w:r w:rsidRPr="00D82EBB">
        <w:rPr>
          <w:rFonts w:ascii="Times New Roman" w:hAnsi="Times New Roman"/>
          <w:szCs w:val="28"/>
        </w:rPr>
        <w:t xml:space="preserve">                                            </w:t>
      </w:r>
    </w:p>
    <w:p w:rsidR="00284CEF" w:rsidRPr="00D82EBB" w:rsidRDefault="00284CEF" w:rsidP="00284CEF">
      <w:pPr>
        <w:jc w:val="center"/>
        <w:rPr>
          <w:rFonts w:ascii="Times New Roman" w:hAnsi="Times New Roman"/>
          <w:szCs w:val="28"/>
        </w:rPr>
      </w:pPr>
      <w:r w:rsidRPr="00D82EBB">
        <w:rPr>
          <w:rFonts w:ascii="Times New Roman" w:hAnsi="Times New Roman"/>
          <w:b/>
          <w:bCs/>
          <w:szCs w:val="28"/>
        </w:rPr>
        <w:t>Chương II</w:t>
      </w:r>
    </w:p>
    <w:p w:rsidR="00284CEF" w:rsidRPr="00D82EBB" w:rsidRDefault="00284CEF" w:rsidP="00284CEF">
      <w:pPr>
        <w:jc w:val="center"/>
        <w:rPr>
          <w:rFonts w:ascii="Times New Roman" w:hAnsi="Times New Roman"/>
          <w:sz w:val="26"/>
          <w:szCs w:val="26"/>
        </w:rPr>
      </w:pPr>
      <w:r w:rsidRPr="00D82EBB">
        <w:rPr>
          <w:rFonts w:ascii="Times New Roman" w:hAnsi="Times New Roman"/>
          <w:b/>
          <w:bCs/>
          <w:sz w:val="26"/>
          <w:szCs w:val="26"/>
        </w:rPr>
        <w:t>TRÁCH NHIỆM VÀ QUYỀN HẠN</w:t>
      </w:r>
    </w:p>
    <w:p w:rsidR="00284CEF" w:rsidRPr="00D82EBB" w:rsidRDefault="00284CEF" w:rsidP="00284CEF">
      <w:pPr>
        <w:spacing w:before="120" w:after="120"/>
        <w:ind w:firstLine="720"/>
        <w:jc w:val="both"/>
        <w:rPr>
          <w:rFonts w:ascii="Times New Roman" w:hAnsi="Times New Roman"/>
          <w:b/>
          <w:bCs/>
          <w:sz w:val="8"/>
          <w:szCs w:val="28"/>
        </w:rPr>
      </w:pPr>
    </w:p>
    <w:p w:rsidR="00284CEF" w:rsidRPr="00D82EBB" w:rsidRDefault="00284CEF" w:rsidP="00284CEF">
      <w:pPr>
        <w:spacing w:before="60" w:after="60"/>
        <w:ind w:firstLine="720"/>
        <w:jc w:val="both"/>
        <w:rPr>
          <w:rFonts w:ascii="Times New Roman" w:hAnsi="Times New Roman"/>
          <w:szCs w:val="28"/>
        </w:rPr>
      </w:pPr>
      <w:r w:rsidRPr="00D82EBB">
        <w:rPr>
          <w:rFonts w:ascii="Times New Roman" w:hAnsi="Times New Roman"/>
          <w:b/>
          <w:bCs/>
          <w:szCs w:val="28"/>
        </w:rPr>
        <w:t>Điều 4. Trách nhiệm của Trưởng Ban Chỉ đạo</w:t>
      </w:r>
    </w:p>
    <w:p w:rsidR="00284CEF" w:rsidRPr="00D82EBB" w:rsidRDefault="00284CEF" w:rsidP="00284CEF">
      <w:pPr>
        <w:spacing w:before="60" w:after="60" w:line="264" w:lineRule="auto"/>
        <w:ind w:firstLine="709"/>
        <w:jc w:val="both"/>
        <w:rPr>
          <w:rFonts w:ascii="Times New Roman" w:hAnsi="Times New Roman"/>
        </w:rPr>
      </w:pPr>
      <w:r w:rsidRPr="00D82EBB">
        <w:rPr>
          <w:rFonts w:ascii="Times New Roman" w:hAnsi="Times New Roman"/>
          <w:b/>
          <w:szCs w:val="28"/>
        </w:rPr>
        <w:t>1.</w:t>
      </w:r>
      <w:r w:rsidRPr="00D82EBB">
        <w:rPr>
          <w:rFonts w:ascii="Times New Roman" w:hAnsi="Times New Roman"/>
          <w:szCs w:val="28"/>
        </w:rPr>
        <w:t xml:space="preserve"> </w:t>
      </w:r>
      <w:r w:rsidRPr="00D82EBB">
        <w:rPr>
          <w:rFonts w:ascii="Times New Roman" w:hAnsi="Times New Roman"/>
          <w:bCs/>
          <w:lang w:val="nl-NL"/>
        </w:rPr>
        <w:t>Quyết định và c</w:t>
      </w:r>
      <w:r w:rsidRPr="00D82EBB">
        <w:rPr>
          <w:rFonts w:ascii="Times New Roman" w:hAnsi="Times New Roman"/>
          <w:lang w:val="vi-VN"/>
        </w:rPr>
        <w:t xml:space="preserve">hịu trách nhiệm </w:t>
      </w:r>
      <w:r w:rsidRPr="00D82EBB">
        <w:rPr>
          <w:rFonts w:ascii="Times New Roman" w:hAnsi="Times New Roman"/>
        </w:rPr>
        <w:t xml:space="preserve">toàn diện </w:t>
      </w:r>
      <w:r w:rsidRPr="00D82EBB">
        <w:rPr>
          <w:rFonts w:ascii="Times New Roman" w:hAnsi="Times New Roman"/>
          <w:lang w:val="vi-VN"/>
        </w:rPr>
        <w:t>trước Ủy ban nhân dân tỉnh</w:t>
      </w:r>
      <w:r w:rsidRPr="00D82EBB">
        <w:rPr>
          <w:rFonts w:ascii="Times New Roman" w:hAnsi="Times New Roman"/>
        </w:rPr>
        <w:t>, Chủ tịch Ủy ban nhân dân tỉnh</w:t>
      </w:r>
      <w:r w:rsidRPr="00D82EBB">
        <w:rPr>
          <w:rFonts w:ascii="Times New Roman" w:hAnsi="Times New Roman"/>
          <w:lang w:val="vi-VN"/>
        </w:rPr>
        <w:t xml:space="preserve"> về toàn bộ hoạt động và hiệu quả công việc của</w:t>
      </w:r>
      <w:r w:rsidRPr="00D82EBB">
        <w:rPr>
          <w:rFonts w:ascii="Times New Roman" w:hAnsi="Times New Roman"/>
        </w:rPr>
        <w:t xml:space="preserve"> Ban Chỉ đạo trong </w:t>
      </w:r>
      <w:r w:rsidRPr="00D82EBB">
        <w:rPr>
          <w:rFonts w:ascii="Times New Roman" w:hAnsi="Times New Roman"/>
          <w:bCs/>
          <w:szCs w:val="28"/>
        </w:rPr>
        <w:t xml:space="preserve">công tác xây dựng xã hội học tập giai </w:t>
      </w:r>
      <w:r w:rsidRPr="00D82EBB">
        <w:rPr>
          <w:rFonts w:ascii="Times New Roman" w:hAnsi="Times New Roman" w:hint="eastAsia"/>
          <w:bCs/>
          <w:szCs w:val="28"/>
        </w:rPr>
        <w:t>đ</w:t>
      </w:r>
      <w:r w:rsidRPr="00D82EBB">
        <w:rPr>
          <w:rFonts w:ascii="Times New Roman" w:hAnsi="Times New Roman"/>
          <w:bCs/>
          <w:szCs w:val="28"/>
        </w:rPr>
        <w:t>oạn 2021-2030 trên địa bàn tỉnh</w:t>
      </w:r>
      <w:r w:rsidRPr="00D82EBB">
        <w:rPr>
          <w:rFonts w:ascii="Times New Roman" w:hAnsi="Times New Roman"/>
        </w:rPr>
        <w:t>.</w:t>
      </w:r>
    </w:p>
    <w:p w:rsidR="00284CEF" w:rsidRPr="00D82EBB" w:rsidRDefault="00284CEF" w:rsidP="00284CEF">
      <w:pPr>
        <w:spacing w:before="80" w:after="80"/>
        <w:ind w:firstLine="720"/>
        <w:jc w:val="both"/>
        <w:rPr>
          <w:rFonts w:ascii="Times New Roman" w:hAnsi="Times New Roman"/>
          <w:szCs w:val="28"/>
        </w:rPr>
      </w:pPr>
      <w:r w:rsidRPr="00D82EBB">
        <w:rPr>
          <w:rFonts w:ascii="Times New Roman" w:hAnsi="Times New Roman"/>
          <w:b/>
          <w:szCs w:val="28"/>
        </w:rPr>
        <w:t>2.</w:t>
      </w:r>
      <w:r w:rsidRPr="00D82EBB">
        <w:rPr>
          <w:rFonts w:ascii="Times New Roman" w:hAnsi="Times New Roman"/>
          <w:szCs w:val="28"/>
        </w:rPr>
        <w:t xml:space="preserve"> </w:t>
      </w:r>
      <w:r w:rsidRPr="00D82EBB">
        <w:rPr>
          <w:rFonts w:ascii="Times New Roman" w:hAnsi="Times New Roman"/>
          <w:lang w:val="nl-NL"/>
        </w:rPr>
        <w:t>Lãnh đạo, điều hành toàn diện các hoạt động của Ban Chỉ đạo; phân công nhiệm vụ cụ thể cho từng thành viên; quyết định những vấn đề thuộc phạm vi, chức năng, nhiệm vụ, quyền hạn của Ban Chỉ đạo. C</w:t>
      </w:r>
      <w:r w:rsidRPr="00D82EBB">
        <w:rPr>
          <w:rFonts w:ascii="Times New Roman" w:hAnsi="Times New Roman"/>
          <w:bCs/>
          <w:lang w:val="nl-NL"/>
        </w:rPr>
        <w:t xml:space="preserve">hỉ đạo việc phối hợp hoạt động giữa các thành viên </w:t>
      </w:r>
      <w:r w:rsidRPr="00D82EBB">
        <w:rPr>
          <w:rFonts w:ascii="Times New Roman" w:hAnsi="Times New Roman"/>
          <w:lang w:val="nl-NL"/>
        </w:rPr>
        <w:t>Ban Chỉ đạo</w:t>
      </w:r>
      <w:r w:rsidRPr="00D82EBB">
        <w:rPr>
          <w:rFonts w:ascii="Times New Roman" w:hAnsi="Times New Roman"/>
          <w:bCs/>
          <w:lang w:val="nl-NL"/>
        </w:rPr>
        <w:t xml:space="preserve">; giữa </w:t>
      </w:r>
      <w:r w:rsidRPr="00D82EBB">
        <w:rPr>
          <w:rFonts w:ascii="Times New Roman" w:hAnsi="Times New Roman"/>
          <w:lang w:val="nl-NL"/>
        </w:rPr>
        <w:t xml:space="preserve">Ban Chỉ đạo </w:t>
      </w:r>
      <w:r w:rsidRPr="00D82EBB">
        <w:rPr>
          <w:rFonts w:ascii="Times New Roman" w:hAnsi="Times New Roman"/>
          <w:bCs/>
          <w:lang w:val="nl-NL"/>
        </w:rPr>
        <w:t xml:space="preserve">với các sở, ngành, huyện, thành phố trong thực hiện nhiệm vụ. Đôn đốc, kiểm tra việc thực hiện nhiệm vụ đã được giao cho các thành viên </w:t>
      </w:r>
      <w:r w:rsidRPr="00D82EBB">
        <w:rPr>
          <w:rFonts w:ascii="Times New Roman" w:hAnsi="Times New Roman"/>
          <w:lang w:val="nl-NL"/>
        </w:rPr>
        <w:t>Ban Chỉ đạo</w:t>
      </w:r>
      <w:r w:rsidRPr="00D82EBB">
        <w:rPr>
          <w:rFonts w:ascii="Times New Roman" w:hAnsi="Times New Roman"/>
          <w:bCs/>
          <w:lang w:val="nl-NL"/>
        </w:rPr>
        <w:t>.</w:t>
      </w:r>
    </w:p>
    <w:p w:rsidR="00284CEF" w:rsidRPr="00D82EBB" w:rsidRDefault="00284CEF" w:rsidP="00284CEF">
      <w:pPr>
        <w:spacing w:before="80" w:after="80"/>
        <w:ind w:firstLine="720"/>
        <w:jc w:val="both"/>
        <w:rPr>
          <w:rFonts w:ascii="Times New Roman" w:hAnsi="Times New Roman"/>
          <w:szCs w:val="28"/>
        </w:rPr>
      </w:pPr>
      <w:r w:rsidRPr="00D82EBB">
        <w:rPr>
          <w:rFonts w:ascii="Times New Roman" w:hAnsi="Times New Roman"/>
          <w:b/>
          <w:bCs/>
          <w:lang w:val="nl-NL"/>
        </w:rPr>
        <w:t>3.</w:t>
      </w:r>
      <w:r w:rsidRPr="00D82EBB">
        <w:rPr>
          <w:rFonts w:ascii="Times New Roman" w:hAnsi="Times New Roman"/>
          <w:bCs/>
          <w:lang w:val="nl-NL"/>
        </w:rPr>
        <w:t xml:space="preserve"> Triệu </w:t>
      </w:r>
      <w:r w:rsidRPr="00D82EBB">
        <w:rPr>
          <w:rFonts w:ascii="Times New Roman" w:hAnsi="Times New Roman"/>
          <w:bCs/>
          <w:spacing w:val="-4"/>
          <w:lang w:val="nl-NL"/>
        </w:rPr>
        <w:t>tập, chủ trì hoặc ủy quyền cho Phó Trưởng Ban Chỉ đạo chủ trì các cuộc họp và kết luận những vấn đề đã được thảo luận, thống nhất trong các cuộc họp đó.</w:t>
      </w:r>
    </w:p>
    <w:p w:rsidR="00284CEF" w:rsidRPr="00D82EBB" w:rsidRDefault="00284CEF" w:rsidP="00284CEF">
      <w:pPr>
        <w:spacing w:before="80" w:after="80"/>
        <w:ind w:firstLine="720"/>
        <w:jc w:val="both"/>
        <w:rPr>
          <w:rFonts w:ascii="Times New Roman" w:hAnsi="Times New Roman"/>
          <w:bCs/>
          <w:lang w:val="nl-NL"/>
        </w:rPr>
      </w:pPr>
      <w:r w:rsidRPr="00D82EBB">
        <w:rPr>
          <w:rFonts w:ascii="Times New Roman" w:hAnsi="Times New Roman"/>
          <w:b/>
          <w:szCs w:val="27"/>
        </w:rPr>
        <w:t>4.</w:t>
      </w:r>
      <w:r w:rsidRPr="00D82EBB">
        <w:rPr>
          <w:rFonts w:ascii="Times New Roman" w:hAnsi="Times New Roman"/>
          <w:szCs w:val="27"/>
        </w:rPr>
        <w:t xml:space="preserve"> </w:t>
      </w:r>
      <w:r w:rsidRPr="00D82EBB">
        <w:rPr>
          <w:rFonts w:ascii="Times New Roman" w:hAnsi="Times New Roman"/>
          <w:bCs/>
          <w:lang w:val="nl-NL"/>
        </w:rPr>
        <w:t xml:space="preserve">Chỉ đạo việc xây dựng, ký ban hành các văn bản thuộc thẩm quyền của </w:t>
      </w:r>
      <w:r w:rsidRPr="00D82EBB">
        <w:rPr>
          <w:rFonts w:ascii="Times New Roman" w:hAnsi="Times New Roman"/>
          <w:lang w:val="nl-NL"/>
        </w:rPr>
        <w:t>Ban Chỉ đạo</w:t>
      </w:r>
      <w:r w:rsidRPr="00D82EBB">
        <w:rPr>
          <w:rFonts w:ascii="Times New Roman" w:hAnsi="Times New Roman"/>
          <w:bCs/>
          <w:lang w:val="nl-NL"/>
        </w:rPr>
        <w:t xml:space="preserve">; </w:t>
      </w:r>
      <w:r w:rsidRPr="00D82EBB">
        <w:rPr>
          <w:rFonts w:ascii="Times New Roman" w:hAnsi="Times New Roman"/>
          <w:szCs w:val="27"/>
        </w:rPr>
        <w:t>việc khen thưởng hoặc đề nghị cơ quan có thẩm quyền khen thưởng tập thể, cá nhân có thành tích xuất sắc trong quá trình thực hiện nhiệm vụ theo quy định.</w:t>
      </w:r>
    </w:p>
    <w:p w:rsidR="00284CEF" w:rsidRPr="00D82EBB" w:rsidRDefault="00284CEF" w:rsidP="00284CEF">
      <w:pPr>
        <w:spacing w:before="80" w:after="80"/>
        <w:ind w:firstLine="720"/>
        <w:jc w:val="both"/>
        <w:rPr>
          <w:rFonts w:ascii="Times New Roman" w:hAnsi="Times New Roman"/>
          <w:szCs w:val="28"/>
        </w:rPr>
      </w:pPr>
      <w:r w:rsidRPr="00D82EBB">
        <w:rPr>
          <w:rFonts w:ascii="Times New Roman" w:hAnsi="Times New Roman"/>
          <w:b/>
          <w:bCs/>
          <w:szCs w:val="28"/>
        </w:rPr>
        <w:t>Điều 5. Trách nhiệm của Phó Trưởng Ban Chỉ đạo</w:t>
      </w:r>
    </w:p>
    <w:p w:rsidR="00284CEF" w:rsidRPr="00D82EBB" w:rsidRDefault="00284CEF" w:rsidP="00284CEF">
      <w:pPr>
        <w:spacing w:before="80" w:after="80"/>
        <w:ind w:firstLine="720"/>
        <w:jc w:val="both"/>
        <w:rPr>
          <w:rFonts w:ascii="Times New Roman" w:hAnsi="Times New Roman"/>
          <w:szCs w:val="28"/>
        </w:rPr>
      </w:pPr>
      <w:r w:rsidRPr="00D82EBB">
        <w:rPr>
          <w:rFonts w:ascii="Times New Roman" w:hAnsi="Times New Roman"/>
          <w:b/>
          <w:szCs w:val="28"/>
        </w:rPr>
        <w:t>1.</w:t>
      </w:r>
      <w:r w:rsidRPr="00D82EBB">
        <w:rPr>
          <w:rFonts w:ascii="Times New Roman" w:hAnsi="Times New Roman"/>
          <w:szCs w:val="28"/>
        </w:rPr>
        <w:t xml:space="preserve"> Thay mặt Trưởng Ban Chỉ đạo điều hành hoạt động của Ban Chỉ </w:t>
      </w:r>
      <w:r>
        <w:rPr>
          <w:rFonts w:ascii="Times New Roman" w:hAnsi="Times New Roman"/>
          <w:szCs w:val="28"/>
        </w:rPr>
        <w:t>đạo,  chủ trì các cuộc họp của B</w:t>
      </w:r>
      <w:r w:rsidRPr="00D82EBB">
        <w:rPr>
          <w:rFonts w:ascii="Times New Roman" w:hAnsi="Times New Roman"/>
          <w:szCs w:val="28"/>
        </w:rPr>
        <w:t>an Chỉ đạo khi được Trưởng Ban Chỉ đạo ủy quyền, phân công.</w:t>
      </w:r>
    </w:p>
    <w:p w:rsidR="00284CEF" w:rsidRPr="00D82EBB" w:rsidRDefault="00284CEF" w:rsidP="00284CEF">
      <w:pPr>
        <w:spacing w:before="80" w:after="80"/>
        <w:ind w:firstLine="720"/>
        <w:jc w:val="both"/>
        <w:rPr>
          <w:rFonts w:ascii="Times New Roman" w:hAnsi="Times New Roman"/>
          <w:szCs w:val="28"/>
        </w:rPr>
      </w:pPr>
      <w:r w:rsidRPr="00D82EBB">
        <w:rPr>
          <w:rFonts w:ascii="Times New Roman" w:hAnsi="Times New Roman"/>
          <w:b/>
          <w:szCs w:val="28"/>
        </w:rPr>
        <w:t>2.</w:t>
      </w:r>
      <w:r w:rsidRPr="00D82EBB">
        <w:rPr>
          <w:rFonts w:ascii="Times New Roman" w:hAnsi="Times New Roman"/>
          <w:szCs w:val="28"/>
        </w:rPr>
        <w:t xml:space="preserve"> Tham m</w:t>
      </w:r>
      <w:r w:rsidRPr="00D82EBB">
        <w:rPr>
          <w:rFonts w:ascii="Times New Roman" w:hAnsi="Times New Roman" w:hint="eastAsia"/>
          <w:szCs w:val="28"/>
        </w:rPr>
        <w:t>ư</w:t>
      </w:r>
      <w:r w:rsidRPr="00D82EBB">
        <w:rPr>
          <w:rFonts w:ascii="Times New Roman" w:hAnsi="Times New Roman"/>
          <w:szCs w:val="28"/>
        </w:rPr>
        <w:t>u cho Tr</w:t>
      </w:r>
      <w:r w:rsidRPr="00D82EBB">
        <w:rPr>
          <w:rFonts w:ascii="Times New Roman" w:hAnsi="Times New Roman" w:hint="eastAsia"/>
          <w:szCs w:val="28"/>
        </w:rPr>
        <w:t>ư</w:t>
      </w:r>
      <w:r w:rsidRPr="00D82EBB">
        <w:rPr>
          <w:rFonts w:ascii="Times New Roman" w:hAnsi="Times New Roman"/>
          <w:szCs w:val="28"/>
        </w:rPr>
        <w:t xml:space="preserve">ởng Ban Chỉ </w:t>
      </w:r>
      <w:r w:rsidRPr="00D82EBB">
        <w:rPr>
          <w:rFonts w:ascii="Times New Roman" w:hAnsi="Times New Roman" w:hint="eastAsia"/>
          <w:szCs w:val="28"/>
        </w:rPr>
        <w:t>đ</w:t>
      </w:r>
      <w:r w:rsidRPr="00D82EBB">
        <w:rPr>
          <w:rFonts w:ascii="Times New Roman" w:hAnsi="Times New Roman"/>
          <w:szCs w:val="28"/>
        </w:rPr>
        <w:t xml:space="preserve">ạo ban hành các văn bản chỉ </w:t>
      </w:r>
      <w:r w:rsidRPr="00D82EBB">
        <w:rPr>
          <w:rFonts w:ascii="Times New Roman" w:hAnsi="Times New Roman" w:hint="eastAsia"/>
          <w:szCs w:val="28"/>
        </w:rPr>
        <w:t>đ</w:t>
      </w:r>
      <w:r w:rsidRPr="00D82EBB">
        <w:rPr>
          <w:rFonts w:ascii="Times New Roman" w:hAnsi="Times New Roman"/>
          <w:szCs w:val="28"/>
        </w:rPr>
        <w:t>ạo, h</w:t>
      </w:r>
      <w:r w:rsidRPr="00D82EBB">
        <w:rPr>
          <w:rFonts w:ascii="Times New Roman" w:hAnsi="Times New Roman" w:hint="eastAsia"/>
          <w:szCs w:val="28"/>
        </w:rPr>
        <w:t>ư</w:t>
      </w:r>
      <w:r w:rsidRPr="00D82EBB">
        <w:rPr>
          <w:rFonts w:ascii="Times New Roman" w:hAnsi="Times New Roman"/>
          <w:szCs w:val="28"/>
        </w:rPr>
        <w:t xml:space="preserve">ớng dẫn, tổ chức triển khai thực hiện </w:t>
      </w:r>
      <w:r w:rsidRPr="00D82EBB">
        <w:rPr>
          <w:rFonts w:ascii="Times New Roman" w:hAnsi="Times New Roman" w:hint="eastAsia"/>
          <w:szCs w:val="28"/>
        </w:rPr>
        <w:t>Đ</w:t>
      </w:r>
      <w:r w:rsidRPr="00D82EBB">
        <w:rPr>
          <w:rFonts w:ascii="Times New Roman" w:hAnsi="Times New Roman"/>
          <w:szCs w:val="28"/>
        </w:rPr>
        <w:t>ề án; việc thành lập Tổ thư ký giúp việc Ban Chỉ đạo; xem xét, giải quyết theo thẩm quyền các đề xuất, kiến nghị, khó khăn vướng mắc trong quá trình triển khai thực hiện của các thành viên Ban Chỉ đạo.</w:t>
      </w:r>
    </w:p>
    <w:p w:rsidR="00284CEF" w:rsidRPr="00D82EBB" w:rsidRDefault="00284CEF" w:rsidP="00284CEF">
      <w:pPr>
        <w:spacing w:before="80" w:after="80" w:line="252" w:lineRule="auto"/>
        <w:ind w:firstLine="720"/>
        <w:jc w:val="both"/>
        <w:rPr>
          <w:rFonts w:ascii="Times New Roman" w:hAnsi="Times New Roman"/>
          <w:spacing w:val="2"/>
          <w:szCs w:val="28"/>
          <w:lang w:val="nb-NO"/>
        </w:rPr>
      </w:pPr>
      <w:r w:rsidRPr="00D82EBB">
        <w:rPr>
          <w:rFonts w:ascii="Times New Roman" w:hAnsi="Times New Roman"/>
          <w:b/>
          <w:spacing w:val="2"/>
          <w:szCs w:val="28"/>
          <w:lang w:val="nb-NO"/>
        </w:rPr>
        <w:t>3.</w:t>
      </w:r>
      <w:r w:rsidRPr="00D82EBB">
        <w:rPr>
          <w:rFonts w:ascii="Times New Roman" w:hAnsi="Times New Roman"/>
          <w:spacing w:val="2"/>
          <w:szCs w:val="28"/>
          <w:lang w:val="nb-NO"/>
        </w:rPr>
        <w:t xml:space="preserve"> Hướng dẫn củng cố, tổ chức bộ phận chỉ đạo xây dựng xã hội học tập giai đoạn 2021-2030 các cấp trên địa bàn tỉnh; chủ trì xây dựng và tổ chức thực hiện cơ chế phối hợp giữa các cấp, các ngành, các tổ chức, doanh nghiệp trong quá trình xây dựng xã hội học tập. Xây dựng và phát triển các mô hình học tập, ngành nghề đào tạo, các nghề đặc thù cần học tập suốt đời đáp ứng nhu cầu xã hội và phù hợp với quy hoạch của tỉnh đến năm 2030.</w:t>
      </w:r>
    </w:p>
    <w:p w:rsidR="00284CEF" w:rsidRDefault="00284CEF" w:rsidP="00284CEF">
      <w:pPr>
        <w:spacing w:before="80" w:after="80"/>
        <w:ind w:firstLine="720"/>
        <w:jc w:val="both"/>
        <w:rPr>
          <w:rFonts w:ascii="Times New Roman" w:hAnsi="Times New Roman"/>
          <w:szCs w:val="28"/>
        </w:rPr>
      </w:pPr>
      <w:r w:rsidRPr="002706C7">
        <w:rPr>
          <w:rFonts w:ascii="Times New Roman" w:hAnsi="Times New Roman"/>
          <w:b/>
          <w:szCs w:val="28"/>
        </w:rPr>
        <w:t>4.</w:t>
      </w:r>
      <w:r>
        <w:rPr>
          <w:rFonts w:ascii="Times New Roman" w:hAnsi="Times New Roman"/>
          <w:szCs w:val="28"/>
        </w:rPr>
        <w:t xml:space="preserve"> Kiểm tra, </w:t>
      </w:r>
      <w:r>
        <w:rPr>
          <w:rFonts w:ascii="Times New Roman" w:hAnsi="Times New Roman" w:hint="eastAsia"/>
          <w:szCs w:val="28"/>
        </w:rPr>
        <w:t>đô</w:t>
      </w:r>
      <w:r>
        <w:rPr>
          <w:rFonts w:ascii="Times New Roman" w:hAnsi="Times New Roman"/>
          <w:szCs w:val="28"/>
        </w:rPr>
        <w:t xml:space="preserve">n </w:t>
      </w:r>
      <w:r>
        <w:rPr>
          <w:rFonts w:ascii="Times New Roman" w:hAnsi="Times New Roman" w:hint="eastAsia"/>
          <w:szCs w:val="28"/>
        </w:rPr>
        <w:t>đ</w:t>
      </w:r>
      <w:r>
        <w:rPr>
          <w:rFonts w:ascii="Times New Roman" w:hAnsi="Times New Roman"/>
          <w:szCs w:val="28"/>
        </w:rPr>
        <w:t xml:space="preserve">ốc, báo cáo Trưởng Ban Chỉ đạo việc thực hiện nhiệm vụ và công tác phối hợp của các sở, ban, ngành, Ủy ban nhân dân huyện, thành phố trong việc triển khai thực hiện </w:t>
      </w:r>
      <w:r>
        <w:rPr>
          <w:rFonts w:ascii="Times New Roman" w:hAnsi="Times New Roman" w:hint="eastAsia"/>
          <w:szCs w:val="28"/>
        </w:rPr>
        <w:t>Đ</w:t>
      </w:r>
      <w:r>
        <w:rPr>
          <w:rFonts w:ascii="Times New Roman" w:hAnsi="Times New Roman"/>
          <w:szCs w:val="28"/>
        </w:rPr>
        <w:t>ề án.</w:t>
      </w:r>
    </w:p>
    <w:p w:rsidR="00284CEF" w:rsidRDefault="00284CEF" w:rsidP="00284CEF">
      <w:pPr>
        <w:spacing w:before="80" w:after="80"/>
        <w:ind w:firstLine="720"/>
        <w:jc w:val="both"/>
        <w:rPr>
          <w:rFonts w:ascii="Times New Roman" w:hAnsi="Times New Roman"/>
          <w:szCs w:val="27"/>
        </w:rPr>
      </w:pPr>
      <w:r w:rsidRPr="004D0C23">
        <w:rPr>
          <w:rFonts w:ascii="Times New Roman" w:hAnsi="Times New Roman"/>
          <w:b/>
          <w:szCs w:val="27"/>
        </w:rPr>
        <w:t>5.</w:t>
      </w:r>
      <w:r>
        <w:rPr>
          <w:rFonts w:ascii="Times New Roman" w:hAnsi="Times New Roman"/>
          <w:szCs w:val="27"/>
        </w:rPr>
        <w:t xml:space="preserve"> Thực hiện các công việc khác do Trưởng Ban Chỉ đạo phân công.</w:t>
      </w:r>
    </w:p>
    <w:p w:rsidR="00284CEF" w:rsidRDefault="00284CEF" w:rsidP="00284CEF">
      <w:pPr>
        <w:spacing w:before="80" w:after="80"/>
        <w:ind w:firstLine="720"/>
        <w:jc w:val="both"/>
        <w:rPr>
          <w:rFonts w:ascii="Times New Roman" w:hAnsi="Times New Roman"/>
          <w:szCs w:val="28"/>
        </w:rPr>
      </w:pPr>
      <w:r>
        <w:rPr>
          <w:rFonts w:ascii="Times New Roman" w:hAnsi="Times New Roman"/>
          <w:b/>
          <w:bCs/>
          <w:szCs w:val="28"/>
        </w:rPr>
        <w:t>Điều 6</w:t>
      </w:r>
      <w:r>
        <w:rPr>
          <w:rFonts w:ascii="Times New Roman" w:hAnsi="Times New Roman"/>
          <w:szCs w:val="28"/>
        </w:rPr>
        <w:t xml:space="preserve">. </w:t>
      </w:r>
      <w:r>
        <w:rPr>
          <w:rFonts w:ascii="Times New Roman" w:hAnsi="Times New Roman"/>
          <w:b/>
          <w:szCs w:val="28"/>
        </w:rPr>
        <w:t>Trách nhiệm của các Ủy viên Ban Chỉ đạo</w:t>
      </w:r>
    </w:p>
    <w:p w:rsidR="00284CEF" w:rsidRDefault="00284CEF" w:rsidP="00284CEF">
      <w:pPr>
        <w:spacing w:before="80" w:after="80"/>
        <w:ind w:firstLine="720"/>
        <w:jc w:val="both"/>
        <w:rPr>
          <w:rFonts w:ascii="Times New Roman" w:hAnsi="Times New Roman"/>
          <w:szCs w:val="28"/>
        </w:rPr>
      </w:pPr>
      <w:r>
        <w:rPr>
          <w:rFonts w:ascii="Times New Roman" w:hAnsi="Times New Roman"/>
          <w:szCs w:val="28"/>
        </w:rPr>
        <w:t>1. Chịu trách nhiệm trước Trưởng Ban Chỉ đạo về công tác tham mưu, thực hiện các nhiệm vụ, giải pháp để triển khai Đề án, liên quan đến lĩnh lực công tác của ngành.</w:t>
      </w:r>
    </w:p>
    <w:p w:rsidR="00284CEF" w:rsidRDefault="00284CEF" w:rsidP="00284CEF">
      <w:pPr>
        <w:spacing w:before="80" w:after="80"/>
        <w:ind w:firstLine="720"/>
        <w:jc w:val="both"/>
        <w:rPr>
          <w:rFonts w:ascii="Times New Roman" w:hAnsi="Times New Roman"/>
          <w:szCs w:val="28"/>
        </w:rPr>
      </w:pPr>
      <w:r>
        <w:rPr>
          <w:rFonts w:ascii="Times New Roman" w:hAnsi="Times New Roman"/>
          <w:szCs w:val="28"/>
        </w:rPr>
        <w:t>2. Giúp Trưởng Ban Chỉ đạo đôn đốc, kiểm tra, kịp thời phát hiện những khó khăn, v</w:t>
      </w:r>
      <w:r>
        <w:rPr>
          <w:rFonts w:ascii="Times New Roman" w:hAnsi="Times New Roman" w:hint="eastAsia"/>
          <w:szCs w:val="28"/>
        </w:rPr>
        <w:t>ư</w:t>
      </w:r>
      <w:r>
        <w:rPr>
          <w:rFonts w:ascii="Times New Roman" w:hAnsi="Times New Roman"/>
          <w:szCs w:val="28"/>
        </w:rPr>
        <w:t xml:space="preserve">ớng mắc, bất cập trong quá trình triển khai thực hiện Đề án, đề xuất giải pháp khắc phục báo cáo Ban Chỉ </w:t>
      </w:r>
      <w:r>
        <w:rPr>
          <w:rFonts w:ascii="Times New Roman" w:hAnsi="Times New Roman" w:hint="eastAsia"/>
          <w:szCs w:val="28"/>
        </w:rPr>
        <w:t>đ</w:t>
      </w:r>
      <w:r>
        <w:rPr>
          <w:rFonts w:ascii="Times New Roman" w:hAnsi="Times New Roman"/>
          <w:szCs w:val="28"/>
        </w:rPr>
        <w:t xml:space="preserve">ạo; tham gia </w:t>
      </w:r>
      <w:r>
        <w:rPr>
          <w:rFonts w:ascii="Times New Roman" w:hAnsi="Times New Roman" w:hint="eastAsia"/>
          <w:szCs w:val="28"/>
        </w:rPr>
        <w:t>đ</w:t>
      </w:r>
      <w:r>
        <w:rPr>
          <w:rFonts w:ascii="Times New Roman" w:hAnsi="Times New Roman"/>
          <w:szCs w:val="28"/>
        </w:rPr>
        <w:t xml:space="preserve">ầy </w:t>
      </w:r>
      <w:r>
        <w:rPr>
          <w:rFonts w:ascii="Times New Roman" w:hAnsi="Times New Roman" w:hint="eastAsia"/>
          <w:szCs w:val="28"/>
        </w:rPr>
        <w:t>đ</w:t>
      </w:r>
      <w:r>
        <w:rPr>
          <w:rFonts w:ascii="Times New Roman" w:hAnsi="Times New Roman"/>
          <w:szCs w:val="28"/>
        </w:rPr>
        <w:t xml:space="preserve">ủ các hoạt </w:t>
      </w:r>
      <w:r>
        <w:rPr>
          <w:rFonts w:ascii="Times New Roman" w:hAnsi="Times New Roman" w:hint="eastAsia"/>
          <w:szCs w:val="28"/>
        </w:rPr>
        <w:t>đ</w:t>
      </w:r>
      <w:r>
        <w:rPr>
          <w:rFonts w:ascii="Times New Roman" w:hAnsi="Times New Roman"/>
          <w:szCs w:val="28"/>
        </w:rPr>
        <w:t xml:space="preserve">ộng của Ban Chỉ </w:t>
      </w:r>
      <w:r>
        <w:rPr>
          <w:rFonts w:ascii="Times New Roman" w:hAnsi="Times New Roman" w:hint="eastAsia"/>
          <w:szCs w:val="28"/>
        </w:rPr>
        <w:t>đ</w:t>
      </w:r>
      <w:r>
        <w:rPr>
          <w:rFonts w:ascii="Times New Roman" w:hAnsi="Times New Roman"/>
          <w:szCs w:val="28"/>
        </w:rPr>
        <w:t xml:space="preserve">ạo, phối hợp chặt chẽ với các thành viên khác của Ban Chỉ </w:t>
      </w:r>
      <w:r>
        <w:rPr>
          <w:rFonts w:ascii="Times New Roman" w:hAnsi="Times New Roman" w:hint="eastAsia"/>
          <w:szCs w:val="28"/>
        </w:rPr>
        <w:t>đ</w:t>
      </w:r>
      <w:r>
        <w:rPr>
          <w:rFonts w:ascii="Times New Roman" w:hAnsi="Times New Roman"/>
          <w:szCs w:val="28"/>
        </w:rPr>
        <w:t>ạo.</w:t>
      </w:r>
    </w:p>
    <w:p w:rsidR="00284CEF" w:rsidRDefault="00284CEF" w:rsidP="00284CEF">
      <w:pPr>
        <w:spacing w:before="120" w:after="120"/>
        <w:ind w:firstLine="720"/>
        <w:jc w:val="both"/>
        <w:rPr>
          <w:rFonts w:ascii="Times New Roman" w:hAnsi="Times New Roman"/>
          <w:szCs w:val="28"/>
        </w:rPr>
      </w:pPr>
      <w:r>
        <w:rPr>
          <w:rFonts w:ascii="Times New Roman" w:hAnsi="Times New Roman"/>
          <w:b/>
          <w:bCs/>
          <w:szCs w:val="28"/>
        </w:rPr>
        <w:t>Điều 7</w:t>
      </w:r>
      <w:r>
        <w:rPr>
          <w:rFonts w:ascii="Times New Roman" w:hAnsi="Times New Roman"/>
          <w:szCs w:val="28"/>
        </w:rPr>
        <w:t xml:space="preserve">. </w:t>
      </w:r>
      <w:r>
        <w:rPr>
          <w:rFonts w:ascii="Times New Roman" w:hAnsi="Times New Roman"/>
          <w:b/>
          <w:szCs w:val="28"/>
        </w:rPr>
        <w:t xml:space="preserve">Trách nhiệm của Tổ </w:t>
      </w:r>
      <w:r>
        <w:rPr>
          <w:rFonts w:ascii="Times New Roman" w:hAnsi="Times New Roman"/>
          <w:b/>
          <w:bCs/>
          <w:szCs w:val="28"/>
        </w:rPr>
        <w:t>Thư ký giúp việc cho Ban Chỉ đạo</w:t>
      </w:r>
    </w:p>
    <w:p w:rsidR="00284CEF" w:rsidRDefault="00284CEF" w:rsidP="00284CEF">
      <w:pPr>
        <w:spacing w:before="120" w:after="120"/>
        <w:ind w:firstLine="720"/>
        <w:jc w:val="both"/>
        <w:rPr>
          <w:rFonts w:ascii="Times New Roman" w:hAnsi="Times New Roman"/>
          <w:szCs w:val="28"/>
        </w:rPr>
      </w:pPr>
      <w:r w:rsidRPr="0047375D">
        <w:rPr>
          <w:rFonts w:ascii="Times New Roman" w:hAnsi="Times New Roman"/>
          <w:b/>
          <w:szCs w:val="28"/>
        </w:rPr>
        <w:t>1.</w:t>
      </w:r>
      <w:r>
        <w:rPr>
          <w:rFonts w:ascii="Times New Roman" w:hAnsi="Times New Roman"/>
          <w:szCs w:val="28"/>
        </w:rPr>
        <w:t xml:space="preserve"> Xây dựng dự thảo Ch</w:t>
      </w:r>
      <w:r>
        <w:rPr>
          <w:rFonts w:ascii="Times New Roman" w:hAnsi="Times New Roman" w:hint="eastAsia"/>
          <w:szCs w:val="28"/>
        </w:rPr>
        <w:t>ươ</w:t>
      </w:r>
      <w:r>
        <w:rPr>
          <w:rFonts w:ascii="Times New Roman" w:hAnsi="Times New Roman"/>
          <w:szCs w:val="28"/>
        </w:rPr>
        <w:t xml:space="preserve">ng trình, kế hoạch công tác của Ban Chỉ </w:t>
      </w:r>
      <w:r>
        <w:rPr>
          <w:rFonts w:ascii="Times New Roman" w:hAnsi="Times New Roman" w:hint="eastAsia"/>
          <w:szCs w:val="28"/>
        </w:rPr>
        <w:t>đ</w:t>
      </w:r>
      <w:r>
        <w:rPr>
          <w:rFonts w:ascii="Times New Roman" w:hAnsi="Times New Roman"/>
          <w:szCs w:val="28"/>
        </w:rPr>
        <w:t xml:space="preserve">ạo để triển khai thực hiện Đề án; theo dõi, </w:t>
      </w:r>
      <w:r>
        <w:rPr>
          <w:rFonts w:ascii="Times New Roman" w:hAnsi="Times New Roman" w:hint="eastAsia"/>
          <w:szCs w:val="28"/>
        </w:rPr>
        <w:t>đô</w:t>
      </w:r>
      <w:r>
        <w:rPr>
          <w:rFonts w:ascii="Times New Roman" w:hAnsi="Times New Roman"/>
          <w:szCs w:val="28"/>
        </w:rPr>
        <w:t xml:space="preserve">n </w:t>
      </w:r>
      <w:r>
        <w:rPr>
          <w:rFonts w:ascii="Times New Roman" w:hAnsi="Times New Roman" w:hint="eastAsia"/>
          <w:szCs w:val="28"/>
        </w:rPr>
        <w:t>đ</w:t>
      </w:r>
      <w:r>
        <w:rPr>
          <w:rFonts w:ascii="Times New Roman" w:hAnsi="Times New Roman"/>
          <w:szCs w:val="28"/>
        </w:rPr>
        <w:t xml:space="preserve">ốc việc triển khai thực hiện Đề án, công tác phối hợp thực hiện nhiệm vụ của các sở, ngành, </w:t>
      </w:r>
      <w:r>
        <w:rPr>
          <w:rFonts w:ascii="Times New Roman" w:hAnsi="Times New Roman" w:hint="eastAsia"/>
          <w:szCs w:val="28"/>
        </w:rPr>
        <w:t>đ</w:t>
      </w:r>
      <w:r>
        <w:rPr>
          <w:rFonts w:ascii="Times New Roman" w:hAnsi="Times New Roman"/>
          <w:szCs w:val="28"/>
        </w:rPr>
        <w:t>ịa ph</w:t>
      </w:r>
      <w:r>
        <w:rPr>
          <w:rFonts w:ascii="Times New Roman" w:hAnsi="Times New Roman" w:hint="eastAsia"/>
          <w:szCs w:val="28"/>
        </w:rPr>
        <w:t>ươ</w:t>
      </w:r>
      <w:r>
        <w:rPr>
          <w:rFonts w:ascii="Times New Roman" w:hAnsi="Times New Roman"/>
          <w:szCs w:val="28"/>
        </w:rPr>
        <w:t>ng; tổng hợp xây dựng các báo cáo về triển khai thực hiện Đề án.</w:t>
      </w:r>
    </w:p>
    <w:p w:rsidR="00284CEF" w:rsidRDefault="00284CEF" w:rsidP="00284CEF">
      <w:pPr>
        <w:spacing w:before="120" w:after="120"/>
        <w:ind w:firstLine="720"/>
        <w:jc w:val="both"/>
        <w:rPr>
          <w:rFonts w:ascii="Times New Roman" w:hAnsi="Times New Roman"/>
          <w:bCs/>
          <w:szCs w:val="28"/>
        </w:rPr>
      </w:pPr>
      <w:r w:rsidRPr="0047375D">
        <w:rPr>
          <w:rFonts w:ascii="Times New Roman" w:hAnsi="Times New Roman"/>
          <w:b/>
          <w:bCs/>
          <w:szCs w:val="28"/>
        </w:rPr>
        <w:t>2.</w:t>
      </w:r>
      <w:r>
        <w:rPr>
          <w:rFonts w:ascii="Times New Roman" w:hAnsi="Times New Roman"/>
          <w:bCs/>
          <w:szCs w:val="28"/>
        </w:rPr>
        <w:t xml:space="preserve"> Kiến nghị lãnh đạo Ban Chỉ đạo yêu cầu các sở, ngành, địa phương cung cấp thông tin cần thiết phục vụ Ban Chỉ đạo; lưu hồ sơ tài liệu liên quan đến hoạt động của Ban Chỉ đạo theo quy định</w:t>
      </w:r>
    </w:p>
    <w:p w:rsidR="00284CEF" w:rsidRDefault="00284CEF" w:rsidP="00284CEF">
      <w:pPr>
        <w:spacing w:before="120" w:after="120"/>
        <w:ind w:firstLine="763"/>
        <w:jc w:val="both"/>
        <w:rPr>
          <w:rFonts w:ascii="Times New Roman" w:hAnsi="Times New Roman"/>
          <w:szCs w:val="27"/>
        </w:rPr>
      </w:pPr>
      <w:r w:rsidRPr="0047375D">
        <w:rPr>
          <w:rFonts w:ascii="Times New Roman" w:hAnsi="Times New Roman"/>
          <w:b/>
          <w:szCs w:val="27"/>
        </w:rPr>
        <w:t>3.</w:t>
      </w:r>
      <w:r>
        <w:rPr>
          <w:rFonts w:ascii="Times New Roman" w:hAnsi="Times New Roman"/>
          <w:szCs w:val="27"/>
        </w:rPr>
        <w:t xml:space="preserve"> Thực hiện các công việc khác do Trưởng Ban Chỉ đạo phân công.</w:t>
      </w:r>
    </w:p>
    <w:p w:rsidR="00284CEF" w:rsidRDefault="00284CEF" w:rsidP="00284CEF">
      <w:pPr>
        <w:spacing w:before="120" w:after="120"/>
        <w:ind w:firstLine="720"/>
        <w:jc w:val="center"/>
        <w:rPr>
          <w:rFonts w:ascii="Times New Roman" w:hAnsi="Times New Roman"/>
          <w:b/>
          <w:bCs/>
          <w:szCs w:val="28"/>
        </w:rPr>
      </w:pPr>
    </w:p>
    <w:p w:rsidR="00284CEF" w:rsidRDefault="00284CEF" w:rsidP="00284CEF">
      <w:pPr>
        <w:jc w:val="center"/>
        <w:rPr>
          <w:rFonts w:ascii="Times New Roman" w:hAnsi="Times New Roman"/>
          <w:b/>
          <w:szCs w:val="28"/>
        </w:rPr>
      </w:pPr>
      <w:r>
        <w:rPr>
          <w:rFonts w:ascii="Times New Roman" w:hAnsi="Times New Roman"/>
          <w:b/>
          <w:bCs/>
          <w:szCs w:val="28"/>
        </w:rPr>
        <w:t>Chương III</w:t>
      </w:r>
    </w:p>
    <w:p w:rsidR="00284CEF" w:rsidRPr="00874FB3" w:rsidRDefault="00284CEF" w:rsidP="00284CEF">
      <w:pPr>
        <w:jc w:val="center"/>
        <w:rPr>
          <w:rFonts w:ascii="Times New Roman" w:hAnsi="Times New Roman"/>
          <w:b/>
          <w:bCs/>
          <w:sz w:val="26"/>
          <w:szCs w:val="26"/>
        </w:rPr>
      </w:pPr>
      <w:r w:rsidRPr="00874FB3">
        <w:rPr>
          <w:rFonts w:ascii="Times New Roman" w:hAnsi="Times New Roman"/>
          <w:b/>
          <w:bCs/>
          <w:sz w:val="26"/>
          <w:szCs w:val="26"/>
        </w:rPr>
        <w:t xml:space="preserve">CHẾ ĐỘ HỌP, THÔNG TIN, BÁO CÁO </w:t>
      </w:r>
    </w:p>
    <w:p w:rsidR="00284CEF" w:rsidRDefault="00284CEF" w:rsidP="00284CEF">
      <w:pPr>
        <w:spacing w:before="120" w:after="120"/>
        <w:ind w:firstLine="720"/>
        <w:jc w:val="both"/>
        <w:rPr>
          <w:rFonts w:ascii="Times New Roman" w:hAnsi="Times New Roman"/>
          <w:b/>
          <w:bCs/>
          <w:szCs w:val="28"/>
        </w:rPr>
      </w:pPr>
    </w:p>
    <w:p w:rsidR="00284CEF" w:rsidRDefault="00284CEF" w:rsidP="00284CEF">
      <w:pPr>
        <w:spacing w:before="120" w:after="120"/>
        <w:ind w:firstLine="720"/>
        <w:jc w:val="both"/>
        <w:rPr>
          <w:rFonts w:ascii="Times New Roman" w:hAnsi="Times New Roman"/>
          <w:b/>
          <w:bCs/>
          <w:szCs w:val="28"/>
        </w:rPr>
      </w:pPr>
      <w:r>
        <w:rPr>
          <w:rFonts w:ascii="Times New Roman" w:hAnsi="Times New Roman"/>
          <w:b/>
          <w:bCs/>
          <w:szCs w:val="28"/>
        </w:rPr>
        <w:t>Điều 8. Chế độ họp</w:t>
      </w:r>
    </w:p>
    <w:p w:rsidR="00284CEF" w:rsidRDefault="00284CEF" w:rsidP="00284CEF">
      <w:pPr>
        <w:spacing w:before="120" w:after="120"/>
        <w:ind w:firstLine="720"/>
        <w:jc w:val="both"/>
        <w:rPr>
          <w:rFonts w:ascii="Times New Roman" w:hAnsi="Times New Roman"/>
          <w:szCs w:val="28"/>
        </w:rPr>
      </w:pPr>
      <w:r>
        <w:rPr>
          <w:rFonts w:ascii="Times New Roman" w:hAnsi="Times New Roman"/>
          <w:b/>
          <w:bCs/>
          <w:szCs w:val="28"/>
        </w:rPr>
        <w:t xml:space="preserve"> </w:t>
      </w:r>
      <w:r>
        <w:rPr>
          <w:rFonts w:ascii="Times New Roman" w:hAnsi="Times New Roman"/>
          <w:szCs w:val="28"/>
        </w:rPr>
        <w:t>Ban Chỉ đạo họp định kỳ 01 lần/năm; trường hợp cần thiết, Trưởng Ban Chỉ đạo quyết định triệu tập họp đột xuất.</w:t>
      </w:r>
    </w:p>
    <w:p w:rsidR="00284CEF" w:rsidRDefault="00284CEF" w:rsidP="00284CEF">
      <w:pPr>
        <w:spacing w:before="120" w:after="120"/>
        <w:ind w:firstLine="720"/>
        <w:jc w:val="both"/>
        <w:rPr>
          <w:rFonts w:ascii="Times New Roman" w:hAnsi="Times New Roman"/>
          <w:szCs w:val="28"/>
        </w:rPr>
      </w:pPr>
      <w:r>
        <w:rPr>
          <w:rFonts w:ascii="Times New Roman" w:hAnsi="Times New Roman"/>
          <w:b/>
          <w:bCs/>
          <w:szCs w:val="28"/>
        </w:rPr>
        <w:t>Điều 9. Chế độ thông tin báo cáo</w:t>
      </w:r>
    </w:p>
    <w:p w:rsidR="00284CEF" w:rsidRDefault="00284CEF" w:rsidP="00284CEF">
      <w:pPr>
        <w:spacing w:before="120" w:after="120"/>
        <w:ind w:firstLine="763"/>
        <w:jc w:val="both"/>
        <w:rPr>
          <w:rFonts w:ascii="Times New Roman" w:hAnsi="Times New Roman"/>
          <w:szCs w:val="27"/>
        </w:rPr>
      </w:pPr>
      <w:r>
        <w:rPr>
          <w:rFonts w:ascii="Times New Roman" w:hAnsi="Times New Roman"/>
          <w:b/>
          <w:bCs/>
          <w:szCs w:val="27"/>
        </w:rPr>
        <w:t>1.</w:t>
      </w:r>
      <w:r>
        <w:rPr>
          <w:rFonts w:ascii="Times New Roman" w:hAnsi="Times New Roman"/>
          <w:szCs w:val="27"/>
        </w:rPr>
        <w:t xml:space="preserve"> Định kỳ 01 lần/n</w:t>
      </w:r>
      <w:r>
        <w:rPr>
          <w:rFonts w:ascii="Times New Roman" w:hAnsi="Times New Roman" w:hint="eastAsia"/>
          <w:szCs w:val="27"/>
        </w:rPr>
        <w:t>ă</w:t>
      </w:r>
      <w:r>
        <w:rPr>
          <w:rFonts w:ascii="Times New Roman" w:hAnsi="Times New Roman"/>
          <w:szCs w:val="27"/>
        </w:rPr>
        <w:t>m, các thành viên Ban Chỉ đạo có trách nhiệm gửi báo cáo kết quả hoạt động, báo cáo đánh giá về tình hình chỉ đạo thực hiện Đề án tại sở, ngành, địa phương mình hoặc báo cáo đột xuất theo yêu cầu của Ban Chỉ đạo về Sở Giáo dục và Đào tạo để tổng hợp, báo cáo Trưởng Ban Chỉ đạo.</w:t>
      </w:r>
    </w:p>
    <w:p w:rsidR="00284CEF" w:rsidRDefault="00284CEF" w:rsidP="00284CEF">
      <w:pPr>
        <w:spacing w:before="120" w:after="120"/>
        <w:ind w:firstLine="763"/>
        <w:jc w:val="both"/>
        <w:rPr>
          <w:rFonts w:ascii="Times New Roman" w:hAnsi="Times New Roman"/>
          <w:szCs w:val="27"/>
        </w:rPr>
      </w:pPr>
      <w:r>
        <w:rPr>
          <w:rFonts w:ascii="Times New Roman" w:hAnsi="Times New Roman"/>
          <w:b/>
          <w:bCs/>
          <w:szCs w:val="27"/>
        </w:rPr>
        <w:t>2.</w:t>
      </w:r>
      <w:r>
        <w:rPr>
          <w:rFonts w:ascii="Times New Roman" w:hAnsi="Times New Roman"/>
          <w:szCs w:val="27"/>
        </w:rPr>
        <w:t xml:space="preserve"> Định kỳ 01 lần/n</w:t>
      </w:r>
      <w:r>
        <w:rPr>
          <w:rFonts w:ascii="Times New Roman" w:hAnsi="Times New Roman" w:hint="eastAsia"/>
          <w:szCs w:val="27"/>
        </w:rPr>
        <w:t>ă</w:t>
      </w:r>
      <w:r>
        <w:rPr>
          <w:rFonts w:ascii="Times New Roman" w:hAnsi="Times New Roman"/>
          <w:szCs w:val="27"/>
        </w:rPr>
        <w:t>m, Tổ Thư ký giúp việc Ban Chỉ đạo chịu trách nhiệm tổng hợp, báo cáo Ban Chỉ đạo về tình hình, kết quả thực hiện nhiệm vụ của các thành viên Ban Chỉ đạo, các sở, ngành có liên quan.</w:t>
      </w:r>
    </w:p>
    <w:p w:rsidR="00284CEF" w:rsidRDefault="00284CEF" w:rsidP="00284CEF">
      <w:pPr>
        <w:spacing w:before="120" w:after="120"/>
        <w:ind w:firstLine="763"/>
        <w:jc w:val="both"/>
        <w:rPr>
          <w:rFonts w:ascii="Times New Roman" w:hAnsi="Times New Roman"/>
          <w:szCs w:val="27"/>
        </w:rPr>
      </w:pPr>
    </w:p>
    <w:p w:rsidR="00284CEF" w:rsidRPr="00DF7DB6" w:rsidRDefault="00284CEF" w:rsidP="00284CEF">
      <w:pPr>
        <w:spacing w:line="264" w:lineRule="auto"/>
        <w:jc w:val="center"/>
        <w:rPr>
          <w:rFonts w:ascii="Times New Roman" w:hAnsi="Times New Roman"/>
          <w:b/>
          <w:lang w:val="nl-NL"/>
        </w:rPr>
      </w:pPr>
      <w:r w:rsidRPr="00DF7DB6">
        <w:rPr>
          <w:rFonts w:ascii="Times New Roman" w:hAnsi="Times New Roman"/>
          <w:b/>
          <w:lang w:val="nl-NL"/>
        </w:rPr>
        <w:t>Chương IV</w:t>
      </w:r>
    </w:p>
    <w:p w:rsidR="00284CEF" w:rsidRPr="00D82EBB" w:rsidRDefault="00284CEF" w:rsidP="00284CEF">
      <w:pPr>
        <w:spacing w:line="264" w:lineRule="auto"/>
        <w:jc w:val="center"/>
        <w:rPr>
          <w:rFonts w:ascii="Times New Roman" w:hAnsi="Times New Roman"/>
          <w:b/>
          <w:sz w:val="26"/>
          <w:szCs w:val="26"/>
          <w:lang w:val="nl-NL"/>
        </w:rPr>
      </w:pPr>
      <w:r w:rsidRPr="00D82EBB">
        <w:rPr>
          <w:rFonts w:ascii="Times New Roman" w:hAnsi="Times New Roman"/>
          <w:b/>
          <w:sz w:val="26"/>
          <w:szCs w:val="26"/>
          <w:lang w:val="nl-NL"/>
        </w:rPr>
        <w:t>ĐIỀU KHOẢN THI HÀNH</w:t>
      </w:r>
    </w:p>
    <w:p w:rsidR="00284CEF" w:rsidRDefault="00284CEF" w:rsidP="00284CEF">
      <w:pPr>
        <w:spacing w:before="120" w:after="120"/>
        <w:ind w:firstLine="720"/>
        <w:jc w:val="both"/>
        <w:rPr>
          <w:rFonts w:ascii="Times New Roman" w:hAnsi="Times New Roman"/>
          <w:b/>
          <w:bCs/>
          <w:szCs w:val="28"/>
        </w:rPr>
      </w:pPr>
    </w:p>
    <w:p w:rsidR="00284CEF" w:rsidRDefault="00284CEF" w:rsidP="00284CEF">
      <w:pPr>
        <w:spacing w:before="120" w:after="120"/>
        <w:ind w:firstLine="720"/>
        <w:jc w:val="both"/>
        <w:rPr>
          <w:rFonts w:ascii="Times New Roman" w:hAnsi="Times New Roman"/>
          <w:szCs w:val="28"/>
        </w:rPr>
      </w:pPr>
      <w:r>
        <w:rPr>
          <w:rFonts w:ascii="Times New Roman" w:hAnsi="Times New Roman"/>
          <w:b/>
          <w:bCs/>
          <w:szCs w:val="28"/>
        </w:rPr>
        <w:t>Điều 10.</w:t>
      </w:r>
      <w:r>
        <w:rPr>
          <w:rFonts w:ascii="Times New Roman" w:hAnsi="Times New Roman"/>
          <w:szCs w:val="28"/>
        </w:rPr>
        <w:t xml:space="preserve"> Trưởng Ban Chỉ đạo, Phó Trưởng Ban Chỉ đạo có trách nhiệm tổ chức, chỉ đạo thành viên Ban Chỉ đạo, Tổ Th</w:t>
      </w:r>
      <w:r>
        <w:rPr>
          <w:rFonts w:ascii="Times New Roman" w:hAnsi="Times New Roman" w:hint="eastAsia"/>
          <w:szCs w:val="28"/>
        </w:rPr>
        <w:t>ư</w:t>
      </w:r>
      <w:r>
        <w:rPr>
          <w:rFonts w:ascii="Times New Roman" w:hAnsi="Times New Roman"/>
          <w:szCs w:val="28"/>
        </w:rPr>
        <w:t xml:space="preserve"> ký giúp việc Ban Chỉ </w:t>
      </w:r>
      <w:r>
        <w:rPr>
          <w:rFonts w:ascii="Times New Roman" w:hAnsi="Times New Roman" w:hint="eastAsia"/>
          <w:szCs w:val="28"/>
        </w:rPr>
        <w:t>đ</w:t>
      </w:r>
      <w:r>
        <w:rPr>
          <w:rFonts w:ascii="Times New Roman" w:hAnsi="Times New Roman"/>
          <w:szCs w:val="28"/>
        </w:rPr>
        <w:t xml:space="preserve">ạo thực hiện Quy chế này. </w:t>
      </w:r>
    </w:p>
    <w:p w:rsidR="00284CEF" w:rsidRDefault="00284CEF" w:rsidP="00284CEF">
      <w:pPr>
        <w:pStyle w:val="NormalWeb"/>
        <w:shd w:val="clear" w:color="auto" w:fill="FFFFFF"/>
        <w:spacing w:before="120" w:beforeAutospacing="0" w:after="120" w:afterAutospacing="0" w:line="264" w:lineRule="auto"/>
        <w:ind w:firstLine="720"/>
        <w:jc w:val="both"/>
        <w:rPr>
          <w:szCs w:val="28"/>
        </w:rPr>
      </w:pPr>
      <w:r w:rsidRPr="0047375D">
        <w:rPr>
          <w:sz w:val="28"/>
          <w:szCs w:val="28"/>
        </w:rPr>
        <w:t xml:space="preserve">Trường hợp cần bổ sung, sửa đổi Quy chế, trên cơ sở đề xuất của các thành viên </w:t>
      </w:r>
      <w:r>
        <w:rPr>
          <w:sz w:val="28"/>
          <w:szCs w:val="28"/>
        </w:rPr>
        <w:t>Ban Chỉ đạo</w:t>
      </w:r>
      <w:r w:rsidRPr="00F654F9">
        <w:rPr>
          <w:sz w:val="28"/>
          <w:szCs w:val="28"/>
        </w:rPr>
        <w:t xml:space="preserve">, Cơ quan Thường trực </w:t>
      </w:r>
      <w:r>
        <w:rPr>
          <w:sz w:val="28"/>
          <w:szCs w:val="28"/>
        </w:rPr>
        <w:t>Ban Chỉ đạo</w:t>
      </w:r>
      <w:r w:rsidRPr="00F654F9">
        <w:rPr>
          <w:sz w:val="28"/>
          <w:szCs w:val="28"/>
        </w:rPr>
        <w:t xml:space="preserve"> báo cáo </w:t>
      </w:r>
      <w:r>
        <w:rPr>
          <w:sz w:val="28"/>
          <w:szCs w:val="28"/>
        </w:rPr>
        <w:t>Trưởng ban Chỉ đạo</w:t>
      </w:r>
      <w:r w:rsidRPr="00F654F9">
        <w:rPr>
          <w:sz w:val="28"/>
          <w:szCs w:val="28"/>
        </w:rPr>
        <w:t xml:space="preserve"> xem xét, quyết định</w:t>
      </w:r>
      <w:r>
        <w:rPr>
          <w:sz w:val="28"/>
          <w:szCs w:val="28"/>
        </w:rPr>
        <w:t>./.</w:t>
      </w:r>
    </w:p>
    <w:p w:rsidR="00284CEF" w:rsidRDefault="00284CEF" w:rsidP="00284CEF">
      <w:pPr>
        <w:spacing w:after="120"/>
        <w:rPr>
          <w:rFonts w:ascii="Times New Roman" w:hAnsi="Times New Roman"/>
        </w:rPr>
      </w:pPr>
      <w:r w:rsidRPr="00D3408C">
        <w:rPr>
          <w:rFonts w:ascii="Times New Roman" w:hAnsi="Times New Roman"/>
          <w:noProof/>
          <w:szCs w:val="28"/>
        </w:rPr>
        <w:pict>
          <v:shape id="_x0000_s1039" type="#_x0000_t32" style="position:absolute;margin-left:139.95pt;margin-top:16.45pt;width:194.25pt;height:0;z-index:251674624" o:connectortype="straight"/>
        </w:pict>
      </w:r>
      <w:r>
        <w:rPr>
          <w:rFonts w:ascii="Times New Roman" w:hAnsi="Times New Roman"/>
          <w:szCs w:val="28"/>
        </w:rPr>
        <w:t xml:space="preserve">                           </w:t>
      </w:r>
    </w:p>
    <w:p w:rsidR="00284CEF" w:rsidRDefault="00284CEF">
      <w:pPr>
        <w:jc w:val="both"/>
        <w:rPr>
          <w:rFonts w:ascii="Times New Roman" w:hAnsi="Times New Roman"/>
          <w:b/>
          <w:bCs/>
          <w:szCs w:val="28"/>
        </w:rPr>
      </w:pPr>
    </w:p>
    <w:p w:rsidR="00284CEF" w:rsidRDefault="00284CEF">
      <w:pPr>
        <w:jc w:val="both"/>
        <w:rPr>
          <w:rFonts w:ascii="Times New Roman" w:hAnsi="Times New Roman"/>
          <w:b/>
          <w:bCs/>
          <w:szCs w:val="28"/>
        </w:rPr>
      </w:pPr>
    </w:p>
    <w:p w:rsidR="00284CEF" w:rsidRPr="004B6A10" w:rsidRDefault="00284CEF">
      <w:pPr>
        <w:jc w:val="both"/>
        <w:rPr>
          <w:rFonts w:ascii="Times New Roman" w:hAnsi="Times New Roman"/>
          <w:b/>
          <w:bCs/>
          <w:szCs w:val="28"/>
        </w:rPr>
      </w:pPr>
    </w:p>
    <w:sectPr w:rsidR="00284CEF" w:rsidRPr="004B6A10" w:rsidSect="00B3542B">
      <w:headerReference w:type="default" r:id="rId6"/>
      <w:pgSz w:w="11907" w:h="16840"/>
      <w:pgMar w:top="1134" w:right="1134" w:bottom="1134" w:left="1701"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324FC" w:rsidRDefault="00C324FC">
      <w:r>
        <w:separator/>
      </w:r>
    </w:p>
  </w:endnote>
  <w:endnote w:type="continuationSeparator" w:id="0">
    <w:p w:rsidR="00C324FC" w:rsidRDefault="00C324F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VnTimeH">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Italic">
    <w:panose1 w:val="02020503050405090304"/>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324FC" w:rsidRDefault="00C324FC">
      <w:r>
        <w:separator/>
      </w:r>
    </w:p>
  </w:footnote>
  <w:footnote w:type="continuationSeparator" w:id="0">
    <w:p w:rsidR="00C324FC" w:rsidRDefault="00C324F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45942089"/>
    </w:sdtPr>
    <w:sdtContent>
      <w:p w:rsidR="00CB0CFD" w:rsidRDefault="00754CED">
        <w:pPr>
          <w:pStyle w:val="Header"/>
          <w:jc w:val="center"/>
        </w:pPr>
        <w:r>
          <w:fldChar w:fldCharType="begin"/>
        </w:r>
        <w:r w:rsidR="00CB1666">
          <w:instrText>PAGE \* MERGEFORMAT</w:instrText>
        </w:r>
        <w:r>
          <w:fldChar w:fldCharType="separate"/>
        </w:r>
        <w:r w:rsidR="00284CEF">
          <w:rPr>
            <w:noProof/>
          </w:rPr>
          <w:t>2</w:t>
        </w:r>
        <w:r>
          <w:fldChar w:fldCharType="end"/>
        </w:r>
      </w:p>
    </w:sdtContent>
  </w:sdt>
  <w:p w:rsidR="00CB0CFD" w:rsidRDefault="00CB0CFD">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footnotePr>
    <w:footnote w:id="-1"/>
    <w:footnote w:id="0"/>
  </w:footnotePr>
  <w:endnotePr>
    <w:endnote w:id="-1"/>
    <w:endnote w:id="0"/>
  </w:endnotePr>
  <w:compat/>
  <w:rsids>
    <w:rsidRoot w:val="00CB0CFD"/>
    <w:rsid w:val="000A741E"/>
    <w:rsid w:val="00103EE8"/>
    <w:rsid w:val="00164693"/>
    <w:rsid w:val="001B0DC2"/>
    <w:rsid w:val="001F4C55"/>
    <w:rsid w:val="00284CEF"/>
    <w:rsid w:val="00473CD0"/>
    <w:rsid w:val="004B6A10"/>
    <w:rsid w:val="004E585A"/>
    <w:rsid w:val="006B0792"/>
    <w:rsid w:val="007357D1"/>
    <w:rsid w:val="00754CED"/>
    <w:rsid w:val="007C1E44"/>
    <w:rsid w:val="007D01B3"/>
    <w:rsid w:val="008D61E0"/>
    <w:rsid w:val="00943CDA"/>
    <w:rsid w:val="00AB735C"/>
    <w:rsid w:val="00B351EC"/>
    <w:rsid w:val="00B3542B"/>
    <w:rsid w:val="00BF25D7"/>
    <w:rsid w:val="00C324FC"/>
    <w:rsid w:val="00CB0CFD"/>
    <w:rsid w:val="00CB1666"/>
    <w:rsid w:val="00E81D44"/>
    <w:rsid w:val="00EC797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rules v:ext="edit">
        <o:r id="V:Rule4" type="connector" idref="#_x0000_s1035"/>
        <o:r id="V:Rule5" type="connector" idref="#_x0000_s1034"/>
        <o:r id="V:Rule6" type="connector" idref="# 23"/>
        <o:r id="V:Rule7" type="connector" idref="#_x0000_s1037"/>
        <o:r id="V:Rule8" type="connector" idref="#_x0000_s1038"/>
        <o:r id="V:Rule9" type="connector" idref="#_x0000_s1036"/>
        <o:r id="V:Rule10" type="connector" idref="#_x0000_s103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Calibri"/>
        <w:sz w:val="28"/>
        <w:szCs w:val="22"/>
        <w:lang w:val="en-US" w:eastAsia="en-US" w:bidi="ar-SA"/>
      </w:rPr>
    </w:rPrDefault>
    <w:pPrDefault>
      <w:pPr>
        <w:pBdr>
          <w:top w:val="none" w:sz="4" w:space="0" w:color="000000"/>
          <w:left w:val="none" w:sz="4" w:space="0" w:color="000000"/>
          <w:bottom w:val="none" w:sz="4" w:space="0" w:color="000000"/>
          <w:right w:val="none" w:sz="4" w:space="0" w:color="000000"/>
          <w:between w:val="none" w:sz="4" w:space="0" w:color="000000"/>
        </w:pBd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542B"/>
    <w:pPr>
      <w:spacing w:after="0" w:line="240" w:lineRule="auto"/>
    </w:pPr>
    <w:rPr>
      <w:rFonts w:ascii=".VnTime" w:eastAsia="Times New Roman" w:hAnsi=".VnTime" w:cs="Times New Roman"/>
      <w:szCs w:val="24"/>
    </w:rPr>
  </w:style>
  <w:style w:type="paragraph" w:styleId="Heading1">
    <w:name w:val="heading 1"/>
    <w:basedOn w:val="Normal"/>
    <w:next w:val="Normal"/>
    <w:qFormat/>
    <w:rsid w:val="00B3542B"/>
    <w:pPr>
      <w:keepNext/>
      <w:spacing w:before="120" w:line="360" w:lineRule="auto"/>
      <w:ind w:firstLine="540"/>
      <w:jc w:val="center"/>
      <w:outlineLvl w:val="0"/>
    </w:pPr>
    <w:rPr>
      <w:rFonts w:ascii=".VnTimeH" w:hAnsi=".VnTimeH"/>
      <w:b/>
      <w:bCs/>
      <w:szCs w:val="28"/>
    </w:rPr>
  </w:style>
  <w:style w:type="paragraph" w:styleId="Heading2">
    <w:name w:val="heading 2"/>
    <w:basedOn w:val="Normal"/>
    <w:next w:val="Normal"/>
    <w:uiPriority w:val="9"/>
    <w:unhideWhenUsed/>
    <w:qFormat/>
    <w:rsid w:val="00B3542B"/>
    <w:pPr>
      <w:keepNext/>
      <w:keepLines/>
      <w:spacing w:before="200"/>
      <w:outlineLvl w:val="1"/>
    </w:pPr>
    <w:rPr>
      <w:rFonts w:ascii="Arial" w:eastAsia="Arial" w:hAnsi="Arial" w:cs="Arial"/>
      <w:b/>
      <w:bCs/>
      <w:color w:val="000000" w:themeColor="text1"/>
      <w:sz w:val="40"/>
    </w:rPr>
  </w:style>
  <w:style w:type="paragraph" w:styleId="Heading3">
    <w:name w:val="heading 3"/>
    <w:basedOn w:val="Normal"/>
    <w:next w:val="Normal"/>
    <w:uiPriority w:val="9"/>
    <w:unhideWhenUsed/>
    <w:qFormat/>
    <w:rsid w:val="00B3542B"/>
    <w:pPr>
      <w:keepNext/>
      <w:keepLines/>
      <w:spacing w:before="200"/>
      <w:outlineLvl w:val="2"/>
    </w:pPr>
    <w:rPr>
      <w:rFonts w:ascii="Arial" w:eastAsia="Arial" w:hAnsi="Arial" w:cs="Arial"/>
      <w:b/>
      <w:bCs/>
      <w:i/>
      <w:iCs/>
      <w:color w:val="000000" w:themeColor="text1"/>
      <w:sz w:val="36"/>
      <w:szCs w:val="36"/>
    </w:rPr>
  </w:style>
  <w:style w:type="paragraph" w:styleId="Heading4">
    <w:name w:val="heading 4"/>
    <w:basedOn w:val="Normal"/>
    <w:next w:val="Normal"/>
    <w:uiPriority w:val="9"/>
    <w:unhideWhenUsed/>
    <w:qFormat/>
    <w:rsid w:val="00B3542B"/>
    <w:pPr>
      <w:keepNext/>
      <w:keepLines/>
      <w:spacing w:before="200"/>
      <w:outlineLvl w:val="3"/>
    </w:pPr>
    <w:rPr>
      <w:rFonts w:ascii="Arial" w:eastAsia="Arial" w:hAnsi="Arial" w:cs="Arial"/>
      <w:color w:val="232323"/>
      <w:sz w:val="32"/>
      <w:szCs w:val="32"/>
    </w:rPr>
  </w:style>
  <w:style w:type="paragraph" w:styleId="Heading5">
    <w:name w:val="heading 5"/>
    <w:basedOn w:val="Normal"/>
    <w:next w:val="Normal"/>
    <w:uiPriority w:val="9"/>
    <w:unhideWhenUsed/>
    <w:qFormat/>
    <w:rsid w:val="00B3542B"/>
    <w:pPr>
      <w:keepNext/>
      <w:keepLines/>
      <w:spacing w:before="200"/>
      <w:outlineLvl w:val="4"/>
    </w:pPr>
    <w:rPr>
      <w:rFonts w:ascii="Arial" w:eastAsia="Arial" w:hAnsi="Arial" w:cs="Arial"/>
      <w:b/>
      <w:bCs/>
      <w:color w:val="444444"/>
      <w:szCs w:val="28"/>
    </w:rPr>
  </w:style>
  <w:style w:type="paragraph" w:styleId="Heading6">
    <w:name w:val="heading 6"/>
    <w:basedOn w:val="Normal"/>
    <w:next w:val="Normal"/>
    <w:uiPriority w:val="9"/>
    <w:unhideWhenUsed/>
    <w:qFormat/>
    <w:rsid w:val="00B3542B"/>
    <w:pPr>
      <w:keepNext/>
      <w:keepLines/>
      <w:spacing w:before="200"/>
      <w:outlineLvl w:val="5"/>
    </w:pPr>
    <w:rPr>
      <w:rFonts w:ascii="Arial" w:eastAsia="Arial" w:hAnsi="Arial" w:cs="Arial"/>
      <w:i/>
      <w:iCs/>
      <w:color w:val="232323"/>
      <w:szCs w:val="28"/>
    </w:rPr>
  </w:style>
  <w:style w:type="paragraph" w:styleId="Heading7">
    <w:name w:val="heading 7"/>
    <w:basedOn w:val="Normal"/>
    <w:next w:val="Normal"/>
    <w:uiPriority w:val="9"/>
    <w:unhideWhenUsed/>
    <w:qFormat/>
    <w:rsid w:val="00B3542B"/>
    <w:pPr>
      <w:keepNext/>
      <w:keepLines/>
      <w:spacing w:before="200"/>
      <w:outlineLvl w:val="6"/>
    </w:pPr>
    <w:rPr>
      <w:rFonts w:ascii="Arial" w:eastAsia="Arial" w:hAnsi="Arial" w:cs="Arial"/>
      <w:b/>
      <w:bCs/>
      <w:color w:val="606060"/>
      <w:sz w:val="24"/>
    </w:rPr>
  </w:style>
  <w:style w:type="paragraph" w:styleId="Heading8">
    <w:name w:val="heading 8"/>
    <w:basedOn w:val="Normal"/>
    <w:next w:val="Normal"/>
    <w:uiPriority w:val="9"/>
    <w:unhideWhenUsed/>
    <w:qFormat/>
    <w:rsid w:val="00B3542B"/>
    <w:pPr>
      <w:keepNext/>
      <w:keepLines/>
      <w:spacing w:before="200"/>
      <w:outlineLvl w:val="7"/>
    </w:pPr>
    <w:rPr>
      <w:rFonts w:ascii="Arial" w:eastAsia="Arial" w:hAnsi="Arial" w:cs="Arial"/>
      <w:color w:val="444444"/>
      <w:sz w:val="24"/>
    </w:rPr>
  </w:style>
  <w:style w:type="paragraph" w:styleId="Heading9">
    <w:name w:val="heading 9"/>
    <w:basedOn w:val="Normal"/>
    <w:next w:val="Normal"/>
    <w:uiPriority w:val="9"/>
    <w:unhideWhenUsed/>
    <w:qFormat/>
    <w:rsid w:val="00B3542B"/>
    <w:pPr>
      <w:keepNext/>
      <w:keepLines/>
      <w:spacing w:before="200"/>
      <w:outlineLvl w:val="8"/>
    </w:pPr>
    <w:rPr>
      <w:rFonts w:ascii="Arial" w:eastAsia="Arial" w:hAnsi="Arial" w:cs="Arial"/>
      <w:i/>
      <w:iCs/>
      <w:color w:val="444444"/>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basedOn w:val="Normal"/>
    <w:uiPriority w:val="1"/>
    <w:qFormat/>
    <w:rsid w:val="00B3542B"/>
    <w:rPr>
      <w:color w:val="000000"/>
    </w:rPr>
  </w:style>
  <w:style w:type="paragraph" w:styleId="Title">
    <w:name w:val="Title"/>
    <w:basedOn w:val="Normal"/>
    <w:next w:val="Normal"/>
    <w:uiPriority w:val="10"/>
    <w:qFormat/>
    <w:rsid w:val="00B3542B"/>
    <w:pPr>
      <w:pBdr>
        <w:bottom w:val="single" w:sz="24" w:space="0" w:color="000000"/>
      </w:pBdr>
      <w:spacing w:before="300" w:after="80"/>
    </w:pPr>
    <w:rPr>
      <w:b/>
      <w:color w:val="000000"/>
      <w:sz w:val="72"/>
    </w:rPr>
  </w:style>
  <w:style w:type="paragraph" w:styleId="Subtitle">
    <w:name w:val="Subtitle"/>
    <w:basedOn w:val="Normal"/>
    <w:next w:val="Normal"/>
    <w:uiPriority w:val="11"/>
    <w:qFormat/>
    <w:rsid w:val="00B3542B"/>
    <w:rPr>
      <w:i/>
      <w:color w:val="444444"/>
      <w:sz w:val="52"/>
    </w:rPr>
  </w:style>
  <w:style w:type="paragraph" w:styleId="Quote">
    <w:name w:val="Quote"/>
    <w:basedOn w:val="Normal"/>
    <w:next w:val="Normal"/>
    <w:uiPriority w:val="29"/>
    <w:qFormat/>
    <w:rsid w:val="00B3542B"/>
    <w:pPr>
      <w:pBdr>
        <w:left w:val="single" w:sz="12" w:space="11" w:color="A6A6A6"/>
        <w:bottom w:val="single" w:sz="12" w:space="3" w:color="A6A6A6"/>
      </w:pBdr>
      <w:ind w:left="3402"/>
    </w:pPr>
    <w:rPr>
      <w:i/>
      <w:color w:val="373737"/>
      <w:sz w:val="18"/>
    </w:rPr>
  </w:style>
  <w:style w:type="paragraph" w:styleId="IntenseQuote">
    <w:name w:val="Intense Quote"/>
    <w:basedOn w:val="Normal"/>
    <w:next w:val="Normal"/>
    <w:uiPriority w:val="30"/>
    <w:qFormat/>
    <w:rsid w:val="00B3542B"/>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table" w:styleId="TableGrid">
    <w:name w:val="Table Grid"/>
    <w:basedOn w:val="TableNormal"/>
    <w:uiPriority w:val="59"/>
    <w:rsid w:val="00B3542B"/>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Lined">
    <w:name w:val="Lined"/>
    <w:basedOn w:val="TableNormal"/>
    <w:uiPriority w:val="99"/>
    <w:rsid w:val="00B3542B"/>
    <w:pPr>
      <w:spacing w:after="0" w:line="240" w:lineRule="auto"/>
    </w:pPr>
    <w:rPr>
      <w:color w:val="404040"/>
      <w:sz w:val="20"/>
      <w:szCs w:val="2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TableNormal"/>
    <w:uiPriority w:val="99"/>
    <w:rsid w:val="00B3542B"/>
    <w:pPr>
      <w:spacing w:after="0" w:line="240" w:lineRule="auto"/>
    </w:pPr>
    <w:rPr>
      <w:color w:val="404040"/>
      <w:sz w:val="20"/>
      <w:szCs w:val="2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TableNormal"/>
    <w:uiPriority w:val="99"/>
    <w:rsid w:val="00B3542B"/>
    <w:pPr>
      <w:spacing w:after="0" w:line="240" w:lineRule="auto"/>
    </w:pPr>
    <w:rPr>
      <w:color w:val="404040"/>
      <w:sz w:val="20"/>
      <w:szCs w:val="2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TableNormal"/>
    <w:uiPriority w:val="99"/>
    <w:rsid w:val="00B3542B"/>
    <w:pPr>
      <w:spacing w:after="0" w:line="240" w:lineRule="auto"/>
    </w:pPr>
    <w:rPr>
      <w:color w:val="404040"/>
      <w:sz w:val="20"/>
      <w:szCs w:val="2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TableNormal"/>
    <w:uiPriority w:val="99"/>
    <w:rsid w:val="00B3542B"/>
    <w:pPr>
      <w:spacing w:after="0" w:line="240" w:lineRule="auto"/>
    </w:pPr>
    <w:rPr>
      <w:color w:val="404040"/>
      <w:sz w:val="20"/>
      <w:szCs w:val="2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TableNormal"/>
    <w:uiPriority w:val="99"/>
    <w:rsid w:val="00B3542B"/>
    <w:pPr>
      <w:spacing w:after="0" w:line="240" w:lineRule="auto"/>
    </w:pPr>
    <w:rPr>
      <w:color w:val="404040"/>
      <w:sz w:val="20"/>
      <w:szCs w:val="2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TableNormal"/>
    <w:uiPriority w:val="99"/>
    <w:rsid w:val="00B3542B"/>
    <w:pPr>
      <w:spacing w:after="0" w:line="240" w:lineRule="auto"/>
    </w:pPr>
    <w:rPr>
      <w:color w:val="404040"/>
      <w:sz w:val="20"/>
      <w:szCs w:val="2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TableNormal"/>
    <w:uiPriority w:val="99"/>
    <w:rsid w:val="00B3542B"/>
    <w:pPr>
      <w:spacing w:after="0" w:line="240" w:lineRule="auto"/>
    </w:p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TableNormal"/>
    <w:uiPriority w:val="99"/>
    <w:rsid w:val="00B3542B"/>
    <w:pPr>
      <w:spacing w:after="0" w:line="240" w:lineRule="auto"/>
    </w:pPr>
    <w:tblPr>
      <w:tblStyleRowBandSize w:val="1"/>
      <w:tblStyleColBandSize w:val="1"/>
      <w:tblInd w:w="0"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TableNormal"/>
    <w:uiPriority w:val="99"/>
    <w:rsid w:val="00B3542B"/>
    <w:pPr>
      <w:spacing w:after="0" w:line="240" w:lineRule="auto"/>
    </w:pPr>
    <w:tblPr>
      <w:tblStyleRowBandSize w:val="1"/>
      <w:tblStyleColBandSize w:val="1"/>
      <w:tblInd w:w="0" w:type="dxa"/>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TableNormal"/>
    <w:uiPriority w:val="99"/>
    <w:rsid w:val="00B3542B"/>
    <w:pPr>
      <w:spacing w:after="0" w:line="240" w:lineRule="auto"/>
    </w:pPr>
    <w:tblPr>
      <w:tblStyleRowBandSize w:val="1"/>
      <w:tblStyleColBandSize w:val="1"/>
      <w:tblInd w:w="0" w:type="dxa"/>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TableNormal"/>
    <w:uiPriority w:val="99"/>
    <w:rsid w:val="00B3542B"/>
    <w:pPr>
      <w:spacing w:after="0" w:line="240" w:lineRule="auto"/>
    </w:pPr>
    <w:tblPr>
      <w:tblStyleRowBandSize w:val="1"/>
      <w:tblStyleColBandSize w:val="1"/>
      <w:tblInd w:w="0" w:type="dxa"/>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TableNormal"/>
    <w:uiPriority w:val="99"/>
    <w:rsid w:val="00B3542B"/>
    <w:pPr>
      <w:spacing w:after="0" w:line="240" w:lineRule="auto"/>
    </w:p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TableNormal"/>
    <w:uiPriority w:val="99"/>
    <w:rsid w:val="00B3542B"/>
    <w:pPr>
      <w:spacing w:after="0" w:line="240" w:lineRule="auto"/>
    </w:p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TableNormal"/>
    <w:uiPriority w:val="99"/>
    <w:rsid w:val="00B3542B"/>
    <w:pPr>
      <w:spacing w:after="0" w:line="240" w:lineRule="auto"/>
    </w:pPr>
    <w:rPr>
      <w:color w:val="404040"/>
      <w:sz w:val="20"/>
      <w:szCs w:val="2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TableNormal"/>
    <w:uiPriority w:val="99"/>
    <w:rsid w:val="00B3542B"/>
    <w:pPr>
      <w:spacing w:after="0" w:line="240" w:lineRule="auto"/>
    </w:pPr>
    <w:rPr>
      <w:color w:val="404040"/>
      <w:sz w:val="20"/>
      <w:szCs w:val="20"/>
    </w:rPr>
    <w:tblPr>
      <w:tblStyleRowBandSize w:val="1"/>
      <w:tblStyleColBandSize w:val="1"/>
      <w:tblInd w:w="0" w:type="dxa"/>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TableNormal"/>
    <w:uiPriority w:val="99"/>
    <w:rsid w:val="00B3542B"/>
    <w:pPr>
      <w:spacing w:after="0" w:line="240" w:lineRule="auto"/>
    </w:pPr>
    <w:rPr>
      <w:color w:val="404040"/>
      <w:sz w:val="20"/>
      <w:szCs w:val="20"/>
    </w:rPr>
    <w:tblPr>
      <w:tblStyleRowBandSize w:val="1"/>
      <w:tblStyleColBandSize w:val="1"/>
      <w:tblInd w:w="0" w:type="dxa"/>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TableNormal"/>
    <w:uiPriority w:val="99"/>
    <w:rsid w:val="00B3542B"/>
    <w:pPr>
      <w:spacing w:after="0" w:line="240" w:lineRule="auto"/>
    </w:pPr>
    <w:rPr>
      <w:color w:val="404040"/>
      <w:sz w:val="20"/>
      <w:szCs w:val="20"/>
    </w:rPr>
    <w:tblPr>
      <w:tblStyleRowBandSize w:val="1"/>
      <w:tblStyleColBandSize w:val="1"/>
      <w:tblInd w:w="0" w:type="dxa"/>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TableNormal"/>
    <w:uiPriority w:val="99"/>
    <w:rsid w:val="00B3542B"/>
    <w:pPr>
      <w:spacing w:after="0" w:line="240" w:lineRule="auto"/>
    </w:pPr>
    <w:rPr>
      <w:color w:val="404040"/>
      <w:sz w:val="20"/>
      <w:szCs w:val="20"/>
    </w:rPr>
    <w:tblPr>
      <w:tblStyleRowBandSize w:val="1"/>
      <w:tblStyleColBandSize w:val="1"/>
      <w:tblInd w:w="0" w:type="dxa"/>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TableNormal"/>
    <w:uiPriority w:val="99"/>
    <w:rsid w:val="00B3542B"/>
    <w:pPr>
      <w:spacing w:after="0" w:line="240" w:lineRule="auto"/>
    </w:pPr>
    <w:rPr>
      <w:color w:val="404040"/>
      <w:sz w:val="20"/>
      <w:szCs w:val="20"/>
    </w:rPr>
    <w:tblPr>
      <w:tblStyleRowBandSize w:val="1"/>
      <w:tblStyleColBandSize w:val="1"/>
      <w:tblInd w:w="0" w:type="dxa"/>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TableNormal"/>
    <w:uiPriority w:val="99"/>
    <w:rsid w:val="00B3542B"/>
    <w:pPr>
      <w:spacing w:after="0" w:line="240" w:lineRule="auto"/>
    </w:pPr>
    <w:rPr>
      <w:color w:val="404040"/>
      <w:sz w:val="20"/>
      <w:szCs w:val="20"/>
    </w:rPr>
    <w:tblPr>
      <w:tblStyleRowBandSize w:val="1"/>
      <w:tblStyleColBandSize w:val="1"/>
      <w:tblInd w:w="0" w:type="dxa"/>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Hyperlink">
    <w:name w:val="Hyperlink"/>
    <w:uiPriority w:val="99"/>
    <w:unhideWhenUsed/>
    <w:rsid w:val="00B3542B"/>
    <w:rPr>
      <w:color w:val="0000FF" w:themeColor="hyperlink"/>
      <w:u w:val="single"/>
    </w:rPr>
  </w:style>
  <w:style w:type="paragraph" w:styleId="FootnoteText">
    <w:name w:val="footnote text"/>
    <w:basedOn w:val="Normal"/>
    <w:uiPriority w:val="99"/>
    <w:semiHidden/>
    <w:unhideWhenUsed/>
    <w:rsid w:val="00B3542B"/>
    <w:rPr>
      <w:sz w:val="20"/>
    </w:rPr>
  </w:style>
  <w:style w:type="character" w:customStyle="1" w:styleId="FootnoteTextChar">
    <w:name w:val="Footnote Text Char"/>
    <w:basedOn w:val="DefaultParagraphFont"/>
    <w:uiPriority w:val="99"/>
    <w:semiHidden/>
    <w:rsid w:val="00B3542B"/>
    <w:rPr>
      <w:sz w:val="20"/>
    </w:rPr>
  </w:style>
  <w:style w:type="character" w:styleId="FootnoteReference">
    <w:name w:val="footnote reference"/>
    <w:basedOn w:val="DefaultParagraphFont"/>
    <w:uiPriority w:val="99"/>
    <w:semiHidden/>
    <w:unhideWhenUsed/>
    <w:rsid w:val="00B3542B"/>
    <w:rPr>
      <w:vertAlign w:val="superscript"/>
    </w:rPr>
  </w:style>
  <w:style w:type="paragraph" w:styleId="BodyText">
    <w:name w:val="Body Text"/>
    <w:basedOn w:val="Normal"/>
    <w:hidden/>
    <w:qFormat/>
    <w:rsid w:val="00B3542B"/>
    <w:pPr>
      <w:spacing w:line="1" w:lineRule="atLeast"/>
      <w:jc w:val="center"/>
    </w:pPr>
    <w:rPr>
      <w:szCs w:val="20"/>
    </w:rPr>
  </w:style>
  <w:style w:type="character" w:customStyle="1" w:styleId="BodyTextChar">
    <w:name w:val="Body Text Char"/>
    <w:basedOn w:val="DefaultParagraphFont"/>
    <w:rsid w:val="00B3542B"/>
    <w:rPr>
      <w:rFonts w:ascii=".VnTime" w:eastAsia="Times New Roman" w:hAnsi=".VnTime" w:cs="Times New Roman"/>
      <w:position w:val="0"/>
      <w:szCs w:val="20"/>
    </w:rPr>
  </w:style>
  <w:style w:type="paragraph" w:customStyle="1" w:styleId="Normal1">
    <w:name w:val="Normal1"/>
    <w:rsid w:val="00B3542B"/>
    <w:pPr>
      <w:spacing w:after="0" w:line="240" w:lineRule="auto"/>
    </w:pPr>
    <w:rPr>
      <w:rFonts w:eastAsia="Times New Roman" w:cs="Times New Roman"/>
      <w:szCs w:val="28"/>
    </w:rPr>
  </w:style>
  <w:style w:type="paragraph" w:styleId="Header">
    <w:name w:val="header"/>
    <w:basedOn w:val="Normal"/>
    <w:uiPriority w:val="99"/>
    <w:unhideWhenUsed/>
    <w:rsid w:val="00B3542B"/>
    <w:pPr>
      <w:tabs>
        <w:tab w:val="center" w:pos="4680"/>
        <w:tab w:val="right" w:pos="9360"/>
      </w:tabs>
    </w:pPr>
  </w:style>
  <w:style w:type="character" w:customStyle="1" w:styleId="HeaderChar">
    <w:name w:val="Header Char"/>
    <w:basedOn w:val="DefaultParagraphFont"/>
    <w:uiPriority w:val="99"/>
    <w:rsid w:val="00B3542B"/>
    <w:rPr>
      <w:rFonts w:ascii=".VnTime" w:eastAsia="Times New Roman" w:hAnsi=".VnTime" w:cs="Times New Roman"/>
      <w:szCs w:val="24"/>
    </w:rPr>
  </w:style>
  <w:style w:type="paragraph" w:styleId="Footer">
    <w:name w:val="footer"/>
    <w:basedOn w:val="Normal"/>
    <w:uiPriority w:val="99"/>
    <w:semiHidden/>
    <w:unhideWhenUsed/>
    <w:rsid w:val="00B3542B"/>
    <w:pPr>
      <w:tabs>
        <w:tab w:val="center" w:pos="4680"/>
        <w:tab w:val="right" w:pos="9360"/>
      </w:tabs>
    </w:pPr>
  </w:style>
  <w:style w:type="character" w:customStyle="1" w:styleId="FooterChar">
    <w:name w:val="Footer Char"/>
    <w:basedOn w:val="DefaultParagraphFont"/>
    <w:uiPriority w:val="99"/>
    <w:semiHidden/>
    <w:rsid w:val="00B3542B"/>
    <w:rPr>
      <w:rFonts w:ascii=".VnTime" w:eastAsia="Times New Roman" w:hAnsi=".VnTime" w:cs="Times New Roman"/>
      <w:szCs w:val="24"/>
    </w:rPr>
  </w:style>
  <w:style w:type="character" w:customStyle="1" w:styleId="Heading1Char">
    <w:name w:val="Heading 1 Char"/>
    <w:basedOn w:val="DefaultParagraphFont"/>
    <w:rsid w:val="00B3542B"/>
    <w:rPr>
      <w:rFonts w:ascii=".VnTimeH" w:eastAsia="Times New Roman" w:hAnsi=".VnTimeH" w:cs="Times New Roman"/>
      <w:b/>
      <w:bCs/>
      <w:szCs w:val="28"/>
    </w:rPr>
  </w:style>
  <w:style w:type="paragraph" w:styleId="ListParagraph">
    <w:name w:val="List Paragraph"/>
    <w:basedOn w:val="Normal"/>
    <w:uiPriority w:val="34"/>
    <w:qFormat/>
    <w:rsid w:val="00B3542B"/>
    <w:pPr>
      <w:ind w:left="720"/>
      <w:contextualSpacing/>
    </w:pPr>
  </w:style>
  <w:style w:type="paragraph" w:customStyle="1" w:styleId="Char">
    <w:name w:val="Char"/>
    <w:basedOn w:val="Normal"/>
    <w:semiHidden/>
    <w:rsid w:val="00B3542B"/>
    <w:pPr>
      <w:spacing w:after="160" w:line="240" w:lineRule="exact"/>
    </w:pPr>
    <w:rPr>
      <w:rFonts w:ascii="Arial" w:hAnsi="Arial" w:cs="Arial"/>
      <w:sz w:val="22"/>
      <w:szCs w:val="22"/>
    </w:rPr>
  </w:style>
  <w:style w:type="paragraph" w:styleId="BalloonText">
    <w:name w:val="Balloon Text"/>
    <w:basedOn w:val="Normal"/>
    <w:uiPriority w:val="99"/>
    <w:semiHidden/>
    <w:unhideWhenUsed/>
    <w:rsid w:val="00B3542B"/>
    <w:rPr>
      <w:rFonts w:ascii="Segoe UI" w:hAnsi="Segoe UI" w:cs="Segoe UI"/>
      <w:sz w:val="18"/>
      <w:szCs w:val="18"/>
    </w:rPr>
  </w:style>
  <w:style w:type="character" w:customStyle="1" w:styleId="BalloonTextChar">
    <w:name w:val="Balloon Text Char"/>
    <w:basedOn w:val="DefaultParagraphFont"/>
    <w:uiPriority w:val="99"/>
    <w:semiHidden/>
    <w:rsid w:val="00B3542B"/>
    <w:rPr>
      <w:rFonts w:ascii="Segoe UI" w:eastAsia="Times New Roman" w:hAnsi="Segoe UI" w:cs="Segoe UI"/>
      <w:sz w:val="18"/>
      <w:szCs w:val="18"/>
    </w:rPr>
  </w:style>
  <w:style w:type="paragraph" w:styleId="NormalWeb">
    <w:name w:val="Normal (Web)"/>
    <w:basedOn w:val="Normal"/>
    <w:rsid w:val="00284CEF"/>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pPr>
    <w:rPr>
      <w:rFonts w:ascii="Times New Roman" w:hAnsi="Times New Roman"/>
      <w:sz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1207</Words>
  <Characters>6880</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8071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FPT</dc:creator>
  <cp:lastModifiedBy>FPT</cp:lastModifiedBy>
  <cp:revision>2</cp:revision>
  <dcterms:created xsi:type="dcterms:W3CDTF">2021-11-10T09:13:00Z</dcterms:created>
  <dcterms:modified xsi:type="dcterms:W3CDTF">2021-11-10T09:13:00Z</dcterms:modified>
</cp:coreProperties>
</file>