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93" w:type="dxa"/>
        <w:tblInd w:w="-709" w:type="dxa"/>
        <w:shd w:val="clear" w:color="auto" w:fill="FFFFFF"/>
        <w:tblCellMar>
          <w:left w:w="0" w:type="dxa"/>
          <w:right w:w="0" w:type="dxa"/>
        </w:tblCellMar>
        <w:tblLook w:val="04A0"/>
      </w:tblPr>
      <w:tblGrid>
        <w:gridCol w:w="4253"/>
        <w:gridCol w:w="6040"/>
      </w:tblGrid>
      <w:tr w:rsidR="00807A25" w:rsidRPr="00566C59" w:rsidTr="00B81252">
        <w:tc>
          <w:tcPr>
            <w:tcW w:w="4253" w:type="dxa"/>
            <w:shd w:val="clear" w:color="auto" w:fill="FFFFFF"/>
            <w:tcMar>
              <w:top w:w="0" w:type="dxa"/>
              <w:left w:w="108" w:type="dxa"/>
              <w:bottom w:w="0" w:type="dxa"/>
              <w:right w:w="108" w:type="dxa"/>
            </w:tcMar>
            <w:hideMark/>
          </w:tcPr>
          <w:p w:rsidR="00807A25" w:rsidRPr="00566C59" w:rsidRDefault="00807A25" w:rsidP="009435F5">
            <w:pPr>
              <w:spacing w:after="0" w:line="240" w:lineRule="auto"/>
              <w:jc w:val="center"/>
              <w:rPr>
                <w:rFonts w:asciiTheme="majorHAnsi" w:eastAsia="Times New Roman" w:hAnsiTheme="majorHAnsi" w:cstheme="majorHAnsi"/>
                <w:b/>
                <w:bCs/>
                <w:sz w:val="26"/>
                <w:szCs w:val="26"/>
                <w:lang w:val="en-US"/>
              </w:rPr>
            </w:pPr>
            <w:r w:rsidRPr="00566C59">
              <w:rPr>
                <w:rFonts w:asciiTheme="majorHAnsi" w:eastAsia="Times New Roman" w:hAnsiTheme="majorHAnsi" w:cstheme="majorHAnsi"/>
                <w:b/>
                <w:bCs/>
                <w:sz w:val="26"/>
                <w:szCs w:val="26"/>
                <w:lang w:val="en-US"/>
              </w:rPr>
              <w:t>ỦY</w:t>
            </w:r>
            <w:r w:rsidRPr="00566C59">
              <w:rPr>
                <w:rFonts w:asciiTheme="majorHAnsi" w:eastAsia="Times New Roman" w:hAnsiTheme="majorHAnsi" w:cstheme="majorHAnsi"/>
                <w:b/>
                <w:bCs/>
                <w:sz w:val="26"/>
                <w:szCs w:val="26"/>
              </w:rPr>
              <w:t xml:space="preserve"> BAN NHÂN DÂN</w:t>
            </w:r>
            <w:r w:rsidRPr="00566C59">
              <w:rPr>
                <w:rFonts w:asciiTheme="majorHAnsi" w:eastAsia="Times New Roman" w:hAnsiTheme="majorHAnsi" w:cstheme="majorHAnsi"/>
                <w:b/>
                <w:bCs/>
                <w:sz w:val="26"/>
                <w:szCs w:val="26"/>
              </w:rPr>
              <w:br/>
              <w:t>TỈNH </w:t>
            </w:r>
            <w:r w:rsidRPr="00566C59">
              <w:rPr>
                <w:rFonts w:asciiTheme="majorHAnsi" w:eastAsia="Times New Roman" w:hAnsiTheme="majorHAnsi" w:cstheme="majorHAnsi"/>
                <w:b/>
                <w:bCs/>
                <w:sz w:val="26"/>
                <w:szCs w:val="26"/>
                <w:lang w:val="en-US"/>
              </w:rPr>
              <w:t>TUYÊN QUANG</w:t>
            </w:r>
          </w:p>
          <w:p w:rsidR="00807A25" w:rsidRPr="00566C59" w:rsidRDefault="00600B56" w:rsidP="009435F5">
            <w:pPr>
              <w:spacing w:after="0" w:line="240" w:lineRule="auto"/>
              <w:jc w:val="center"/>
              <w:rPr>
                <w:rFonts w:asciiTheme="majorHAnsi" w:eastAsia="Times New Roman" w:hAnsiTheme="majorHAnsi" w:cstheme="majorHAnsi"/>
                <w:bCs/>
                <w:sz w:val="26"/>
                <w:szCs w:val="26"/>
                <w:lang w:val="en-US"/>
              </w:rPr>
            </w:pPr>
            <w:r w:rsidRPr="00566C59">
              <w:rPr>
                <w:rFonts w:asciiTheme="majorHAnsi" w:eastAsia="Times New Roman" w:hAnsiTheme="majorHAnsi" w:cstheme="majorHAnsi"/>
                <w:bCs/>
                <w:noProof/>
                <w:sz w:val="26"/>
                <w:szCs w:val="26"/>
                <w:lang w:val="en-US"/>
              </w:rPr>
              <w:pict>
                <v:shapetype id="_x0000_t32" coordsize="21600,21600" o:spt="32" o:oned="t" path="m,l21600,21600e" filled="f">
                  <v:path arrowok="t" fillok="f" o:connecttype="none"/>
                  <o:lock v:ext="edit" shapetype="t"/>
                </v:shapetype>
                <v:shape id="Straight Arrow Connector 6" o:spid="_x0000_s1026" type="#_x0000_t32" style="position:absolute;left:0;text-align:left;margin-left:75.55pt;margin-top:2.5pt;width:48.2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"/>
              </w:pict>
            </w:r>
          </w:p>
          <w:p w:rsidR="00807A25" w:rsidRPr="00566C59" w:rsidRDefault="00807A25" w:rsidP="00566C59">
            <w:pPr>
              <w:spacing w:after="0" w:line="240" w:lineRule="auto"/>
              <w:jc w:val="center"/>
              <w:rPr>
                <w:rFonts w:asciiTheme="majorHAnsi" w:eastAsia="Times New Roman" w:hAnsiTheme="majorHAnsi" w:cstheme="majorHAnsi"/>
                <w:sz w:val="26"/>
                <w:szCs w:val="26"/>
              </w:rPr>
            </w:pPr>
            <w:r w:rsidRPr="00566C59">
              <w:rPr>
                <w:rFonts w:asciiTheme="majorHAnsi" w:eastAsia="Times New Roman" w:hAnsiTheme="majorHAnsi" w:cstheme="majorHAnsi"/>
                <w:sz w:val="26"/>
                <w:szCs w:val="26"/>
              </w:rPr>
              <w:t>Số: </w:t>
            </w:r>
            <w:r w:rsidR="00566C59" w:rsidRPr="00566C59">
              <w:rPr>
                <w:rFonts w:asciiTheme="majorHAnsi" w:eastAsia="Times New Roman" w:hAnsiTheme="majorHAnsi" w:cstheme="majorHAnsi"/>
                <w:sz w:val="26"/>
                <w:szCs w:val="26"/>
                <w:lang w:val="en-US"/>
              </w:rPr>
              <w:t>658</w:t>
            </w:r>
            <w:r w:rsidRPr="00566C59">
              <w:rPr>
                <w:rFonts w:asciiTheme="majorHAnsi" w:eastAsia="Times New Roman" w:hAnsiTheme="majorHAnsi" w:cstheme="majorHAnsi"/>
                <w:sz w:val="26"/>
                <w:szCs w:val="26"/>
              </w:rPr>
              <w:t>/QĐ-UBND</w:t>
            </w:r>
            <w:r w:rsidRPr="00566C59">
              <w:rPr>
                <w:rFonts w:asciiTheme="majorHAnsi" w:eastAsia="Times New Roman" w:hAnsiTheme="majorHAnsi" w:cstheme="majorHAnsi"/>
                <w:bCs/>
                <w:sz w:val="26"/>
                <w:szCs w:val="26"/>
              </w:rPr>
              <w:br/>
            </w:r>
          </w:p>
        </w:tc>
        <w:tc>
          <w:tcPr>
            <w:tcW w:w="6040" w:type="dxa"/>
            <w:shd w:val="clear" w:color="auto" w:fill="FFFFFF"/>
            <w:tcMar>
              <w:top w:w="0" w:type="dxa"/>
              <w:left w:w="108" w:type="dxa"/>
              <w:bottom w:w="0" w:type="dxa"/>
              <w:right w:w="108" w:type="dxa"/>
            </w:tcMar>
            <w:hideMark/>
          </w:tcPr>
          <w:p w:rsidR="00807A25" w:rsidRPr="00566C59" w:rsidRDefault="00807A25" w:rsidP="009435F5">
            <w:pPr>
              <w:spacing w:after="0" w:line="240" w:lineRule="auto"/>
              <w:jc w:val="center"/>
              <w:rPr>
                <w:rFonts w:asciiTheme="majorHAnsi" w:eastAsia="Times New Roman" w:hAnsiTheme="majorHAnsi" w:cstheme="majorHAnsi"/>
                <w:b/>
                <w:bCs/>
                <w:szCs w:val="26"/>
                <w:lang w:val="en-US"/>
              </w:rPr>
            </w:pPr>
            <w:r w:rsidRPr="00566C59">
              <w:rPr>
                <w:rFonts w:asciiTheme="majorHAnsi" w:eastAsia="Times New Roman" w:hAnsiTheme="majorHAnsi" w:cstheme="majorHAnsi"/>
                <w:b/>
                <w:bCs/>
                <w:sz w:val="26"/>
                <w:szCs w:val="26"/>
              </w:rPr>
              <w:t>CỘNG HÒA XÃ HỘI CHỦ NGHĨA VIỆT NAM</w:t>
            </w:r>
            <w:r w:rsidRPr="00566C59">
              <w:rPr>
                <w:rFonts w:asciiTheme="majorHAnsi" w:eastAsia="Times New Roman" w:hAnsiTheme="majorHAnsi" w:cstheme="majorHAnsi"/>
                <w:b/>
                <w:bCs/>
                <w:sz w:val="26"/>
                <w:szCs w:val="26"/>
              </w:rPr>
              <w:br/>
            </w:r>
            <w:r w:rsidRPr="00566C59">
              <w:rPr>
                <w:rFonts w:asciiTheme="majorHAnsi" w:eastAsia="Times New Roman" w:hAnsiTheme="majorHAnsi" w:cstheme="majorHAnsi"/>
                <w:b/>
                <w:bCs/>
                <w:szCs w:val="26"/>
              </w:rPr>
              <w:t>Độc lập - Tự do - Hạnh phúc</w:t>
            </w:r>
          </w:p>
          <w:p w:rsidR="00B81252" w:rsidRPr="00566C59" w:rsidRDefault="00566C59" w:rsidP="009435F5">
            <w:pPr>
              <w:spacing w:after="0" w:line="240" w:lineRule="auto"/>
              <w:jc w:val="center"/>
              <w:rPr>
                <w:rFonts w:asciiTheme="majorHAnsi" w:eastAsia="Times New Roman" w:hAnsiTheme="majorHAnsi" w:cstheme="majorHAnsi"/>
                <w:i/>
                <w:iCs/>
                <w:sz w:val="26"/>
                <w:szCs w:val="26"/>
                <w:lang w:val="en-US"/>
              </w:rPr>
            </w:pPr>
            <w:r w:rsidRPr="00566C59">
              <w:rPr>
                <w:rFonts w:asciiTheme="majorHAnsi" w:eastAsia="Times New Roman" w:hAnsiTheme="majorHAnsi" w:cstheme="majorHAnsi"/>
                <w:i/>
                <w:iCs/>
                <w:noProof/>
                <w:sz w:val="26"/>
                <w:szCs w:val="26"/>
                <w:lang w:val="en-US"/>
              </w:rPr>
              <w:pict>
                <v:shape id="_x0000_s1034" type="#_x0000_t32" style="position:absolute;left:0;text-align:left;margin-left:60.4pt;margin-top:1.35pt;width:167.1pt;height:0;z-index:251668480" o:connectortype="straight"/>
              </w:pict>
            </w:r>
          </w:p>
          <w:p w:rsidR="00807A25" w:rsidRPr="00566C59" w:rsidRDefault="00807A25" w:rsidP="00566C59">
            <w:pPr>
              <w:spacing w:after="0" w:line="240" w:lineRule="auto"/>
              <w:jc w:val="right"/>
              <w:rPr>
                <w:rFonts w:asciiTheme="majorHAnsi" w:eastAsia="Times New Roman" w:hAnsiTheme="majorHAnsi" w:cstheme="majorHAnsi"/>
                <w:bCs/>
                <w:szCs w:val="26"/>
                <w:lang w:val="en-US"/>
              </w:rPr>
            </w:pPr>
            <w:r w:rsidRPr="00566C59">
              <w:rPr>
                <w:rFonts w:asciiTheme="majorHAnsi" w:eastAsia="Times New Roman" w:hAnsiTheme="majorHAnsi" w:cstheme="majorHAnsi"/>
                <w:i/>
                <w:iCs/>
                <w:sz w:val="26"/>
                <w:szCs w:val="26"/>
                <w:lang w:val="en-US"/>
              </w:rPr>
              <w:t>Tuyên Quang</w:t>
            </w:r>
            <w:r w:rsidRPr="00566C59">
              <w:rPr>
                <w:rFonts w:asciiTheme="majorHAnsi" w:eastAsia="Times New Roman" w:hAnsiTheme="majorHAnsi" w:cstheme="majorHAnsi"/>
                <w:i/>
                <w:iCs/>
                <w:sz w:val="26"/>
                <w:szCs w:val="26"/>
              </w:rPr>
              <w:t>, ngày </w:t>
            </w:r>
            <w:r w:rsidR="00566C59" w:rsidRPr="00566C59">
              <w:rPr>
                <w:rFonts w:asciiTheme="majorHAnsi" w:eastAsia="Times New Roman" w:hAnsiTheme="majorHAnsi" w:cstheme="majorHAnsi"/>
                <w:i/>
                <w:iCs/>
                <w:sz w:val="26"/>
                <w:szCs w:val="26"/>
                <w:lang w:val="en-US"/>
              </w:rPr>
              <w:t>29</w:t>
            </w:r>
            <w:r w:rsidRPr="00566C59">
              <w:rPr>
                <w:rFonts w:asciiTheme="majorHAnsi" w:eastAsia="Times New Roman" w:hAnsiTheme="majorHAnsi" w:cstheme="majorHAnsi"/>
                <w:i/>
                <w:iCs/>
                <w:sz w:val="26"/>
                <w:szCs w:val="26"/>
              </w:rPr>
              <w:t> tháng </w:t>
            </w:r>
            <w:r w:rsidRPr="00566C59">
              <w:rPr>
                <w:rFonts w:asciiTheme="majorHAnsi" w:eastAsia="Times New Roman" w:hAnsiTheme="majorHAnsi" w:cstheme="majorHAnsi"/>
                <w:i/>
                <w:iCs/>
                <w:sz w:val="26"/>
                <w:szCs w:val="26"/>
                <w:lang w:val="en-US"/>
              </w:rPr>
              <w:t xml:space="preserve"> </w:t>
            </w:r>
            <w:r w:rsidR="00904F7B" w:rsidRPr="00566C59">
              <w:rPr>
                <w:rFonts w:asciiTheme="majorHAnsi" w:eastAsia="Times New Roman" w:hAnsiTheme="majorHAnsi" w:cstheme="majorHAnsi"/>
                <w:i/>
                <w:iCs/>
                <w:sz w:val="26"/>
                <w:szCs w:val="26"/>
                <w:lang w:val="en-US"/>
              </w:rPr>
              <w:t xml:space="preserve">10 </w:t>
            </w:r>
            <w:r w:rsidRPr="00566C59">
              <w:rPr>
                <w:rFonts w:asciiTheme="majorHAnsi" w:eastAsia="Times New Roman" w:hAnsiTheme="majorHAnsi" w:cstheme="majorHAnsi"/>
                <w:i/>
                <w:iCs/>
                <w:sz w:val="26"/>
                <w:szCs w:val="26"/>
              </w:rPr>
              <w:t> năm 20</w:t>
            </w:r>
            <w:r w:rsidRPr="00566C59">
              <w:rPr>
                <w:rFonts w:asciiTheme="majorHAnsi" w:eastAsia="Times New Roman" w:hAnsiTheme="majorHAnsi" w:cstheme="majorHAnsi"/>
                <w:i/>
                <w:iCs/>
                <w:sz w:val="26"/>
                <w:szCs w:val="26"/>
                <w:lang w:val="en-US"/>
              </w:rPr>
              <w:t>21</w:t>
            </w:r>
          </w:p>
        </w:tc>
      </w:tr>
      <w:tr w:rsidR="00807A25" w:rsidRPr="00566C59" w:rsidTr="00B81252">
        <w:tc>
          <w:tcPr>
            <w:tcW w:w="4253" w:type="dxa"/>
            <w:shd w:val="clear" w:color="auto" w:fill="FFFFFF"/>
            <w:tcMar>
              <w:top w:w="0" w:type="dxa"/>
              <w:left w:w="108" w:type="dxa"/>
              <w:bottom w:w="0" w:type="dxa"/>
              <w:right w:w="108" w:type="dxa"/>
            </w:tcMar>
            <w:hideMark/>
          </w:tcPr>
          <w:p w:rsidR="00807A25" w:rsidRPr="00566C59" w:rsidRDefault="00807A25" w:rsidP="009435F5">
            <w:pPr>
              <w:spacing w:before="120" w:after="120" w:line="240" w:lineRule="auto"/>
              <w:jc w:val="center"/>
              <w:rPr>
                <w:rFonts w:asciiTheme="majorHAnsi" w:eastAsia="Times New Roman" w:hAnsiTheme="majorHAnsi" w:cstheme="majorHAnsi"/>
                <w:sz w:val="26"/>
                <w:szCs w:val="26"/>
                <w:lang w:val="en-US"/>
              </w:rPr>
            </w:pPr>
          </w:p>
        </w:tc>
        <w:tc>
          <w:tcPr>
            <w:tcW w:w="6040" w:type="dxa"/>
            <w:shd w:val="clear" w:color="auto" w:fill="FFFFFF"/>
            <w:tcMar>
              <w:top w:w="0" w:type="dxa"/>
              <w:left w:w="108" w:type="dxa"/>
              <w:bottom w:w="0" w:type="dxa"/>
              <w:right w:w="108" w:type="dxa"/>
            </w:tcMar>
            <w:hideMark/>
          </w:tcPr>
          <w:p w:rsidR="00807A25" w:rsidRPr="00566C59" w:rsidRDefault="00807A25" w:rsidP="009435F5">
            <w:pPr>
              <w:spacing w:before="120" w:after="120" w:line="240" w:lineRule="auto"/>
              <w:jc w:val="center"/>
              <w:rPr>
                <w:rFonts w:asciiTheme="majorHAnsi" w:eastAsia="Times New Roman" w:hAnsiTheme="majorHAnsi" w:cstheme="majorHAnsi"/>
                <w:sz w:val="26"/>
                <w:szCs w:val="26"/>
                <w:lang w:val="en-US"/>
              </w:rPr>
            </w:pPr>
          </w:p>
        </w:tc>
      </w:tr>
    </w:tbl>
    <w:p w:rsidR="00807A25" w:rsidRPr="00566C59" w:rsidRDefault="00807A25" w:rsidP="00807A25">
      <w:pPr>
        <w:shd w:val="clear" w:color="auto" w:fill="FFFFFF"/>
        <w:spacing w:after="0" w:line="240" w:lineRule="auto"/>
        <w:jc w:val="center"/>
        <w:rPr>
          <w:rFonts w:asciiTheme="majorHAnsi" w:eastAsia="Times New Roman" w:hAnsiTheme="majorHAnsi" w:cstheme="majorHAnsi"/>
          <w:bCs/>
          <w:sz w:val="18"/>
          <w:szCs w:val="28"/>
          <w:lang w:val="en-US"/>
        </w:rPr>
      </w:pPr>
    </w:p>
    <w:p w:rsidR="00075B52" w:rsidRPr="00566C59" w:rsidRDefault="00075B52" w:rsidP="00807A25">
      <w:pPr>
        <w:shd w:val="clear" w:color="auto" w:fill="FFFFFF"/>
        <w:spacing w:after="0" w:line="240" w:lineRule="auto"/>
        <w:jc w:val="center"/>
        <w:rPr>
          <w:rFonts w:asciiTheme="majorHAnsi" w:eastAsia="Times New Roman" w:hAnsiTheme="majorHAnsi" w:cstheme="majorHAnsi"/>
          <w:b/>
          <w:bCs/>
          <w:szCs w:val="28"/>
        </w:rPr>
      </w:pPr>
    </w:p>
    <w:p w:rsidR="00807A25" w:rsidRPr="00566C59" w:rsidRDefault="00807A25" w:rsidP="00807A25">
      <w:pPr>
        <w:shd w:val="clear" w:color="auto" w:fill="FFFFFF"/>
        <w:spacing w:after="0" w:line="240" w:lineRule="auto"/>
        <w:jc w:val="center"/>
        <w:rPr>
          <w:rFonts w:asciiTheme="majorHAnsi" w:eastAsia="Times New Roman" w:hAnsiTheme="majorHAnsi" w:cstheme="majorHAnsi"/>
          <w:b/>
          <w:szCs w:val="28"/>
          <w:lang w:val="en-US"/>
        </w:rPr>
      </w:pPr>
      <w:r w:rsidRPr="00566C59">
        <w:rPr>
          <w:rFonts w:asciiTheme="majorHAnsi" w:eastAsia="Times New Roman" w:hAnsiTheme="majorHAnsi" w:cstheme="majorHAnsi"/>
          <w:b/>
          <w:bCs/>
          <w:szCs w:val="28"/>
        </w:rPr>
        <w:t>QUY</w:t>
      </w:r>
      <w:r w:rsidRPr="00566C59">
        <w:rPr>
          <w:rFonts w:asciiTheme="majorHAnsi" w:eastAsia="Times New Roman" w:hAnsiTheme="majorHAnsi" w:cstheme="majorHAnsi"/>
          <w:b/>
          <w:bCs/>
          <w:szCs w:val="28"/>
          <w:lang w:val="en-US"/>
        </w:rPr>
        <w:t>Ế</w:t>
      </w:r>
      <w:r w:rsidRPr="00566C59">
        <w:rPr>
          <w:rFonts w:asciiTheme="majorHAnsi" w:eastAsia="Times New Roman" w:hAnsiTheme="majorHAnsi" w:cstheme="majorHAnsi"/>
          <w:b/>
          <w:bCs/>
          <w:szCs w:val="28"/>
        </w:rPr>
        <w:t>T ĐỊNH</w:t>
      </w:r>
    </w:p>
    <w:p w:rsidR="00807A25" w:rsidRPr="00566C59" w:rsidRDefault="00807A25" w:rsidP="00807A25">
      <w:pPr>
        <w:shd w:val="clear" w:color="auto" w:fill="FFFFFF"/>
        <w:spacing w:after="0" w:line="240" w:lineRule="auto"/>
        <w:jc w:val="center"/>
        <w:rPr>
          <w:rFonts w:asciiTheme="majorHAnsi" w:eastAsia="Times New Roman" w:hAnsiTheme="majorHAnsi" w:cstheme="majorHAnsi"/>
          <w:b/>
          <w:szCs w:val="28"/>
          <w:lang w:val="en-US"/>
        </w:rPr>
      </w:pPr>
      <w:r w:rsidRPr="00566C59">
        <w:rPr>
          <w:rFonts w:asciiTheme="majorHAnsi" w:eastAsia="Times New Roman" w:hAnsiTheme="majorHAnsi" w:cstheme="majorHAnsi"/>
          <w:b/>
          <w:szCs w:val="28"/>
          <w:lang w:val="en-US"/>
        </w:rPr>
        <w:t xml:space="preserve">Phê duyệt Đề án </w:t>
      </w:r>
      <w:r w:rsidR="00966832" w:rsidRPr="00566C59">
        <w:rPr>
          <w:rFonts w:asciiTheme="majorHAnsi" w:eastAsia="Times New Roman" w:hAnsiTheme="majorHAnsi" w:cstheme="majorHAnsi"/>
          <w:b/>
          <w:szCs w:val="28"/>
          <w:lang w:val="en-US"/>
        </w:rPr>
        <w:t>t</w:t>
      </w:r>
      <w:r w:rsidRPr="00566C59">
        <w:rPr>
          <w:rFonts w:asciiTheme="majorHAnsi" w:eastAsia="Times New Roman" w:hAnsiTheme="majorHAnsi" w:cstheme="majorHAnsi"/>
          <w:b/>
          <w:szCs w:val="28"/>
          <w:lang w:val="en-US"/>
        </w:rPr>
        <w:t xml:space="preserve">ổng thể truyền thông về du lịch tỉnh Tuyên Quang </w:t>
      </w:r>
    </w:p>
    <w:p w:rsidR="00807A25" w:rsidRPr="00566C59" w:rsidRDefault="00807A25" w:rsidP="00904F7B">
      <w:pPr>
        <w:shd w:val="clear" w:color="auto" w:fill="FFFFFF"/>
        <w:spacing w:after="0" w:line="240" w:lineRule="auto"/>
        <w:jc w:val="center"/>
        <w:rPr>
          <w:rFonts w:asciiTheme="majorHAnsi" w:eastAsia="Times New Roman" w:hAnsiTheme="majorHAnsi" w:cstheme="majorHAnsi"/>
          <w:b/>
          <w:szCs w:val="28"/>
          <w:lang w:val="en-US"/>
        </w:rPr>
      </w:pPr>
      <w:r w:rsidRPr="00566C59">
        <w:rPr>
          <w:rFonts w:asciiTheme="majorHAnsi" w:eastAsia="Times New Roman" w:hAnsiTheme="majorHAnsi" w:cstheme="majorHAnsi"/>
          <w:b/>
          <w:szCs w:val="28"/>
          <w:lang w:val="en-US"/>
        </w:rPr>
        <w:t>giai đoạn 2021-2025, định hướng đến năm 2030</w:t>
      </w:r>
    </w:p>
    <w:p w:rsidR="00807A25" w:rsidRPr="00566C59" w:rsidRDefault="00600B56" w:rsidP="00807A25">
      <w:pPr>
        <w:shd w:val="clear" w:color="auto" w:fill="FFFFFF"/>
        <w:spacing w:after="0" w:line="240" w:lineRule="auto"/>
        <w:jc w:val="center"/>
        <w:rPr>
          <w:rFonts w:asciiTheme="majorHAnsi" w:eastAsia="Times New Roman" w:hAnsiTheme="majorHAnsi" w:cstheme="majorHAnsi"/>
          <w:sz w:val="16"/>
          <w:szCs w:val="28"/>
        </w:rPr>
      </w:pPr>
      <w:r w:rsidRPr="00566C59">
        <w:rPr>
          <w:rFonts w:asciiTheme="majorHAnsi" w:eastAsia="Times New Roman" w:hAnsiTheme="majorHAnsi" w:cstheme="majorHAnsi"/>
          <w:b/>
          <w:noProof/>
          <w:szCs w:val="28"/>
          <w:lang w:val="en-US"/>
        </w:rPr>
        <w:pict>
          <v:shape id="Straight Arrow Connector 4" o:spid="_x0000_s1028" type="#_x0000_t32" style="position:absolute;left:0;text-align:left;margin-left:186.65pt;margin-top:2.85pt;width:92.7pt;height:0;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">
            <w10:wrap anchorx="margin"/>
          </v:shape>
        </w:pict>
      </w:r>
    </w:p>
    <w:p w:rsidR="00904F7B" w:rsidRPr="00566C59" w:rsidRDefault="00904F7B" w:rsidP="00807A25">
      <w:pPr>
        <w:shd w:val="clear" w:color="auto" w:fill="FFFFFF"/>
        <w:spacing w:before="120" w:after="120" w:line="240" w:lineRule="auto"/>
        <w:jc w:val="center"/>
        <w:rPr>
          <w:rFonts w:asciiTheme="majorHAnsi" w:eastAsia="Times New Roman" w:hAnsiTheme="majorHAnsi" w:cstheme="majorHAnsi"/>
          <w:b/>
          <w:bCs/>
          <w:sz w:val="26"/>
          <w:szCs w:val="26"/>
        </w:rPr>
      </w:pPr>
    </w:p>
    <w:p w:rsidR="00807A25" w:rsidRPr="00566C59" w:rsidRDefault="00904F7B" w:rsidP="00807A25">
      <w:pPr>
        <w:shd w:val="clear" w:color="auto" w:fill="FFFFFF"/>
        <w:spacing w:before="120" w:after="120" w:line="240" w:lineRule="auto"/>
        <w:jc w:val="center"/>
        <w:rPr>
          <w:rFonts w:asciiTheme="majorHAnsi" w:eastAsia="Times New Roman" w:hAnsiTheme="majorHAnsi" w:cstheme="majorHAnsi"/>
          <w:b/>
          <w:bCs/>
          <w:sz w:val="26"/>
          <w:szCs w:val="26"/>
          <w:lang w:val="en-US"/>
        </w:rPr>
      </w:pPr>
      <w:r w:rsidRPr="00566C59">
        <w:rPr>
          <w:rFonts w:asciiTheme="majorHAnsi" w:eastAsia="Times New Roman" w:hAnsiTheme="majorHAnsi" w:cstheme="majorHAnsi"/>
          <w:b/>
          <w:bCs/>
          <w:sz w:val="26"/>
          <w:szCs w:val="26"/>
          <w:lang w:val="en-US"/>
        </w:rPr>
        <w:t xml:space="preserve"> </w:t>
      </w:r>
      <w:r w:rsidR="00807A25" w:rsidRPr="00566C59">
        <w:rPr>
          <w:rFonts w:asciiTheme="majorHAnsi" w:eastAsia="Times New Roman" w:hAnsiTheme="majorHAnsi" w:cstheme="majorHAnsi"/>
          <w:b/>
          <w:bCs/>
          <w:sz w:val="26"/>
          <w:szCs w:val="26"/>
        </w:rPr>
        <w:t>ỦY BAN NHÂN DÂN TỈNH TUYÊN QUANG</w:t>
      </w:r>
    </w:p>
    <w:p w:rsidR="00807A25" w:rsidRPr="00566C59" w:rsidRDefault="00807A25" w:rsidP="00807A25">
      <w:pPr>
        <w:shd w:val="clear" w:color="auto" w:fill="FFFFFF"/>
        <w:spacing w:before="120" w:after="120" w:line="240" w:lineRule="auto"/>
        <w:jc w:val="center"/>
        <w:rPr>
          <w:rFonts w:asciiTheme="majorHAnsi" w:eastAsia="Times New Roman" w:hAnsiTheme="majorHAnsi" w:cstheme="majorHAnsi"/>
          <w:bCs/>
          <w:sz w:val="10"/>
          <w:szCs w:val="26"/>
          <w:lang w:val="en-US"/>
        </w:rPr>
      </w:pPr>
    </w:p>
    <w:p w:rsidR="00966832" w:rsidRPr="00566C59" w:rsidRDefault="002B5FA9" w:rsidP="00B742E9">
      <w:pPr>
        <w:pStyle w:val="NormalWeb"/>
        <w:spacing w:before="120" w:beforeAutospacing="0" w:after="0" w:afterAutospacing="0" w:line="340" w:lineRule="atLeast"/>
        <w:ind w:firstLine="720"/>
        <w:jc w:val="both"/>
        <w:rPr>
          <w:rFonts w:asciiTheme="majorHAnsi" w:hAnsiTheme="majorHAnsi" w:cstheme="majorHAnsi"/>
          <w:i/>
          <w:sz w:val="28"/>
          <w:szCs w:val="28"/>
        </w:rPr>
      </w:pPr>
      <w:r w:rsidRPr="00566C59">
        <w:rPr>
          <w:rFonts w:asciiTheme="majorHAnsi" w:hAnsiTheme="majorHAnsi" w:cstheme="majorHAnsi"/>
          <w:i/>
          <w:sz w:val="28"/>
          <w:szCs w:val="28"/>
        </w:rPr>
        <w:t>Căn cứ Luật Tổ chức chính quyền địa phương ngày 19</w:t>
      </w:r>
      <w:r w:rsidR="00966832" w:rsidRPr="00566C59">
        <w:rPr>
          <w:rFonts w:asciiTheme="majorHAnsi" w:hAnsiTheme="majorHAnsi" w:cstheme="majorHAnsi"/>
          <w:i/>
          <w:sz w:val="28"/>
          <w:szCs w:val="28"/>
        </w:rPr>
        <w:t>/</w:t>
      </w:r>
      <w:r w:rsidRPr="00566C59">
        <w:rPr>
          <w:rFonts w:asciiTheme="majorHAnsi" w:hAnsiTheme="majorHAnsi" w:cstheme="majorHAnsi"/>
          <w:i/>
          <w:sz w:val="28"/>
          <w:szCs w:val="28"/>
        </w:rPr>
        <w:t>6</w:t>
      </w:r>
      <w:r w:rsidR="00966832" w:rsidRPr="00566C59">
        <w:rPr>
          <w:rFonts w:asciiTheme="majorHAnsi" w:hAnsiTheme="majorHAnsi" w:cstheme="majorHAnsi"/>
          <w:i/>
          <w:sz w:val="28"/>
          <w:szCs w:val="28"/>
        </w:rPr>
        <w:t>/</w:t>
      </w:r>
      <w:r w:rsidRPr="00566C59">
        <w:rPr>
          <w:rFonts w:asciiTheme="majorHAnsi" w:hAnsiTheme="majorHAnsi" w:cstheme="majorHAnsi"/>
          <w:i/>
          <w:sz w:val="28"/>
          <w:szCs w:val="28"/>
        </w:rPr>
        <w:t xml:space="preserve">2015; </w:t>
      </w:r>
    </w:p>
    <w:p w:rsidR="002B5FA9" w:rsidRPr="00566C59" w:rsidRDefault="00966832" w:rsidP="00B742E9">
      <w:pPr>
        <w:pStyle w:val="NormalWeb"/>
        <w:spacing w:before="120" w:beforeAutospacing="0" w:after="0" w:afterAutospacing="0" w:line="340" w:lineRule="atLeast"/>
        <w:ind w:firstLine="720"/>
        <w:jc w:val="both"/>
        <w:rPr>
          <w:rFonts w:asciiTheme="majorHAnsi" w:hAnsiTheme="majorHAnsi" w:cstheme="majorHAnsi"/>
          <w:i/>
          <w:sz w:val="28"/>
          <w:szCs w:val="28"/>
        </w:rPr>
      </w:pPr>
      <w:r w:rsidRPr="00566C59">
        <w:rPr>
          <w:rFonts w:asciiTheme="majorHAnsi" w:hAnsiTheme="majorHAnsi" w:cstheme="majorHAnsi"/>
          <w:i/>
          <w:sz w:val="28"/>
          <w:szCs w:val="28"/>
        </w:rPr>
        <w:t xml:space="preserve">Căn cứ </w:t>
      </w:r>
      <w:r w:rsidR="002B5FA9" w:rsidRPr="00566C59">
        <w:rPr>
          <w:rFonts w:asciiTheme="majorHAnsi" w:hAnsiTheme="majorHAnsi" w:cstheme="majorHAnsi"/>
          <w:i/>
          <w:sz w:val="28"/>
          <w:szCs w:val="28"/>
        </w:rPr>
        <w:t>Luật Sửa đổi, bổ sung một số điều của Luật Tổ chức Chính phủ và Luật Tổ chức chính quyền địa phương ngày 22</w:t>
      </w:r>
      <w:r w:rsidRPr="00566C59">
        <w:rPr>
          <w:rFonts w:asciiTheme="majorHAnsi" w:hAnsiTheme="majorHAnsi" w:cstheme="majorHAnsi"/>
          <w:i/>
          <w:sz w:val="28"/>
          <w:szCs w:val="28"/>
        </w:rPr>
        <w:t>/</w:t>
      </w:r>
      <w:r w:rsidR="002B5FA9" w:rsidRPr="00566C59">
        <w:rPr>
          <w:rFonts w:asciiTheme="majorHAnsi" w:hAnsiTheme="majorHAnsi" w:cstheme="majorHAnsi"/>
          <w:i/>
          <w:sz w:val="28"/>
          <w:szCs w:val="28"/>
        </w:rPr>
        <w:t>11</w:t>
      </w:r>
      <w:r w:rsidRPr="00566C59">
        <w:rPr>
          <w:rFonts w:asciiTheme="majorHAnsi" w:hAnsiTheme="majorHAnsi" w:cstheme="majorHAnsi"/>
          <w:i/>
          <w:sz w:val="28"/>
          <w:szCs w:val="28"/>
        </w:rPr>
        <w:t>/</w:t>
      </w:r>
      <w:r w:rsidR="002B5FA9" w:rsidRPr="00566C59">
        <w:rPr>
          <w:rFonts w:asciiTheme="majorHAnsi" w:hAnsiTheme="majorHAnsi" w:cstheme="majorHAnsi"/>
          <w:i/>
          <w:sz w:val="28"/>
          <w:szCs w:val="28"/>
        </w:rPr>
        <w:t>2019;</w:t>
      </w:r>
    </w:p>
    <w:p w:rsidR="00807A25" w:rsidRPr="00566C59" w:rsidRDefault="00807A25" w:rsidP="00B742E9">
      <w:pPr>
        <w:pStyle w:val="NormalWeb"/>
        <w:spacing w:before="120" w:beforeAutospacing="0" w:after="0" w:afterAutospacing="0" w:line="340" w:lineRule="atLeast"/>
        <w:ind w:firstLine="720"/>
        <w:jc w:val="both"/>
        <w:rPr>
          <w:rFonts w:asciiTheme="majorHAnsi" w:hAnsiTheme="majorHAnsi" w:cstheme="majorHAnsi"/>
          <w:iCs/>
          <w:sz w:val="28"/>
          <w:szCs w:val="28"/>
        </w:rPr>
      </w:pPr>
      <w:r w:rsidRPr="00566C59">
        <w:rPr>
          <w:rFonts w:asciiTheme="majorHAnsi" w:hAnsiTheme="majorHAnsi" w:cstheme="majorHAnsi"/>
          <w:i/>
          <w:spacing w:val="-4"/>
          <w:sz w:val="28"/>
          <w:szCs w:val="28"/>
          <w:lang w:eastAsia="vi-VN"/>
        </w:rPr>
        <w:t xml:space="preserve">Căn cứ Luật Công nghệ Thông tin ngày 29/6/2006; </w:t>
      </w:r>
      <w:r w:rsidR="002B5FA9" w:rsidRPr="00566C59">
        <w:rPr>
          <w:rFonts w:asciiTheme="majorHAnsi" w:hAnsiTheme="majorHAnsi" w:cstheme="majorHAnsi"/>
          <w:i/>
          <w:sz w:val="28"/>
          <w:szCs w:val="28"/>
        </w:rPr>
        <w:t>Luật Du lịch  ngày 19/6/2017;</w:t>
      </w:r>
    </w:p>
    <w:p w:rsidR="00807A25" w:rsidRPr="00566C59" w:rsidRDefault="00807A25" w:rsidP="00B742E9">
      <w:pPr>
        <w:spacing w:before="120" w:after="0" w:line="340" w:lineRule="atLeast"/>
        <w:ind w:firstLine="720"/>
        <w:jc w:val="both"/>
        <w:rPr>
          <w:rFonts w:asciiTheme="majorHAnsi" w:eastAsia="Times New Roman" w:hAnsiTheme="majorHAnsi" w:cstheme="majorHAnsi"/>
          <w:i/>
          <w:szCs w:val="28"/>
          <w:lang w:val="en-US"/>
        </w:rPr>
      </w:pPr>
      <w:r w:rsidRPr="00566C59">
        <w:rPr>
          <w:rFonts w:asciiTheme="majorHAnsi" w:eastAsia="Times New Roman" w:hAnsiTheme="majorHAnsi" w:cstheme="majorHAnsi"/>
          <w:i/>
          <w:szCs w:val="28"/>
          <w:lang w:val="en-US"/>
        </w:rPr>
        <w:t>Căn cứ Nghị định số 168/2017/NĐ-CP ngày 31/12/2017 của Chính phủ quy định chi tiết một số điều của Luật Du lịch;</w:t>
      </w:r>
    </w:p>
    <w:p w:rsidR="00807A25" w:rsidRPr="00566C59" w:rsidRDefault="00807A25" w:rsidP="00B742E9">
      <w:pPr>
        <w:spacing w:before="120" w:after="0" w:line="340" w:lineRule="atLeast"/>
        <w:ind w:firstLine="720"/>
        <w:jc w:val="both"/>
        <w:rPr>
          <w:rFonts w:asciiTheme="majorHAnsi" w:eastAsia="Times New Roman" w:hAnsiTheme="majorHAnsi" w:cstheme="majorHAnsi"/>
          <w:i/>
          <w:spacing w:val="-10"/>
          <w:szCs w:val="28"/>
          <w:lang w:val="en-US"/>
        </w:rPr>
      </w:pPr>
      <w:r w:rsidRPr="00566C59">
        <w:rPr>
          <w:rFonts w:asciiTheme="majorHAnsi" w:eastAsia="Times New Roman" w:hAnsiTheme="majorHAnsi" w:cstheme="majorHAnsi"/>
          <w:i/>
          <w:iCs/>
          <w:szCs w:val="28"/>
          <w:lang w:eastAsia="vi-VN"/>
        </w:rPr>
        <w:t>Căn cứ Nghị quyết số 08-NQ/TW của Bộ Chính trị về phát triển du lịch trở thành ngành kinh tế mũi nhọn;</w:t>
      </w:r>
      <w:r w:rsidRPr="00566C59">
        <w:rPr>
          <w:rFonts w:asciiTheme="majorHAnsi" w:eastAsia="Times New Roman" w:hAnsiTheme="majorHAnsi" w:cstheme="majorHAnsi"/>
          <w:i/>
          <w:spacing w:val="-10"/>
          <w:szCs w:val="28"/>
          <w:lang w:val="en-US"/>
        </w:rPr>
        <w:t xml:space="preserve"> Nghị quyết số 103/NQ-CP ngày 6/10/2017 của Chính phủ về ban hành Chương trình hành động của Chính phủ thực hiện Nghị quyết số 08-NQ/TW ngày 16/01/2017 của Bộ Chính trị về phát triển du lịch trở thành ngành kinh tế mũi nhọn; </w:t>
      </w:r>
    </w:p>
    <w:p w:rsidR="00807A25" w:rsidRPr="00566C59" w:rsidRDefault="00807A25" w:rsidP="00B742E9">
      <w:pPr>
        <w:spacing w:before="120" w:after="0" w:line="340" w:lineRule="atLeast"/>
        <w:ind w:firstLine="720"/>
        <w:jc w:val="both"/>
        <w:rPr>
          <w:rFonts w:asciiTheme="majorHAnsi" w:eastAsia="Times New Roman" w:hAnsiTheme="majorHAnsi" w:cstheme="majorHAnsi"/>
          <w:i/>
          <w:spacing w:val="-10"/>
          <w:szCs w:val="28"/>
          <w:lang w:val="en-US"/>
        </w:rPr>
      </w:pPr>
      <w:r w:rsidRPr="00566C59">
        <w:rPr>
          <w:rFonts w:asciiTheme="majorHAnsi" w:eastAsia="Times New Roman" w:hAnsiTheme="majorHAnsi" w:cstheme="majorHAnsi"/>
          <w:i/>
          <w:spacing w:val="-10"/>
          <w:szCs w:val="28"/>
          <w:lang w:val="en-US"/>
        </w:rPr>
        <w:t>Căn cứ Quyết định số 44/QĐ-TTg ngày 09/01/2019 của Thủ tướng Chính phủ Phê duyệt Đề án tăng cường hoạt động truyền thông về du lịch;</w:t>
      </w:r>
    </w:p>
    <w:p w:rsidR="00807A25" w:rsidRPr="00566C59" w:rsidRDefault="00807A25" w:rsidP="00B742E9">
      <w:pPr>
        <w:spacing w:before="120" w:after="0" w:line="340" w:lineRule="atLeast"/>
        <w:ind w:firstLine="720"/>
        <w:jc w:val="both"/>
        <w:rPr>
          <w:rFonts w:asciiTheme="majorHAnsi" w:eastAsia="Times New Roman" w:hAnsiTheme="majorHAnsi" w:cstheme="majorHAnsi"/>
          <w:i/>
          <w:szCs w:val="28"/>
          <w:lang w:val="en-US"/>
        </w:rPr>
      </w:pPr>
      <w:r w:rsidRPr="00566C59">
        <w:rPr>
          <w:rFonts w:asciiTheme="majorHAnsi" w:eastAsia="Times New Roman" w:hAnsiTheme="majorHAnsi" w:cstheme="majorHAnsi"/>
          <w:i/>
          <w:szCs w:val="28"/>
          <w:lang w:val="en-US"/>
        </w:rPr>
        <w:t>Căn cứ Nghị quyết Đại hội đại biểu Đảng bộ tỉnh Tuyên Quang lần thứ XVII,</w:t>
      </w:r>
      <w:r w:rsidRPr="00566C59">
        <w:rPr>
          <w:rFonts w:asciiTheme="majorHAnsi" w:eastAsia="Times New Roman" w:hAnsiTheme="majorHAnsi" w:cstheme="majorHAnsi"/>
          <w:i/>
          <w:szCs w:val="28"/>
          <w:lang w:val="nl-NL"/>
        </w:rPr>
        <w:t xml:space="preserve"> </w:t>
      </w:r>
      <w:r w:rsidRPr="00566C59">
        <w:rPr>
          <w:rFonts w:asciiTheme="majorHAnsi" w:eastAsia="Times New Roman" w:hAnsiTheme="majorHAnsi" w:cstheme="majorHAnsi"/>
          <w:i/>
          <w:szCs w:val="28"/>
          <w:lang w:val="en-US"/>
        </w:rPr>
        <w:t xml:space="preserve">nhiệm kỳ 2020 - 2025; </w:t>
      </w:r>
    </w:p>
    <w:p w:rsidR="00807A25" w:rsidRPr="00566C59" w:rsidRDefault="00807A25" w:rsidP="00B742E9">
      <w:pPr>
        <w:spacing w:before="120" w:after="0" w:line="340" w:lineRule="atLeast"/>
        <w:ind w:firstLine="720"/>
        <w:jc w:val="both"/>
        <w:rPr>
          <w:rFonts w:asciiTheme="majorHAnsi" w:eastAsia="Times New Roman" w:hAnsiTheme="majorHAnsi" w:cstheme="majorHAnsi"/>
          <w:i/>
          <w:szCs w:val="28"/>
          <w:lang w:val="en-US"/>
        </w:rPr>
      </w:pPr>
      <w:r w:rsidRPr="00566C59">
        <w:rPr>
          <w:rFonts w:asciiTheme="majorHAnsi" w:eastAsia="Times New Roman" w:hAnsiTheme="majorHAnsi" w:cstheme="majorHAnsi"/>
          <w:i/>
          <w:szCs w:val="28"/>
          <w:lang w:val="en-US"/>
        </w:rPr>
        <w:t>Căn cứ Chương trình hành động số 01-CTr/TU ngày 18/11/2020 của Ban Chấp hành Đảng bộ tỉnh thực hiện Nghị quyết Đại hội đại biểu Đảng bộ tỉnh lần thứ XVII, nhiệm kỳ 2020 - 2025;</w:t>
      </w:r>
    </w:p>
    <w:p w:rsidR="00807A25" w:rsidRPr="00566C59" w:rsidRDefault="00807A25" w:rsidP="00B742E9">
      <w:pPr>
        <w:spacing w:before="120" w:after="0" w:line="340" w:lineRule="atLeast"/>
        <w:ind w:firstLine="720"/>
        <w:jc w:val="both"/>
        <w:rPr>
          <w:rFonts w:asciiTheme="majorHAnsi" w:eastAsia="Times New Roman" w:hAnsiTheme="majorHAnsi" w:cstheme="majorHAnsi"/>
          <w:i/>
          <w:iCs/>
          <w:spacing w:val="-4"/>
          <w:szCs w:val="28"/>
          <w:lang w:eastAsia="vi-VN"/>
        </w:rPr>
      </w:pPr>
      <w:r w:rsidRPr="00566C59">
        <w:rPr>
          <w:rFonts w:asciiTheme="majorHAnsi" w:eastAsia="Times New Roman" w:hAnsiTheme="majorHAnsi" w:cstheme="majorHAnsi"/>
          <w:i/>
          <w:iCs/>
          <w:spacing w:val="-4"/>
          <w:szCs w:val="28"/>
          <w:lang w:val="en-US" w:eastAsia="vi-VN"/>
        </w:rPr>
        <w:t>Căn cứ Kế hoạch số 03-KH</w:t>
      </w:r>
      <w:r w:rsidRPr="00566C59">
        <w:rPr>
          <w:rFonts w:asciiTheme="majorHAnsi" w:eastAsia="Times New Roman" w:hAnsiTheme="majorHAnsi" w:cstheme="majorHAnsi"/>
          <w:i/>
          <w:iCs/>
          <w:spacing w:val="-4"/>
          <w:szCs w:val="28"/>
          <w:lang w:eastAsia="vi-VN"/>
        </w:rPr>
        <w:t>/TU</w:t>
      </w:r>
      <w:r w:rsidR="00966832" w:rsidRPr="00566C59">
        <w:rPr>
          <w:rFonts w:asciiTheme="majorHAnsi" w:eastAsia="Times New Roman" w:hAnsiTheme="majorHAnsi" w:cstheme="majorHAnsi"/>
          <w:i/>
          <w:iCs/>
          <w:spacing w:val="-4"/>
          <w:szCs w:val="28"/>
          <w:lang w:val="en-US" w:eastAsia="vi-VN"/>
        </w:rPr>
        <w:t xml:space="preserve"> </w:t>
      </w:r>
      <w:r w:rsidRPr="00566C59">
        <w:rPr>
          <w:rFonts w:asciiTheme="majorHAnsi" w:eastAsia="Times New Roman" w:hAnsiTheme="majorHAnsi" w:cstheme="majorHAnsi"/>
          <w:i/>
          <w:iCs/>
          <w:spacing w:val="-4"/>
          <w:szCs w:val="28"/>
          <w:lang w:eastAsia="vi-VN"/>
        </w:rPr>
        <w:t xml:space="preserve">ngày </w:t>
      </w:r>
      <w:r w:rsidRPr="00566C59">
        <w:rPr>
          <w:rFonts w:asciiTheme="majorHAnsi" w:eastAsia="Times New Roman" w:hAnsiTheme="majorHAnsi" w:cstheme="majorHAnsi"/>
          <w:i/>
          <w:iCs/>
          <w:spacing w:val="-4"/>
          <w:szCs w:val="28"/>
          <w:lang w:val="en-US" w:eastAsia="vi-VN"/>
        </w:rPr>
        <w:t>20</w:t>
      </w:r>
      <w:r w:rsidRPr="00566C59">
        <w:rPr>
          <w:rFonts w:asciiTheme="majorHAnsi" w:eastAsia="Times New Roman" w:hAnsiTheme="majorHAnsi" w:cstheme="majorHAnsi"/>
          <w:i/>
          <w:iCs/>
          <w:spacing w:val="-4"/>
          <w:szCs w:val="28"/>
          <w:lang w:eastAsia="vi-VN"/>
        </w:rPr>
        <w:t>/</w:t>
      </w:r>
      <w:r w:rsidRPr="00566C59">
        <w:rPr>
          <w:rFonts w:asciiTheme="majorHAnsi" w:eastAsia="Times New Roman" w:hAnsiTheme="majorHAnsi" w:cstheme="majorHAnsi"/>
          <w:i/>
          <w:iCs/>
          <w:spacing w:val="-4"/>
          <w:szCs w:val="28"/>
          <w:lang w:val="en-US" w:eastAsia="vi-VN"/>
        </w:rPr>
        <w:t>01</w:t>
      </w:r>
      <w:r w:rsidRPr="00566C59">
        <w:rPr>
          <w:rFonts w:asciiTheme="majorHAnsi" w:eastAsia="Times New Roman" w:hAnsiTheme="majorHAnsi" w:cstheme="majorHAnsi"/>
          <w:i/>
          <w:iCs/>
          <w:spacing w:val="-4"/>
          <w:szCs w:val="28"/>
          <w:lang w:eastAsia="vi-VN"/>
        </w:rPr>
        <w:t>/202</w:t>
      </w:r>
      <w:r w:rsidRPr="00566C59">
        <w:rPr>
          <w:rFonts w:asciiTheme="majorHAnsi" w:eastAsia="Times New Roman" w:hAnsiTheme="majorHAnsi" w:cstheme="majorHAnsi"/>
          <w:i/>
          <w:iCs/>
          <w:spacing w:val="-4"/>
          <w:szCs w:val="28"/>
          <w:lang w:val="en-US" w:eastAsia="vi-VN"/>
        </w:rPr>
        <w:t>1</w:t>
      </w:r>
      <w:r w:rsidRPr="00566C59">
        <w:rPr>
          <w:rFonts w:asciiTheme="majorHAnsi" w:eastAsia="Times New Roman" w:hAnsiTheme="majorHAnsi" w:cstheme="majorHAnsi"/>
          <w:i/>
          <w:iCs/>
          <w:spacing w:val="-4"/>
          <w:szCs w:val="28"/>
          <w:lang w:eastAsia="vi-VN"/>
        </w:rPr>
        <w:t xml:space="preserve"> của Tỉnh ủy</w:t>
      </w:r>
      <w:r w:rsidRPr="00566C59">
        <w:rPr>
          <w:rFonts w:asciiTheme="majorHAnsi" w:eastAsia="Times New Roman" w:hAnsiTheme="majorHAnsi" w:cstheme="majorHAnsi"/>
          <w:i/>
          <w:iCs/>
          <w:spacing w:val="-4"/>
          <w:szCs w:val="28"/>
          <w:lang w:val="en-US" w:eastAsia="vi-VN"/>
        </w:rPr>
        <w:t xml:space="preserve"> Kế hoạch các công việc thực hiện Chương trình công tác toàn khoá của Ban chấp hành Đảng bộ tỉnh khoá XVII, nhiệm kỳ 2020 - 2025</w:t>
      </w:r>
      <w:r w:rsidRPr="00566C59">
        <w:rPr>
          <w:rFonts w:asciiTheme="majorHAnsi" w:eastAsia="Times New Roman" w:hAnsiTheme="majorHAnsi" w:cstheme="majorHAnsi"/>
          <w:i/>
          <w:iCs/>
          <w:spacing w:val="-4"/>
          <w:szCs w:val="28"/>
          <w:lang w:eastAsia="vi-VN"/>
        </w:rPr>
        <w:t>;</w:t>
      </w:r>
    </w:p>
    <w:p w:rsidR="00807A25" w:rsidRPr="00566C59" w:rsidRDefault="00B742E9" w:rsidP="00B742E9">
      <w:pPr>
        <w:spacing w:before="120" w:after="0" w:line="340" w:lineRule="atLeast"/>
        <w:ind w:firstLine="720"/>
        <w:jc w:val="both"/>
        <w:rPr>
          <w:rFonts w:asciiTheme="majorHAnsi" w:eastAsia="Times New Roman" w:hAnsiTheme="majorHAnsi" w:cstheme="majorHAnsi"/>
          <w:i/>
          <w:szCs w:val="28"/>
          <w:lang w:val="en-US"/>
        </w:rPr>
      </w:pPr>
      <w:r w:rsidRPr="00566C59">
        <w:rPr>
          <w:rFonts w:asciiTheme="majorHAnsi" w:eastAsia="Times New Roman" w:hAnsiTheme="majorHAnsi" w:cstheme="majorHAnsi"/>
          <w:i/>
          <w:szCs w:val="28"/>
          <w:lang w:val="en-US"/>
        </w:rPr>
        <w:t>Căn cứ</w:t>
      </w:r>
      <w:r w:rsidR="00807A25" w:rsidRPr="00566C59">
        <w:rPr>
          <w:rFonts w:asciiTheme="majorHAnsi" w:eastAsia="Times New Roman" w:hAnsiTheme="majorHAnsi" w:cstheme="majorHAnsi"/>
          <w:i/>
          <w:szCs w:val="28"/>
          <w:lang w:val="en-US"/>
        </w:rPr>
        <w:t xml:space="preserve"> Nghị quyết số 29 - NQ/TU ngày 16/6/2021 của Ban </w:t>
      </w:r>
      <w:r w:rsidR="00966832" w:rsidRPr="00566C59">
        <w:rPr>
          <w:rFonts w:asciiTheme="majorHAnsi" w:eastAsia="Times New Roman" w:hAnsiTheme="majorHAnsi" w:cstheme="majorHAnsi"/>
          <w:i/>
          <w:szCs w:val="28"/>
          <w:lang w:val="en-US"/>
        </w:rPr>
        <w:t>C</w:t>
      </w:r>
      <w:r w:rsidR="00807A25" w:rsidRPr="00566C59">
        <w:rPr>
          <w:rFonts w:asciiTheme="majorHAnsi" w:eastAsia="Times New Roman" w:hAnsiTheme="majorHAnsi" w:cstheme="majorHAnsi"/>
          <w:i/>
          <w:szCs w:val="28"/>
          <w:lang w:val="en-US"/>
        </w:rPr>
        <w:t>hấp hành Đảng bộ tỉnh (Khóa VXII) Về phát trển du lịch trở thành kinh tế quan trọng của tỉnh.</w:t>
      </w:r>
    </w:p>
    <w:p w:rsidR="00807A25" w:rsidRPr="00566C59" w:rsidRDefault="00807A25" w:rsidP="00B742E9">
      <w:pPr>
        <w:spacing w:before="120" w:after="0" w:line="340" w:lineRule="atLeast"/>
        <w:ind w:firstLine="720"/>
        <w:jc w:val="both"/>
        <w:rPr>
          <w:rFonts w:asciiTheme="majorHAnsi" w:eastAsia="Times New Roman" w:hAnsiTheme="majorHAnsi" w:cstheme="majorHAnsi"/>
          <w:i/>
          <w:szCs w:val="28"/>
          <w:lang w:val="en-US"/>
        </w:rPr>
      </w:pPr>
      <w:r w:rsidRPr="00566C59">
        <w:rPr>
          <w:rFonts w:asciiTheme="majorHAnsi" w:eastAsia="Times New Roman" w:hAnsiTheme="majorHAnsi" w:cstheme="majorHAnsi"/>
          <w:i/>
          <w:szCs w:val="28"/>
          <w:lang w:val="en-US"/>
        </w:rPr>
        <w:lastRenderedPageBreak/>
        <w:t xml:space="preserve">Căn cứ Quyết định số 28/QĐ-UBND ngày 28/01/2013 của </w:t>
      </w:r>
      <w:r w:rsidR="00966832" w:rsidRPr="00566C59">
        <w:rPr>
          <w:rFonts w:asciiTheme="majorHAnsi" w:eastAsia="Times New Roman" w:hAnsiTheme="majorHAnsi" w:cstheme="majorHAnsi"/>
          <w:i/>
          <w:szCs w:val="28"/>
          <w:lang w:val="en-US"/>
        </w:rPr>
        <w:t>Ủy</w:t>
      </w:r>
      <w:r w:rsidRPr="00566C59">
        <w:rPr>
          <w:rFonts w:asciiTheme="majorHAnsi" w:eastAsia="Times New Roman" w:hAnsiTheme="majorHAnsi" w:cstheme="majorHAnsi"/>
          <w:i/>
          <w:szCs w:val="28"/>
          <w:lang w:val="en-US"/>
        </w:rPr>
        <w:t xml:space="preserve"> ban nhân dân tỉnh Tuyên Quang phê duyệt Quy hoạch tổng thể phát triển du lịch tỉnh Tuyên Quang đến năm 2020, định hướng đến năm 2030.</w:t>
      </w:r>
    </w:p>
    <w:p w:rsidR="00B742E9" w:rsidRPr="00566C59" w:rsidRDefault="00B742E9" w:rsidP="00B742E9">
      <w:pPr>
        <w:spacing w:before="120" w:after="0" w:line="340" w:lineRule="atLeast"/>
        <w:ind w:firstLine="720"/>
        <w:jc w:val="both"/>
        <w:rPr>
          <w:rFonts w:asciiTheme="majorHAnsi" w:eastAsia="Times New Roman" w:hAnsiTheme="majorHAnsi" w:cstheme="majorHAnsi"/>
          <w:i/>
          <w:spacing w:val="-4"/>
          <w:szCs w:val="28"/>
          <w:lang w:val="en-US"/>
        </w:rPr>
      </w:pPr>
      <w:r w:rsidRPr="00566C59">
        <w:rPr>
          <w:rFonts w:asciiTheme="majorHAnsi" w:eastAsia="Times New Roman" w:hAnsiTheme="majorHAnsi" w:cstheme="majorHAnsi"/>
          <w:i/>
          <w:spacing w:val="-4"/>
          <w:szCs w:val="28"/>
          <w:lang w:val="en-US"/>
        </w:rPr>
        <w:t>- Căn cứ Quyết định số 426/QĐ-UBND ngày 30/7/2021 của Ủy ban nhân dân tỉnh Tuyên Quang phê duyệt Đề án phát triển du lịch tỉnh Tuyên Quang đến năm 2025, định hướng đến năm 2030.</w:t>
      </w:r>
    </w:p>
    <w:p w:rsidR="002B5FA9" w:rsidRPr="00566C59" w:rsidRDefault="00807A25" w:rsidP="00B742E9">
      <w:pPr>
        <w:shd w:val="clear" w:color="auto" w:fill="FFFFFF"/>
        <w:spacing w:before="120" w:after="0" w:line="340" w:lineRule="atLeast"/>
        <w:ind w:firstLine="720"/>
        <w:jc w:val="both"/>
        <w:rPr>
          <w:rFonts w:asciiTheme="majorHAnsi" w:eastAsia="Times New Roman" w:hAnsiTheme="majorHAnsi" w:cstheme="majorHAnsi"/>
          <w:i/>
          <w:iCs/>
          <w:szCs w:val="28"/>
          <w:lang w:val="en-US"/>
        </w:rPr>
      </w:pPr>
      <w:r w:rsidRPr="00566C59">
        <w:rPr>
          <w:rFonts w:asciiTheme="majorHAnsi" w:eastAsia="Times New Roman" w:hAnsiTheme="majorHAnsi" w:cstheme="majorHAnsi"/>
          <w:i/>
          <w:iCs/>
          <w:szCs w:val="28"/>
        </w:rPr>
        <w:t xml:space="preserve">Xét đề nghị của Trưởng </w:t>
      </w:r>
      <w:r w:rsidRPr="00566C59">
        <w:rPr>
          <w:rFonts w:asciiTheme="majorHAnsi" w:eastAsia="Times New Roman" w:hAnsiTheme="majorHAnsi" w:cstheme="majorHAnsi"/>
          <w:i/>
          <w:iCs/>
          <w:szCs w:val="28"/>
          <w:lang w:val="en-US"/>
        </w:rPr>
        <w:t>B</w:t>
      </w:r>
      <w:r w:rsidRPr="00566C59">
        <w:rPr>
          <w:rFonts w:asciiTheme="majorHAnsi" w:eastAsia="Times New Roman" w:hAnsiTheme="majorHAnsi" w:cstheme="majorHAnsi"/>
          <w:i/>
          <w:iCs/>
          <w:szCs w:val="28"/>
        </w:rPr>
        <w:t xml:space="preserve">an Quản lý các khu du lịch tỉnh Tuyên Quang tại Tờ trình </w:t>
      </w:r>
      <w:r w:rsidR="00966832" w:rsidRPr="00566C59">
        <w:rPr>
          <w:rFonts w:asciiTheme="majorHAnsi" w:eastAsia="Times New Roman" w:hAnsiTheme="majorHAnsi" w:cstheme="majorHAnsi"/>
          <w:i/>
          <w:iCs/>
          <w:szCs w:val="28"/>
          <w:lang w:val="en-US"/>
        </w:rPr>
        <w:t>s</w:t>
      </w:r>
      <w:r w:rsidRPr="00566C59">
        <w:rPr>
          <w:rFonts w:asciiTheme="majorHAnsi" w:eastAsia="Times New Roman" w:hAnsiTheme="majorHAnsi" w:cstheme="majorHAnsi"/>
          <w:i/>
          <w:iCs/>
          <w:szCs w:val="28"/>
        </w:rPr>
        <w:t xml:space="preserve">ố </w:t>
      </w:r>
      <w:r w:rsidR="006C45C2" w:rsidRPr="00566C59">
        <w:rPr>
          <w:rFonts w:asciiTheme="majorHAnsi" w:eastAsia="Times New Roman" w:hAnsiTheme="majorHAnsi" w:cstheme="majorHAnsi"/>
          <w:i/>
          <w:iCs/>
          <w:szCs w:val="28"/>
          <w:lang w:val="nl-NL"/>
        </w:rPr>
        <w:t>40</w:t>
      </w:r>
      <w:r w:rsidR="00C2633A" w:rsidRPr="00566C59">
        <w:rPr>
          <w:rFonts w:asciiTheme="majorHAnsi" w:eastAsia="Times New Roman" w:hAnsiTheme="majorHAnsi" w:cstheme="majorHAnsi"/>
          <w:i/>
          <w:iCs/>
          <w:szCs w:val="28"/>
          <w:lang w:val="en-US"/>
        </w:rPr>
        <w:t xml:space="preserve"> </w:t>
      </w:r>
      <w:r w:rsidRPr="00566C59">
        <w:rPr>
          <w:rFonts w:asciiTheme="majorHAnsi" w:eastAsia="Times New Roman" w:hAnsiTheme="majorHAnsi" w:cstheme="majorHAnsi"/>
          <w:i/>
          <w:iCs/>
          <w:szCs w:val="28"/>
        </w:rPr>
        <w:t>/TTr-BQL ngày</w:t>
      </w:r>
      <w:r w:rsidRPr="00566C59">
        <w:rPr>
          <w:rFonts w:asciiTheme="majorHAnsi" w:eastAsia="Times New Roman" w:hAnsiTheme="majorHAnsi" w:cstheme="majorHAnsi"/>
          <w:i/>
          <w:iCs/>
          <w:szCs w:val="28"/>
          <w:lang w:val="nl-NL"/>
        </w:rPr>
        <w:t xml:space="preserve"> </w:t>
      </w:r>
      <w:r w:rsidR="00634176" w:rsidRPr="00566C59">
        <w:rPr>
          <w:rFonts w:asciiTheme="majorHAnsi" w:eastAsia="Times New Roman" w:hAnsiTheme="majorHAnsi" w:cstheme="majorHAnsi"/>
          <w:i/>
          <w:iCs/>
          <w:szCs w:val="28"/>
          <w:lang w:val="nl-NL"/>
        </w:rPr>
        <w:t>23</w:t>
      </w:r>
      <w:r w:rsidRPr="00566C59">
        <w:rPr>
          <w:rFonts w:asciiTheme="majorHAnsi" w:eastAsia="Times New Roman" w:hAnsiTheme="majorHAnsi" w:cstheme="majorHAnsi"/>
          <w:i/>
          <w:iCs/>
          <w:szCs w:val="28"/>
          <w:lang w:val="nl-NL"/>
        </w:rPr>
        <w:t>/</w:t>
      </w:r>
      <w:r w:rsidR="006C45C2" w:rsidRPr="00566C59">
        <w:rPr>
          <w:rFonts w:asciiTheme="majorHAnsi" w:eastAsia="Times New Roman" w:hAnsiTheme="majorHAnsi" w:cstheme="majorHAnsi"/>
          <w:i/>
          <w:iCs/>
          <w:szCs w:val="28"/>
          <w:lang w:val="nl-NL"/>
        </w:rPr>
        <w:t>9</w:t>
      </w:r>
      <w:r w:rsidRPr="00566C59">
        <w:rPr>
          <w:rFonts w:asciiTheme="majorHAnsi" w:eastAsia="Times New Roman" w:hAnsiTheme="majorHAnsi" w:cstheme="majorHAnsi"/>
          <w:i/>
          <w:iCs/>
          <w:szCs w:val="28"/>
          <w:lang w:val="nl-NL"/>
        </w:rPr>
        <w:t>/</w:t>
      </w:r>
      <w:r w:rsidRPr="00566C59">
        <w:rPr>
          <w:rFonts w:asciiTheme="majorHAnsi" w:eastAsia="Times New Roman" w:hAnsiTheme="majorHAnsi" w:cstheme="majorHAnsi"/>
          <w:i/>
          <w:iCs/>
          <w:szCs w:val="28"/>
        </w:rPr>
        <w:t>202</w:t>
      </w:r>
      <w:r w:rsidRPr="00566C59">
        <w:rPr>
          <w:rFonts w:asciiTheme="majorHAnsi" w:eastAsia="Times New Roman" w:hAnsiTheme="majorHAnsi" w:cstheme="majorHAnsi"/>
          <w:i/>
          <w:iCs/>
          <w:szCs w:val="28"/>
          <w:lang w:val="en-US"/>
        </w:rPr>
        <w:t>1</w:t>
      </w:r>
      <w:r w:rsidRPr="00566C59">
        <w:rPr>
          <w:rFonts w:asciiTheme="majorHAnsi" w:eastAsia="Times New Roman" w:hAnsiTheme="majorHAnsi" w:cstheme="majorHAnsi"/>
          <w:i/>
          <w:iCs/>
          <w:szCs w:val="28"/>
        </w:rPr>
        <w:t>.</w:t>
      </w:r>
    </w:p>
    <w:p w:rsidR="00807A25" w:rsidRPr="00566C59" w:rsidRDefault="00807A25" w:rsidP="00B742E9">
      <w:pPr>
        <w:shd w:val="clear" w:color="auto" w:fill="FFFFFF"/>
        <w:spacing w:before="240" w:after="240" w:line="340" w:lineRule="atLeast"/>
        <w:ind w:firstLine="720"/>
        <w:jc w:val="center"/>
        <w:rPr>
          <w:rFonts w:asciiTheme="majorHAnsi" w:eastAsia="Times New Roman" w:hAnsiTheme="majorHAnsi" w:cstheme="majorHAnsi"/>
          <w:i/>
          <w:iCs/>
          <w:szCs w:val="28"/>
          <w:lang w:val="en-US"/>
        </w:rPr>
      </w:pPr>
      <w:r w:rsidRPr="00566C59">
        <w:rPr>
          <w:rFonts w:asciiTheme="majorHAnsi" w:eastAsia="Times New Roman" w:hAnsiTheme="majorHAnsi" w:cstheme="majorHAnsi"/>
          <w:b/>
          <w:bCs/>
          <w:sz w:val="26"/>
          <w:szCs w:val="26"/>
        </w:rPr>
        <w:t>QUYẾT ĐỊNH:</w:t>
      </w:r>
    </w:p>
    <w:p w:rsidR="00807A25" w:rsidRPr="00566C59" w:rsidRDefault="00807A25" w:rsidP="00B742E9">
      <w:pPr>
        <w:shd w:val="clear" w:color="auto" w:fill="FFFFFF"/>
        <w:spacing w:before="120" w:after="0" w:line="340" w:lineRule="atLeast"/>
        <w:ind w:firstLine="720"/>
        <w:jc w:val="both"/>
        <w:rPr>
          <w:rFonts w:asciiTheme="majorHAnsi" w:eastAsia="Times New Roman" w:hAnsiTheme="majorHAnsi" w:cstheme="majorHAnsi"/>
          <w:spacing w:val="-6"/>
          <w:szCs w:val="28"/>
          <w:lang w:val="en-US"/>
        </w:rPr>
      </w:pPr>
      <w:r w:rsidRPr="00566C59">
        <w:rPr>
          <w:rFonts w:asciiTheme="majorHAnsi" w:eastAsia="Times New Roman" w:hAnsiTheme="majorHAnsi" w:cstheme="majorHAnsi"/>
          <w:b/>
          <w:bCs/>
          <w:spacing w:val="-6"/>
          <w:szCs w:val="28"/>
        </w:rPr>
        <w:t>Điều 1.</w:t>
      </w:r>
      <w:r w:rsidRPr="00566C59">
        <w:rPr>
          <w:rFonts w:asciiTheme="majorHAnsi" w:eastAsia="Times New Roman" w:hAnsiTheme="majorHAnsi" w:cstheme="majorHAnsi"/>
          <w:spacing w:val="-6"/>
          <w:szCs w:val="28"/>
        </w:rPr>
        <w:t> </w:t>
      </w:r>
      <w:r w:rsidRPr="00566C59">
        <w:rPr>
          <w:rFonts w:asciiTheme="majorHAnsi" w:eastAsia="Times New Roman" w:hAnsiTheme="majorHAnsi" w:cstheme="majorHAnsi"/>
          <w:spacing w:val="-6"/>
          <w:szCs w:val="28"/>
          <w:lang w:val="en-US"/>
        </w:rPr>
        <w:t>Phê duyệt k</w:t>
      </w:r>
      <w:r w:rsidR="00C2633A" w:rsidRPr="00566C59">
        <w:rPr>
          <w:rFonts w:asciiTheme="majorHAnsi" w:eastAsia="Times New Roman" w:hAnsiTheme="majorHAnsi" w:cstheme="majorHAnsi"/>
          <w:spacing w:val="-6"/>
          <w:szCs w:val="28"/>
          <w:lang w:val="en-US"/>
        </w:rPr>
        <w:t>èm</w:t>
      </w:r>
      <w:r w:rsidRPr="00566C59">
        <w:rPr>
          <w:rFonts w:asciiTheme="majorHAnsi" w:eastAsia="Times New Roman" w:hAnsiTheme="majorHAnsi" w:cstheme="majorHAnsi"/>
          <w:spacing w:val="-6"/>
          <w:szCs w:val="28"/>
          <w:lang w:val="en-US"/>
        </w:rPr>
        <w:t xml:space="preserve"> theo</w:t>
      </w:r>
      <w:r w:rsidRPr="00566C59">
        <w:rPr>
          <w:rFonts w:asciiTheme="majorHAnsi" w:eastAsia="Times New Roman" w:hAnsiTheme="majorHAnsi" w:cstheme="majorHAnsi"/>
          <w:spacing w:val="-6"/>
          <w:szCs w:val="28"/>
        </w:rPr>
        <w:t xml:space="preserve"> Quyết định này </w:t>
      </w:r>
      <w:r w:rsidRPr="00566C59">
        <w:rPr>
          <w:rFonts w:asciiTheme="majorHAnsi" w:eastAsia="Times New Roman" w:hAnsiTheme="majorHAnsi" w:cstheme="majorHAnsi"/>
          <w:spacing w:val="-6"/>
          <w:szCs w:val="28"/>
          <w:lang w:val="en-US"/>
        </w:rPr>
        <w:t xml:space="preserve">Đề án </w:t>
      </w:r>
      <w:r w:rsidR="00966832" w:rsidRPr="00566C59">
        <w:rPr>
          <w:rFonts w:asciiTheme="majorHAnsi" w:eastAsia="Times New Roman" w:hAnsiTheme="majorHAnsi" w:cstheme="majorHAnsi"/>
          <w:spacing w:val="-6"/>
          <w:szCs w:val="28"/>
          <w:lang w:val="en-US"/>
        </w:rPr>
        <w:t>t</w:t>
      </w:r>
      <w:r w:rsidRPr="00566C59">
        <w:rPr>
          <w:rFonts w:asciiTheme="majorHAnsi" w:eastAsia="Times New Roman" w:hAnsiTheme="majorHAnsi" w:cstheme="majorHAnsi"/>
          <w:spacing w:val="-6"/>
          <w:szCs w:val="28"/>
          <w:lang w:val="en-US"/>
        </w:rPr>
        <w:t>ổng thể truyền thông về du lịch tỉnh Tuyên Quang giai đoạn 2021-2025, định hướng đến năm 2030.</w:t>
      </w:r>
    </w:p>
    <w:p w:rsidR="00807A25" w:rsidRPr="00566C59" w:rsidRDefault="00807A25" w:rsidP="00B742E9">
      <w:pPr>
        <w:shd w:val="clear" w:color="auto" w:fill="FFFFFF"/>
        <w:spacing w:before="120" w:after="0" w:line="340" w:lineRule="atLeast"/>
        <w:ind w:firstLine="720"/>
        <w:jc w:val="both"/>
        <w:rPr>
          <w:rFonts w:asciiTheme="majorHAnsi" w:eastAsia="Times New Roman" w:hAnsiTheme="majorHAnsi" w:cstheme="majorHAnsi"/>
          <w:szCs w:val="28"/>
        </w:rPr>
      </w:pPr>
      <w:r w:rsidRPr="00566C59">
        <w:rPr>
          <w:rFonts w:asciiTheme="majorHAnsi" w:eastAsia="Times New Roman" w:hAnsiTheme="majorHAnsi" w:cstheme="majorHAnsi"/>
          <w:b/>
          <w:bCs/>
          <w:szCs w:val="28"/>
        </w:rPr>
        <w:t>Điều 2</w:t>
      </w:r>
      <w:r w:rsidRPr="00566C59">
        <w:rPr>
          <w:rFonts w:asciiTheme="majorHAnsi" w:eastAsia="Times New Roman" w:hAnsiTheme="majorHAnsi" w:cstheme="majorHAnsi"/>
          <w:bCs/>
          <w:szCs w:val="28"/>
        </w:rPr>
        <w:t>.</w:t>
      </w:r>
      <w:r w:rsidRPr="00566C59">
        <w:rPr>
          <w:rFonts w:asciiTheme="majorHAnsi" w:eastAsia="Times New Roman" w:hAnsiTheme="majorHAnsi" w:cstheme="majorHAnsi"/>
          <w:szCs w:val="28"/>
        </w:rPr>
        <w:t xml:space="preserve"> Quyết định này có hiệu lực kể từ ngày ký.  </w:t>
      </w:r>
    </w:p>
    <w:p w:rsidR="00807A25" w:rsidRPr="00566C59" w:rsidRDefault="00807A25" w:rsidP="007A7241">
      <w:pPr>
        <w:shd w:val="clear" w:color="auto" w:fill="FFFFFF"/>
        <w:spacing w:before="120" w:after="240" w:line="340" w:lineRule="atLeast"/>
        <w:ind w:firstLine="720"/>
        <w:jc w:val="both"/>
        <w:rPr>
          <w:rFonts w:asciiTheme="majorHAnsi" w:eastAsia="Times New Roman" w:hAnsiTheme="majorHAnsi" w:cstheme="majorHAnsi"/>
          <w:spacing w:val="-6"/>
          <w:szCs w:val="28"/>
          <w:lang w:val="en-US"/>
        </w:rPr>
      </w:pPr>
      <w:r w:rsidRPr="00566C59">
        <w:rPr>
          <w:rFonts w:asciiTheme="majorHAnsi" w:eastAsia="Times New Roman" w:hAnsiTheme="majorHAnsi" w:cstheme="majorHAnsi"/>
          <w:spacing w:val="-6"/>
          <w:szCs w:val="28"/>
          <w:lang w:val="en-US"/>
        </w:rPr>
        <w:t xml:space="preserve"> </w:t>
      </w:r>
      <w:r w:rsidRPr="00566C59">
        <w:rPr>
          <w:rFonts w:asciiTheme="majorHAnsi" w:eastAsia="Times New Roman" w:hAnsiTheme="majorHAnsi" w:cstheme="majorHAnsi"/>
          <w:spacing w:val="-6"/>
          <w:szCs w:val="28"/>
        </w:rPr>
        <w:t>Chánh Văn phòng Ủy ban nhân dân tỉnh</w:t>
      </w:r>
      <w:r w:rsidRPr="00566C59">
        <w:rPr>
          <w:rFonts w:asciiTheme="majorHAnsi" w:eastAsia="Times New Roman" w:hAnsiTheme="majorHAnsi" w:cstheme="majorHAnsi"/>
          <w:spacing w:val="-6"/>
          <w:szCs w:val="28"/>
          <w:lang w:val="en-US"/>
        </w:rPr>
        <w:t>;</w:t>
      </w:r>
      <w:r w:rsidRPr="00566C59">
        <w:rPr>
          <w:rFonts w:asciiTheme="majorHAnsi" w:eastAsia="Times New Roman" w:hAnsiTheme="majorHAnsi" w:cstheme="majorHAnsi"/>
          <w:spacing w:val="-6"/>
          <w:szCs w:val="28"/>
        </w:rPr>
        <w:t xml:space="preserve"> </w:t>
      </w:r>
      <w:r w:rsidR="002B5FA9" w:rsidRPr="00566C59">
        <w:rPr>
          <w:rFonts w:asciiTheme="majorHAnsi" w:eastAsia="Times New Roman" w:hAnsiTheme="majorHAnsi" w:cstheme="majorHAnsi"/>
          <w:spacing w:val="-6"/>
          <w:szCs w:val="28"/>
          <w:lang w:val="en-US"/>
        </w:rPr>
        <w:t>Trưởng ban Quản lý các khu du lịch tỉnh;</w:t>
      </w:r>
      <w:r w:rsidR="002B5FA9" w:rsidRPr="00566C59">
        <w:rPr>
          <w:rFonts w:asciiTheme="majorHAnsi" w:eastAsia="Times New Roman" w:hAnsiTheme="majorHAnsi" w:cstheme="majorHAnsi"/>
          <w:spacing w:val="-6"/>
          <w:szCs w:val="28"/>
        </w:rPr>
        <w:t xml:space="preserve"> </w:t>
      </w:r>
      <w:r w:rsidRPr="00566C59">
        <w:rPr>
          <w:rFonts w:asciiTheme="majorHAnsi" w:eastAsia="Times New Roman" w:hAnsiTheme="majorHAnsi" w:cstheme="majorHAnsi"/>
          <w:spacing w:val="-6"/>
          <w:szCs w:val="28"/>
        </w:rPr>
        <w:t>Giám đốc</w:t>
      </w:r>
      <w:r w:rsidRPr="00566C59">
        <w:rPr>
          <w:rFonts w:asciiTheme="majorHAnsi" w:eastAsia="Times New Roman" w:hAnsiTheme="majorHAnsi" w:cstheme="majorHAnsi"/>
          <w:spacing w:val="-6"/>
          <w:szCs w:val="28"/>
          <w:lang w:val="en-US"/>
        </w:rPr>
        <w:t xml:space="preserve"> </w:t>
      </w:r>
      <w:r w:rsidR="00B742E9" w:rsidRPr="00566C59">
        <w:rPr>
          <w:rFonts w:asciiTheme="majorHAnsi" w:eastAsia="Times New Roman" w:hAnsiTheme="majorHAnsi" w:cstheme="majorHAnsi"/>
          <w:spacing w:val="-6"/>
          <w:szCs w:val="28"/>
          <w:lang w:val="en-US"/>
        </w:rPr>
        <w:t>các sở</w:t>
      </w:r>
      <w:r w:rsidR="00966832" w:rsidRPr="00566C59">
        <w:rPr>
          <w:rFonts w:asciiTheme="majorHAnsi" w:eastAsia="Times New Roman" w:hAnsiTheme="majorHAnsi" w:cstheme="majorHAnsi"/>
          <w:spacing w:val="-6"/>
          <w:szCs w:val="28"/>
          <w:lang w:val="en-US"/>
        </w:rPr>
        <w:t>, ngành; Thủ trưởng các cơ quan, đơn vị liên quan;</w:t>
      </w:r>
      <w:r w:rsidR="007A7241" w:rsidRPr="00566C59">
        <w:rPr>
          <w:rFonts w:asciiTheme="majorHAnsi" w:eastAsia="Times New Roman" w:hAnsiTheme="majorHAnsi" w:cstheme="majorHAnsi"/>
          <w:spacing w:val="-6"/>
          <w:szCs w:val="28"/>
          <w:lang w:val="en-US"/>
        </w:rPr>
        <w:t xml:space="preserve"> </w:t>
      </w:r>
      <w:r w:rsidRPr="00566C59">
        <w:rPr>
          <w:rFonts w:asciiTheme="majorHAnsi" w:eastAsia="Times New Roman" w:hAnsiTheme="majorHAnsi" w:cstheme="majorHAnsi"/>
          <w:spacing w:val="-6"/>
          <w:szCs w:val="28"/>
        </w:rPr>
        <w:t>Chủ tịch Ủy ban nhân dân</w:t>
      </w:r>
      <w:r w:rsidRPr="00566C59">
        <w:rPr>
          <w:rFonts w:asciiTheme="majorHAnsi" w:eastAsia="Times New Roman" w:hAnsiTheme="majorHAnsi" w:cstheme="majorHAnsi"/>
          <w:spacing w:val="-6"/>
          <w:szCs w:val="28"/>
          <w:lang w:val="en-US"/>
        </w:rPr>
        <w:t xml:space="preserve"> </w:t>
      </w:r>
      <w:r w:rsidRPr="00566C59">
        <w:rPr>
          <w:rFonts w:asciiTheme="majorHAnsi" w:eastAsia="Times New Roman" w:hAnsiTheme="majorHAnsi" w:cstheme="majorHAnsi"/>
          <w:spacing w:val="-6"/>
          <w:szCs w:val="28"/>
        </w:rPr>
        <w:t>huyệ</w:t>
      </w:r>
      <w:r w:rsidRPr="00566C59">
        <w:rPr>
          <w:rFonts w:asciiTheme="majorHAnsi" w:eastAsia="Times New Roman" w:hAnsiTheme="majorHAnsi" w:cstheme="majorHAnsi"/>
          <w:spacing w:val="-6"/>
          <w:szCs w:val="28"/>
          <w:lang w:val="en-US"/>
        </w:rPr>
        <w:t>n, thành phố</w:t>
      </w:r>
      <w:r w:rsidR="002B5FA9" w:rsidRPr="00566C59">
        <w:rPr>
          <w:rFonts w:asciiTheme="majorHAnsi" w:eastAsia="Times New Roman" w:hAnsiTheme="majorHAnsi" w:cstheme="majorHAnsi"/>
          <w:spacing w:val="-6"/>
          <w:szCs w:val="28"/>
          <w:lang w:val="en-US"/>
        </w:rPr>
        <w:t xml:space="preserve"> </w:t>
      </w:r>
      <w:r w:rsidRPr="00566C59">
        <w:rPr>
          <w:rFonts w:asciiTheme="majorHAnsi" w:eastAsia="Times New Roman" w:hAnsiTheme="majorHAnsi" w:cstheme="majorHAnsi"/>
          <w:spacing w:val="-6"/>
          <w:szCs w:val="28"/>
        </w:rPr>
        <w:t>chịu trách nhiệm thi hành Quyết định này./.</w:t>
      </w:r>
    </w:p>
    <w:tbl>
      <w:tblPr>
        <w:tblW w:w="9408" w:type="dxa"/>
        <w:shd w:val="clear" w:color="auto" w:fill="FFFFFF"/>
        <w:tblCellMar>
          <w:left w:w="0" w:type="dxa"/>
          <w:right w:w="0" w:type="dxa"/>
        </w:tblCellMar>
        <w:tblLook w:val="04A0"/>
      </w:tblPr>
      <w:tblGrid>
        <w:gridCol w:w="4820"/>
        <w:gridCol w:w="4588"/>
      </w:tblGrid>
      <w:tr w:rsidR="00807A25" w:rsidRPr="00566C59" w:rsidTr="00075B52">
        <w:trPr>
          <w:trHeight w:val="3833"/>
        </w:trPr>
        <w:tc>
          <w:tcPr>
            <w:tcW w:w="4820" w:type="dxa"/>
            <w:shd w:val="clear" w:color="auto" w:fill="FFFFFF"/>
            <w:tcMar>
              <w:top w:w="0" w:type="dxa"/>
              <w:left w:w="108" w:type="dxa"/>
              <w:bottom w:w="0" w:type="dxa"/>
              <w:right w:w="108" w:type="dxa"/>
            </w:tcMar>
            <w:hideMark/>
          </w:tcPr>
          <w:p w:rsidR="002B5FA9" w:rsidRPr="00566C59" w:rsidRDefault="002B5FA9" w:rsidP="009435F5">
            <w:pPr>
              <w:spacing w:after="0" w:line="240" w:lineRule="auto"/>
              <w:rPr>
                <w:rFonts w:asciiTheme="majorHAnsi" w:eastAsia="Times New Roman" w:hAnsiTheme="majorHAnsi" w:cstheme="majorHAnsi"/>
                <w:b/>
                <w:i/>
                <w:iCs/>
                <w:sz w:val="24"/>
                <w:szCs w:val="24"/>
              </w:rPr>
            </w:pPr>
          </w:p>
          <w:p w:rsidR="00807A25" w:rsidRPr="00566C59" w:rsidRDefault="00600B56" w:rsidP="009435F5">
            <w:pPr>
              <w:spacing w:after="0" w:line="240" w:lineRule="auto"/>
              <w:rPr>
                <w:rFonts w:asciiTheme="majorHAnsi" w:eastAsia="Times New Roman" w:hAnsiTheme="majorHAnsi" w:cstheme="majorHAnsi"/>
                <w:sz w:val="24"/>
                <w:szCs w:val="24"/>
                <w:lang w:val="en-US"/>
              </w:rPr>
            </w:pPr>
            <w:r w:rsidRPr="00566C59">
              <w:rPr>
                <w:rFonts w:asciiTheme="majorHAnsi" w:eastAsia="Arial" w:hAnsiTheme="majorHAnsi" w:cstheme="majorHAnsi"/>
                <w:bCs/>
                <w:noProof/>
                <w:szCs w:val="28"/>
                <w:lang w:val="en-US" w:eastAsia="vi-VN"/>
              </w:rPr>
              <w:pict>
                <v:line id="Straight Connector 2" o:spid="_x0000_s1027" style="position:absolute;flip:y;z-index:251662336;visibility:visible" from="129.7pt,21.5pt" to="129.7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"/>
              </w:pict>
            </w:r>
            <w:r w:rsidR="00807A25" w:rsidRPr="00566C59">
              <w:rPr>
                <w:rFonts w:asciiTheme="majorHAnsi" w:eastAsia="Times New Roman" w:hAnsiTheme="majorHAnsi" w:cstheme="majorHAnsi"/>
                <w:b/>
                <w:i/>
                <w:iCs/>
                <w:sz w:val="24"/>
                <w:szCs w:val="24"/>
              </w:rPr>
              <w:t>Nơi nhận:</w:t>
            </w:r>
            <w:r w:rsidR="00807A25" w:rsidRPr="00566C59">
              <w:rPr>
                <w:rFonts w:asciiTheme="majorHAnsi" w:eastAsia="Times New Roman" w:hAnsiTheme="majorHAnsi" w:cstheme="majorHAnsi"/>
                <w:b/>
                <w:i/>
                <w:iCs/>
                <w:sz w:val="24"/>
                <w:szCs w:val="24"/>
              </w:rPr>
              <w:br/>
            </w:r>
            <w:r w:rsidR="00807A25" w:rsidRPr="00566C59">
              <w:rPr>
                <w:rFonts w:asciiTheme="majorHAnsi" w:eastAsia="Times New Roman" w:hAnsiTheme="majorHAnsi" w:cstheme="majorHAnsi"/>
                <w:sz w:val="24"/>
                <w:szCs w:val="24"/>
              </w:rPr>
              <w:t>- Thường trực Tỉnh ủy</w:t>
            </w:r>
            <w:r w:rsidR="002B5FA9" w:rsidRPr="00566C59">
              <w:rPr>
                <w:rFonts w:asciiTheme="majorHAnsi" w:eastAsia="Times New Roman" w:hAnsiTheme="majorHAnsi" w:cstheme="majorHAnsi"/>
                <w:sz w:val="24"/>
                <w:szCs w:val="24"/>
                <w:lang w:val="en-US"/>
              </w:rPr>
              <w:t>;</w:t>
            </w:r>
            <w:r w:rsidR="00807A25" w:rsidRPr="00566C59">
              <w:rPr>
                <w:rFonts w:asciiTheme="majorHAnsi" w:eastAsia="Times New Roman" w:hAnsiTheme="majorHAnsi" w:cstheme="majorHAnsi"/>
                <w:sz w:val="24"/>
                <w:szCs w:val="24"/>
              </w:rPr>
              <w:br/>
              <w:t>- Thường trực HĐND tỉnh</w:t>
            </w:r>
            <w:r w:rsidR="00DE6348" w:rsidRPr="00566C59">
              <w:rPr>
                <w:rFonts w:asciiTheme="majorHAnsi" w:eastAsia="Times New Roman" w:hAnsiTheme="majorHAnsi" w:cstheme="majorHAnsi"/>
                <w:sz w:val="24"/>
                <w:szCs w:val="24"/>
                <w:lang w:val="en-US"/>
              </w:rPr>
              <w:t xml:space="preserve"> </w:t>
            </w:r>
            <w:r w:rsidR="002B5FA9" w:rsidRPr="00566C59">
              <w:rPr>
                <w:rFonts w:asciiTheme="majorHAnsi" w:eastAsia="Times New Roman" w:hAnsiTheme="majorHAnsi" w:cstheme="majorHAnsi"/>
                <w:sz w:val="24"/>
                <w:szCs w:val="24"/>
                <w:lang w:val="en-US"/>
              </w:rPr>
              <w:t xml:space="preserve">   </w:t>
            </w:r>
            <w:r w:rsidR="00DE6348" w:rsidRPr="00566C59">
              <w:rPr>
                <w:rFonts w:asciiTheme="majorHAnsi" w:eastAsia="Times New Roman" w:hAnsiTheme="majorHAnsi" w:cstheme="majorHAnsi"/>
                <w:sz w:val="24"/>
                <w:szCs w:val="24"/>
                <w:lang w:val="en-US"/>
              </w:rPr>
              <w:t>(Báo cáo)</w:t>
            </w:r>
          </w:p>
          <w:p w:rsidR="002B5FA9" w:rsidRPr="00566C59" w:rsidRDefault="00807A25" w:rsidP="009435F5">
            <w:pPr>
              <w:spacing w:after="0" w:line="240" w:lineRule="auto"/>
              <w:rPr>
                <w:rFonts w:asciiTheme="majorHAnsi" w:eastAsia="Times New Roman" w:hAnsiTheme="majorHAnsi" w:cstheme="majorHAnsi"/>
                <w:sz w:val="24"/>
                <w:szCs w:val="24"/>
                <w:lang w:val="en-US"/>
              </w:rPr>
            </w:pPr>
            <w:r w:rsidRPr="00566C59">
              <w:rPr>
                <w:rFonts w:asciiTheme="majorHAnsi" w:eastAsia="Times New Roman" w:hAnsiTheme="majorHAnsi" w:cstheme="majorHAnsi"/>
                <w:sz w:val="24"/>
                <w:szCs w:val="24"/>
              </w:rPr>
              <w:t>- Chủ tịch</w:t>
            </w:r>
            <w:r w:rsidR="002B5FA9" w:rsidRPr="00566C59">
              <w:rPr>
                <w:rFonts w:asciiTheme="majorHAnsi" w:eastAsia="Times New Roman" w:hAnsiTheme="majorHAnsi" w:cstheme="majorHAnsi"/>
                <w:sz w:val="24"/>
                <w:szCs w:val="24"/>
                <w:lang w:val="en-US"/>
              </w:rPr>
              <w:t xml:space="preserve"> UBND tỉnh;</w:t>
            </w:r>
          </w:p>
          <w:p w:rsidR="007A7241" w:rsidRPr="00566C59" w:rsidRDefault="002B5FA9" w:rsidP="009435F5">
            <w:pPr>
              <w:spacing w:after="0" w:line="240" w:lineRule="auto"/>
              <w:rPr>
                <w:rFonts w:asciiTheme="majorHAnsi" w:eastAsia="Times New Roman" w:hAnsiTheme="majorHAnsi" w:cstheme="majorHAnsi"/>
                <w:sz w:val="24"/>
                <w:szCs w:val="24"/>
              </w:rPr>
            </w:pPr>
            <w:r w:rsidRPr="00566C59">
              <w:rPr>
                <w:rFonts w:asciiTheme="majorHAnsi" w:eastAsia="Times New Roman" w:hAnsiTheme="majorHAnsi" w:cstheme="majorHAnsi"/>
                <w:sz w:val="24"/>
                <w:szCs w:val="24"/>
                <w:lang w:val="en-US"/>
              </w:rPr>
              <w:t>- C</w:t>
            </w:r>
            <w:r w:rsidR="00807A25" w:rsidRPr="00566C59">
              <w:rPr>
                <w:rFonts w:asciiTheme="majorHAnsi" w:eastAsia="Times New Roman" w:hAnsiTheme="majorHAnsi" w:cstheme="majorHAnsi"/>
                <w:sz w:val="24"/>
                <w:szCs w:val="24"/>
                <w:lang w:val="en-US"/>
              </w:rPr>
              <w:t>ác Phó Chủ tịch</w:t>
            </w:r>
            <w:r w:rsidR="00807A25" w:rsidRPr="00566C59">
              <w:rPr>
                <w:rFonts w:asciiTheme="majorHAnsi" w:eastAsia="Times New Roman" w:hAnsiTheme="majorHAnsi" w:cstheme="majorHAnsi"/>
                <w:sz w:val="24"/>
                <w:szCs w:val="24"/>
              </w:rPr>
              <w:t xml:space="preserve"> UBND tỉnh;</w:t>
            </w:r>
            <w:r w:rsidR="00807A25" w:rsidRPr="00566C59">
              <w:rPr>
                <w:rFonts w:asciiTheme="majorHAnsi" w:eastAsia="Times New Roman" w:hAnsiTheme="majorHAnsi" w:cstheme="majorHAnsi"/>
                <w:sz w:val="24"/>
                <w:szCs w:val="24"/>
              </w:rPr>
              <w:br/>
              <w:t xml:space="preserve">- Như Điều </w:t>
            </w:r>
            <w:r w:rsidR="004A2BE8" w:rsidRPr="00566C59">
              <w:rPr>
                <w:rFonts w:asciiTheme="majorHAnsi" w:eastAsia="Times New Roman" w:hAnsiTheme="majorHAnsi" w:cstheme="majorHAnsi"/>
                <w:sz w:val="24"/>
                <w:szCs w:val="24"/>
              </w:rPr>
              <w:t>2</w:t>
            </w:r>
            <w:r w:rsidR="00807A25" w:rsidRPr="00566C59">
              <w:rPr>
                <w:rFonts w:asciiTheme="majorHAnsi" w:eastAsia="Times New Roman" w:hAnsiTheme="majorHAnsi" w:cstheme="majorHAnsi"/>
                <w:sz w:val="24"/>
                <w:szCs w:val="24"/>
              </w:rPr>
              <w:t xml:space="preserve"> (</w:t>
            </w:r>
            <w:r w:rsidR="001E1D9D" w:rsidRPr="00566C59">
              <w:rPr>
                <w:rFonts w:asciiTheme="majorHAnsi" w:eastAsia="Times New Roman" w:hAnsiTheme="majorHAnsi" w:cstheme="majorHAnsi"/>
                <w:sz w:val="24"/>
                <w:szCs w:val="24"/>
                <w:lang w:val="en-US"/>
              </w:rPr>
              <w:t>T</w:t>
            </w:r>
            <w:r w:rsidR="00807A25" w:rsidRPr="00566C59">
              <w:rPr>
                <w:rFonts w:asciiTheme="majorHAnsi" w:eastAsia="Times New Roman" w:hAnsiTheme="majorHAnsi" w:cstheme="majorHAnsi"/>
                <w:sz w:val="24"/>
                <w:szCs w:val="24"/>
              </w:rPr>
              <w:t>hực hiện);</w:t>
            </w:r>
          </w:p>
          <w:p w:rsidR="00807A25" w:rsidRPr="00566C59" w:rsidRDefault="007A7241" w:rsidP="009435F5">
            <w:pPr>
              <w:spacing w:after="0" w:line="240" w:lineRule="auto"/>
              <w:rPr>
                <w:rFonts w:asciiTheme="majorHAnsi" w:eastAsia="Times New Roman" w:hAnsiTheme="majorHAnsi" w:cstheme="majorHAnsi"/>
                <w:sz w:val="21"/>
                <w:szCs w:val="21"/>
                <w:lang w:val="en-US"/>
              </w:rPr>
            </w:pPr>
            <w:r w:rsidRPr="00566C59">
              <w:rPr>
                <w:rFonts w:asciiTheme="majorHAnsi" w:eastAsia="Times New Roman" w:hAnsiTheme="majorHAnsi" w:cstheme="majorHAnsi"/>
                <w:sz w:val="24"/>
                <w:szCs w:val="24"/>
              </w:rPr>
              <w:t xml:space="preserve">- </w:t>
            </w:r>
            <w:r w:rsidRPr="00566C59">
              <w:rPr>
                <w:rFonts w:asciiTheme="majorHAnsi" w:eastAsia="Times New Roman" w:hAnsiTheme="majorHAnsi" w:cstheme="majorHAnsi"/>
                <w:sz w:val="24"/>
                <w:szCs w:val="24"/>
                <w:lang w:val="en-US"/>
              </w:rPr>
              <w:t>Các PCVP UBND tỉnh;</w:t>
            </w:r>
            <w:r w:rsidR="00807A25" w:rsidRPr="00566C59">
              <w:rPr>
                <w:rFonts w:asciiTheme="majorHAnsi" w:eastAsia="Times New Roman" w:hAnsiTheme="majorHAnsi" w:cstheme="majorHAnsi"/>
                <w:sz w:val="24"/>
                <w:szCs w:val="24"/>
              </w:rPr>
              <w:br/>
              <w:t xml:space="preserve">- Cổng </w:t>
            </w:r>
            <w:r w:rsidR="00075B52" w:rsidRPr="00566C59">
              <w:rPr>
                <w:rFonts w:asciiTheme="majorHAnsi" w:eastAsia="Times New Roman" w:hAnsiTheme="majorHAnsi" w:cstheme="majorHAnsi"/>
                <w:sz w:val="24"/>
                <w:szCs w:val="24"/>
                <w:lang w:val="en-US"/>
              </w:rPr>
              <w:t>T</w:t>
            </w:r>
            <w:r w:rsidR="00807A25" w:rsidRPr="00566C59">
              <w:rPr>
                <w:rFonts w:asciiTheme="majorHAnsi" w:eastAsia="Times New Roman" w:hAnsiTheme="majorHAnsi" w:cstheme="majorHAnsi"/>
                <w:sz w:val="24"/>
                <w:szCs w:val="24"/>
              </w:rPr>
              <w:t>hông tin điện tử tỉnh;</w:t>
            </w:r>
            <w:r w:rsidR="00807A25" w:rsidRPr="00566C59">
              <w:rPr>
                <w:rFonts w:asciiTheme="majorHAnsi" w:eastAsia="Times New Roman" w:hAnsiTheme="majorHAnsi" w:cstheme="majorHAnsi"/>
                <w:sz w:val="24"/>
                <w:szCs w:val="24"/>
              </w:rPr>
              <w:br/>
              <w:t>- Lưu: VT,</w:t>
            </w:r>
            <w:r w:rsidR="002B5FA9" w:rsidRPr="00566C59">
              <w:rPr>
                <w:rFonts w:asciiTheme="majorHAnsi" w:eastAsia="Times New Roman" w:hAnsiTheme="majorHAnsi" w:cstheme="majorHAnsi"/>
                <w:sz w:val="24"/>
                <w:szCs w:val="24"/>
                <w:lang w:val="en-US"/>
              </w:rPr>
              <w:t xml:space="preserve"> </w:t>
            </w:r>
            <w:r w:rsidRPr="00566C59">
              <w:rPr>
                <w:rFonts w:asciiTheme="majorHAnsi" w:eastAsia="Times New Roman" w:hAnsiTheme="majorHAnsi" w:cstheme="majorHAnsi"/>
                <w:sz w:val="24"/>
                <w:szCs w:val="24"/>
                <w:lang w:val="en-US"/>
              </w:rPr>
              <w:t>TH</w:t>
            </w:r>
            <w:r w:rsidR="002B5FA9" w:rsidRPr="00566C59">
              <w:rPr>
                <w:rFonts w:asciiTheme="majorHAnsi" w:eastAsia="Times New Roman" w:hAnsiTheme="majorHAnsi" w:cstheme="majorHAnsi"/>
                <w:sz w:val="24"/>
                <w:szCs w:val="24"/>
                <w:lang w:val="en-US"/>
              </w:rPr>
              <w:t>VX</w:t>
            </w:r>
            <w:r w:rsidRPr="00566C59">
              <w:rPr>
                <w:rFonts w:asciiTheme="majorHAnsi" w:eastAsia="Times New Roman" w:hAnsiTheme="majorHAnsi" w:cstheme="majorHAnsi"/>
                <w:sz w:val="24"/>
                <w:szCs w:val="24"/>
                <w:lang w:val="en-US"/>
              </w:rPr>
              <w:t xml:space="preserve"> </w:t>
            </w:r>
            <w:r w:rsidRPr="00566C59">
              <w:rPr>
                <w:rFonts w:asciiTheme="majorHAnsi" w:eastAsia="Times New Roman" w:hAnsiTheme="majorHAnsi" w:cstheme="majorHAnsi"/>
                <w:sz w:val="20"/>
                <w:szCs w:val="20"/>
                <w:lang w:val="en-US"/>
              </w:rPr>
              <w:t>(Giang)</w:t>
            </w:r>
            <w:r w:rsidR="002B5FA9" w:rsidRPr="00566C59">
              <w:rPr>
                <w:rFonts w:asciiTheme="majorHAnsi" w:eastAsia="Times New Roman" w:hAnsiTheme="majorHAnsi" w:cstheme="majorHAnsi"/>
                <w:sz w:val="20"/>
                <w:szCs w:val="20"/>
                <w:lang w:val="en-US"/>
              </w:rPr>
              <w:t>.</w:t>
            </w:r>
            <w:r w:rsidR="00807A25" w:rsidRPr="00566C59">
              <w:rPr>
                <w:rFonts w:asciiTheme="majorHAnsi" w:eastAsia="Times New Roman" w:hAnsiTheme="majorHAnsi" w:cstheme="majorHAnsi"/>
                <w:sz w:val="22"/>
                <w:szCs w:val="16"/>
              </w:rPr>
              <w:t xml:space="preserve"> </w:t>
            </w:r>
          </w:p>
        </w:tc>
        <w:tc>
          <w:tcPr>
            <w:tcW w:w="4588" w:type="dxa"/>
            <w:shd w:val="clear" w:color="auto" w:fill="FFFFFF"/>
            <w:tcMar>
              <w:top w:w="0" w:type="dxa"/>
              <w:left w:w="108" w:type="dxa"/>
              <w:bottom w:w="0" w:type="dxa"/>
              <w:right w:w="108" w:type="dxa"/>
            </w:tcMar>
            <w:hideMark/>
          </w:tcPr>
          <w:p w:rsidR="00807A25" w:rsidRPr="00566C59" w:rsidRDefault="00807A25" w:rsidP="009435F5">
            <w:pPr>
              <w:spacing w:after="0" w:line="240" w:lineRule="auto"/>
              <w:jc w:val="center"/>
              <w:rPr>
                <w:rFonts w:asciiTheme="majorHAnsi" w:eastAsia="Times New Roman" w:hAnsiTheme="majorHAnsi" w:cstheme="majorHAnsi"/>
                <w:b/>
                <w:bCs/>
                <w:sz w:val="26"/>
                <w:szCs w:val="26"/>
              </w:rPr>
            </w:pPr>
            <w:r w:rsidRPr="00566C59">
              <w:rPr>
                <w:rFonts w:asciiTheme="majorHAnsi" w:eastAsia="Times New Roman" w:hAnsiTheme="majorHAnsi" w:cstheme="majorHAnsi"/>
                <w:b/>
                <w:bCs/>
                <w:sz w:val="26"/>
                <w:szCs w:val="26"/>
              </w:rPr>
              <w:t>TM. ỦY BAN NHÂN DÂN</w:t>
            </w:r>
          </w:p>
          <w:p w:rsidR="00807A25" w:rsidRPr="00566C59" w:rsidRDefault="00807A25" w:rsidP="009435F5">
            <w:pPr>
              <w:spacing w:after="0" w:line="240" w:lineRule="auto"/>
              <w:jc w:val="center"/>
              <w:rPr>
                <w:rFonts w:asciiTheme="majorHAnsi" w:eastAsia="Times New Roman" w:hAnsiTheme="majorHAnsi" w:cstheme="majorHAnsi"/>
                <w:b/>
                <w:bCs/>
                <w:sz w:val="26"/>
                <w:szCs w:val="26"/>
              </w:rPr>
            </w:pPr>
            <w:r w:rsidRPr="00566C59">
              <w:rPr>
                <w:rFonts w:asciiTheme="majorHAnsi" w:eastAsia="Times New Roman" w:hAnsiTheme="majorHAnsi" w:cstheme="majorHAnsi"/>
                <w:b/>
                <w:bCs/>
                <w:sz w:val="26"/>
                <w:szCs w:val="26"/>
              </w:rPr>
              <w:t>KT. CHỦ TỊCH</w:t>
            </w:r>
          </w:p>
          <w:p w:rsidR="00807A25" w:rsidRPr="00566C59" w:rsidRDefault="00807A25" w:rsidP="009435F5">
            <w:pPr>
              <w:spacing w:after="0" w:line="240" w:lineRule="auto"/>
              <w:jc w:val="center"/>
              <w:rPr>
                <w:rFonts w:asciiTheme="majorHAnsi" w:eastAsia="Times New Roman" w:hAnsiTheme="majorHAnsi" w:cstheme="majorHAnsi"/>
                <w:b/>
                <w:bCs/>
                <w:szCs w:val="28"/>
              </w:rPr>
            </w:pPr>
            <w:r w:rsidRPr="00566C59">
              <w:rPr>
                <w:rFonts w:asciiTheme="majorHAnsi" w:eastAsia="Times New Roman" w:hAnsiTheme="majorHAnsi" w:cstheme="majorHAnsi"/>
                <w:b/>
                <w:bCs/>
                <w:sz w:val="26"/>
                <w:szCs w:val="26"/>
              </w:rPr>
              <w:t>PHÓ CHỦ TỊCH</w:t>
            </w:r>
          </w:p>
          <w:p w:rsidR="00807A25" w:rsidRPr="00566C59" w:rsidRDefault="00807A25" w:rsidP="009435F5">
            <w:pPr>
              <w:spacing w:after="0" w:line="240" w:lineRule="auto"/>
              <w:jc w:val="center"/>
              <w:rPr>
                <w:rFonts w:asciiTheme="majorHAnsi" w:eastAsia="Times New Roman" w:hAnsiTheme="majorHAnsi" w:cstheme="majorHAnsi"/>
                <w:b/>
                <w:bCs/>
                <w:szCs w:val="28"/>
              </w:rPr>
            </w:pPr>
          </w:p>
          <w:p w:rsidR="00807A25" w:rsidRPr="00566C59" w:rsidRDefault="00807A25" w:rsidP="009435F5">
            <w:pPr>
              <w:spacing w:after="0" w:line="240" w:lineRule="auto"/>
              <w:jc w:val="center"/>
              <w:rPr>
                <w:rFonts w:asciiTheme="majorHAnsi" w:eastAsia="Times New Roman" w:hAnsiTheme="majorHAnsi" w:cstheme="majorHAnsi"/>
                <w:b/>
                <w:bCs/>
                <w:sz w:val="20"/>
                <w:szCs w:val="28"/>
              </w:rPr>
            </w:pPr>
          </w:p>
          <w:p w:rsidR="00807A25" w:rsidRPr="00566C59" w:rsidRDefault="00807A25" w:rsidP="009435F5">
            <w:pPr>
              <w:spacing w:after="0" w:line="240" w:lineRule="auto"/>
              <w:jc w:val="center"/>
              <w:rPr>
                <w:rFonts w:asciiTheme="majorHAnsi" w:eastAsia="Times New Roman" w:hAnsiTheme="majorHAnsi" w:cstheme="majorHAnsi"/>
                <w:b/>
                <w:bCs/>
                <w:sz w:val="20"/>
                <w:szCs w:val="28"/>
              </w:rPr>
            </w:pPr>
          </w:p>
          <w:p w:rsidR="00807A25" w:rsidRPr="00566C59" w:rsidRDefault="00566C59" w:rsidP="009435F5">
            <w:pPr>
              <w:spacing w:after="0" w:line="240" w:lineRule="auto"/>
              <w:jc w:val="center"/>
              <w:rPr>
                <w:rFonts w:asciiTheme="majorHAnsi" w:eastAsia="Times New Roman" w:hAnsiTheme="majorHAnsi" w:cstheme="majorHAnsi"/>
                <w:bCs/>
                <w:i/>
                <w:szCs w:val="28"/>
                <w:lang w:val="en-US"/>
              </w:rPr>
            </w:pPr>
            <w:r w:rsidRPr="00566C59">
              <w:rPr>
                <w:rFonts w:asciiTheme="majorHAnsi" w:eastAsia="Times New Roman" w:hAnsiTheme="majorHAnsi" w:cstheme="majorHAnsi"/>
                <w:bCs/>
                <w:i/>
                <w:szCs w:val="28"/>
                <w:lang w:val="en-US"/>
              </w:rPr>
              <w:t>Đã ký</w:t>
            </w:r>
          </w:p>
          <w:p w:rsidR="00807A25" w:rsidRPr="00566C59" w:rsidRDefault="00807A25" w:rsidP="009435F5">
            <w:pPr>
              <w:spacing w:after="0" w:line="240" w:lineRule="auto"/>
              <w:jc w:val="center"/>
              <w:rPr>
                <w:rFonts w:asciiTheme="majorHAnsi" w:eastAsia="Times New Roman" w:hAnsiTheme="majorHAnsi" w:cstheme="majorHAnsi"/>
                <w:b/>
                <w:bCs/>
                <w:szCs w:val="28"/>
              </w:rPr>
            </w:pPr>
          </w:p>
          <w:p w:rsidR="007A7241" w:rsidRPr="00566C59" w:rsidRDefault="007A7241" w:rsidP="009435F5">
            <w:pPr>
              <w:spacing w:after="0" w:line="240" w:lineRule="auto"/>
              <w:jc w:val="center"/>
              <w:rPr>
                <w:rFonts w:asciiTheme="majorHAnsi" w:eastAsia="Times New Roman" w:hAnsiTheme="majorHAnsi" w:cstheme="majorHAnsi"/>
                <w:b/>
                <w:bCs/>
                <w:szCs w:val="28"/>
              </w:rPr>
            </w:pPr>
          </w:p>
          <w:p w:rsidR="002B5FA9" w:rsidRPr="00566C59" w:rsidRDefault="002B5FA9" w:rsidP="009435F5">
            <w:pPr>
              <w:spacing w:after="0" w:line="240" w:lineRule="auto"/>
              <w:jc w:val="center"/>
              <w:rPr>
                <w:rFonts w:asciiTheme="majorHAnsi" w:eastAsia="Times New Roman" w:hAnsiTheme="majorHAnsi" w:cstheme="majorHAnsi"/>
                <w:b/>
                <w:bCs/>
                <w:szCs w:val="28"/>
              </w:rPr>
            </w:pPr>
          </w:p>
          <w:p w:rsidR="00807A25" w:rsidRPr="00566C59" w:rsidRDefault="00807A25" w:rsidP="009435F5">
            <w:pPr>
              <w:spacing w:after="0" w:line="240" w:lineRule="auto"/>
              <w:jc w:val="center"/>
              <w:rPr>
                <w:rFonts w:asciiTheme="majorHAnsi" w:eastAsia="Times New Roman" w:hAnsiTheme="majorHAnsi" w:cstheme="majorHAnsi"/>
                <w:b/>
                <w:bCs/>
                <w:szCs w:val="28"/>
              </w:rPr>
            </w:pPr>
          </w:p>
          <w:p w:rsidR="00807A25" w:rsidRPr="00566C59" w:rsidRDefault="00807A25" w:rsidP="009435F5">
            <w:pPr>
              <w:spacing w:after="0" w:line="240" w:lineRule="auto"/>
              <w:jc w:val="center"/>
              <w:rPr>
                <w:rFonts w:asciiTheme="majorHAnsi" w:eastAsia="Times New Roman" w:hAnsiTheme="majorHAnsi" w:cstheme="majorHAnsi"/>
                <w:bCs/>
                <w:szCs w:val="28"/>
                <w:lang w:val="en-US"/>
              </w:rPr>
            </w:pPr>
            <w:r w:rsidRPr="00566C59">
              <w:rPr>
                <w:rFonts w:asciiTheme="majorHAnsi" w:eastAsia="Times New Roman" w:hAnsiTheme="majorHAnsi" w:cstheme="majorHAnsi"/>
                <w:b/>
                <w:bCs/>
                <w:szCs w:val="28"/>
                <w:lang w:val="en-US"/>
              </w:rPr>
              <w:t>Hoàng Việt Phương</w:t>
            </w:r>
          </w:p>
        </w:tc>
      </w:tr>
    </w:tbl>
    <w:p w:rsidR="00807A25" w:rsidRPr="00566C59" w:rsidRDefault="00807A25" w:rsidP="00807A25">
      <w:pPr>
        <w:shd w:val="clear" w:color="auto" w:fill="FFFFFF"/>
        <w:spacing w:after="0" w:line="240" w:lineRule="auto"/>
        <w:jc w:val="center"/>
        <w:rPr>
          <w:rFonts w:asciiTheme="majorHAnsi" w:eastAsia="Arial" w:hAnsiTheme="majorHAnsi" w:cstheme="majorHAnsi"/>
          <w:bCs/>
          <w:szCs w:val="28"/>
          <w:lang w:val="en-US" w:eastAsia="vi-VN"/>
        </w:rPr>
      </w:pPr>
    </w:p>
    <w:p w:rsidR="00807A25" w:rsidRPr="00566C59" w:rsidRDefault="00807A25" w:rsidP="00807A25">
      <w:pPr>
        <w:shd w:val="clear" w:color="auto" w:fill="FFFFFF"/>
        <w:spacing w:after="0" w:line="240" w:lineRule="auto"/>
        <w:jc w:val="center"/>
        <w:rPr>
          <w:rFonts w:asciiTheme="majorHAnsi" w:eastAsia="Arial" w:hAnsiTheme="majorHAnsi" w:cstheme="majorHAnsi"/>
          <w:bCs/>
          <w:szCs w:val="28"/>
          <w:lang w:val="en-US" w:eastAsia="vi-VN"/>
        </w:rPr>
      </w:pPr>
    </w:p>
    <w:p w:rsidR="004D23C0" w:rsidRPr="00566C59" w:rsidRDefault="004D23C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tbl>
      <w:tblPr>
        <w:tblW w:w="10530" w:type="dxa"/>
        <w:tblInd w:w="-993" w:type="dxa"/>
        <w:tblLayout w:type="fixed"/>
        <w:tblLook w:val="04A0"/>
      </w:tblPr>
      <w:tblGrid>
        <w:gridCol w:w="4682"/>
        <w:gridCol w:w="5848"/>
      </w:tblGrid>
      <w:tr w:rsidR="009A61F0" w:rsidRPr="00566C59" w:rsidTr="009A61F0">
        <w:trPr>
          <w:trHeight w:val="1"/>
        </w:trPr>
        <w:tc>
          <w:tcPr>
            <w:tcW w:w="4679" w:type="dxa"/>
            <w:hideMark/>
          </w:tcPr>
          <w:p w:rsidR="009A61F0" w:rsidRPr="00566C59" w:rsidRDefault="009A61F0">
            <w:pPr>
              <w:keepNext/>
              <w:keepLines/>
              <w:spacing w:after="120" w:line="256" w:lineRule="auto"/>
              <w:jc w:val="center"/>
              <w:outlineLvl w:val="1"/>
              <w:rPr>
                <w:rFonts w:asciiTheme="majorHAnsi" w:eastAsia="Times New Roman" w:hAnsiTheme="majorHAnsi" w:cstheme="majorHAnsi"/>
                <w:b/>
                <w:spacing w:val="-4"/>
                <w:szCs w:val="28"/>
                <w:lang w:val="en-US" w:eastAsia="vi-VN"/>
              </w:rPr>
            </w:pPr>
            <w:r w:rsidRPr="00566C59">
              <w:rPr>
                <w:rFonts w:asciiTheme="majorHAnsi" w:hAnsiTheme="majorHAnsi" w:cstheme="majorHAnsi"/>
              </w:rPr>
              <w:pict>
                <v:shape id="Straight Arrow Connector 2" o:spid="_x0000_s1030" type="#_x0000_t32" style="position:absolute;left:0;text-align:left;margin-left:81.95pt;margin-top:31.9pt;width:52.1pt;height:0;z-index:25166540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"/>
              </w:pict>
            </w:r>
            <w:r w:rsidRPr="00566C59">
              <w:rPr>
                <w:rFonts w:asciiTheme="majorHAnsi" w:eastAsia="Times New Roman" w:hAnsiTheme="majorHAnsi" w:cstheme="majorHAnsi"/>
                <w:b/>
                <w:spacing w:val="-4"/>
                <w:sz w:val="26"/>
                <w:szCs w:val="26"/>
                <w:lang w:val="en-US" w:eastAsia="vi-VN"/>
              </w:rPr>
              <w:t xml:space="preserve">ỦY BAN NHÂN DÂN </w:t>
            </w:r>
            <w:r w:rsidRPr="00566C59">
              <w:rPr>
                <w:rFonts w:asciiTheme="majorHAnsi" w:eastAsia="Times New Roman" w:hAnsiTheme="majorHAnsi" w:cstheme="majorHAnsi"/>
                <w:b/>
                <w:spacing w:val="-4"/>
                <w:sz w:val="26"/>
                <w:szCs w:val="26"/>
                <w:lang w:val="en-US" w:eastAsia="vi-VN"/>
              </w:rPr>
              <w:br/>
              <w:t>TỈNH TUYÊN QUANG</w:t>
            </w:r>
            <w:r w:rsidRPr="00566C59">
              <w:rPr>
                <w:rFonts w:asciiTheme="majorHAnsi" w:eastAsia="Times New Roman" w:hAnsiTheme="majorHAnsi" w:cstheme="majorHAnsi"/>
                <w:b/>
                <w:spacing w:val="-4"/>
                <w:szCs w:val="28"/>
                <w:lang w:val="en-US" w:eastAsia="vi-VN"/>
              </w:rPr>
              <w:br/>
            </w:r>
          </w:p>
        </w:tc>
        <w:tc>
          <w:tcPr>
            <w:tcW w:w="5845" w:type="dxa"/>
            <w:hideMark/>
          </w:tcPr>
          <w:p w:rsidR="009A61F0" w:rsidRPr="00566C59" w:rsidRDefault="009A61F0">
            <w:pPr>
              <w:autoSpaceDE w:val="0"/>
              <w:autoSpaceDN w:val="0"/>
              <w:adjustRightInd w:val="0"/>
              <w:spacing w:after="120" w:line="240" w:lineRule="auto"/>
              <w:jc w:val="center"/>
              <w:rPr>
                <w:rFonts w:asciiTheme="majorHAnsi" w:eastAsia="Times New Roman" w:hAnsiTheme="majorHAnsi" w:cstheme="majorHAnsi"/>
                <w:spacing w:val="-4"/>
                <w:szCs w:val="28"/>
                <w:lang w:val="en-US" w:eastAsia="vi-VN"/>
              </w:rPr>
            </w:pPr>
            <w:r w:rsidRPr="00566C59">
              <w:rPr>
                <w:rFonts w:asciiTheme="majorHAnsi" w:hAnsiTheme="majorHAnsi" w:cstheme="majorHAnsi"/>
              </w:rPr>
              <w:pict>
                <v:shape id="Straight Arrow Connector 1" o:spid="_x0000_s1031" type="#_x0000_t32" style="position:absolute;left:0;text-align:left;margin-left:57.5pt;margin-top:32.95pt;width:165.5pt;height:0;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"/>
              </w:pict>
            </w:r>
            <w:r w:rsidRPr="00566C59">
              <w:rPr>
                <w:rFonts w:asciiTheme="majorHAnsi" w:eastAsia="Times New Roman" w:hAnsiTheme="majorHAnsi" w:cstheme="majorHAnsi"/>
                <w:b/>
                <w:bCs/>
                <w:spacing w:val="-4"/>
                <w:sz w:val="26"/>
                <w:szCs w:val="26"/>
                <w:lang w:val="en-US" w:eastAsia="vi-VN"/>
              </w:rPr>
              <w:t>CỘNG HÒA XÃ HỘI CHỦ NGHĨA VIỆT NAM</w:t>
            </w:r>
            <w:r w:rsidRPr="00566C59">
              <w:rPr>
                <w:rFonts w:asciiTheme="majorHAnsi" w:eastAsia="Times New Roman" w:hAnsiTheme="majorHAnsi" w:cstheme="majorHAnsi"/>
                <w:b/>
                <w:bCs/>
                <w:spacing w:val="-4"/>
                <w:szCs w:val="28"/>
                <w:lang w:val="en-US" w:eastAsia="vi-VN"/>
              </w:rPr>
              <w:br/>
              <w:t>Độc lập - Tự do - Hạnh phúc</w:t>
            </w:r>
          </w:p>
        </w:tc>
      </w:tr>
    </w:tbl>
    <w:p w:rsidR="009A61F0" w:rsidRPr="00566C59" w:rsidRDefault="009A61F0" w:rsidP="009A61F0">
      <w:pPr>
        <w:shd w:val="clear" w:color="auto" w:fill="FFFFFF"/>
        <w:spacing w:before="240" w:after="0" w:line="240" w:lineRule="auto"/>
        <w:jc w:val="center"/>
        <w:rPr>
          <w:rFonts w:asciiTheme="majorHAnsi" w:eastAsia="Arial" w:hAnsiTheme="majorHAnsi" w:cstheme="majorHAnsi"/>
          <w:b/>
          <w:bCs/>
          <w:szCs w:val="28"/>
          <w:lang w:val="en-US" w:eastAsia="vi-VN"/>
        </w:rPr>
      </w:pPr>
      <w:r w:rsidRPr="00566C59">
        <w:rPr>
          <w:rFonts w:asciiTheme="majorHAnsi" w:eastAsia="Arial" w:hAnsiTheme="majorHAnsi" w:cstheme="majorHAnsi"/>
          <w:b/>
          <w:bCs/>
          <w:szCs w:val="28"/>
          <w:lang w:val="en-US" w:eastAsia="vi-VN"/>
        </w:rPr>
        <w:t xml:space="preserve">ĐỀ ÁN </w:t>
      </w:r>
    </w:p>
    <w:p w:rsidR="009A61F0" w:rsidRPr="00566C59" w:rsidRDefault="009A61F0" w:rsidP="009A61F0">
      <w:pPr>
        <w:shd w:val="clear" w:color="auto" w:fill="FFFFFF"/>
        <w:spacing w:after="0" w:line="240" w:lineRule="auto"/>
        <w:jc w:val="center"/>
        <w:rPr>
          <w:rFonts w:asciiTheme="majorHAnsi" w:eastAsia="Arial" w:hAnsiTheme="majorHAnsi" w:cstheme="majorHAnsi"/>
          <w:b/>
          <w:bCs/>
          <w:szCs w:val="28"/>
          <w:lang w:val="en-US" w:eastAsia="vi-VN"/>
        </w:rPr>
      </w:pPr>
      <w:r w:rsidRPr="00566C59">
        <w:rPr>
          <w:rFonts w:asciiTheme="majorHAnsi" w:eastAsia="Arial" w:hAnsiTheme="majorHAnsi" w:cstheme="majorHAnsi"/>
          <w:b/>
          <w:bCs/>
          <w:szCs w:val="28"/>
          <w:lang w:val="en-US" w:eastAsia="vi-VN"/>
        </w:rPr>
        <w:t>TỔNG THỂ TRUYỀN THÔNG DU LỊCH TỈNH TUYÊN QUANG</w:t>
      </w:r>
    </w:p>
    <w:p w:rsidR="009A61F0" w:rsidRPr="00566C59" w:rsidRDefault="009A61F0" w:rsidP="009A61F0">
      <w:pPr>
        <w:shd w:val="clear" w:color="auto" w:fill="FFFFFF"/>
        <w:spacing w:after="0" w:line="240" w:lineRule="auto"/>
        <w:jc w:val="center"/>
        <w:rPr>
          <w:rFonts w:asciiTheme="majorHAnsi" w:eastAsia="Arial" w:hAnsiTheme="majorHAnsi" w:cstheme="majorHAnsi"/>
          <w:b/>
          <w:bCs/>
          <w:szCs w:val="28"/>
          <w:lang w:val="en-US" w:eastAsia="vi-VN"/>
        </w:rPr>
      </w:pPr>
      <w:r w:rsidRPr="00566C59">
        <w:rPr>
          <w:rFonts w:asciiTheme="majorHAnsi" w:eastAsia="Arial" w:hAnsiTheme="majorHAnsi" w:cstheme="majorHAnsi"/>
          <w:b/>
          <w:bCs/>
          <w:szCs w:val="28"/>
          <w:lang w:val="en-US" w:eastAsia="vi-VN"/>
        </w:rPr>
        <w:t xml:space="preserve"> GIAI ĐOẠN 2021 - 2025,  ĐỊNH HƯỚNG ĐẾN NĂM 2030</w:t>
      </w:r>
    </w:p>
    <w:p w:rsidR="009A61F0" w:rsidRPr="00566C59" w:rsidRDefault="009A61F0" w:rsidP="009A61F0">
      <w:pPr>
        <w:tabs>
          <w:tab w:val="left" w:pos="1050"/>
        </w:tabs>
        <w:spacing w:after="120"/>
        <w:jc w:val="center"/>
        <w:rPr>
          <w:rFonts w:asciiTheme="majorHAnsi" w:hAnsiTheme="majorHAnsi" w:cstheme="majorHAnsi"/>
          <w:i/>
          <w:spacing w:val="-4"/>
          <w:sz w:val="24"/>
          <w:szCs w:val="24"/>
          <w:lang w:val="en-US"/>
        </w:rPr>
      </w:pPr>
      <w:r w:rsidRPr="00566C59">
        <w:rPr>
          <w:rFonts w:asciiTheme="majorHAnsi" w:hAnsiTheme="majorHAnsi" w:cstheme="majorHAnsi"/>
        </w:rPr>
        <w:pict>
          <v:shape id="Straight Arrow Connector 5" o:spid="_x0000_s1033" type="#_x0000_t32" style="position:absolute;left:0;text-align:left;margin-left:0;margin-top:17.85pt;width:52.1pt;height:0;z-index:251667456;visibility:visible;mso-wrap-distance-top:-3e-5mm;mso-wrap-distance-bottom:-3e-5mm;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">
            <w10:wrap anchorx="margin"/>
          </v:shape>
        </w:pict>
      </w:r>
      <w:r w:rsidRPr="00566C59">
        <w:rPr>
          <w:rFonts w:asciiTheme="majorHAnsi" w:hAnsiTheme="majorHAnsi" w:cstheme="majorHAnsi"/>
          <w:i/>
          <w:spacing w:val="-4"/>
          <w:sz w:val="24"/>
          <w:szCs w:val="24"/>
          <w:lang w:val="en-US"/>
        </w:rPr>
        <w:t>(Kèm theo Quyết định số</w:t>
      </w:r>
      <w:r w:rsidR="00566C59" w:rsidRPr="00566C59">
        <w:rPr>
          <w:rFonts w:asciiTheme="majorHAnsi" w:hAnsiTheme="majorHAnsi" w:cstheme="majorHAnsi"/>
          <w:i/>
          <w:spacing w:val="-4"/>
          <w:sz w:val="24"/>
          <w:szCs w:val="24"/>
          <w:lang w:val="en-US"/>
        </w:rPr>
        <w:t>: 658</w:t>
      </w:r>
      <w:r w:rsidRPr="00566C59">
        <w:rPr>
          <w:rFonts w:asciiTheme="majorHAnsi" w:hAnsiTheme="majorHAnsi" w:cstheme="majorHAnsi"/>
          <w:i/>
          <w:spacing w:val="-4"/>
          <w:sz w:val="24"/>
          <w:szCs w:val="24"/>
          <w:lang w:val="en-US"/>
        </w:rPr>
        <w:t xml:space="preserve">/QĐ -UBND ngày </w:t>
      </w:r>
      <w:r w:rsidR="00566C59" w:rsidRPr="00566C59">
        <w:rPr>
          <w:rFonts w:asciiTheme="majorHAnsi" w:hAnsiTheme="majorHAnsi" w:cstheme="majorHAnsi"/>
          <w:i/>
          <w:spacing w:val="-4"/>
          <w:sz w:val="24"/>
          <w:szCs w:val="24"/>
          <w:lang w:val="en-US"/>
        </w:rPr>
        <w:t>29/10</w:t>
      </w:r>
      <w:r w:rsidRPr="00566C59">
        <w:rPr>
          <w:rFonts w:asciiTheme="majorHAnsi" w:hAnsiTheme="majorHAnsi" w:cstheme="majorHAnsi"/>
          <w:i/>
          <w:spacing w:val="-4"/>
          <w:sz w:val="24"/>
          <w:szCs w:val="24"/>
          <w:lang w:val="en-US"/>
        </w:rPr>
        <w:t>/2021 của UBND tỉnh)</w:t>
      </w:r>
    </w:p>
    <w:p w:rsidR="009A61F0" w:rsidRPr="00566C59" w:rsidRDefault="009A61F0" w:rsidP="009A61F0">
      <w:pPr>
        <w:spacing w:after="0"/>
        <w:jc w:val="center"/>
        <w:rPr>
          <w:rFonts w:asciiTheme="majorHAnsi" w:hAnsiTheme="majorHAnsi" w:cstheme="majorHAnsi"/>
          <w:b/>
          <w:spacing w:val="-4"/>
          <w:szCs w:val="28"/>
          <w:lang w:val="en-US"/>
        </w:rPr>
      </w:pPr>
    </w:p>
    <w:p w:rsidR="009A61F0" w:rsidRPr="00566C59" w:rsidRDefault="009A61F0" w:rsidP="009A61F0">
      <w:pPr>
        <w:spacing w:after="0"/>
        <w:jc w:val="center"/>
        <w:rPr>
          <w:rFonts w:asciiTheme="majorHAnsi" w:hAnsiTheme="majorHAnsi" w:cstheme="majorHAnsi"/>
          <w:b/>
          <w:spacing w:val="-4"/>
          <w:szCs w:val="28"/>
          <w:lang w:val="en-US"/>
        </w:rPr>
      </w:pPr>
      <w:r w:rsidRPr="00566C59">
        <w:rPr>
          <w:rFonts w:asciiTheme="majorHAnsi" w:hAnsiTheme="majorHAnsi" w:cstheme="majorHAnsi"/>
          <w:b/>
          <w:spacing w:val="-4"/>
          <w:szCs w:val="28"/>
          <w:lang w:val="en-US"/>
        </w:rPr>
        <w:t>Phần I</w:t>
      </w:r>
    </w:p>
    <w:p w:rsidR="009A61F0" w:rsidRPr="00566C59" w:rsidRDefault="009A61F0" w:rsidP="009A61F0">
      <w:pPr>
        <w:spacing w:after="0" w:line="240" w:lineRule="auto"/>
        <w:jc w:val="center"/>
        <w:rPr>
          <w:rFonts w:asciiTheme="majorHAnsi" w:eastAsia="Times New Roman" w:hAnsiTheme="majorHAnsi" w:cstheme="majorHAnsi"/>
          <w:b/>
          <w:bCs/>
          <w:spacing w:val="-4"/>
          <w:szCs w:val="28"/>
          <w:lang w:eastAsia="vi-VN"/>
        </w:rPr>
      </w:pPr>
      <w:bookmarkStart w:id="0" w:name="chuong_1_name"/>
      <w:r w:rsidRPr="00566C59">
        <w:rPr>
          <w:rFonts w:asciiTheme="majorHAnsi" w:eastAsia="Times New Roman" w:hAnsiTheme="majorHAnsi" w:cstheme="majorHAnsi"/>
          <w:b/>
          <w:bCs/>
          <w:spacing w:val="-4"/>
          <w:szCs w:val="28"/>
          <w:lang w:eastAsia="vi-VN"/>
        </w:rPr>
        <w:t>SỰ CẦN THIẾT VÀ CĂN CỨ XÂY DỰNG ĐỀ ÁN</w:t>
      </w:r>
      <w:bookmarkEnd w:id="0"/>
    </w:p>
    <w:p w:rsidR="009A61F0" w:rsidRPr="00566C59" w:rsidRDefault="009A61F0" w:rsidP="009A61F0">
      <w:pPr>
        <w:spacing w:before="240" w:after="120" w:line="320" w:lineRule="atLeast"/>
        <w:ind w:firstLine="720"/>
        <w:jc w:val="both"/>
        <w:rPr>
          <w:rFonts w:asciiTheme="majorHAnsi" w:eastAsia="Times New Roman" w:hAnsiTheme="majorHAnsi" w:cstheme="majorHAnsi"/>
          <w:b/>
          <w:bCs/>
          <w:spacing w:val="-4"/>
          <w:sz w:val="26"/>
          <w:szCs w:val="26"/>
          <w:lang w:val="en-US" w:eastAsia="vi-VN"/>
        </w:rPr>
      </w:pPr>
      <w:r w:rsidRPr="00566C59">
        <w:rPr>
          <w:rFonts w:asciiTheme="majorHAnsi" w:eastAsia="Arial" w:hAnsiTheme="majorHAnsi" w:cstheme="majorHAnsi"/>
          <w:b/>
          <w:bCs/>
          <w:sz w:val="26"/>
          <w:szCs w:val="26"/>
          <w:lang w:val="en-US" w:eastAsia="vi-VN"/>
        </w:rPr>
        <w:t>I</w:t>
      </w:r>
      <w:r w:rsidRPr="00566C59">
        <w:rPr>
          <w:rFonts w:asciiTheme="majorHAnsi" w:eastAsia="Arial" w:hAnsiTheme="majorHAnsi" w:cstheme="majorHAnsi"/>
          <w:b/>
          <w:bCs/>
          <w:sz w:val="26"/>
          <w:szCs w:val="26"/>
          <w:lang w:eastAsia="vi-VN"/>
        </w:rPr>
        <w:t xml:space="preserve">. </w:t>
      </w:r>
      <w:r w:rsidRPr="00566C59">
        <w:rPr>
          <w:rFonts w:asciiTheme="majorHAnsi" w:eastAsia="Arial" w:hAnsiTheme="majorHAnsi" w:cstheme="majorHAnsi"/>
          <w:b/>
          <w:bCs/>
          <w:sz w:val="26"/>
          <w:szCs w:val="26"/>
          <w:lang w:val="en-US" w:eastAsia="vi-VN"/>
        </w:rPr>
        <w:t>SỰ CẦN THIẾT LẬP ĐỀ ÁN</w:t>
      </w:r>
    </w:p>
    <w:p w:rsidR="009A61F0" w:rsidRPr="00566C59" w:rsidRDefault="009A61F0" w:rsidP="009A61F0">
      <w:pPr>
        <w:spacing w:before="120" w:after="0" w:line="320" w:lineRule="atLeast"/>
        <w:ind w:firstLine="720"/>
        <w:jc w:val="both"/>
        <w:rPr>
          <w:rFonts w:asciiTheme="majorHAnsi" w:eastAsia="Arial" w:hAnsiTheme="majorHAnsi" w:cstheme="majorHAnsi"/>
          <w:iCs/>
          <w:spacing w:val="-4"/>
          <w:szCs w:val="28"/>
          <w:lang w:val="en-US" w:eastAsia="vi-VN"/>
        </w:rPr>
      </w:pPr>
      <w:r w:rsidRPr="00566C59">
        <w:rPr>
          <w:rFonts w:asciiTheme="majorHAnsi" w:hAnsiTheme="majorHAnsi" w:cstheme="majorHAnsi"/>
          <w:spacing w:val="-4"/>
          <w:szCs w:val="28"/>
        </w:rPr>
        <w:t>Trong thời đại bùng nổ thông tin hiện nay với sự phát triển nhanh chóng của các phương thức truyền thông hiện đại, công tác quản lý thông tin và công tác truyền thông của tỉnh cần có sự định hướng rõ ràng, có giải pháp đồng bộ, bài bản từ tỉnh đến cơ sở</w:t>
      </w:r>
      <w:r w:rsidRPr="00566C59">
        <w:rPr>
          <w:rFonts w:asciiTheme="majorHAnsi" w:hAnsiTheme="majorHAnsi" w:cstheme="majorHAnsi"/>
          <w:spacing w:val="-4"/>
          <w:szCs w:val="28"/>
          <w:lang w:val="en-US"/>
        </w:rPr>
        <w:t xml:space="preserve"> </w:t>
      </w:r>
      <w:r w:rsidRPr="00566C59">
        <w:rPr>
          <w:rFonts w:asciiTheme="majorHAnsi" w:hAnsiTheme="majorHAnsi" w:cstheme="majorHAnsi"/>
          <w:spacing w:val="-4"/>
          <w:szCs w:val="28"/>
        </w:rPr>
        <w:t>tạo bước đột phá mới, hội nhập với các tỉnh, thành</w:t>
      </w:r>
      <w:r w:rsidRPr="00566C59">
        <w:rPr>
          <w:rFonts w:asciiTheme="majorHAnsi" w:hAnsiTheme="majorHAnsi" w:cstheme="majorHAnsi"/>
          <w:spacing w:val="-4"/>
          <w:szCs w:val="28"/>
          <w:lang w:val="en-US"/>
        </w:rPr>
        <w:t xml:space="preserve"> trong cả nước, </w:t>
      </w:r>
      <w:r w:rsidRPr="00566C59">
        <w:rPr>
          <w:rFonts w:asciiTheme="majorHAnsi" w:hAnsiTheme="majorHAnsi" w:cstheme="majorHAnsi"/>
          <w:spacing w:val="-4"/>
          <w:szCs w:val="28"/>
        </w:rPr>
        <w:t>góp phần tích cực tạo sự đồng thuận cao trong nhân dân;</w:t>
      </w:r>
      <w:r w:rsidRPr="00566C59">
        <w:rPr>
          <w:rFonts w:asciiTheme="majorHAnsi" w:hAnsiTheme="majorHAnsi" w:cstheme="majorHAnsi"/>
          <w:spacing w:val="-4"/>
          <w:szCs w:val="28"/>
          <w:lang w:val="en-US"/>
        </w:rPr>
        <w:t xml:space="preserve"> t</w:t>
      </w:r>
      <w:r w:rsidRPr="00566C59">
        <w:rPr>
          <w:rFonts w:asciiTheme="majorHAnsi" w:hAnsiTheme="majorHAnsi" w:cstheme="majorHAnsi"/>
          <w:spacing w:val="-4"/>
          <w:szCs w:val="28"/>
        </w:rPr>
        <w:t>ăng cường truyền thông, quảng bá về du lịch và các sản phẩm đặc trưng, thu hút ngày càng nhiều du khách th</w:t>
      </w:r>
      <w:r w:rsidRPr="00566C59">
        <w:rPr>
          <w:rFonts w:asciiTheme="majorHAnsi" w:hAnsiTheme="majorHAnsi" w:cstheme="majorHAnsi"/>
          <w:spacing w:val="-4"/>
          <w:szCs w:val="28"/>
          <w:lang w:val="en-US"/>
        </w:rPr>
        <w:t>a</w:t>
      </w:r>
      <w:r w:rsidRPr="00566C59">
        <w:rPr>
          <w:rFonts w:asciiTheme="majorHAnsi" w:hAnsiTheme="majorHAnsi" w:cstheme="majorHAnsi"/>
          <w:spacing w:val="-4"/>
          <w:szCs w:val="28"/>
        </w:rPr>
        <w:t xml:space="preserve">m quan, các nhà đầu tư </w:t>
      </w:r>
      <w:r w:rsidRPr="00566C59">
        <w:rPr>
          <w:rFonts w:asciiTheme="majorHAnsi" w:hAnsiTheme="majorHAnsi" w:cstheme="majorHAnsi"/>
          <w:spacing w:val="-4"/>
          <w:szCs w:val="28"/>
          <w:lang w:val="en-US"/>
        </w:rPr>
        <w:t xml:space="preserve">lớn </w:t>
      </w:r>
      <w:r w:rsidRPr="00566C59">
        <w:rPr>
          <w:rFonts w:asciiTheme="majorHAnsi" w:hAnsiTheme="majorHAnsi" w:cstheme="majorHAnsi"/>
          <w:spacing w:val="-4"/>
          <w:szCs w:val="28"/>
        </w:rPr>
        <w:t>trong và ngoài nước đến đầu tư; đẩy mạnh</w:t>
      </w:r>
      <w:r w:rsidRPr="00566C59">
        <w:rPr>
          <w:rFonts w:asciiTheme="majorHAnsi" w:hAnsiTheme="majorHAnsi" w:cstheme="majorHAnsi"/>
          <w:spacing w:val="-4"/>
          <w:szCs w:val="28"/>
          <w:lang w:val="en-US"/>
        </w:rPr>
        <w:t xml:space="preserve"> công tác truyền thông</w:t>
      </w:r>
      <w:r w:rsidRPr="00566C59">
        <w:rPr>
          <w:rFonts w:asciiTheme="majorHAnsi" w:hAnsiTheme="majorHAnsi" w:cstheme="majorHAnsi"/>
          <w:spacing w:val="-4"/>
          <w:szCs w:val="28"/>
        </w:rPr>
        <w:t xml:space="preserve"> </w:t>
      </w:r>
      <w:r w:rsidRPr="00566C59">
        <w:rPr>
          <w:rFonts w:asciiTheme="majorHAnsi" w:hAnsiTheme="majorHAnsi" w:cstheme="majorHAnsi"/>
          <w:spacing w:val="-4"/>
          <w:szCs w:val="28"/>
          <w:lang w:val="en-US"/>
        </w:rPr>
        <w:t>quảng bá</w:t>
      </w:r>
      <w:r w:rsidRPr="00566C59">
        <w:rPr>
          <w:rFonts w:asciiTheme="majorHAnsi" w:hAnsiTheme="majorHAnsi" w:cstheme="majorHAnsi"/>
          <w:spacing w:val="-4"/>
          <w:szCs w:val="28"/>
        </w:rPr>
        <w:t xml:space="preserve"> tiêu thụ sản phẩm h</w:t>
      </w:r>
      <w:r w:rsidRPr="00566C59">
        <w:rPr>
          <w:rFonts w:asciiTheme="majorHAnsi" w:hAnsiTheme="majorHAnsi" w:cstheme="majorHAnsi"/>
          <w:spacing w:val="-4"/>
          <w:szCs w:val="28"/>
          <w:lang w:val="en-US"/>
        </w:rPr>
        <w:t>à</w:t>
      </w:r>
      <w:r w:rsidRPr="00566C59">
        <w:rPr>
          <w:rFonts w:asciiTheme="majorHAnsi" w:hAnsiTheme="majorHAnsi" w:cstheme="majorHAnsi"/>
          <w:spacing w:val="-4"/>
          <w:szCs w:val="28"/>
        </w:rPr>
        <w:t xml:space="preserve">ng hóa chủ lực, </w:t>
      </w:r>
      <w:r w:rsidRPr="00566C59">
        <w:rPr>
          <w:rFonts w:asciiTheme="majorHAnsi" w:hAnsiTheme="majorHAnsi" w:cstheme="majorHAnsi"/>
          <w:spacing w:val="-4"/>
          <w:szCs w:val="28"/>
          <w:lang w:val="en-US"/>
        </w:rPr>
        <w:t>góp phần quan trọng hoàn thành nhiệm vụ đột phá</w:t>
      </w:r>
      <w:r w:rsidRPr="00566C59">
        <w:rPr>
          <w:rFonts w:asciiTheme="majorHAnsi" w:eastAsia="Arial" w:hAnsiTheme="majorHAnsi" w:cstheme="majorHAnsi"/>
          <w:i/>
          <w:spacing w:val="-4"/>
          <w:szCs w:val="28"/>
          <w:lang w:val="en-US" w:eastAsia="vi-VN"/>
        </w:rPr>
        <w:t xml:space="preserve"> “P</w:t>
      </w:r>
      <w:r w:rsidRPr="00566C59">
        <w:rPr>
          <w:rFonts w:asciiTheme="majorHAnsi" w:hAnsiTheme="majorHAnsi" w:cstheme="majorHAnsi"/>
          <w:i/>
          <w:spacing w:val="-4"/>
          <w:szCs w:val="28"/>
          <w:lang w:val="fr-FR"/>
        </w:rPr>
        <w:t>hát huy tiềm năng, đẩy mạnh phát triển du lịch trở thành ngành kinh tế quan trọng của tỉnh</w:t>
      </w:r>
      <w:r w:rsidRPr="00566C59">
        <w:rPr>
          <w:rFonts w:asciiTheme="majorHAnsi" w:eastAsia="Arial" w:hAnsiTheme="majorHAnsi" w:cstheme="majorHAnsi"/>
          <w:i/>
          <w:spacing w:val="-4"/>
          <w:szCs w:val="28"/>
          <w:lang w:val="en-US" w:eastAsia="vi-VN"/>
        </w:rPr>
        <w:t xml:space="preserve">” </w:t>
      </w:r>
      <w:r w:rsidRPr="00566C59">
        <w:rPr>
          <w:rFonts w:asciiTheme="majorHAnsi" w:eastAsia="Arial" w:hAnsiTheme="majorHAnsi" w:cstheme="majorHAnsi"/>
          <w:iCs/>
          <w:spacing w:val="-4"/>
          <w:szCs w:val="28"/>
          <w:lang w:val="en-US" w:eastAsia="vi-VN"/>
        </w:rPr>
        <w:t>và các mục tiêu nghị quyết đại hội đại biểu Đảng bộ tỉnh lần thứ XVII đã đề ra.</w:t>
      </w:r>
    </w:p>
    <w:p w:rsidR="009A61F0" w:rsidRPr="00566C59" w:rsidRDefault="009A61F0" w:rsidP="009A61F0">
      <w:pPr>
        <w:autoSpaceDE w:val="0"/>
        <w:autoSpaceDN w:val="0"/>
        <w:adjustRightInd w:val="0"/>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Arial" w:hAnsiTheme="majorHAnsi" w:cstheme="majorHAnsi"/>
          <w:szCs w:val="28"/>
          <w:lang w:val="en-US"/>
        </w:rPr>
        <w:t xml:space="preserve">Trong những năm gần đây công tác truyền thông, </w:t>
      </w:r>
      <w:r w:rsidRPr="00566C59">
        <w:rPr>
          <w:rFonts w:asciiTheme="majorHAnsi" w:eastAsia="Times New Roman" w:hAnsiTheme="majorHAnsi" w:cstheme="majorHAnsi"/>
          <w:szCs w:val="28"/>
          <w:lang w:eastAsia="vi-VN"/>
        </w:rPr>
        <w:t xml:space="preserve">quảng bá du lịch của tỉnh đã được </w:t>
      </w:r>
      <w:r w:rsidRPr="00566C59">
        <w:rPr>
          <w:rFonts w:asciiTheme="majorHAnsi" w:eastAsia="Times New Roman" w:hAnsiTheme="majorHAnsi" w:cstheme="majorHAnsi"/>
          <w:szCs w:val="28"/>
          <w:lang w:val="en-US" w:eastAsia="vi-VN"/>
        </w:rPr>
        <w:t>quan tâm</w:t>
      </w:r>
      <w:r w:rsidRPr="00566C59">
        <w:rPr>
          <w:rFonts w:asciiTheme="majorHAnsi" w:eastAsia="Times New Roman" w:hAnsiTheme="majorHAnsi" w:cstheme="majorHAnsi"/>
          <w:szCs w:val="28"/>
          <w:lang w:eastAsia="vi-VN"/>
        </w:rPr>
        <w:t xml:space="preserve">, thay đổi cả về chất và lượng, quy mô hơn, kết hợp được nhiều hình thức và phương tiện </w:t>
      </w:r>
      <w:r w:rsidRPr="00566C59">
        <w:rPr>
          <w:rFonts w:asciiTheme="majorHAnsi" w:eastAsia="Times New Roman" w:hAnsiTheme="majorHAnsi" w:cstheme="majorHAnsi"/>
          <w:szCs w:val="28"/>
          <w:lang w:val="en-US" w:eastAsia="vi-VN"/>
        </w:rPr>
        <w:t xml:space="preserve">truyền thông để </w:t>
      </w:r>
      <w:r w:rsidRPr="00566C59">
        <w:rPr>
          <w:rFonts w:asciiTheme="majorHAnsi" w:eastAsia="Times New Roman" w:hAnsiTheme="majorHAnsi" w:cstheme="majorHAnsi"/>
          <w:szCs w:val="28"/>
          <w:lang w:eastAsia="vi-VN"/>
        </w:rPr>
        <w:t xml:space="preserve">quảng bá </w:t>
      </w:r>
      <w:r w:rsidRPr="00566C59">
        <w:rPr>
          <w:rFonts w:asciiTheme="majorHAnsi" w:eastAsia="Times New Roman" w:hAnsiTheme="majorHAnsi" w:cstheme="majorHAnsi"/>
          <w:szCs w:val="28"/>
          <w:lang w:val="en-US" w:eastAsia="vi-VN"/>
        </w:rPr>
        <w:t>tiếp cận đa dạng</w:t>
      </w:r>
      <w:r w:rsidRPr="00566C59">
        <w:rPr>
          <w:rFonts w:asciiTheme="majorHAnsi" w:eastAsia="Times New Roman" w:hAnsiTheme="majorHAnsi" w:cstheme="majorHAnsi"/>
          <w:szCs w:val="28"/>
          <w:lang w:eastAsia="vi-VN"/>
        </w:rPr>
        <w:t xml:space="preserve"> đối tượng khách du lịch, thu hút sự quan tâm của du khách và các nhà đầu tư vào lĩnh vực du lịch như: </w:t>
      </w:r>
      <w:bookmarkStart w:id="1" w:name="_Hlk75524191"/>
      <w:r w:rsidRPr="00566C59">
        <w:rPr>
          <w:rFonts w:asciiTheme="majorHAnsi" w:eastAsia="Times New Roman" w:hAnsiTheme="majorHAnsi" w:cstheme="majorHAnsi"/>
          <w:szCs w:val="28"/>
          <w:lang w:eastAsia="vi-VN"/>
        </w:rPr>
        <w:t>Tập đoàn Vingroup</w:t>
      </w:r>
      <w:bookmarkEnd w:id="1"/>
      <w:r w:rsidRPr="00566C59">
        <w:rPr>
          <w:rFonts w:asciiTheme="majorHAnsi" w:eastAsia="Times New Roman" w:hAnsiTheme="majorHAnsi" w:cstheme="majorHAnsi"/>
          <w:szCs w:val="28"/>
          <w:lang w:eastAsia="vi-VN"/>
        </w:rPr>
        <w:t xml:space="preserve">, Tập đoàn </w:t>
      </w:r>
      <w:r w:rsidRPr="00566C59">
        <w:rPr>
          <w:rFonts w:asciiTheme="majorHAnsi" w:eastAsia="Times New Roman" w:hAnsiTheme="majorHAnsi" w:cstheme="majorHAnsi"/>
          <w:szCs w:val="28"/>
          <w:lang w:val="en-US" w:eastAsia="vi-VN"/>
        </w:rPr>
        <w:t>Su</w:t>
      </w:r>
      <w:r w:rsidRPr="00566C59">
        <w:rPr>
          <w:rFonts w:asciiTheme="majorHAnsi" w:eastAsia="Times New Roman" w:hAnsiTheme="majorHAnsi" w:cstheme="majorHAnsi"/>
          <w:szCs w:val="28"/>
          <w:lang w:eastAsia="vi-VN"/>
        </w:rPr>
        <w:t>ngroup</w:t>
      </w:r>
      <w:r w:rsidRPr="00566C59">
        <w:rPr>
          <w:rFonts w:asciiTheme="majorHAnsi" w:eastAsia="Times New Roman" w:hAnsiTheme="majorHAnsi" w:cstheme="majorHAnsi"/>
          <w:szCs w:val="28"/>
          <w:lang w:val="en-US" w:eastAsia="vi-VN"/>
        </w:rPr>
        <w:t>,</w:t>
      </w:r>
      <w:r w:rsidRPr="00566C59">
        <w:rPr>
          <w:rFonts w:asciiTheme="majorHAnsi" w:eastAsia="Times New Roman" w:hAnsiTheme="majorHAnsi" w:cstheme="majorHAnsi"/>
          <w:szCs w:val="28"/>
          <w:lang w:eastAsia="vi-VN"/>
        </w:rPr>
        <w:t xml:space="preserve"> Tập đoàn Mường Thanh, Tập đoàn FLC… Bước đầu, một số nhà đầu tư chiến lược đã thực hiện các dự án phát triển du lịc</w:t>
      </w:r>
      <w:r w:rsidRPr="00566C59">
        <w:rPr>
          <w:rFonts w:asciiTheme="majorHAnsi" w:eastAsia="Times New Roman" w:hAnsiTheme="majorHAnsi" w:cstheme="majorHAnsi"/>
          <w:szCs w:val="28"/>
          <w:lang w:val="en-US" w:eastAsia="vi-VN"/>
        </w:rPr>
        <w:t>h</w:t>
      </w:r>
      <w:r w:rsidRPr="00566C59">
        <w:rPr>
          <w:rFonts w:asciiTheme="majorHAnsi" w:eastAsia="Times New Roman" w:hAnsiTheme="majorHAnsi" w:cstheme="majorHAnsi"/>
          <w:szCs w:val="28"/>
          <w:lang w:eastAsia="vi-VN"/>
        </w:rPr>
        <w:t xml:space="preserve"> chất lượng cao tại Tuyên Quang như: Dự án Vinpearl Tuyên Quang của Tập đoàn Vingroup; Khách sạn Mường Thanh Grand Tuyên Quang của Tập đoàn Mường Thanh;</w:t>
      </w:r>
      <w:r w:rsidRPr="00566C59">
        <w:rPr>
          <w:rFonts w:asciiTheme="majorHAnsi" w:eastAsia="Times New Roman" w:hAnsiTheme="majorHAnsi" w:cstheme="majorHAnsi"/>
          <w:szCs w:val="28"/>
          <w:lang w:val="en-US" w:eastAsia="vi-VN"/>
        </w:rPr>
        <w:t>…</w:t>
      </w:r>
      <w:r w:rsidRPr="00566C59">
        <w:rPr>
          <w:rFonts w:asciiTheme="majorHAnsi" w:eastAsia="Times New Roman" w:hAnsiTheme="majorHAnsi" w:cstheme="majorHAnsi"/>
          <w:szCs w:val="28"/>
          <w:lang w:eastAsia="vi-VN"/>
        </w:rPr>
        <w:t xml:space="preserve"> Các Khu du lịch cộng đồng homestay tại huyện Lâm Bình của Công ty TNHH Thương mại và Du lịch Năm sao; Dự án </w:t>
      </w:r>
      <w:r w:rsidRPr="00566C59">
        <w:rPr>
          <w:rFonts w:asciiTheme="majorHAnsi" w:eastAsia="Times New Roman" w:hAnsiTheme="majorHAnsi" w:cstheme="majorHAnsi"/>
          <w:szCs w:val="28"/>
          <w:lang w:val="en-US" w:eastAsia="vi-VN"/>
        </w:rPr>
        <w:t xml:space="preserve">lớn </w:t>
      </w:r>
      <w:r w:rsidRPr="00566C59">
        <w:rPr>
          <w:rFonts w:asciiTheme="majorHAnsi" w:eastAsia="Times New Roman" w:hAnsiTheme="majorHAnsi" w:cstheme="majorHAnsi"/>
          <w:szCs w:val="28"/>
          <w:lang w:eastAsia="vi-VN"/>
        </w:rPr>
        <w:t>đầu tư vào khu du lịch sinh thái Na Hang, Lâm Bình đang được triển khai thực hiện…</w:t>
      </w:r>
    </w:p>
    <w:p w:rsidR="009A61F0" w:rsidRPr="00566C59" w:rsidRDefault="009A61F0" w:rsidP="009A61F0">
      <w:pPr>
        <w:spacing w:before="120" w:after="0" w:line="320" w:lineRule="atLeast"/>
        <w:ind w:firstLine="720"/>
        <w:jc w:val="both"/>
        <w:rPr>
          <w:rFonts w:asciiTheme="majorHAnsi" w:eastAsia="Arial" w:hAnsiTheme="majorHAnsi" w:cstheme="majorHAnsi"/>
          <w:szCs w:val="28"/>
          <w:lang w:val="en-US"/>
        </w:rPr>
      </w:pPr>
      <w:r w:rsidRPr="00566C59">
        <w:rPr>
          <w:rFonts w:asciiTheme="majorHAnsi" w:eastAsia="Arial" w:hAnsiTheme="majorHAnsi" w:cstheme="majorHAnsi"/>
          <w:szCs w:val="28"/>
          <w:lang w:val="en-US"/>
        </w:rPr>
        <w:t>Tuyên Quang hội tụ tiềm năng du lịch với nhiều loại hình du lịch như: Du lịch hoài niệm, du lịch sinh thái, du lịch nghỉ dưỡng, du lịch cộng đồng…đó là những điều kiện thuận lợi để thị trường du lịch ở Tuyên Quang có cơ hội phát triển, để du lịch Tuyên Quang phát triển các cấp, các ngành, địa phương phải cùng quyết tâm cao, nhận thức sâu sắc hơn nữa về phát triển du lịch trở thành ngành kinh tế quan trọng của tỉnh. Vì lý do đó, công tác truyền thông du lịch phải được quan tâm đầu tư đúng mức. Truyền thông phải đi trước một bước với cách làm tổng thể bài bản, chính quy, hiện đại</w:t>
      </w:r>
      <w:r w:rsidRPr="00566C59">
        <w:rPr>
          <w:rFonts w:asciiTheme="majorHAnsi" w:eastAsia="Arial" w:hAnsiTheme="majorHAnsi" w:cstheme="majorHAnsi"/>
          <w:szCs w:val="28"/>
          <w:lang w:eastAsia="vi-VN"/>
        </w:rPr>
        <w:t xml:space="preserve"> nhằm tạo sự chuyển biến rõ rệt về nhận thức và hành động, nâng cao văn hóa, văn minh trong du lịch, ứng dụng công nghệ thông tin, điện tử</w:t>
      </w:r>
      <w:r w:rsidRPr="00566C59">
        <w:rPr>
          <w:rFonts w:asciiTheme="majorHAnsi" w:eastAsia="Arial" w:hAnsiTheme="majorHAnsi" w:cstheme="majorHAnsi"/>
          <w:szCs w:val="28"/>
          <w:lang w:val="en-US" w:eastAsia="vi-VN"/>
        </w:rPr>
        <w:t xml:space="preserve">, tiếp thị </w:t>
      </w:r>
      <w:r w:rsidRPr="00566C59">
        <w:rPr>
          <w:rFonts w:asciiTheme="majorHAnsi" w:eastAsia="Arial" w:hAnsiTheme="majorHAnsi" w:cstheme="majorHAnsi"/>
          <w:szCs w:val="28"/>
          <w:lang w:eastAsia="vi-VN"/>
        </w:rPr>
        <w:t>xây dựng hình ảnh, thương hiệu du lịc</w:t>
      </w:r>
      <w:r w:rsidRPr="00566C59">
        <w:rPr>
          <w:rFonts w:asciiTheme="majorHAnsi" w:eastAsia="Arial" w:hAnsiTheme="majorHAnsi" w:cstheme="majorHAnsi"/>
          <w:szCs w:val="28"/>
          <w:lang w:val="en-US" w:eastAsia="vi-VN"/>
        </w:rPr>
        <w:t>h đặc trưng của Tuyên Quang nhằm hấp dẫn du khách trong và ngoài nước, đặc biệt thu hút các nhà đầu tư lớn đầu tư vào lĩnh vực du lịch của Tuyên Quang.</w:t>
      </w:r>
      <w:r w:rsidRPr="00566C59">
        <w:rPr>
          <w:rFonts w:asciiTheme="majorHAnsi" w:eastAsia="Arial" w:hAnsiTheme="majorHAnsi" w:cstheme="majorHAnsi"/>
          <w:szCs w:val="28"/>
          <w:lang w:eastAsia="vi-VN"/>
        </w:rPr>
        <w:t xml:space="preserve"> </w:t>
      </w:r>
      <w:r w:rsidRPr="00566C59">
        <w:rPr>
          <w:rFonts w:asciiTheme="majorHAnsi" w:eastAsia="Arial" w:hAnsiTheme="majorHAnsi" w:cstheme="majorHAnsi"/>
          <w:szCs w:val="28"/>
          <w:lang w:val="en-US" w:eastAsia="vi-VN"/>
        </w:rPr>
        <w:t xml:space="preserve">Chính vì vậy, </w:t>
      </w:r>
      <w:r w:rsidRPr="00566C59">
        <w:rPr>
          <w:rFonts w:asciiTheme="majorHAnsi" w:eastAsia="Arial" w:hAnsiTheme="majorHAnsi" w:cstheme="majorHAnsi"/>
          <w:szCs w:val="28"/>
          <w:lang w:eastAsia="vi-VN"/>
        </w:rPr>
        <w:t xml:space="preserve">việc xây dựng </w:t>
      </w:r>
      <w:r w:rsidRPr="00566C59">
        <w:rPr>
          <w:rFonts w:asciiTheme="majorHAnsi" w:eastAsia="Arial" w:hAnsiTheme="majorHAnsi" w:cstheme="majorHAnsi"/>
          <w:b/>
          <w:szCs w:val="28"/>
          <w:lang w:eastAsia="vi-VN"/>
        </w:rPr>
        <w:t>"Đề án T</w:t>
      </w:r>
      <w:r w:rsidRPr="00566C59">
        <w:rPr>
          <w:rFonts w:asciiTheme="majorHAnsi" w:eastAsia="Arial" w:hAnsiTheme="majorHAnsi" w:cstheme="majorHAnsi"/>
          <w:b/>
          <w:szCs w:val="28"/>
          <w:lang w:val="en-US" w:eastAsia="vi-VN"/>
        </w:rPr>
        <w:t>ổng thể t</w:t>
      </w:r>
      <w:r w:rsidRPr="00566C59">
        <w:rPr>
          <w:rFonts w:asciiTheme="majorHAnsi" w:eastAsia="Arial" w:hAnsiTheme="majorHAnsi" w:cstheme="majorHAnsi"/>
          <w:b/>
          <w:szCs w:val="28"/>
          <w:lang w:eastAsia="vi-VN"/>
        </w:rPr>
        <w:t xml:space="preserve">ruyền thông </w:t>
      </w:r>
      <w:r w:rsidRPr="00566C59">
        <w:rPr>
          <w:rFonts w:asciiTheme="majorHAnsi" w:eastAsia="Arial" w:hAnsiTheme="majorHAnsi" w:cstheme="majorHAnsi"/>
          <w:b/>
          <w:szCs w:val="28"/>
          <w:lang w:val="en-US" w:eastAsia="vi-VN"/>
        </w:rPr>
        <w:t xml:space="preserve">về </w:t>
      </w:r>
      <w:r w:rsidRPr="00566C59">
        <w:rPr>
          <w:rFonts w:asciiTheme="majorHAnsi" w:eastAsia="Arial" w:hAnsiTheme="majorHAnsi" w:cstheme="majorHAnsi"/>
          <w:b/>
          <w:szCs w:val="28"/>
          <w:lang w:eastAsia="vi-VN"/>
        </w:rPr>
        <w:t>du lịch T</w:t>
      </w:r>
      <w:r w:rsidRPr="00566C59">
        <w:rPr>
          <w:rFonts w:asciiTheme="majorHAnsi" w:eastAsia="Arial" w:hAnsiTheme="majorHAnsi" w:cstheme="majorHAnsi"/>
          <w:b/>
          <w:szCs w:val="28"/>
          <w:lang w:val="en-US" w:eastAsia="vi-VN"/>
        </w:rPr>
        <w:t>uyên Quang giai đoạn 2021 - 2025, định hướng</w:t>
      </w:r>
      <w:r w:rsidRPr="00566C59">
        <w:rPr>
          <w:rFonts w:asciiTheme="majorHAnsi" w:eastAsia="Arial" w:hAnsiTheme="majorHAnsi" w:cstheme="majorHAnsi"/>
          <w:b/>
          <w:szCs w:val="28"/>
          <w:lang w:eastAsia="vi-VN"/>
        </w:rPr>
        <w:t xml:space="preserve"> đến năm 20</w:t>
      </w:r>
      <w:r w:rsidRPr="00566C59">
        <w:rPr>
          <w:rFonts w:asciiTheme="majorHAnsi" w:eastAsia="Arial" w:hAnsiTheme="majorHAnsi" w:cstheme="majorHAnsi"/>
          <w:b/>
          <w:szCs w:val="28"/>
          <w:lang w:val="en-US" w:eastAsia="vi-VN"/>
        </w:rPr>
        <w:t>3</w:t>
      </w:r>
      <w:r w:rsidRPr="00566C59">
        <w:rPr>
          <w:rFonts w:asciiTheme="majorHAnsi" w:eastAsia="Arial" w:hAnsiTheme="majorHAnsi" w:cstheme="majorHAnsi"/>
          <w:b/>
          <w:szCs w:val="28"/>
          <w:lang w:eastAsia="vi-VN"/>
        </w:rPr>
        <w:t>0"</w:t>
      </w:r>
      <w:r w:rsidRPr="00566C59">
        <w:rPr>
          <w:rFonts w:asciiTheme="majorHAnsi" w:eastAsia="Arial" w:hAnsiTheme="majorHAnsi" w:cstheme="majorHAnsi"/>
          <w:szCs w:val="28"/>
          <w:lang w:eastAsia="vi-VN"/>
        </w:rPr>
        <w:t xml:space="preserve"> là nhiệm vụ hết sức cần thiết.</w:t>
      </w:r>
    </w:p>
    <w:p w:rsidR="009A61F0" w:rsidRPr="00566C59" w:rsidRDefault="009A61F0" w:rsidP="009A61F0">
      <w:pPr>
        <w:spacing w:before="120" w:after="0" w:line="320" w:lineRule="atLeast"/>
        <w:ind w:firstLine="720"/>
        <w:jc w:val="both"/>
        <w:rPr>
          <w:rFonts w:asciiTheme="majorHAnsi" w:eastAsia="Times New Roman" w:hAnsiTheme="majorHAnsi" w:cstheme="majorHAnsi"/>
          <w:b/>
          <w:bCs/>
          <w:spacing w:val="-4"/>
          <w:sz w:val="26"/>
          <w:szCs w:val="26"/>
          <w:lang w:val="en-US" w:eastAsia="vi-VN"/>
        </w:rPr>
      </w:pPr>
      <w:r w:rsidRPr="00566C59">
        <w:rPr>
          <w:rFonts w:asciiTheme="majorHAnsi" w:eastAsia="Times New Roman" w:hAnsiTheme="majorHAnsi" w:cstheme="majorHAnsi"/>
          <w:b/>
          <w:bCs/>
          <w:spacing w:val="-4"/>
          <w:sz w:val="26"/>
          <w:szCs w:val="26"/>
          <w:lang w:val="en-US" w:eastAsia="vi-VN"/>
        </w:rPr>
        <w:t>II</w:t>
      </w:r>
      <w:r w:rsidRPr="00566C59">
        <w:rPr>
          <w:rFonts w:asciiTheme="majorHAnsi" w:eastAsia="Times New Roman" w:hAnsiTheme="majorHAnsi" w:cstheme="majorHAnsi"/>
          <w:b/>
          <w:bCs/>
          <w:spacing w:val="-4"/>
          <w:sz w:val="26"/>
          <w:szCs w:val="26"/>
          <w:lang w:eastAsia="vi-VN"/>
        </w:rPr>
        <w:t>.</w:t>
      </w:r>
      <w:r w:rsidRPr="00566C59">
        <w:rPr>
          <w:rFonts w:asciiTheme="majorHAnsi" w:eastAsia="Times New Roman" w:hAnsiTheme="majorHAnsi" w:cstheme="majorHAnsi"/>
          <w:b/>
          <w:bCs/>
          <w:spacing w:val="-4"/>
          <w:sz w:val="26"/>
          <w:szCs w:val="26"/>
          <w:lang w:val="en-US" w:eastAsia="vi-VN"/>
        </w:rPr>
        <w:t xml:space="preserve"> CĂN CỨ LẬP ĐỀ ÁN</w:t>
      </w:r>
    </w:p>
    <w:p w:rsidR="009A61F0" w:rsidRPr="00566C59" w:rsidRDefault="009A61F0" w:rsidP="009A61F0">
      <w:pPr>
        <w:shd w:val="clear" w:color="auto" w:fill="FFFFFF"/>
        <w:spacing w:before="120" w:after="0" w:line="320" w:lineRule="atLeast"/>
        <w:ind w:firstLine="720"/>
        <w:jc w:val="both"/>
        <w:rPr>
          <w:rFonts w:asciiTheme="majorHAnsi" w:eastAsia="Times New Roman" w:hAnsiTheme="majorHAnsi" w:cstheme="majorHAnsi"/>
          <w:szCs w:val="28"/>
          <w:lang w:val="fr-FR"/>
        </w:rPr>
      </w:pPr>
      <w:bookmarkStart w:id="2" w:name="_Toc1383070"/>
      <w:bookmarkStart w:id="3" w:name="_Toc533866940"/>
      <w:bookmarkStart w:id="4" w:name="_Toc533587796"/>
      <w:bookmarkStart w:id="5" w:name="_Toc533404481"/>
      <w:bookmarkStart w:id="6" w:name="_Toc533403422"/>
      <w:bookmarkStart w:id="7" w:name="_Toc533397660"/>
      <w:bookmarkStart w:id="8" w:name="_Toc532789212"/>
      <w:bookmarkStart w:id="9" w:name="_Toc532788444"/>
      <w:bookmarkStart w:id="10" w:name="_Toc532735519"/>
      <w:bookmarkStart w:id="11" w:name="_Toc532735443"/>
      <w:bookmarkStart w:id="12" w:name="_Toc532735319"/>
      <w:bookmarkStart w:id="13" w:name="_Toc532735236"/>
      <w:bookmarkStart w:id="14" w:name="_Toc532734938"/>
      <w:bookmarkStart w:id="15" w:name="_Toc531872200"/>
      <w:bookmarkStart w:id="16" w:name="_Toc530496420"/>
      <w:bookmarkStart w:id="17" w:name="_Toc529966738"/>
      <w:bookmarkStart w:id="18" w:name="_Toc529865972"/>
      <w:bookmarkStart w:id="19" w:name="_Toc529863004"/>
      <w:bookmarkStart w:id="20" w:name="_Toc529734082"/>
      <w:bookmarkStart w:id="21" w:name="_Toc525194771"/>
      <w:bookmarkStart w:id="22" w:name="_Toc524102214"/>
      <w:bookmarkStart w:id="23" w:name="_Toc524102135"/>
      <w:bookmarkStart w:id="24" w:name="_Toc524101033"/>
      <w:bookmarkStart w:id="25" w:name="_Toc501545137"/>
      <w:bookmarkStart w:id="26" w:name="_Toc501458650"/>
      <w:bookmarkStart w:id="27" w:name="_Toc501318097"/>
      <w:bookmarkStart w:id="28" w:name="_Toc501315643"/>
      <w:bookmarkStart w:id="29" w:name="_Toc497661288"/>
      <w:r w:rsidRPr="00566C59">
        <w:rPr>
          <w:rFonts w:asciiTheme="majorHAnsi" w:eastAsia="Times New Roman" w:hAnsiTheme="majorHAnsi" w:cstheme="majorHAnsi"/>
          <w:b/>
          <w:szCs w:val="28"/>
          <w:lang w:val="af-ZA"/>
        </w:rPr>
        <w:t>1. Văn bản của Đảng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Nghị quyết số 08-NQ/TW ngày 16/01/2017 của Bộ Chính trị về phát triển du lịch trở thành ngành kinh tế mũi nhọn.</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Chương trình hành động số 15-CTr/TU ngày 27/6/2017 của Ban Thường vụ Tỉnh ủy thực hiện Nghị quyết số 08-NQ/TW của Bộ Chính trị về phát triển du lịch trở thành ngành kinh tế mũi nhọn.</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Nghị quyết Đại hội đại biểu Đảng bộ tỉnh Tuyên Quang lần thứ XVII,</w:t>
      </w:r>
      <w:r w:rsidRPr="00566C59">
        <w:rPr>
          <w:rFonts w:asciiTheme="majorHAnsi" w:eastAsia="Times New Roman" w:hAnsiTheme="majorHAnsi" w:cstheme="majorHAnsi"/>
          <w:szCs w:val="28"/>
          <w:lang w:val="nl-NL"/>
        </w:rPr>
        <w:t xml:space="preserve"> </w:t>
      </w:r>
      <w:r w:rsidRPr="00566C59">
        <w:rPr>
          <w:rFonts w:asciiTheme="majorHAnsi" w:eastAsia="Times New Roman" w:hAnsiTheme="majorHAnsi" w:cstheme="majorHAnsi"/>
          <w:szCs w:val="28"/>
          <w:lang w:val="en-US"/>
        </w:rPr>
        <w:t>nhiệm kỳ 2020 - 2025.</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Chương trình hành động số 01-CTr/TU ngày 18/11/2020 của Ban Chấp hành Đảng bộ tỉnh thực hiện Nghị quyết Đại hội đại biểu Đảng bộ tỉnh lần thứ XVII, nhiệm kỳ 2020 - 2025.</w:t>
      </w:r>
    </w:p>
    <w:p w:rsidR="009A61F0" w:rsidRPr="00566C59" w:rsidRDefault="009A61F0" w:rsidP="009A61F0">
      <w:pPr>
        <w:spacing w:before="120" w:after="0" w:line="320" w:lineRule="atLeast"/>
        <w:ind w:firstLine="720"/>
        <w:jc w:val="both"/>
        <w:rPr>
          <w:rFonts w:asciiTheme="majorHAnsi" w:eastAsia="Times New Roman" w:hAnsiTheme="majorHAnsi" w:cstheme="majorHAnsi"/>
          <w:iCs/>
          <w:spacing w:val="-4"/>
          <w:szCs w:val="28"/>
          <w:lang w:val="en-US" w:eastAsia="vi-VN"/>
        </w:rPr>
      </w:pPr>
      <w:r w:rsidRPr="00566C59">
        <w:rPr>
          <w:rFonts w:asciiTheme="majorHAnsi" w:eastAsia="Times New Roman" w:hAnsiTheme="majorHAnsi" w:cstheme="majorHAnsi"/>
          <w:iCs/>
          <w:spacing w:val="-4"/>
          <w:szCs w:val="28"/>
          <w:lang w:val="en-US" w:eastAsia="vi-VN"/>
        </w:rPr>
        <w:t>- Kế hoạch số 03-KH</w:t>
      </w:r>
      <w:r w:rsidRPr="00566C59">
        <w:rPr>
          <w:rFonts w:asciiTheme="majorHAnsi" w:eastAsia="Times New Roman" w:hAnsiTheme="majorHAnsi" w:cstheme="majorHAnsi"/>
          <w:iCs/>
          <w:spacing w:val="-4"/>
          <w:szCs w:val="28"/>
          <w:lang w:eastAsia="vi-VN"/>
        </w:rPr>
        <w:t xml:space="preserve">/TU, ngày </w:t>
      </w:r>
      <w:r w:rsidRPr="00566C59">
        <w:rPr>
          <w:rFonts w:asciiTheme="majorHAnsi" w:eastAsia="Times New Roman" w:hAnsiTheme="majorHAnsi" w:cstheme="majorHAnsi"/>
          <w:iCs/>
          <w:spacing w:val="-4"/>
          <w:szCs w:val="28"/>
          <w:lang w:val="en-US" w:eastAsia="vi-VN"/>
        </w:rPr>
        <w:t>20</w:t>
      </w:r>
      <w:r w:rsidRPr="00566C59">
        <w:rPr>
          <w:rFonts w:asciiTheme="majorHAnsi" w:eastAsia="Times New Roman" w:hAnsiTheme="majorHAnsi" w:cstheme="majorHAnsi"/>
          <w:iCs/>
          <w:spacing w:val="-4"/>
          <w:szCs w:val="28"/>
          <w:lang w:eastAsia="vi-VN"/>
        </w:rPr>
        <w:t>/</w:t>
      </w:r>
      <w:r w:rsidRPr="00566C59">
        <w:rPr>
          <w:rFonts w:asciiTheme="majorHAnsi" w:eastAsia="Times New Roman" w:hAnsiTheme="majorHAnsi" w:cstheme="majorHAnsi"/>
          <w:iCs/>
          <w:spacing w:val="-4"/>
          <w:szCs w:val="28"/>
          <w:lang w:val="en-US" w:eastAsia="vi-VN"/>
        </w:rPr>
        <w:t>01</w:t>
      </w:r>
      <w:r w:rsidRPr="00566C59">
        <w:rPr>
          <w:rFonts w:asciiTheme="majorHAnsi" w:eastAsia="Times New Roman" w:hAnsiTheme="majorHAnsi" w:cstheme="majorHAnsi"/>
          <w:iCs/>
          <w:spacing w:val="-4"/>
          <w:szCs w:val="28"/>
          <w:lang w:eastAsia="vi-VN"/>
        </w:rPr>
        <w:t>/202</w:t>
      </w:r>
      <w:r w:rsidRPr="00566C59">
        <w:rPr>
          <w:rFonts w:asciiTheme="majorHAnsi" w:eastAsia="Times New Roman" w:hAnsiTheme="majorHAnsi" w:cstheme="majorHAnsi"/>
          <w:iCs/>
          <w:spacing w:val="-4"/>
          <w:szCs w:val="28"/>
          <w:lang w:val="en-US" w:eastAsia="vi-VN"/>
        </w:rPr>
        <w:t>1</w:t>
      </w:r>
      <w:r w:rsidRPr="00566C59">
        <w:rPr>
          <w:rFonts w:asciiTheme="majorHAnsi" w:eastAsia="Times New Roman" w:hAnsiTheme="majorHAnsi" w:cstheme="majorHAnsi"/>
          <w:iCs/>
          <w:spacing w:val="-4"/>
          <w:szCs w:val="28"/>
          <w:lang w:eastAsia="vi-VN"/>
        </w:rPr>
        <w:t xml:space="preserve"> của Tỉnh ủy</w:t>
      </w:r>
      <w:r w:rsidRPr="00566C59">
        <w:rPr>
          <w:rFonts w:asciiTheme="majorHAnsi" w:eastAsia="Times New Roman" w:hAnsiTheme="majorHAnsi" w:cstheme="majorHAnsi"/>
          <w:iCs/>
          <w:spacing w:val="-4"/>
          <w:szCs w:val="28"/>
          <w:lang w:val="en-US" w:eastAsia="vi-VN"/>
        </w:rPr>
        <w:t xml:space="preserve"> Kế hoạch các công việc thực hiện Chương trình công tác toàn khoá của Ban chấp hành Đảng bộ tỉnh khoá XVII, nhiệm kỳ 2020 - 2025.</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Nghị quyết số 29-NQ/TU, ngày 16/6/2021, của Ban chấp hành Đảng bộ tỉnh (Khóa VXII) Về phát triển du lịch trở thành kinh kinh tế quan trọng của tỉnh.</w:t>
      </w:r>
    </w:p>
    <w:p w:rsidR="009A61F0" w:rsidRPr="00566C59" w:rsidRDefault="009A61F0" w:rsidP="009A61F0">
      <w:pPr>
        <w:spacing w:before="120" w:after="0" w:line="320" w:lineRule="atLeast"/>
        <w:ind w:firstLine="720"/>
        <w:jc w:val="both"/>
        <w:rPr>
          <w:rFonts w:asciiTheme="majorHAnsi" w:eastAsia="Times New Roman" w:hAnsiTheme="majorHAnsi" w:cstheme="majorHAnsi"/>
          <w:b/>
          <w:szCs w:val="28"/>
          <w:lang w:val="en-US"/>
        </w:rPr>
      </w:pPr>
      <w:r w:rsidRPr="00566C59">
        <w:rPr>
          <w:rFonts w:asciiTheme="majorHAnsi" w:eastAsia="Times New Roman" w:hAnsiTheme="majorHAnsi" w:cstheme="majorHAnsi"/>
          <w:b/>
          <w:szCs w:val="28"/>
          <w:lang w:val="en-US"/>
        </w:rPr>
        <w:t>2. Văn bản pháp lý</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Luật Tổ chức Chính quyền địa phương ngày 19/6/2015;</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4"/>
          <w:szCs w:val="28"/>
          <w:lang w:eastAsia="vi-VN"/>
        </w:rPr>
      </w:pPr>
      <w:r w:rsidRPr="00566C59">
        <w:rPr>
          <w:rFonts w:asciiTheme="majorHAnsi" w:eastAsia="Times New Roman" w:hAnsiTheme="majorHAnsi" w:cstheme="majorHAnsi"/>
          <w:spacing w:val="-4"/>
          <w:szCs w:val="28"/>
          <w:lang w:val="en-US" w:eastAsia="vi-VN"/>
        </w:rPr>
        <w:t xml:space="preserve">- </w:t>
      </w:r>
      <w:r w:rsidRPr="00566C59">
        <w:rPr>
          <w:rFonts w:asciiTheme="majorHAnsi" w:eastAsia="Times New Roman" w:hAnsiTheme="majorHAnsi" w:cstheme="majorHAnsi"/>
          <w:spacing w:val="-4"/>
          <w:szCs w:val="28"/>
          <w:lang w:eastAsia="vi-VN"/>
        </w:rPr>
        <w:t>Luật Công nghệ Thông tin số ngày 29/6/2006;</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xml:space="preserve">- </w:t>
      </w:r>
      <w:r w:rsidRPr="00566C59">
        <w:rPr>
          <w:rFonts w:asciiTheme="majorHAnsi" w:eastAsia="Times New Roman" w:hAnsiTheme="majorHAnsi" w:cstheme="majorHAnsi"/>
          <w:szCs w:val="28"/>
        </w:rPr>
        <w:t xml:space="preserve">Luật </w:t>
      </w:r>
      <w:r w:rsidRPr="00566C59">
        <w:rPr>
          <w:rFonts w:asciiTheme="majorHAnsi" w:eastAsia="Times New Roman" w:hAnsiTheme="majorHAnsi" w:cstheme="majorHAnsi"/>
          <w:szCs w:val="28"/>
          <w:lang w:val="en-US"/>
        </w:rPr>
        <w:t>D</w:t>
      </w:r>
      <w:r w:rsidRPr="00566C59">
        <w:rPr>
          <w:rFonts w:asciiTheme="majorHAnsi" w:eastAsia="Times New Roman" w:hAnsiTheme="majorHAnsi" w:cstheme="majorHAnsi"/>
          <w:szCs w:val="28"/>
        </w:rPr>
        <w:t>i sản</w:t>
      </w:r>
      <w:r w:rsidRPr="00566C59">
        <w:rPr>
          <w:rFonts w:asciiTheme="majorHAnsi" w:eastAsia="Times New Roman" w:hAnsiTheme="majorHAnsi" w:cstheme="majorHAnsi"/>
          <w:szCs w:val="28"/>
          <w:lang w:val="en-US"/>
        </w:rPr>
        <w:t xml:space="preserve"> V</w:t>
      </w:r>
      <w:r w:rsidRPr="00566C59">
        <w:rPr>
          <w:rFonts w:asciiTheme="majorHAnsi" w:eastAsia="Times New Roman" w:hAnsiTheme="majorHAnsi" w:cstheme="majorHAnsi"/>
          <w:szCs w:val="28"/>
        </w:rPr>
        <w:t>ăn hóa ngày 21</w:t>
      </w:r>
      <w:r w:rsidRPr="00566C59">
        <w:rPr>
          <w:rFonts w:asciiTheme="majorHAnsi" w:eastAsia="Times New Roman" w:hAnsiTheme="majorHAnsi" w:cstheme="majorHAnsi"/>
          <w:szCs w:val="28"/>
          <w:lang w:val="en-US"/>
        </w:rPr>
        <w:t>/</w:t>
      </w:r>
      <w:r w:rsidRPr="00566C59">
        <w:rPr>
          <w:rFonts w:asciiTheme="majorHAnsi" w:eastAsia="Times New Roman" w:hAnsiTheme="majorHAnsi" w:cstheme="majorHAnsi"/>
          <w:szCs w:val="28"/>
        </w:rPr>
        <w:t>6</w:t>
      </w:r>
      <w:r w:rsidRPr="00566C59">
        <w:rPr>
          <w:rFonts w:asciiTheme="majorHAnsi" w:eastAsia="Times New Roman" w:hAnsiTheme="majorHAnsi" w:cstheme="majorHAnsi"/>
          <w:szCs w:val="28"/>
          <w:lang w:val="en-US"/>
        </w:rPr>
        <w:t>/</w:t>
      </w:r>
      <w:r w:rsidRPr="00566C59">
        <w:rPr>
          <w:rFonts w:asciiTheme="majorHAnsi" w:eastAsia="Times New Roman" w:hAnsiTheme="majorHAnsi" w:cstheme="majorHAnsi"/>
          <w:szCs w:val="28"/>
        </w:rPr>
        <w:t>2001</w:t>
      </w:r>
      <w:r w:rsidRPr="00566C59">
        <w:rPr>
          <w:rFonts w:asciiTheme="majorHAnsi" w:eastAsia="Times New Roman" w:hAnsiTheme="majorHAnsi" w:cstheme="majorHAnsi"/>
          <w:szCs w:val="28"/>
          <w:lang w:val="en-US"/>
        </w:rPr>
        <w:t xml:space="preserve"> và Luật sửa đổi, bổ sung một số điều của Luật Di sản văn hóa ngày 18/6/2009; </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Luật Du lịch ngày 19/6/2017;</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Nghị định số 168/2017/NĐ-CP ngày 31/12/2017 của Chính phủ quy định chi tiết một số điều của Luật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Nghị quyết số 103/NQ-CP ngày 6/10/2017 của Chính phủ về ban hành Chương trình hành động của Chính phủ thực hiện Nghị quyết số 08-NQ/TW ngày 16/01/2017 của Bộ Chính trị về phát triển du lịch trở thành ngành kinh tế mũi nhọn;</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8"/>
          <w:szCs w:val="28"/>
          <w:lang w:val="en-US"/>
        </w:rPr>
      </w:pPr>
      <w:r w:rsidRPr="00566C59">
        <w:rPr>
          <w:rFonts w:asciiTheme="majorHAnsi" w:eastAsia="Times New Roman" w:hAnsiTheme="majorHAnsi" w:cstheme="majorHAnsi"/>
          <w:spacing w:val="-8"/>
          <w:szCs w:val="28"/>
          <w:lang w:val="en-US"/>
        </w:rPr>
        <w:t xml:space="preserve"> </w:t>
      </w:r>
      <w:r w:rsidRPr="00566C59">
        <w:rPr>
          <w:rFonts w:asciiTheme="majorHAnsi" w:eastAsia="Times New Roman" w:hAnsiTheme="majorHAnsi" w:cstheme="majorHAnsi"/>
          <w:spacing w:val="-8"/>
          <w:szCs w:val="28"/>
          <w:shd w:val="clear" w:color="auto" w:fill="FFFFFF"/>
        </w:rPr>
        <w:t xml:space="preserve">- Nghị định số </w:t>
      </w:r>
      <w:r w:rsidRPr="00566C59">
        <w:rPr>
          <w:rFonts w:asciiTheme="majorHAnsi" w:eastAsia="Times New Roman" w:hAnsiTheme="majorHAnsi" w:cstheme="majorHAnsi"/>
          <w:spacing w:val="-8"/>
          <w:szCs w:val="28"/>
          <w:shd w:val="clear" w:color="auto" w:fill="FFFFFF"/>
          <w:lang w:val="en-US"/>
        </w:rPr>
        <w:t>73/</w:t>
      </w:r>
      <w:r w:rsidRPr="00566C59">
        <w:rPr>
          <w:rFonts w:asciiTheme="majorHAnsi" w:eastAsia="Times New Roman" w:hAnsiTheme="majorHAnsi" w:cstheme="majorHAnsi"/>
          <w:spacing w:val="-8"/>
          <w:szCs w:val="28"/>
          <w:shd w:val="clear" w:color="auto" w:fill="FFFFFF"/>
        </w:rPr>
        <w:t>201</w:t>
      </w:r>
      <w:r w:rsidRPr="00566C59">
        <w:rPr>
          <w:rFonts w:asciiTheme="majorHAnsi" w:eastAsia="Times New Roman" w:hAnsiTheme="majorHAnsi" w:cstheme="majorHAnsi"/>
          <w:spacing w:val="-8"/>
          <w:szCs w:val="28"/>
          <w:shd w:val="clear" w:color="auto" w:fill="FFFFFF"/>
          <w:lang w:val="en-US"/>
        </w:rPr>
        <w:t>9</w:t>
      </w:r>
      <w:r w:rsidRPr="00566C59">
        <w:rPr>
          <w:rFonts w:asciiTheme="majorHAnsi" w:eastAsia="Times New Roman" w:hAnsiTheme="majorHAnsi" w:cstheme="majorHAnsi"/>
          <w:spacing w:val="-8"/>
          <w:szCs w:val="28"/>
          <w:shd w:val="clear" w:color="auto" w:fill="FFFFFF"/>
        </w:rPr>
        <w:t xml:space="preserve">/NĐ-CP ngày </w:t>
      </w:r>
      <w:r w:rsidRPr="00566C59">
        <w:rPr>
          <w:rFonts w:asciiTheme="majorHAnsi" w:eastAsia="Times New Roman" w:hAnsiTheme="majorHAnsi" w:cstheme="majorHAnsi"/>
          <w:spacing w:val="-8"/>
          <w:szCs w:val="28"/>
          <w:shd w:val="clear" w:color="auto" w:fill="FFFFFF"/>
          <w:lang w:val="en-US"/>
        </w:rPr>
        <w:t>05</w:t>
      </w:r>
      <w:r w:rsidRPr="00566C59">
        <w:rPr>
          <w:rFonts w:asciiTheme="majorHAnsi" w:eastAsia="Times New Roman" w:hAnsiTheme="majorHAnsi" w:cstheme="majorHAnsi"/>
          <w:spacing w:val="-8"/>
          <w:szCs w:val="28"/>
          <w:shd w:val="clear" w:color="auto" w:fill="FFFFFF"/>
        </w:rPr>
        <w:t>/</w:t>
      </w:r>
      <w:r w:rsidRPr="00566C59">
        <w:rPr>
          <w:rFonts w:asciiTheme="majorHAnsi" w:eastAsia="Times New Roman" w:hAnsiTheme="majorHAnsi" w:cstheme="majorHAnsi"/>
          <w:spacing w:val="-8"/>
          <w:szCs w:val="28"/>
          <w:shd w:val="clear" w:color="auto" w:fill="FFFFFF"/>
          <w:lang w:val="en-US"/>
        </w:rPr>
        <w:t>9</w:t>
      </w:r>
      <w:r w:rsidRPr="00566C59">
        <w:rPr>
          <w:rFonts w:asciiTheme="majorHAnsi" w:eastAsia="Times New Roman" w:hAnsiTheme="majorHAnsi" w:cstheme="majorHAnsi"/>
          <w:spacing w:val="-8"/>
          <w:szCs w:val="28"/>
          <w:shd w:val="clear" w:color="auto" w:fill="FFFFFF"/>
        </w:rPr>
        <w:t>/201</w:t>
      </w:r>
      <w:r w:rsidRPr="00566C59">
        <w:rPr>
          <w:rFonts w:asciiTheme="majorHAnsi" w:eastAsia="Times New Roman" w:hAnsiTheme="majorHAnsi" w:cstheme="majorHAnsi"/>
          <w:spacing w:val="-8"/>
          <w:szCs w:val="28"/>
          <w:shd w:val="clear" w:color="auto" w:fill="FFFFFF"/>
          <w:lang w:val="en-US"/>
        </w:rPr>
        <w:t>9</w:t>
      </w:r>
      <w:r w:rsidRPr="00566C59">
        <w:rPr>
          <w:rFonts w:asciiTheme="majorHAnsi" w:eastAsia="Times New Roman" w:hAnsiTheme="majorHAnsi" w:cstheme="majorHAnsi"/>
          <w:spacing w:val="-8"/>
          <w:szCs w:val="28"/>
          <w:shd w:val="clear" w:color="auto" w:fill="FFFFFF"/>
        </w:rPr>
        <w:t xml:space="preserve"> của Chính phủ </w:t>
      </w:r>
      <w:r w:rsidRPr="00566C59">
        <w:rPr>
          <w:rFonts w:asciiTheme="majorHAnsi" w:eastAsia="Times New Roman" w:hAnsiTheme="majorHAnsi" w:cstheme="majorHAnsi"/>
          <w:spacing w:val="-8"/>
          <w:szCs w:val="28"/>
        </w:rPr>
        <w:t>Quy định về quy</w:t>
      </w:r>
      <w:r w:rsidRPr="00566C59">
        <w:rPr>
          <w:rFonts w:asciiTheme="majorHAnsi" w:eastAsia="Times New Roman" w:hAnsiTheme="majorHAnsi" w:cstheme="majorHAnsi"/>
          <w:spacing w:val="-8"/>
          <w:szCs w:val="28"/>
          <w:lang w:val="en-US"/>
        </w:rPr>
        <w:t xml:space="preserve"> định quản lý đầu tư ứng dung công nghệ thông tin sử dụng nguồn vốn ngân sách nhà nước</w:t>
      </w:r>
      <w:r w:rsidRPr="00566C59">
        <w:rPr>
          <w:rFonts w:asciiTheme="majorHAnsi" w:eastAsia="Times New Roman" w:hAnsiTheme="majorHAnsi" w:cstheme="majorHAnsi"/>
          <w:spacing w:val="-8"/>
          <w:szCs w:val="28"/>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8"/>
          <w:szCs w:val="28"/>
          <w:lang w:val="en-US"/>
        </w:rPr>
      </w:pPr>
      <w:r w:rsidRPr="00566C59">
        <w:rPr>
          <w:rFonts w:asciiTheme="majorHAnsi" w:eastAsia="Times New Roman" w:hAnsiTheme="majorHAnsi" w:cstheme="majorHAnsi"/>
          <w:spacing w:val="-8"/>
          <w:szCs w:val="28"/>
        </w:rPr>
        <w:t xml:space="preserve">- Quyết định số 201/QĐ-TTg ngày 22/01/2013 của Thủ tướng Chính phủ phê duyệt Quy hoạch tổng thể phát triển du lịch Việt Nam đến năm 2020, tầm nhìn đến </w:t>
      </w:r>
      <w:r w:rsidRPr="00566C59">
        <w:rPr>
          <w:rFonts w:asciiTheme="majorHAnsi" w:eastAsia="Times New Roman" w:hAnsiTheme="majorHAnsi" w:cstheme="majorHAnsi"/>
          <w:spacing w:val="-8"/>
          <w:szCs w:val="28"/>
          <w:lang w:val="en-US"/>
        </w:rPr>
        <w:t xml:space="preserve"> </w:t>
      </w:r>
      <w:r w:rsidRPr="00566C59">
        <w:rPr>
          <w:rFonts w:asciiTheme="majorHAnsi" w:eastAsia="Times New Roman" w:hAnsiTheme="majorHAnsi" w:cstheme="majorHAnsi"/>
          <w:spacing w:val="-8"/>
          <w:szCs w:val="28"/>
        </w:rPr>
        <w:t>năm 2030;</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rPr>
      </w:pPr>
      <w:r w:rsidRPr="00566C59">
        <w:rPr>
          <w:rFonts w:asciiTheme="majorHAnsi" w:eastAsia="Times New Roman" w:hAnsiTheme="majorHAnsi" w:cstheme="majorHAnsi"/>
          <w:szCs w:val="28"/>
        </w:rPr>
        <w:t>-</w:t>
      </w:r>
      <w:r w:rsidRPr="00566C59">
        <w:rPr>
          <w:rFonts w:asciiTheme="majorHAnsi" w:eastAsia="Times New Roman" w:hAnsiTheme="majorHAnsi" w:cstheme="majorHAnsi"/>
          <w:szCs w:val="28"/>
          <w:lang w:val="en-US"/>
        </w:rPr>
        <w:t xml:space="preserve"> </w:t>
      </w:r>
      <w:r w:rsidRPr="00566C59">
        <w:rPr>
          <w:rFonts w:asciiTheme="majorHAnsi" w:eastAsia="Times New Roman" w:hAnsiTheme="majorHAnsi" w:cstheme="majorHAnsi"/>
          <w:szCs w:val="28"/>
        </w:rPr>
        <w:t>Quyết định số 2073/QĐ-</w:t>
      </w:r>
      <w:r w:rsidRPr="00566C59">
        <w:rPr>
          <w:rFonts w:asciiTheme="majorHAnsi" w:eastAsia="Times New Roman" w:hAnsiTheme="majorHAnsi" w:cstheme="majorHAnsi"/>
          <w:szCs w:val="28"/>
          <w:lang w:val="en-US"/>
        </w:rPr>
        <w:t xml:space="preserve"> TTg </w:t>
      </w:r>
      <w:r w:rsidRPr="00566C59">
        <w:rPr>
          <w:rFonts w:asciiTheme="majorHAnsi" w:eastAsia="Times New Roman" w:hAnsiTheme="majorHAnsi" w:cstheme="majorHAnsi"/>
          <w:szCs w:val="28"/>
        </w:rPr>
        <w:t xml:space="preserve">ngày 22/12/2017 của </w:t>
      </w:r>
      <w:bookmarkStart w:id="30" w:name="_Hlk71192478"/>
      <w:r w:rsidRPr="00566C59">
        <w:rPr>
          <w:rFonts w:asciiTheme="majorHAnsi" w:eastAsia="Times New Roman" w:hAnsiTheme="majorHAnsi" w:cstheme="majorHAnsi"/>
          <w:szCs w:val="28"/>
        </w:rPr>
        <w:t>Thủ tướng Chính phủ phê duyệt Quy hoạch tổng thể phát triển Khu du lịch Quốc gia Tân Trào, tỉnh Tuyên Quang đến năm 2030;</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Quyết định số 44/2019/QĐ-TTg ngày 09/01/2019 của Thủ tướng Chính phủ phê duyệt Đề án tăng cường hoạt động truyền thông về du lịch.</w:t>
      </w:r>
    </w:p>
    <w:bookmarkEnd w:id="30"/>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Quyết định số 147/QĐ-TTg ngày 22/01/2020 của Thủ tướng Chính phủ phê duyệt Chiến lược phát triển du lịch Việt Nam đến năm 2030;</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4"/>
          <w:szCs w:val="28"/>
        </w:rPr>
      </w:pPr>
      <w:r w:rsidRPr="00566C59">
        <w:rPr>
          <w:rFonts w:asciiTheme="majorHAnsi" w:eastAsia="Times New Roman" w:hAnsiTheme="majorHAnsi" w:cstheme="majorHAnsi"/>
          <w:spacing w:val="-4"/>
          <w:szCs w:val="28"/>
          <w:lang w:val="en-US"/>
        </w:rPr>
        <w:t xml:space="preserve">- </w:t>
      </w:r>
      <w:r w:rsidRPr="00566C59">
        <w:rPr>
          <w:rFonts w:asciiTheme="majorHAnsi" w:eastAsia="Times New Roman" w:hAnsiTheme="majorHAnsi" w:cstheme="majorHAnsi"/>
          <w:spacing w:val="-4"/>
          <w:szCs w:val="28"/>
        </w:rPr>
        <w:t xml:space="preserve">Quyết định số </w:t>
      </w:r>
      <w:r w:rsidRPr="00566C59">
        <w:rPr>
          <w:rFonts w:asciiTheme="majorHAnsi" w:eastAsia="Times New Roman" w:hAnsiTheme="majorHAnsi" w:cstheme="majorHAnsi"/>
          <w:spacing w:val="-4"/>
          <w:szCs w:val="28"/>
          <w:lang w:val="en-US"/>
        </w:rPr>
        <w:t>2714</w:t>
      </w:r>
      <w:r w:rsidRPr="00566C59">
        <w:rPr>
          <w:rFonts w:asciiTheme="majorHAnsi" w:eastAsia="Times New Roman" w:hAnsiTheme="majorHAnsi" w:cstheme="majorHAnsi"/>
          <w:spacing w:val="-4"/>
          <w:szCs w:val="28"/>
        </w:rPr>
        <w:t>/QĐ-</w:t>
      </w:r>
      <w:r w:rsidRPr="00566C59">
        <w:rPr>
          <w:rFonts w:asciiTheme="majorHAnsi" w:eastAsia="Times New Roman" w:hAnsiTheme="majorHAnsi" w:cstheme="majorHAnsi"/>
          <w:spacing w:val="-4"/>
          <w:szCs w:val="28"/>
          <w:lang w:val="en-US"/>
        </w:rPr>
        <w:t>BVHTTDL</w:t>
      </w:r>
      <w:r w:rsidRPr="00566C59">
        <w:rPr>
          <w:rFonts w:asciiTheme="majorHAnsi" w:eastAsia="Times New Roman" w:hAnsiTheme="majorHAnsi" w:cstheme="majorHAnsi"/>
          <w:spacing w:val="-4"/>
          <w:szCs w:val="28"/>
        </w:rPr>
        <w:t xml:space="preserve"> ngày </w:t>
      </w:r>
      <w:r w:rsidRPr="00566C59">
        <w:rPr>
          <w:rFonts w:asciiTheme="majorHAnsi" w:eastAsia="Times New Roman" w:hAnsiTheme="majorHAnsi" w:cstheme="majorHAnsi"/>
          <w:spacing w:val="-4"/>
          <w:szCs w:val="28"/>
          <w:lang w:val="en-US"/>
        </w:rPr>
        <w:t>03</w:t>
      </w:r>
      <w:r w:rsidRPr="00566C59">
        <w:rPr>
          <w:rFonts w:asciiTheme="majorHAnsi" w:eastAsia="Times New Roman" w:hAnsiTheme="majorHAnsi" w:cstheme="majorHAnsi"/>
          <w:spacing w:val="-4"/>
          <w:szCs w:val="28"/>
        </w:rPr>
        <w:t>/</w:t>
      </w:r>
      <w:r w:rsidRPr="00566C59">
        <w:rPr>
          <w:rFonts w:asciiTheme="majorHAnsi" w:eastAsia="Times New Roman" w:hAnsiTheme="majorHAnsi" w:cstheme="majorHAnsi"/>
          <w:spacing w:val="-4"/>
          <w:szCs w:val="28"/>
          <w:lang w:val="en-US"/>
        </w:rPr>
        <w:t>8</w:t>
      </w:r>
      <w:r w:rsidRPr="00566C59">
        <w:rPr>
          <w:rFonts w:asciiTheme="majorHAnsi" w:eastAsia="Times New Roman" w:hAnsiTheme="majorHAnsi" w:cstheme="majorHAnsi"/>
          <w:spacing w:val="-4"/>
          <w:szCs w:val="28"/>
        </w:rPr>
        <w:t>/201</w:t>
      </w:r>
      <w:r w:rsidRPr="00566C59">
        <w:rPr>
          <w:rFonts w:asciiTheme="majorHAnsi" w:eastAsia="Times New Roman" w:hAnsiTheme="majorHAnsi" w:cstheme="majorHAnsi"/>
          <w:spacing w:val="-4"/>
          <w:szCs w:val="28"/>
          <w:lang w:val="en-US"/>
        </w:rPr>
        <w:t>6</w:t>
      </w:r>
      <w:r w:rsidRPr="00566C59">
        <w:rPr>
          <w:rFonts w:asciiTheme="majorHAnsi" w:eastAsia="Times New Roman" w:hAnsiTheme="majorHAnsi" w:cstheme="majorHAnsi"/>
          <w:spacing w:val="-4"/>
          <w:szCs w:val="28"/>
        </w:rPr>
        <w:t xml:space="preserve"> của </w:t>
      </w:r>
      <w:r w:rsidRPr="00566C59">
        <w:rPr>
          <w:rFonts w:asciiTheme="majorHAnsi" w:eastAsia="Times New Roman" w:hAnsiTheme="majorHAnsi" w:cstheme="majorHAnsi"/>
          <w:spacing w:val="-4"/>
          <w:szCs w:val="28"/>
          <w:lang w:val="en-US"/>
        </w:rPr>
        <w:t xml:space="preserve">Bộ trưởng Bộ Văn hóa, Thể thao và Du lịch phê duyệt Đề án Chiến lược phát triển sản phẩm du lịch Việt Nam </w:t>
      </w:r>
      <w:r w:rsidRPr="00566C59">
        <w:rPr>
          <w:rFonts w:asciiTheme="majorHAnsi" w:eastAsia="Times New Roman" w:hAnsiTheme="majorHAnsi" w:cstheme="majorHAnsi"/>
          <w:spacing w:val="-4"/>
          <w:szCs w:val="28"/>
        </w:rPr>
        <w:t>đến năm 20</w:t>
      </w:r>
      <w:r w:rsidRPr="00566C59">
        <w:rPr>
          <w:rFonts w:asciiTheme="majorHAnsi" w:eastAsia="Times New Roman" w:hAnsiTheme="majorHAnsi" w:cstheme="majorHAnsi"/>
          <w:spacing w:val="-4"/>
          <w:szCs w:val="28"/>
          <w:lang w:val="en-US"/>
        </w:rPr>
        <w:t>25, định hướng đến năm 2030</w:t>
      </w:r>
      <w:r w:rsidRPr="00566C59">
        <w:rPr>
          <w:rFonts w:asciiTheme="majorHAnsi" w:eastAsia="Times New Roman" w:hAnsiTheme="majorHAnsi" w:cstheme="majorHAnsi"/>
          <w:spacing w:val="-4"/>
          <w:szCs w:val="28"/>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Quyết định số 28/QĐ-UBND ngày 28/01/2013 của Uỷ ban nhân dân tỉnh Tuyên Quang phê duyệt Quy hoạch tổng thể phát triển du lịch tỉnh Tuyên Quang đến năm 2020, định hướng đến năm 2030;</w:t>
      </w:r>
    </w:p>
    <w:p w:rsidR="009A61F0" w:rsidRPr="00566C59" w:rsidRDefault="009A61F0" w:rsidP="009A61F0">
      <w:pPr>
        <w:spacing w:before="120" w:after="0" w:line="320" w:lineRule="atLeast"/>
        <w:ind w:firstLine="720"/>
        <w:jc w:val="both"/>
        <w:outlineLvl w:val="0"/>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Quyết định số 239/QĐ-UBND ngày 03/7/2019 của Ủy ban nhân dân tỉnh Tuyên Quang phê duyệt Đề án “Xây dựng hệ thống Du lịch thông minh tỉnh Tuyên Quang giai đoạn 2019-2022, tầm nhìn đến 2025;</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iCs/>
          <w:szCs w:val="28"/>
          <w:lang w:val="en-US" w:eastAsia="vi-VN"/>
        </w:rPr>
        <w:t>-</w:t>
      </w:r>
      <w:r w:rsidRPr="00566C59">
        <w:rPr>
          <w:rFonts w:asciiTheme="majorHAnsi" w:eastAsia="Times New Roman" w:hAnsiTheme="majorHAnsi" w:cstheme="majorHAnsi"/>
          <w:szCs w:val="28"/>
          <w:lang w:val="en-US"/>
        </w:rPr>
        <w:t xml:space="preserve"> Quyết định số 426/QĐ-UBND ngày 30/7/2021 của Ủy ban nhân dân tỉnh Tuyên Quang phê duyệt</w:t>
      </w:r>
      <w:r w:rsidRPr="00566C59">
        <w:rPr>
          <w:rFonts w:asciiTheme="majorHAnsi" w:eastAsia="Times New Roman" w:hAnsiTheme="majorHAnsi" w:cstheme="majorHAnsi"/>
          <w:iCs/>
          <w:szCs w:val="28"/>
          <w:lang w:val="en-US" w:eastAsia="vi-VN"/>
        </w:rPr>
        <w:t xml:space="preserve"> Đề án phát triển du lịch tỉnh Tuyên Quang đến năm 2025, định hướng đến năm 2030.</w:t>
      </w:r>
    </w:p>
    <w:p w:rsidR="009A61F0" w:rsidRPr="00566C59" w:rsidRDefault="009A61F0" w:rsidP="009A61F0">
      <w:pPr>
        <w:spacing w:after="0" w:line="320" w:lineRule="atLeast"/>
        <w:ind w:firstLine="720"/>
        <w:jc w:val="center"/>
        <w:rPr>
          <w:rFonts w:asciiTheme="majorHAnsi" w:eastAsia="Times New Roman" w:hAnsiTheme="majorHAnsi" w:cstheme="majorHAnsi"/>
          <w:b/>
          <w:szCs w:val="28"/>
          <w:lang w:val="en-US"/>
        </w:rPr>
      </w:pPr>
    </w:p>
    <w:p w:rsidR="009A61F0" w:rsidRPr="00566C59" w:rsidRDefault="009A61F0" w:rsidP="009A61F0">
      <w:pPr>
        <w:spacing w:after="0" w:line="320" w:lineRule="atLeast"/>
        <w:ind w:firstLine="720"/>
        <w:jc w:val="center"/>
        <w:rPr>
          <w:rFonts w:asciiTheme="majorHAnsi" w:eastAsia="Times New Roman" w:hAnsiTheme="majorHAnsi" w:cstheme="majorHAnsi"/>
          <w:spacing w:val="-12"/>
          <w:szCs w:val="28"/>
          <w:lang w:val="en-US"/>
        </w:rPr>
      </w:pPr>
      <w:r w:rsidRPr="00566C59">
        <w:rPr>
          <w:rFonts w:asciiTheme="majorHAnsi" w:eastAsia="Times New Roman" w:hAnsiTheme="majorHAnsi" w:cstheme="majorHAnsi"/>
          <w:b/>
          <w:szCs w:val="28"/>
          <w:lang w:val="en-US"/>
        </w:rPr>
        <w:t>Phần II</w:t>
      </w:r>
    </w:p>
    <w:p w:rsidR="009A61F0" w:rsidRPr="00566C59" w:rsidRDefault="009A61F0" w:rsidP="009A61F0">
      <w:pPr>
        <w:spacing w:after="0" w:line="320" w:lineRule="atLeast"/>
        <w:ind w:firstLine="720"/>
        <w:jc w:val="center"/>
        <w:rPr>
          <w:rFonts w:asciiTheme="majorHAnsi" w:eastAsia="Times New Roman" w:hAnsiTheme="majorHAnsi" w:cstheme="majorHAnsi"/>
          <w:b/>
          <w:spacing w:val="-16"/>
          <w:szCs w:val="28"/>
          <w:lang w:val="en-US"/>
        </w:rPr>
      </w:pPr>
      <w:r w:rsidRPr="00566C59">
        <w:rPr>
          <w:rFonts w:asciiTheme="majorHAnsi" w:eastAsia="Times New Roman" w:hAnsiTheme="majorHAnsi" w:cstheme="majorHAnsi"/>
          <w:b/>
          <w:spacing w:val="-16"/>
          <w:szCs w:val="28"/>
          <w:lang w:val="en-US"/>
        </w:rPr>
        <w:t>THỰC TRẠNG CÔNG TÁC TRUYỀN THÔNG DU LỊCH TUYÊN QUANG</w:t>
      </w:r>
    </w:p>
    <w:p w:rsidR="009A61F0" w:rsidRPr="00566C59" w:rsidRDefault="009A61F0" w:rsidP="009A61F0">
      <w:pPr>
        <w:spacing w:before="360" w:after="0" w:line="320" w:lineRule="atLeast"/>
        <w:ind w:firstLine="720"/>
        <w:jc w:val="both"/>
        <w:rPr>
          <w:rFonts w:asciiTheme="majorHAnsi" w:eastAsia="Times New Roman" w:hAnsiTheme="majorHAnsi" w:cstheme="majorHAnsi"/>
          <w:b/>
          <w:bCs/>
          <w:sz w:val="26"/>
          <w:szCs w:val="26"/>
          <w:lang w:val="en-US" w:eastAsia="vi-VN"/>
        </w:rPr>
      </w:pPr>
      <w:r w:rsidRPr="00566C59">
        <w:rPr>
          <w:rFonts w:asciiTheme="majorHAnsi" w:eastAsia="Times New Roman" w:hAnsiTheme="majorHAnsi" w:cstheme="majorHAnsi"/>
          <w:b/>
          <w:bCs/>
          <w:sz w:val="26"/>
          <w:szCs w:val="26"/>
          <w:lang w:val="en-US" w:eastAsia="vi-VN"/>
        </w:rPr>
        <w:t>I</w:t>
      </w:r>
      <w:r w:rsidRPr="00566C59">
        <w:rPr>
          <w:rFonts w:asciiTheme="majorHAnsi" w:eastAsia="Times New Roman" w:hAnsiTheme="majorHAnsi" w:cstheme="majorHAnsi"/>
          <w:b/>
          <w:bCs/>
          <w:sz w:val="26"/>
          <w:szCs w:val="26"/>
          <w:lang w:eastAsia="vi-VN"/>
        </w:rPr>
        <w:t xml:space="preserve">. </w:t>
      </w:r>
      <w:r w:rsidRPr="00566C59">
        <w:rPr>
          <w:rFonts w:asciiTheme="majorHAnsi" w:eastAsia="Times New Roman" w:hAnsiTheme="majorHAnsi" w:cstheme="majorHAnsi"/>
          <w:b/>
          <w:bCs/>
          <w:sz w:val="26"/>
          <w:szCs w:val="26"/>
          <w:lang w:val="en-US" w:eastAsia="vi-VN"/>
        </w:rPr>
        <w:t>THỰC TRẠNG</w:t>
      </w:r>
    </w:p>
    <w:p w:rsidR="009A61F0" w:rsidRPr="00566C59" w:rsidRDefault="009A61F0" w:rsidP="009A61F0">
      <w:pPr>
        <w:pStyle w:val="NormalWeb"/>
        <w:shd w:val="clear" w:color="auto" w:fill="FFFFFF"/>
        <w:spacing w:before="120" w:beforeAutospacing="0" w:after="0" w:afterAutospacing="0" w:line="320" w:lineRule="atLeast"/>
        <w:ind w:firstLine="720"/>
        <w:jc w:val="both"/>
        <w:rPr>
          <w:rFonts w:asciiTheme="majorHAnsi" w:hAnsiTheme="majorHAnsi" w:cstheme="majorHAnsi"/>
          <w:sz w:val="28"/>
          <w:szCs w:val="28"/>
        </w:rPr>
      </w:pPr>
      <w:r w:rsidRPr="00566C59">
        <w:rPr>
          <w:rFonts w:asciiTheme="majorHAnsi" w:hAnsiTheme="majorHAnsi" w:cstheme="majorHAnsi"/>
          <w:b/>
          <w:bCs/>
          <w:sz w:val="28"/>
          <w:szCs w:val="28"/>
        </w:rPr>
        <w:t>1. Về hoạt động truyền thông truyền thống</w:t>
      </w:r>
    </w:p>
    <w:p w:rsidR="009A61F0" w:rsidRPr="00566C59" w:rsidRDefault="009A61F0" w:rsidP="009A61F0">
      <w:pPr>
        <w:shd w:val="clear" w:color="auto" w:fill="FFFFFF"/>
        <w:spacing w:before="120" w:after="0" w:line="320" w:lineRule="atLeast"/>
        <w:ind w:firstLine="720"/>
        <w:jc w:val="both"/>
        <w:rPr>
          <w:rFonts w:asciiTheme="majorHAnsi" w:eastAsia="Calibri" w:hAnsiTheme="majorHAnsi" w:cstheme="majorHAnsi"/>
          <w:spacing w:val="-8"/>
          <w:szCs w:val="28"/>
          <w:lang w:val="en-US"/>
        </w:rPr>
      </w:pPr>
      <w:r w:rsidRPr="00566C59">
        <w:rPr>
          <w:rFonts w:asciiTheme="majorHAnsi" w:eastAsia="Calibri" w:hAnsiTheme="majorHAnsi" w:cstheme="majorHAnsi"/>
          <w:spacing w:val="-8"/>
          <w:szCs w:val="28"/>
          <w:lang w:val="en-US"/>
        </w:rPr>
        <w:t xml:space="preserve">Trong những năm gần đây, công tác tuyên truyền quảng bá đã được quan tâm, tạo bước đệm chuyển biến tích cực, nâng cao nhận thức của các cấp, các ngành và toàn xã hội về vị trí vai trò của du lịch đối với sự phát triển kinh tế - xã hội của tỉnh. Công tác tuyên truyền quảng bá du lịch cung cấp những thông tin kịp thời về địa danh, thắng cảnh, di tích lịch sử và con người của Tuyên Quang đến du khách trong và ngoài nước. </w:t>
      </w:r>
    </w:p>
    <w:p w:rsidR="009A61F0" w:rsidRPr="00566C59" w:rsidRDefault="009A61F0" w:rsidP="009A61F0">
      <w:pPr>
        <w:shd w:val="clear" w:color="auto" w:fill="FFFFFF"/>
        <w:spacing w:before="120" w:after="0" w:line="320" w:lineRule="atLeast"/>
        <w:ind w:firstLine="720"/>
        <w:jc w:val="both"/>
        <w:rPr>
          <w:rFonts w:asciiTheme="majorHAnsi" w:eastAsia="Calibri" w:hAnsiTheme="majorHAnsi" w:cstheme="majorHAnsi"/>
          <w:spacing w:val="-8"/>
          <w:szCs w:val="28"/>
          <w:lang w:val="en-US"/>
        </w:rPr>
      </w:pPr>
      <w:r w:rsidRPr="00566C59">
        <w:rPr>
          <w:rFonts w:asciiTheme="majorHAnsi" w:hAnsiTheme="majorHAnsi" w:cstheme="majorHAnsi"/>
          <w:szCs w:val="28"/>
        </w:rPr>
        <w:t xml:space="preserve">Tổ chức các hoạt động </w:t>
      </w:r>
      <w:r w:rsidRPr="00566C59">
        <w:rPr>
          <w:rFonts w:asciiTheme="majorHAnsi" w:hAnsiTheme="majorHAnsi" w:cstheme="majorHAnsi"/>
          <w:szCs w:val="28"/>
          <w:lang w:val="en-US"/>
        </w:rPr>
        <w:t xml:space="preserve">truyền thông </w:t>
      </w:r>
      <w:r w:rsidRPr="00566C59">
        <w:rPr>
          <w:rFonts w:asciiTheme="majorHAnsi" w:hAnsiTheme="majorHAnsi" w:cstheme="majorHAnsi"/>
          <w:szCs w:val="28"/>
        </w:rPr>
        <w:t>du lịch Tuyên Quang trên các phương tiện truyền thông: Đài Truyền hình Việt Nam thực hiện các chuyên mục về du lịch như “Khám phá Việt Nam”, “S Việt Nam”</w:t>
      </w:r>
      <w:r w:rsidRPr="00566C59">
        <w:rPr>
          <w:rFonts w:asciiTheme="majorHAnsi" w:hAnsiTheme="majorHAnsi" w:cstheme="majorHAnsi"/>
          <w:szCs w:val="28"/>
          <w:lang w:val="en-US"/>
        </w:rPr>
        <w:t xml:space="preserve">. </w:t>
      </w:r>
      <w:r w:rsidRPr="00566C59">
        <w:rPr>
          <w:rFonts w:asciiTheme="majorHAnsi" w:eastAsia="Times New Roman" w:hAnsiTheme="majorHAnsi" w:cstheme="majorHAnsi"/>
          <w:szCs w:val="28"/>
          <w:lang w:val="en-US"/>
        </w:rPr>
        <w:t xml:space="preserve">Phát sóng trên VTV1 và phát lại tại các kênh VTV3, VTV4 cho Kiều bào ở nước ngoài. </w:t>
      </w:r>
      <w:r w:rsidRPr="00566C59">
        <w:rPr>
          <w:rFonts w:asciiTheme="majorHAnsi" w:hAnsiTheme="majorHAnsi" w:cstheme="majorHAnsi"/>
          <w:szCs w:val="28"/>
          <w:lang w:val="en-US"/>
        </w:rPr>
        <w:t>B</w:t>
      </w:r>
      <w:r w:rsidRPr="00566C59">
        <w:rPr>
          <w:rFonts w:asciiTheme="majorHAnsi" w:hAnsiTheme="majorHAnsi" w:cstheme="majorHAnsi"/>
          <w:szCs w:val="28"/>
          <w:lang w:val="nl-NL"/>
        </w:rPr>
        <w:t>an hành Kế hoạch thí điểm tuyên truyền, quảng bá trực quan về du lịch tỉnh Tuyên Quang giai đoạn 2020-2021 quảng cáo du lịch trên các biển tấm lớn; Phát hành các tờ rơi, tập gấp, ấn phẩm</w:t>
      </w:r>
      <w:r w:rsidRPr="00566C59">
        <w:rPr>
          <w:rFonts w:asciiTheme="majorHAnsi" w:hAnsiTheme="majorHAnsi" w:cstheme="majorHAnsi"/>
          <w:szCs w:val="28"/>
          <w:lang w:val="en-US"/>
        </w:rPr>
        <w:t xml:space="preserve">, </w:t>
      </w:r>
      <w:r w:rsidRPr="00566C59">
        <w:rPr>
          <w:rFonts w:asciiTheme="majorHAnsi" w:hAnsiTheme="majorHAnsi" w:cstheme="majorHAnsi"/>
          <w:szCs w:val="28"/>
          <w:lang w:val="nl-NL"/>
        </w:rPr>
        <w:t>tại hội nghị, hội chợ xúc tiến, quảng bá đầu tư du lịch tại các tỉnh, thành phố; thường xuyên tổ chức đón các doanh nghiệp lữ hành trong nước khảo sát các tuyến, điểm du lịch và đưa khách du lịch đến Tuyên Quang</w:t>
      </w:r>
      <w:r w:rsidRPr="00566C59">
        <w:rPr>
          <w:rStyle w:val="FootnoteReference"/>
          <w:rFonts w:asciiTheme="majorHAnsi" w:hAnsiTheme="majorHAnsi" w:cstheme="majorHAnsi"/>
          <w:szCs w:val="28"/>
          <w:lang w:val="nl-NL"/>
        </w:rPr>
        <w:footnoteReference w:id="1"/>
      </w:r>
      <w:r w:rsidRPr="00566C59">
        <w:rPr>
          <w:rFonts w:asciiTheme="majorHAnsi" w:hAnsiTheme="majorHAnsi" w:cstheme="majorHAnsi"/>
          <w:szCs w:val="28"/>
          <w:lang w:val="nl-NL"/>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nl-NL"/>
        </w:rPr>
      </w:pPr>
      <w:r w:rsidRPr="00566C59">
        <w:rPr>
          <w:rFonts w:asciiTheme="majorHAnsi" w:hAnsiTheme="majorHAnsi" w:cstheme="majorHAnsi"/>
          <w:szCs w:val="28"/>
          <w:lang w:val="en-US"/>
        </w:rPr>
        <w:t xml:space="preserve">Tham gia các </w:t>
      </w:r>
      <w:r w:rsidRPr="00566C59">
        <w:rPr>
          <w:rFonts w:asciiTheme="majorHAnsi" w:hAnsiTheme="majorHAnsi" w:cstheme="majorHAnsi"/>
          <w:szCs w:val="28"/>
        </w:rPr>
        <w:t xml:space="preserve">Hội nghị hợp tác đầu tư, xúc tiến du lịch giữa </w:t>
      </w:r>
      <w:r w:rsidRPr="00566C59">
        <w:rPr>
          <w:rFonts w:asciiTheme="majorHAnsi" w:hAnsiTheme="majorHAnsi" w:cstheme="majorHAnsi"/>
          <w:szCs w:val="28"/>
          <w:lang w:val="en-US"/>
        </w:rPr>
        <w:t xml:space="preserve">tỉnh Tuyên Quang </w:t>
      </w:r>
      <w:r w:rsidRPr="00566C59">
        <w:rPr>
          <w:rFonts w:asciiTheme="majorHAnsi" w:hAnsiTheme="majorHAnsi" w:cstheme="majorHAnsi"/>
          <w:szCs w:val="28"/>
        </w:rPr>
        <w:t>với</w:t>
      </w:r>
      <w:r w:rsidRPr="00566C59">
        <w:rPr>
          <w:rFonts w:asciiTheme="majorHAnsi" w:hAnsiTheme="majorHAnsi" w:cstheme="majorHAnsi"/>
          <w:szCs w:val="28"/>
          <w:lang w:val="en-US"/>
        </w:rPr>
        <w:t xml:space="preserve"> các tỉnh thành phố trong cả nước</w:t>
      </w:r>
      <w:r w:rsidRPr="00566C59">
        <w:rPr>
          <w:rStyle w:val="FootnoteReference"/>
          <w:rFonts w:asciiTheme="majorHAnsi" w:hAnsiTheme="majorHAnsi" w:cstheme="majorHAnsi"/>
          <w:szCs w:val="28"/>
        </w:rPr>
        <w:footnoteReference w:id="2"/>
      </w:r>
      <w:r w:rsidRPr="00566C59">
        <w:rPr>
          <w:rFonts w:asciiTheme="majorHAnsi" w:hAnsiTheme="majorHAnsi" w:cstheme="majorHAnsi"/>
          <w:szCs w:val="28"/>
          <w:lang w:val="en-US"/>
        </w:rPr>
        <w:t xml:space="preserve">. </w:t>
      </w:r>
      <w:r w:rsidRPr="00566C59">
        <w:rPr>
          <w:rFonts w:asciiTheme="majorHAnsi" w:eastAsia="Times New Roman" w:hAnsiTheme="majorHAnsi" w:cstheme="majorHAnsi"/>
          <w:szCs w:val="28"/>
          <w:lang w:val="nl-NL"/>
        </w:rPr>
        <w:t>Tổ chức cuộc thi và chọn Logo du lịch Tuyên Quang với thiết kế biểu tượng cây Đa và đình Tân Trào như một thông điệp gửi tới du khách về vùng đất chiến khu xưa “Thủ đô Khu giải phóng”, “Thủ đô Kháng chiến”; Slogan “ Tuyên Quang - Nơi vẻ đẹp hội tụ”; lựa chọn được thiết kế mẫu sản phẩm lưu niệm du lịch “Tượng đài Bác Hồ với nhân dân các dân tộc tỉnh Tuyên Quang” và một số sản phẩm như: Quả Còn may mắn; Đàn tính của dân tộc Tày, trống Tang Sành dân tộc Cao Lan, chuông</w:t>
      </w:r>
      <w:r w:rsidRPr="00566C59">
        <w:rPr>
          <w:rFonts w:asciiTheme="majorHAnsi" w:eastAsia="Times New Roman" w:hAnsiTheme="majorHAnsi" w:cstheme="majorHAnsi"/>
          <w:spacing w:val="-4"/>
          <w:szCs w:val="28"/>
          <w:lang w:val="nl-NL"/>
        </w:rPr>
        <w:t>, trống của dân tộc Dao...</w:t>
      </w:r>
    </w:p>
    <w:p w:rsidR="009A61F0" w:rsidRPr="00566C59" w:rsidRDefault="009A61F0" w:rsidP="009A61F0">
      <w:pPr>
        <w:autoSpaceDE w:val="0"/>
        <w:autoSpaceDN w:val="0"/>
        <w:adjustRightInd w:val="0"/>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pacing w:val="-6"/>
          <w:szCs w:val="28"/>
          <w:lang w:val="en-US" w:eastAsia="vi-VN"/>
        </w:rPr>
        <w:t xml:space="preserve">Công tác truyên truyền, quảng bá du lịch đã được các doanh nghiệp, cơ quan, các huyện, </w:t>
      </w:r>
      <w:r w:rsidRPr="00566C59">
        <w:rPr>
          <w:rFonts w:asciiTheme="majorHAnsi" w:eastAsia="Times New Roman" w:hAnsiTheme="majorHAnsi" w:cstheme="majorHAnsi"/>
          <w:szCs w:val="28"/>
          <w:lang w:eastAsia="vi-VN"/>
        </w:rPr>
        <w:t xml:space="preserve">thành phố trong tỉnh </w:t>
      </w:r>
      <w:r w:rsidRPr="00566C59">
        <w:rPr>
          <w:rFonts w:asciiTheme="majorHAnsi" w:eastAsia="Times New Roman" w:hAnsiTheme="majorHAnsi" w:cstheme="majorHAnsi"/>
          <w:szCs w:val="28"/>
          <w:lang w:val="en-US" w:eastAsia="vi-VN"/>
        </w:rPr>
        <w:t xml:space="preserve">quan tâm </w:t>
      </w:r>
      <w:r w:rsidRPr="00566C59">
        <w:rPr>
          <w:rFonts w:asciiTheme="majorHAnsi" w:eastAsia="Times New Roman" w:hAnsiTheme="majorHAnsi" w:cstheme="majorHAnsi"/>
          <w:szCs w:val="28"/>
          <w:lang w:eastAsia="vi-VN"/>
        </w:rPr>
        <w:t>triển khai hiệu quả góp phần quảng bá rộng rãi về hình ảnh miền đất, con người, văn hóa và du lịch của tỉnh Tuyên Quang tới đông đảo du khách trong nước và quốc tế</w:t>
      </w:r>
      <w:r w:rsidRPr="00566C59">
        <w:rPr>
          <w:rFonts w:asciiTheme="majorHAnsi" w:eastAsia="Times New Roman" w:hAnsiTheme="majorHAnsi" w:cstheme="majorHAnsi"/>
          <w:szCs w:val="28"/>
          <w:lang w:val="en-US" w:eastAsia="vi-VN"/>
        </w:rPr>
        <w:t>.</w:t>
      </w:r>
      <w:r w:rsidRPr="00566C59">
        <w:rPr>
          <w:rFonts w:asciiTheme="majorHAnsi" w:eastAsia="Times New Roman" w:hAnsiTheme="majorHAnsi" w:cstheme="majorHAnsi"/>
          <w:szCs w:val="28"/>
          <w:lang w:eastAsia="vi-VN"/>
        </w:rPr>
        <w:t xml:space="preserve"> </w:t>
      </w:r>
    </w:p>
    <w:p w:rsidR="009A61F0" w:rsidRPr="00566C59" w:rsidRDefault="009A61F0" w:rsidP="009A61F0">
      <w:pPr>
        <w:autoSpaceDE w:val="0"/>
        <w:autoSpaceDN w:val="0"/>
        <w:adjustRightInd w:val="0"/>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eastAsia="vi-VN"/>
        </w:rPr>
        <w:t>Ngoài ra, thông qua một số chương trình hợp tác đối ngoại của tỉnh, thông qua Tổng cục Du lịch, trong những năm gần đây Tuyên Quang đã tham gia xúc tiến quảng bá tại một số nước như: Nhật Bản, Hàn Quốc, Trung Quốc.</w:t>
      </w:r>
    </w:p>
    <w:p w:rsidR="009A61F0" w:rsidRPr="00566C59" w:rsidRDefault="009A61F0" w:rsidP="009A61F0">
      <w:pPr>
        <w:pStyle w:val="NormalWeb"/>
        <w:shd w:val="clear" w:color="auto" w:fill="FFFFFF"/>
        <w:spacing w:before="120" w:beforeAutospacing="0" w:after="0" w:afterAutospacing="0" w:line="320" w:lineRule="atLeast"/>
        <w:ind w:firstLine="720"/>
        <w:jc w:val="both"/>
        <w:rPr>
          <w:rFonts w:asciiTheme="majorHAnsi" w:hAnsiTheme="majorHAnsi" w:cstheme="majorHAnsi"/>
          <w:sz w:val="28"/>
          <w:szCs w:val="28"/>
        </w:rPr>
      </w:pPr>
      <w:r w:rsidRPr="00566C59">
        <w:rPr>
          <w:rFonts w:asciiTheme="majorHAnsi" w:hAnsiTheme="majorHAnsi" w:cstheme="majorHAnsi"/>
          <w:b/>
          <w:bCs/>
          <w:sz w:val="28"/>
          <w:szCs w:val="28"/>
        </w:rPr>
        <w:t>2. Về hoạt động truyền thông hiện đại</w:t>
      </w:r>
    </w:p>
    <w:p w:rsidR="009A61F0" w:rsidRPr="00566C59" w:rsidRDefault="009A61F0" w:rsidP="009A61F0">
      <w:pPr>
        <w:spacing w:before="120" w:after="0" w:line="320" w:lineRule="atLeast"/>
        <w:ind w:firstLine="720"/>
        <w:jc w:val="both"/>
        <w:rPr>
          <w:rFonts w:asciiTheme="majorHAnsi" w:hAnsiTheme="majorHAnsi" w:cstheme="majorHAnsi"/>
          <w:szCs w:val="28"/>
        </w:rPr>
      </w:pPr>
      <w:r w:rsidRPr="00566C59">
        <w:rPr>
          <w:rFonts w:asciiTheme="majorHAnsi" w:eastAsia="Times New Roman" w:hAnsiTheme="majorHAnsi" w:cstheme="majorHAnsi"/>
          <w:szCs w:val="28"/>
          <w:lang w:eastAsia="vi-VN"/>
        </w:rPr>
        <w:t xml:space="preserve">Những năm gần đây tỉnh đã </w:t>
      </w:r>
      <w:r w:rsidRPr="00566C59">
        <w:rPr>
          <w:rFonts w:asciiTheme="majorHAnsi" w:eastAsia="Times New Roman" w:hAnsiTheme="majorHAnsi" w:cstheme="majorHAnsi"/>
          <w:szCs w:val="28"/>
          <w:lang w:val="en-US" w:eastAsia="vi-VN"/>
        </w:rPr>
        <w:t>từng bước ứng</w:t>
      </w:r>
      <w:r w:rsidRPr="00566C59">
        <w:rPr>
          <w:rFonts w:asciiTheme="majorHAnsi" w:eastAsia="Times New Roman" w:hAnsiTheme="majorHAnsi" w:cstheme="majorHAnsi"/>
          <w:szCs w:val="28"/>
          <w:lang w:eastAsia="vi-VN"/>
        </w:rPr>
        <w:t xml:space="preserve"> dụng công nghệ thông tin cho hoạt động tuyên truyền, quảng bá du lịch</w:t>
      </w:r>
      <w:r w:rsidRPr="00566C59">
        <w:rPr>
          <w:rFonts w:asciiTheme="majorHAnsi" w:hAnsiTheme="majorHAnsi" w:cstheme="majorHAnsi"/>
          <w:szCs w:val="28"/>
          <w:lang w:val="nl-NL"/>
        </w:rPr>
        <w:t xml:space="preserve"> như ban hành Đề án “Xây dựng hệ thống Du lịch thông minh tỉnh Tuyên Quang giai đoạn 2019-2022, tầm nhìn đến 2025”;</w:t>
      </w:r>
      <w:r w:rsidRPr="00566C59">
        <w:rPr>
          <w:rFonts w:asciiTheme="majorHAnsi" w:eastAsia="Times New Roman" w:hAnsiTheme="majorHAnsi" w:cstheme="majorHAnsi"/>
          <w:szCs w:val="28"/>
          <w:lang w:eastAsia="vi-VN"/>
        </w:rPr>
        <w:t xml:space="preserve"> Lập cổng thông tin điện</w:t>
      </w:r>
      <w:r w:rsidRPr="00566C59">
        <w:rPr>
          <w:rFonts w:asciiTheme="majorHAnsi" w:eastAsia="Times New Roman" w:hAnsiTheme="majorHAnsi" w:cstheme="majorHAnsi"/>
          <w:szCs w:val="28"/>
          <w:lang w:val="en-US" w:eastAsia="vi-VN"/>
        </w:rPr>
        <w:t xml:space="preserve"> tử</w:t>
      </w:r>
      <w:r w:rsidRPr="00566C59">
        <w:rPr>
          <w:rFonts w:asciiTheme="majorHAnsi" w:eastAsia="Times New Roman" w:hAnsiTheme="majorHAnsi" w:cstheme="majorHAnsi"/>
          <w:szCs w:val="28"/>
          <w:lang w:eastAsia="vi-VN"/>
        </w:rPr>
        <w:t xml:space="preserve"> du lịch Tuyên Quang </w:t>
      </w:r>
      <w:r w:rsidRPr="00566C59">
        <w:rPr>
          <w:rFonts w:asciiTheme="majorHAnsi" w:eastAsia="Times New Roman" w:hAnsiTheme="majorHAnsi" w:cstheme="majorHAnsi"/>
          <w:szCs w:val="28"/>
          <w:lang w:val="en-US" w:eastAsia="vi-VN"/>
        </w:rPr>
        <w:t>“m</w:t>
      </w:r>
      <w:r w:rsidRPr="00566C59">
        <w:rPr>
          <w:rFonts w:asciiTheme="majorHAnsi" w:eastAsia="Times New Roman" w:hAnsiTheme="majorHAnsi" w:cstheme="majorHAnsi"/>
          <w:szCs w:val="28"/>
          <w:lang w:eastAsia="vi-VN"/>
        </w:rPr>
        <w:t>y</w:t>
      </w:r>
      <w:r w:rsidRPr="00566C59">
        <w:rPr>
          <w:rFonts w:asciiTheme="majorHAnsi" w:eastAsia="Times New Roman" w:hAnsiTheme="majorHAnsi" w:cstheme="majorHAnsi"/>
          <w:szCs w:val="28"/>
          <w:lang w:val="en-US" w:eastAsia="vi-VN"/>
        </w:rPr>
        <w:t>t</w:t>
      </w:r>
      <w:r w:rsidRPr="00566C59">
        <w:rPr>
          <w:rFonts w:asciiTheme="majorHAnsi" w:eastAsia="Times New Roman" w:hAnsiTheme="majorHAnsi" w:cstheme="majorHAnsi"/>
          <w:szCs w:val="28"/>
          <w:lang w:eastAsia="vi-VN"/>
        </w:rPr>
        <w:t>uyen</w:t>
      </w:r>
      <w:r w:rsidRPr="00566C59">
        <w:rPr>
          <w:rFonts w:asciiTheme="majorHAnsi" w:eastAsia="Times New Roman" w:hAnsiTheme="majorHAnsi" w:cstheme="majorHAnsi"/>
          <w:szCs w:val="28"/>
          <w:lang w:val="en-US" w:eastAsia="vi-VN"/>
        </w:rPr>
        <w:t>q</w:t>
      </w:r>
      <w:r w:rsidRPr="00566C59">
        <w:rPr>
          <w:rFonts w:asciiTheme="majorHAnsi" w:eastAsia="Times New Roman" w:hAnsiTheme="majorHAnsi" w:cstheme="majorHAnsi"/>
          <w:szCs w:val="28"/>
          <w:lang w:eastAsia="vi-VN"/>
        </w:rPr>
        <w:t>uang.vn</w:t>
      </w:r>
      <w:r w:rsidRPr="00566C59">
        <w:rPr>
          <w:rFonts w:asciiTheme="majorHAnsi" w:eastAsia="Times New Roman" w:hAnsiTheme="majorHAnsi" w:cstheme="majorHAnsi"/>
          <w:szCs w:val="28"/>
          <w:lang w:val="en-US" w:eastAsia="vi-VN"/>
        </w:rPr>
        <w:t>”</w:t>
      </w:r>
      <w:r w:rsidRPr="00566C59">
        <w:rPr>
          <w:rFonts w:asciiTheme="majorHAnsi" w:eastAsia="Times New Roman" w:hAnsiTheme="majorHAnsi" w:cstheme="majorHAnsi"/>
          <w:szCs w:val="28"/>
          <w:lang w:eastAsia="vi-VN"/>
        </w:rPr>
        <w:t xml:space="preserve"> và ứng dụng du lịch thông minh trên thiết bị di động "Tuyên Quang Tourism</w:t>
      </w:r>
      <w:r w:rsidRPr="00566C59">
        <w:rPr>
          <w:rFonts w:asciiTheme="majorHAnsi" w:eastAsia="Times New Roman" w:hAnsiTheme="majorHAnsi" w:cstheme="majorHAnsi"/>
          <w:szCs w:val="28"/>
          <w:lang w:val="en-US" w:eastAsia="vi-VN"/>
        </w:rPr>
        <w:t>”</w:t>
      </w:r>
      <w:r w:rsidRPr="00566C59">
        <w:rPr>
          <w:rFonts w:asciiTheme="majorHAnsi" w:hAnsiTheme="majorHAnsi" w:cstheme="majorHAnsi"/>
          <w:szCs w:val="28"/>
          <w:lang w:val="nl-NL"/>
        </w:rPr>
        <w:t xml:space="preserve">; </w:t>
      </w:r>
      <w:r w:rsidRPr="00566C59">
        <w:rPr>
          <w:rFonts w:asciiTheme="majorHAnsi" w:hAnsiTheme="majorHAnsi" w:cstheme="majorHAnsi"/>
          <w:szCs w:val="28"/>
        </w:rPr>
        <w:t>lập</w:t>
      </w:r>
      <w:r w:rsidRPr="00566C59">
        <w:rPr>
          <w:rFonts w:asciiTheme="majorHAnsi" w:hAnsiTheme="majorHAnsi" w:cstheme="majorHAnsi"/>
          <w:szCs w:val="28"/>
          <w:lang w:val="en-US"/>
        </w:rPr>
        <w:t xml:space="preserve"> các</w:t>
      </w:r>
      <w:r w:rsidRPr="00566C59">
        <w:rPr>
          <w:rFonts w:asciiTheme="majorHAnsi" w:hAnsiTheme="majorHAnsi" w:cstheme="majorHAnsi"/>
          <w:szCs w:val="28"/>
        </w:rPr>
        <w:t xml:space="preserve"> fanpage</w:t>
      </w:r>
      <w:r w:rsidRPr="00566C59">
        <w:rPr>
          <w:rFonts w:asciiTheme="majorHAnsi" w:hAnsiTheme="majorHAnsi" w:cstheme="majorHAnsi"/>
          <w:szCs w:val="28"/>
          <w:lang w:val="en-US"/>
        </w:rPr>
        <w:t>, Facebook</w:t>
      </w:r>
      <w:r w:rsidRPr="00566C59">
        <w:rPr>
          <w:rFonts w:asciiTheme="majorHAnsi" w:hAnsiTheme="majorHAnsi" w:cstheme="majorHAnsi"/>
          <w:szCs w:val="28"/>
        </w:rPr>
        <w:t xml:space="preserve"> để tăng tải các clip quảng bá về du lịch Tuyên Quang. </w:t>
      </w:r>
      <w:r w:rsidRPr="00566C59">
        <w:rPr>
          <w:rFonts w:asciiTheme="majorHAnsi" w:hAnsiTheme="majorHAnsi" w:cstheme="majorHAnsi"/>
          <w:szCs w:val="28"/>
          <w:lang w:val="en-US"/>
        </w:rPr>
        <w:t>Đ</w:t>
      </w:r>
      <w:r w:rsidRPr="00566C59">
        <w:rPr>
          <w:rFonts w:asciiTheme="majorHAnsi" w:hAnsiTheme="majorHAnsi" w:cstheme="majorHAnsi"/>
          <w:szCs w:val="28"/>
        </w:rPr>
        <w:t>ẩy mạnh công tác đăng tin</w:t>
      </w:r>
      <w:r w:rsidRPr="00566C59">
        <w:rPr>
          <w:rFonts w:asciiTheme="majorHAnsi" w:eastAsia="Calibri" w:hAnsiTheme="majorHAnsi" w:cstheme="majorHAnsi"/>
          <w:spacing w:val="-4"/>
          <w:szCs w:val="28"/>
          <w:lang w:val="en-US"/>
        </w:rPr>
        <w:t>; đăng tải các video, hình ảnh giới thiệu quảng bá du lịch trên Youtube để tiếp cận đến nhiều người xem; trên các mạng xã hội sử dụng các bộ ảnh chụp theo chủ đề, ảnh của nhân vật trải nghiệm tại Tuyên Quang…</w:t>
      </w:r>
      <w:r w:rsidRPr="00566C59">
        <w:rPr>
          <w:rFonts w:asciiTheme="majorHAnsi" w:hAnsiTheme="majorHAnsi" w:cstheme="majorHAnsi"/>
          <w:szCs w:val="28"/>
        </w:rPr>
        <w:t>truyền thông trên các báo điện tử chuyên ngành như Báo Tuyên Quang online, Tạp chí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4"/>
          <w:szCs w:val="28"/>
          <w:lang w:val="en-US" w:eastAsia="vi-VN"/>
        </w:rPr>
      </w:pPr>
      <w:r w:rsidRPr="00566C59">
        <w:rPr>
          <w:rFonts w:asciiTheme="majorHAnsi" w:eastAsia="Times New Roman" w:hAnsiTheme="majorHAnsi" w:cstheme="majorHAnsi"/>
          <w:spacing w:val="-4"/>
          <w:szCs w:val="28"/>
          <w:lang w:eastAsia="vi-VN"/>
        </w:rPr>
        <w:t xml:space="preserve">Tăng cường tuyên truyền, xúc tiến, quảng bá hình ảnh về miền đất, văn hóa, con người Tuyên Quang và danh mục các dự án mời gọi đầu tư thông qua các phương tiện thông tin đại chúng, các trang thông tin điện tử; cập nhật thông tin và các hoạt động du lịch của tỉnh, xây dựng các chuyên trang, chuyên mục, chuyên đề, các phim du lịch, </w:t>
      </w:r>
      <w:r w:rsidRPr="00566C59">
        <w:rPr>
          <w:rFonts w:asciiTheme="majorHAnsi" w:eastAsia="Times New Roman" w:hAnsiTheme="majorHAnsi" w:cstheme="majorHAnsi"/>
          <w:spacing w:val="-4"/>
          <w:szCs w:val="28"/>
          <w:lang w:val="en-US" w:eastAsia="vi-VN"/>
        </w:rPr>
        <w:t>trên các phương tiện thông tin đại chúng; trên các trang/cổng thông tin điện tử</w:t>
      </w:r>
      <w:r w:rsidRPr="00566C59">
        <w:rPr>
          <w:rStyle w:val="FootnoteReference"/>
          <w:rFonts w:asciiTheme="majorHAnsi" w:eastAsia="Times New Roman" w:hAnsiTheme="majorHAnsi" w:cstheme="majorHAnsi"/>
          <w:spacing w:val="-4"/>
          <w:szCs w:val="28"/>
          <w:lang w:val="en-US" w:eastAsia="vi-VN"/>
        </w:rPr>
        <w:footnoteReference w:id="3"/>
      </w:r>
      <w:r w:rsidRPr="00566C59">
        <w:rPr>
          <w:rFonts w:asciiTheme="majorHAnsi" w:eastAsia="Times New Roman" w:hAnsiTheme="majorHAnsi" w:cstheme="majorHAnsi"/>
          <w:spacing w:val="-4"/>
          <w:szCs w:val="28"/>
          <w:lang w:val="en-US" w:eastAsia="vi-VN"/>
        </w:rPr>
        <w:t>.</w:t>
      </w:r>
    </w:p>
    <w:p w:rsidR="009A61F0" w:rsidRPr="00566C59" w:rsidRDefault="009A61F0" w:rsidP="009A61F0">
      <w:pPr>
        <w:spacing w:before="120" w:after="0" w:line="320" w:lineRule="atLeast"/>
        <w:ind w:firstLine="720"/>
        <w:jc w:val="both"/>
        <w:rPr>
          <w:rFonts w:asciiTheme="majorHAnsi" w:hAnsiTheme="majorHAnsi" w:cstheme="majorHAnsi"/>
          <w:b/>
          <w:spacing w:val="2"/>
          <w:sz w:val="26"/>
          <w:szCs w:val="26"/>
          <w:lang w:val="nl-NL"/>
        </w:rPr>
      </w:pPr>
      <w:r w:rsidRPr="00566C59">
        <w:rPr>
          <w:rFonts w:asciiTheme="majorHAnsi" w:hAnsiTheme="majorHAnsi" w:cstheme="majorHAnsi"/>
          <w:b/>
          <w:spacing w:val="2"/>
          <w:sz w:val="26"/>
          <w:szCs w:val="26"/>
          <w:lang w:val="nl-NL"/>
        </w:rPr>
        <w:t>II. ƯU ĐIỂM, HẠN CHẾ, NGUYÊN NHÂN</w:t>
      </w:r>
    </w:p>
    <w:p w:rsidR="009A61F0" w:rsidRPr="00566C59" w:rsidRDefault="009A61F0" w:rsidP="009A61F0">
      <w:pPr>
        <w:spacing w:before="120" w:after="0" w:line="320" w:lineRule="atLeast"/>
        <w:ind w:firstLine="720"/>
        <w:jc w:val="both"/>
        <w:rPr>
          <w:rFonts w:asciiTheme="majorHAnsi" w:eastAsia="Times New Roman" w:hAnsiTheme="majorHAnsi" w:cstheme="majorHAnsi"/>
          <w:b/>
          <w:szCs w:val="28"/>
          <w:lang w:eastAsia="vi-VN"/>
        </w:rPr>
      </w:pPr>
      <w:r w:rsidRPr="00566C59">
        <w:rPr>
          <w:rFonts w:asciiTheme="majorHAnsi" w:eastAsia="Times New Roman" w:hAnsiTheme="majorHAnsi" w:cstheme="majorHAnsi"/>
          <w:b/>
          <w:bCs/>
          <w:szCs w:val="28"/>
          <w:lang w:val="en-US" w:eastAsia="vi-VN"/>
        </w:rPr>
        <w:t>1.</w:t>
      </w:r>
      <w:r w:rsidRPr="00566C59">
        <w:rPr>
          <w:rFonts w:asciiTheme="majorHAnsi" w:eastAsia="Times New Roman" w:hAnsiTheme="majorHAnsi" w:cstheme="majorHAnsi"/>
          <w:b/>
          <w:bCs/>
          <w:szCs w:val="28"/>
          <w:lang w:eastAsia="vi-VN"/>
        </w:rPr>
        <w:t xml:space="preserve"> Ưu điểm</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Những năm qua, công tác thông tin, truyền thông, quảng bá </w:t>
      </w:r>
      <w:r w:rsidRPr="00566C59">
        <w:rPr>
          <w:rFonts w:asciiTheme="majorHAnsi" w:eastAsia="Times New Roman" w:hAnsiTheme="majorHAnsi" w:cstheme="majorHAnsi"/>
          <w:szCs w:val="28"/>
          <w:lang w:val="en-US" w:eastAsia="vi-VN"/>
        </w:rPr>
        <w:t xml:space="preserve">ở </w:t>
      </w:r>
      <w:r w:rsidRPr="00566C59">
        <w:rPr>
          <w:rFonts w:asciiTheme="majorHAnsi" w:eastAsia="Times New Roman" w:hAnsiTheme="majorHAnsi" w:cstheme="majorHAnsi"/>
          <w:szCs w:val="28"/>
          <w:lang w:eastAsia="vi-VN"/>
        </w:rPr>
        <w:t>lĩnh vực</w:t>
      </w:r>
      <w:r w:rsidRPr="00566C59">
        <w:rPr>
          <w:rFonts w:asciiTheme="majorHAnsi" w:eastAsia="Times New Roman" w:hAnsiTheme="majorHAnsi" w:cstheme="majorHAnsi"/>
          <w:szCs w:val="28"/>
          <w:lang w:val="en-US" w:eastAsia="vi-VN"/>
        </w:rPr>
        <w:t xml:space="preserve"> du lịch </w:t>
      </w:r>
      <w:r w:rsidRPr="00566C59">
        <w:rPr>
          <w:rFonts w:asciiTheme="majorHAnsi" w:eastAsia="Times New Roman" w:hAnsiTheme="majorHAnsi" w:cstheme="majorHAnsi"/>
          <w:szCs w:val="28"/>
          <w:lang w:eastAsia="vi-VN"/>
        </w:rPr>
        <w:t xml:space="preserve"> được các cấp, các ngành từ tỉnh đến cơ sở </w:t>
      </w:r>
      <w:r w:rsidRPr="00566C59">
        <w:rPr>
          <w:rFonts w:asciiTheme="majorHAnsi" w:eastAsia="Times New Roman" w:hAnsiTheme="majorHAnsi" w:cstheme="majorHAnsi"/>
          <w:szCs w:val="28"/>
          <w:lang w:val="en-US" w:eastAsia="vi-VN"/>
        </w:rPr>
        <w:t xml:space="preserve">bước đầu được </w:t>
      </w:r>
      <w:r w:rsidRPr="00566C59">
        <w:rPr>
          <w:rFonts w:asciiTheme="majorHAnsi" w:eastAsia="Times New Roman" w:hAnsiTheme="majorHAnsi" w:cstheme="majorHAnsi"/>
          <w:szCs w:val="28"/>
          <w:lang w:eastAsia="vi-VN"/>
        </w:rPr>
        <w:t xml:space="preserve">quan tâm, có bước chuyển biến tích cực và đã đạt được kết quả đáng khích lệ: Các nội dung, hình thức truyền thông ngày một đa dạng, phong phú đáp ứng cơ nhu cầu cơ bản về thông tin </w:t>
      </w:r>
      <w:r w:rsidRPr="00566C59">
        <w:rPr>
          <w:rFonts w:asciiTheme="majorHAnsi" w:eastAsia="Times New Roman" w:hAnsiTheme="majorHAnsi" w:cstheme="majorHAnsi"/>
          <w:szCs w:val="28"/>
          <w:lang w:val="en-US" w:eastAsia="vi-VN"/>
        </w:rPr>
        <w:t xml:space="preserve">du lịch </w:t>
      </w:r>
      <w:r w:rsidRPr="00566C59">
        <w:rPr>
          <w:rFonts w:asciiTheme="majorHAnsi" w:eastAsia="Times New Roman" w:hAnsiTheme="majorHAnsi" w:cstheme="majorHAnsi"/>
          <w:szCs w:val="28"/>
          <w:lang w:eastAsia="vi-VN"/>
        </w:rPr>
        <w:t xml:space="preserve">ngày càng cao của người dân cũng như du khách trong nước và quốc tế, thông qua các phương tiện thông tin đại chúng và các hình thức truyền thông, quảng bá khác của tỉnh như hệ thống </w:t>
      </w:r>
      <w:r w:rsidRPr="00566C59">
        <w:rPr>
          <w:rFonts w:asciiTheme="majorHAnsi" w:eastAsia="Times New Roman" w:hAnsiTheme="majorHAnsi" w:cstheme="majorHAnsi"/>
          <w:szCs w:val="28"/>
          <w:lang w:val="en-US" w:eastAsia="vi-VN"/>
        </w:rPr>
        <w:t xml:space="preserve">các biển quảng bá trực quan tấm lớn, quảng bá trên </w:t>
      </w:r>
      <w:r w:rsidRPr="00566C59">
        <w:rPr>
          <w:rFonts w:asciiTheme="majorHAnsi" w:eastAsia="Times New Roman" w:hAnsiTheme="majorHAnsi" w:cstheme="majorHAnsi"/>
          <w:szCs w:val="28"/>
          <w:lang w:eastAsia="vi-VN"/>
        </w:rPr>
        <w:t xml:space="preserve">Đài Phát thanh - Truyền hình, Báo </w:t>
      </w:r>
      <w:r w:rsidRPr="00566C59">
        <w:rPr>
          <w:rFonts w:asciiTheme="majorHAnsi" w:eastAsia="Times New Roman" w:hAnsiTheme="majorHAnsi" w:cstheme="majorHAnsi"/>
          <w:szCs w:val="28"/>
          <w:lang w:val="en-US" w:eastAsia="vi-VN"/>
        </w:rPr>
        <w:t>Tuyên Quang</w:t>
      </w:r>
      <w:r w:rsidRPr="00566C59">
        <w:rPr>
          <w:rFonts w:asciiTheme="majorHAnsi" w:eastAsia="Times New Roman" w:hAnsiTheme="majorHAnsi" w:cstheme="majorHAnsi"/>
          <w:szCs w:val="28"/>
          <w:lang w:eastAsia="vi-VN"/>
        </w:rPr>
        <w:t xml:space="preserve">; </w:t>
      </w:r>
      <w:r w:rsidRPr="00566C59">
        <w:rPr>
          <w:rFonts w:asciiTheme="majorHAnsi" w:eastAsia="Times New Roman" w:hAnsiTheme="majorHAnsi" w:cstheme="majorHAnsi"/>
          <w:szCs w:val="28"/>
          <w:lang w:val="en-US" w:eastAsia="vi-VN"/>
        </w:rPr>
        <w:t xml:space="preserve">Quảng bá </w:t>
      </w:r>
      <w:r w:rsidRPr="00566C59">
        <w:rPr>
          <w:rFonts w:asciiTheme="majorHAnsi" w:eastAsia="Times New Roman" w:hAnsiTheme="majorHAnsi" w:cstheme="majorHAnsi"/>
          <w:szCs w:val="28"/>
          <w:lang w:eastAsia="vi-VN"/>
        </w:rPr>
        <w:t>qua các Chương trình, sự kiện</w:t>
      </w:r>
      <w:r w:rsidRPr="00566C59">
        <w:rPr>
          <w:rFonts w:asciiTheme="majorHAnsi" w:eastAsia="Times New Roman" w:hAnsiTheme="majorHAnsi" w:cstheme="majorHAnsi"/>
          <w:szCs w:val="28"/>
          <w:lang w:val="en-US" w:eastAsia="vi-VN"/>
        </w:rPr>
        <w:t xml:space="preserve"> văn hóa</w:t>
      </w:r>
      <w:r w:rsidRPr="00566C59">
        <w:rPr>
          <w:rFonts w:asciiTheme="majorHAnsi" w:eastAsia="Times New Roman" w:hAnsiTheme="majorHAnsi" w:cstheme="majorHAnsi"/>
          <w:szCs w:val="28"/>
          <w:lang w:eastAsia="vi-VN"/>
        </w:rPr>
        <w:t>, lễ hội được tổ chức tại tỉnh, qua các Chương trình truyền hình của Đài Truyền hình</w:t>
      </w: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Trung ương; các Đài Truyền hình, Cổng, Trang thông tin điện tử các tỉnh, thành phố hoặc các hoạt động xúc tiến,</w:t>
      </w:r>
      <w:r w:rsidRPr="00566C59">
        <w:rPr>
          <w:rFonts w:asciiTheme="majorHAnsi" w:eastAsia="Times New Roman" w:hAnsiTheme="majorHAnsi" w:cstheme="majorHAnsi"/>
          <w:szCs w:val="28"/>
          <w:lang w:val="en-US" w:eastAsia="vi-VN"/>
        </w:rPr>
        <w:t xml:space="preserve"> quảng bá</w:t>
      </w:r>
      <w:r w:rsidRPr="00566C59">
        <w:rPr>
          <w:rFonts w:asciiTheme="majorHAnsi" w:eastAsia="Times New Roman" w:hAnsiTheme="majorHAnsi" w:cstheme="majorHAnsi"/>
          <w:szCs w:val="28"/>
          <w:lang w:eastAsia="vi-VN"/>
        </w:rPr>
        <w:t xml:space="preserve"> du lịch của tỉnh.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 xml:space="preserve">Khách du lịch trong </w:t>
      </w:r>
      <w:r w:rsidRPr="00566C59">
        <w:rPr>
          <w:rFonts w:asciiTheme="majorHAnsi" w:eastAsia="Times New Roman" w:hAnsiTheme="majorHAnsi" w:cstheme="majorHAnsi"/>
          <w:szCs w:val="28"/>
          <w:lang w:eastAsia="vi-VN"/>
        </w:rPr>
        <w:t xml:space="preserve">nước và du khách quốc tế </w:t>
      </w:r>
      <w:r w:rsidRPr="00566C59">
        <w:rPr>
          <w:rFonts w:asciiTheme="majorHAnsi" w:eastAsia="Times New Roman" w:hAnsiTheme="majorHAnsi" w:cstheme="majorHAnsi"/>
          <w:szCs w:val="28"/>
          <w:lang w:val="en-US" w:eastAsia="vi-VN"/>
        </w:rPr>
        <w:t xml:space="preserve">đã từng bước tiếp cận, tìm kiếm các sản phẩm du lịch của Tuyên Quang </w:t>
      </w:r>
      <w:r w:rsidRPr="00566C59">
        <w:rPr>
          <w:rFonts w:asciiTheme="majorHAnsi" w:eastAsia="Times New Roman" w:hAnsiTheme="majorHAnsi" w:cstheme="majorHAnsi"/>
          <w:szCs w:val="28"/>
          <w:lang w:eastAsia="vi-VN"/>
        </w:rPr>
        <w:t xml:space="preserve">thông qua các </w:t>
      </w:r>
      <w:r w:rsidRPr="00566C59">
        <w:rPr>
          <w:rFonts w:asciiTheme="majorHAnsi" w:eastAsia="Times New Roman" w:hAnsiTheme="majorHAnsi" w:cstheme="majorHAnsi"/>
          <w:szCs w:val="28"/>
          <w:lang w:val="en-US" w:eastAsia="vi-VN"/>
        </w:rPr>
        <w:t xml:space="preserve">tour du lịch, các chương trình du lịch kết nối giữa các khu, điểm du lịch trong tỉnh với các đơn vị lữ hành trong cả nước. Khách du lịch quan tâm tìm hiểu thông tin về du lịch Tuyên Quang trên </w:t>
      </w:r>
      <w:r w:rsidRPr="00566C59">
        <w:rPr>
          <w:rFonts w:asciiTheme="majorHAnsi" w:eastAsia="Times New Roman" w:hAnsiTheme="majorHAnsi" w:cstheme="majorHAnsi"/>
          <w:szCs w:val="28"/>
          <w:lang w:eastAsia="vi-VN"/>
        </w:rPr>
        <w:t xml:space="preserve">các thiết bị công nghệ hiện đại, được người dùng sử dụng khai thác trên nền </w:t>
      </w:r>
      <w:r w:rsidRPr="00566C59">
        <w:rPr>
          <w:rFonts w:asciiTheme="majorHAnsi" w:eastAsia="Times New Roman" w:hAnsiTheme="majorHAnsi" w:cstheme="majorHAnsi"/>
          <w:szCs w:val="28"/>
          <w:lang w:val="en-US" w:eastAsia="vi-VN"/>
        </w:rPr>
        <w:t xml:space="preserve">tảng công nghệ số </w:t>
      </w:r>
      <w:r w:rsidRPr="00566C59">
        <w:rPr>
          <w:rFonts w:asciiTheme="majorHAnsi" w:eastAsia="Times New Roman" w:hAnsiTheme="majorHAnsi" w:cstheme="majorHAnsi"/>
          <w:szCs w:val="28"/>
          <w:lang w:eastAsia="vi-VN"/>
        </w:rPr>
        <w:t>và mạng xã hội.</w:t>
      </w:r>
    </w:p>
    <w:p w:rsidR="009A61F0" w:rsidRPr="00566C59" w:rsidRDefault="009A61F0" w:rsidP="009A61F0">
      <w:pPr>
        <w:spacing w:before="120" w:after="0" w:line="320" w:lineRule="atLeast"/>
        <w:ind w:firstLine="720"/>
        <w:jc w:val="both"/>
        <w:rPr>
          <w:rFonts w:asciiTheme="majorHAnsi" w:eastAsia="Times New Roman" w:hAnsiTheme="majorHAnsi" w:cstheme="majorHAnsi"/>
          <w:b/>
          <w:bCs/>
          <w:szCs w:val="28"/>
          <w:lang w:eastAsia="vi-VN"/>
        </w:rPr>
      </w:pPr>
      <w:r w:rsidRPr="00566C59">
        <w:rPr>
          <w:rFonts w:asciiTheme="majorHAnsi" w:eastAsia="Times New Roman" w:hAnsiTheme="majorHAnsi" w:cstheme="majorHAnsi"/>
          <w:b/>
          <w:bCs/>
          <w:szCs w:val="28"/>
          <w:lang w:val="en-US" w:eastAsia="vi-VN"/>
        </w:rPr>
        <w:t>2.</w:t>
      </w:r>
      <w:r w:rsidRPr="00566C59">
        <w:rPr>
          <w:rFonts w:asciiTheme="majorHAnsi" w:eastAsia="Times New Roman" w:hAnsiTheme="majorHAnsi" w:cstheme="majorHAnsi"/>
          <w:b/>
          <w:bCs/>
          <w:szCs w:val="28"/>
          <w:lang w:eastAsia="vi-VN"/>
        </w:rPr>
        <w:t xml:space="preserve"> Hạn chế</w:t>
      </w:r>
    </w:p>
    <w:p w:rsidR="009A61F0" w:rsidRPr="00566C59" w:rsidRDefault="009A61F0" w:rsidP="009A61F0">
      <w:pPr>
        <w:spacing w:before="120" w:after="0" w:line="320" w:lineRule="atLeast"/>
        <w:ind w:firstLine="720"/>
        <w:jc w:val="both"/>
        <w:rPr>
          <w:rFonts w:asciiTheme="majorHAnsi" w:eastAsia="Times New Roman" w:hAnsiTheme="majorHAnsi" w:cstheme="majorHAnsi"/>
          <w:bCs/>
          <w:i/>
          <w:szCs w:val="28"/>
          <w:lang w:val="en-US" w:eastAsia="vi-VN"/>
        </w:rPr>
      </w:pPr>
      <w:r w:rsidRPr="00566C59">
        <w:rPr>
          <w:rFonts w:asciiTheme="majorHAnsi" w:eastAsia="Times New Roman" w:hAnsiTheme="majorHAnsi" w:cstheme="majorHAnsi"/>
          <w:szCs w:val="28"/>
          <w:lang w:val="en-US" w:eastAsia="vi-VN"/>
        </w:rPr>
        <w:t>C</w:t>
      </w:r>
      <w:r w:rsidRPr="00566C59">
        <w:rPr>
          <w:rFonts w:asciiTheme="majorHAnsi" w:eastAsia="Times New Roman" w:hAnsiTheme="majorHAnsi" w:cstheme="majorHAnsi"/>
          <w:szCs w:val="28"/>
          <w:lang w:eastAsia="vi-VN"/>
        </w:rPr>
        <w:t xml:space="preserve">ác hoạt động </w:t>
      </w:r>
      <w:r w:rsidRPr="00566C59">
        <w:rPr>
          <w:rFonts w:asciiTheme="majorHAnsi" w:eastAsia="Times New Roman" w:hAnsiTheme="majorHAnsi" w:cstheme="majorHAnsi"/>
          <w:szCs w:val="28"/>
          <w:lang w:val="en-US" w:eastAsia="vi-VN"/>
        </w:rPr>
        <w:t>truyền thông</w:t>
      </w:r>
      <w:r w:rsidRPr="00566C59">
        <w:rPr>
          <w:rFonts w:asciiTheme="majorHAnsi" w:eastAsia="Times New Roman" w:hAnsiTheme="majorHAnsi" w:cstheme="majorHAnsi"/>
          <w:szCs w:val="28"/>
          <w:lang w:eastAsia="vi-VN"/>
        </w:rPr>
        <w:t xml:space="preserve">, quảng bá </w:t>
      </w:r>
      <w:r w:rsidRPr="00566C59">
        <w:rPr>
          <w:rFonts w:asciiTheme="majorHAnsi" w:eastAsia="Times New Roman" w:hAnsiTheme="majorHAnsi" w:cstheme="majorHAnsi"/>
          <w:szCs w:val="28"/>
          <w:lang w:val="en-US" w:eastAsia="vi-VN"/>
        </w:rPr>
        <w:t xml:space="preserve">về du lịch </w:t>
      </w:r>
      <w:r w:rsidRPr="00566C59">
        <w:rPr>
          <w:rFonts w:asciiTheme="majorHAnsi" w:eastAsia="Times New Roman" w:hAnsiTheme="majorHAnsi" w:cstheme="majorHAnsi"/>
          <w:szCs w:val="28"/>
          <w:lang w:eastAsia="vi-VN"/>
        </w:rPr>
        <w:t>chưa được triển khai thường xuyên, quy mô nhỏ, sản phẩm quảng bá thiếu tính hấp dẫn, sáng tạo, theo lối mòn</w:t>
      </w:r>
      <w:r w:rsidRPr="00566C59">
        <w:rPr>
          <w:rFonts w:asciiTheme="majorHAnsi" w:eastAsia="Times New Roman" w:hAnsiTheme="majorHAnsi" w:cstheme="majorHAnsi"/>
          <w:szCs w:val="28"/>
          <w:lang w:val="en-US" w:eastAsia="vi-VN"/>
        </w:rPr>
        <w:t>, chưa có những sản phẩm quảng bá đặc sắc về du lịch của tỉnh</w:t>
      </w:r>
      <w:r w:rsidRPr="00566C59">
        <w:rPr>
          <w:rFonts w:asciiTheme="majorHAnsi" w:eastAsia="Times New Roman" w:hAnsiTheme="majorHAnsi" w:cstheme="majorHAnsi"/>
          <w:szCs w:val="28"/>
          <w:lang w:eastAsia="vi-VN"/>
        </w:rPr>
        <w:t xml:space="preserve">. Chính vì vậy, hiệu ứng </w:t>
      </w:r>
      <w:r w:rsidRPr="00566C59">
        <w:rPr>
          <w:rFonts w:asciiTheme="majorHAnsi" w:eastAsia="Times New Roman" w:hAnsiTheme="majorHAnsi" w:cstheme="majorHAnsi"/>
          <w:szCs w:val="28"/>
          <w:lang w:val="en-US" w:eastAsia="vi-VN"/>
        </w:rPr>
        <w:t xml:space="preserve">truyền thông </w:t>
      </w:r>
      <w:r w:rsidRPr="00566C59">
        <w:rPr>
          <w:rFonts w:asciiTheme="majorHAnsi" w:eastAsia="Times New Roman" w:hAnsiTheme="majorHAnsi" w:cstheme="majorHAnsi"/>
          <w:szCs w:val="28"/>
          <w:lang w:eastAsia="vi-VN"/>
        </w:rPr>
        <w:t>mới chỉ ở mức độ nhất định</w:t>
      </w:r>
      <w:r w:rsidRPr="00566C59">
        <w:rPr>
          <w:rFonts w:asciiTheme="majorHAnsi" w:eastAsia="Times New Roman" w:hAnsiTheme="majorHAnsi" w:cstheme="majorHAnsi"/>
          <w:szCs w:val="28"/>
          <w:lang w:val="en-US" w:eastAsia="vi-VN"/>
        </w:rPr>
        <w:t>, chưa đạt hiệu quả cao.</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Công tác nghiên cứu thị trường đã từng bước được thực hiện, nhưng còn thiếu tính chủ động, đồng bộ đ</w:t>
      </w:r>
      <w:r w:rsidRPr="00566C59">
        <w:rPr>
          <w:rFonts w:asciiTheme="majorHAnsi" w:eastAsia="Times New Roman" w:hAnsiTheme="majorHAnsi" w:cstheme="majorHAnsi"/>
          <w:szCs w:val="28"/>
          <w:lang w:val="en-US" w:eastAsia="vi-VN"/>
        </w:rPr>
        <w:t>ể</w:t>
      </w:r>
      <w:r w:rsidRPr="00566C59">
        <w:rPr>
          <w:rFonts w:asciiTheme="majorHAnsi" w:eastAsia="Times New Roman" w:hAnsiTheme="majorHAnsi" w:cstheme="majorHAnsi"/>
          <w:szCs w:val="28"/>
          <w:lang w:eastAsia="vi-VN"/>
        </w:rPr>
        <w:t xml:space="preserve"> làm cơ sở cho việc định hình </w:t>
      </w:r>
      <w:r w:rsidRPr="00566C59">
        <w:rPr>
          <w:rFonts w:asciiTheme="majorHAnsi" w:eastAsia="Times New Roman" w:hAnsiTheme="majorHAnsi" w:cstheme="majorHAnsi"/>
          <w:szCs w:val="28"/>
          <w:lang w:val="en-US" w:eastAsia="vi-VN"/>
        </w:rPr>
        <w:t xml:space="preserve">chiến lược tổng thể truyền thông, </w:t>
      </w:r>
      <w:r w:rsidRPr="00566C59">
        <w:rPr>
          <w:rFonts w:asciiTheme="majorHAnsi" w:eastAsia="Times New Roman" w:hAnsiTheme="majorHAnsi" w:cstheme="majorHAnsi"/>
          <w:szCs w:val="28"/>
          <w:lang w:eastAsia="vi-VN"/>
        </w:rPr>
        <w:t>quảng bá du lịch Tuyên Quang</w:t>
      </w:r>
      <w:r w:rsidRPr="00566C59">
        <w:rPr>
          <w:rFonts w:asciiTheme="majorHAnsi" w:eastAsia="Times New Roman" w:hAnsiTheme="majorHAnsi" w:cstheme="majorHAnsi"/>
          <w:szCs w:val="28"/>
          <w:lang w:val="en-US" w:eastAsia="vi-VN"/>
        </w:rPr>
        <w:t>, v</w:t>
      </w:r>
      <w:r w:rsidRPr="00566C59">
        <w:rPr>
          <w:rFonts w:asciiTheme="majorHAnsi" w:eastAsia="Times New Roman" w:hAnsiTheme="majorHAnsi" w:cstheme="majorHAnsi"/>
          <w:szCs w:val="28"/>
          <w:lang w:eastAsia="vi-VN"/>
        </w:rPr>
        <w:t>iệc triển khai các hoạt động</w:t>
      </w:r>
      <w:r w:rsidRPr="00566C59">
        <w:rPr>
          <w:rFonts w:asciiTheme="majorHAnsi" w:eastAsia="Times New Roman" w:hAnsiTheme="majorHAnsi" w:cstheme="majorHAnsi"/>
          <w:szCs w:val="28"/>
          <w:lang w:val="en-US" w:eastAsia="vi-VN"/>
        </w:rPr>
        <w:t xml:space="preserve"> truyền thông</w:t>
      </w:r>
      <w:r w:rsidRPr="00566C59">
        <w:rPr>
          <w:rFonts w:asciiTheme="majorHAnsi" w:eastAsia="Times New Roman" w:hAnsiTheme="majorHAnsi" w:cstheme="majorHAnsi"/>
          <w:szCs w:val="28"/>
          <w:lang w:eastAsia="vi-VN"/>
        </w:rPr>
        <w:t>, quảng bá du lịch thiếu chiều sâu, trọng tâm, trọng điểm và chưa đáp ứng được yêu cầu theo đuổi thị trường mục tiêu</w:t>
      </w:r>
      <w:r w:rsidRPr="00566C59">
        <w:rPr>
          <w:rFonts w:asciiTheme="majorHAnsi" w:eastAsia="Times New Roman" w:hAnsiTheme="majorHAnsi" w:cstheme="majorHAnsi"/>
          <w:i/>
          <w:iCs/>
          <w:szCs w:val="28"/>
          <w:lang w:eastAsia="vi-VN"/>
        </w:rPr>
        <w:t xml:space="preserve"> </w:t>
      </w:r>
      <w:r w:rsidRPr="00566C59">
        <w:rPr>
          <w:rFonts w:asciiTheme="majorHAnsi" w:eastAsia="Times New Roman" w:hAnsiTheme="majorHAnsi" w:cstheme="majorHAnsi"/>
          <w:szCs w:val="28"/>
          <w:lang w:eastAsia="vi-VN"/>
        </w:rPr>
        <w:t>do đó phần nào ảnh hưởng đến tính chuyên nghiệp, xây dựng thương hiệu du lịch trong quảng bá.</w:t>
      </w:r>
    </w:p>
    <w:p w:rsidR="009A61F0" w:rsidRPr="00566C59" w:rsidRDefault="009A61F0" w:rsidP="009A61F0">
      <w:pPr>
        <w:spacing w:before="120" w:after="0" w:line="320" w:lineRule="atLeast"/>
        <w:ind w:firstLine="720"/>
        <w:jc w:val="both"/>
        <w:rPr>
          <w:rFonts w:asciiTheme="majorHAnsi" w:hAnsiTheme="majorHAnsi" w:cstheme="majorHAnsi"/>
          <w:lang w:eastAsia="vi-VN"/>
        </w:rPr>
      </w:pPr>
      <w:r w:rsidRPr="00566C59">
        <w:rPr>
          <w:rFonts w:asciiTheme="majorHAnsi" w:hAnsiTheme="majorHAnsi" w:cstheme="majorHAnsi"/>
          <w:lang w:eastAsia="vi-VN"/>
        </w:rPr>
        <w:t>Đội ngũ cán bộ làm công tác truyền</w:t>
      </w:r>
      <w:r w:rsidRPr="00566C59">
        <w:rPr>
          <w:rFonts w:asciiTheme="majorHAnsi" w:hAnsiTheme="majorHAnsi" w:cstheme="majorHAnsi"/>
          <w:lang w:val="en-US" w:eastAsia="vi-VN"/>
        </w:rPr>
        <w:t xml:space="preserve"> thông</w:t>
      </w:r>
      <w:r w:rsidRPr="00566C59">
        <w:rPr>
          <w:rFonts w:asciiTheme="majorHAnsi" w:hAnsiTheme="majorHAnsi" w:cstheme="majorHAnsi"/>
          <w:lang w:eastAsia="vi-VN"/>
        </w:rPr>
        <w:t>, quảng bá</w:t>
      </w:r>
      <w:r w:rsidRPr="00566C59">
        <w:rPr>
          <w:rFonts w:asciiTheme="majorHAnsi" w:hAnsiTheme="majorHAnsi" w:cstheme="majorHAnsi"/>
          <w:lang w:val="en-US" w:eastAsia="vi-VN"/>
        </w:rPr>
        <w:t xml:space="preserve"> về</w:t>
      </w:r>
      <w:r w:rsidRPr="00566C59">
        <w:rPr>
          <w:rFonts w:asciiTheme="majorHAnsi" w:hAnsiTheme="majorHAnsi" w:cstheme="majorHAnsi"/>
          <w:lang w:eastAsia="vi-VN"/>
        </w:rPr>
        <w:t xml:space="preserve"> du </w:t>
      </w:r>
      <w:r w:rsidRPr="00566C59">
        <w:rPr>
          <w:rFonts w:asciiTheme="majorHAnsi" w:hAnsiTheme="majorHAnsi" w:cstheme="majorHAnsi"/>
          <w:lang w:val="en-US" w:eastAsia="vi-VN"/>
        </w:rPr>
        <w:t xml:space="preserve">lịch còn hạn chế về </w:t>
      </w:r>
      <w:r w:rsidRPr="00566C59">
        <w:rPr>
          <w:rFonts w:asciiTheme="majorHAnsi" w:hAnsiTheme="majorHAnsi" w:cstheme="majorHAnsi"/>
          <w:lang w:eastAsia="vi-VN"/>
        </w:rPr>
        <w:t>số lượng</w:t>
      </w:r>
      <w:r w:rsidRPr="00566C59">
        <w:rPr>
          <w:rFonts w:asciiTheme="majorHAnsi" w:hAnsiTheme="majorHAnsi" w:cstheme="majorHAnsi"/>
          <w:lang w:val="en-US" w:eastAsia="vi-VN"/>
        </w:rPr>
        <w:t>,</w:t>
      </w:r>
      <w:r w:rsidRPr="00566C59">
        <w:rPr>
          <w:rFonts w:asciiTheme="majorHAnsi" w:hAnsiTheme="majorHAnsi" w:cstheme="majorHAnsi"/>
          <w:lang w:eastAsia="vi-VN"/>
        </w:rPr>
        <w:t xml:space="preserve"> trình độ chuyên môn</w:t>
      </w:r>
      <w:r w:rsidRPr="00566C59">
        <w:rPr>
          <w:rFonts w:asciiTheme="majorHAnsi" w:hAnsiTheme="majorHAnsi" w:cstheme="majorHAnsi"/>
          <w:lang w:val="en-US" w:eastAsia="vi-VN"/>
        </w:rPr>
        <w:t xml:space="preserve"> </w:t>
      </w:r>
      <w:r w:rsidRPr="00566C59">
        <w:rPr>
          <w:rFonts w:asciiTheme="majorHAnsi" w:hAnsiTheme="majorHAnsi" w:cstheme="majorHAnsi"/>
          <w:lang w:eastAsia="vi-VN"/>
        </w:rPr>
        <w:t xml:space="preserve">tổ chức </w:t>
      </w:r>
      <w:r w:rsidRPr="00566C59">
        <w:rPr>
          <w:rFonts w:asciiTheme="majorHAnsi" w:hAnsiTheme="majorHAnsi" w:cstheme="majorHAnsi"/>
          <w:lang w:val="en-US" w:eastAsia="vi-VN"/>
        </w:rPr>
        <w:t>tiếp thị</w:t>
      </w:r>
      <w:r w:rsidRPr="00566C59">
        <w:rPr>
          <w:rFonts w:asciiTheme="majorHAnsi" w:hAnsiTheme="majorHAnsi" w:cstheme="majorHAnsi"/>
          <w:lang w:eastAsia="vi-VN"/>
        </w:rPr>
        <w:t xml:space="preserve"> du lịch còn nhiều hạn chế, thiếu tính chuyên sâu</w:t>
      </w:r>
      <w:r w:rsidRPr="00566C59">
        <w:rPr>
          <w:rFonts w:asciiTheme="majorHAnsi" w:hAnsiTheme="majorHAnsi" w:cstheme="majorHAnsi"/>
          <w:lang w:val="en-US" w:eastAsia="vi-VN"/>
        </w:rPr>
        <w:t>, t</w:t>
      </w:r>
      <w:r w:rsidRPr="00566C59">
        <w:rPr>
          <w:rFonts w:asciiTheme="majorHAnsi" w:hAnsiTheme="majorHAnsi" w:cstheme="majorHAnsi"/>
          <w:lang w:eastAsia="vi-VN"/>
        </w:rPr>
        <w:t>rình độ ngoại ngữ của cán bộ làm công tác truyền</w:t>
      </w:r>
      <w:r w:rsidRPr="00566C59">
        <w:rPr>
          <w:rFonts w:asciiTheme="majorHAnsi" w:hAnsiTheme="majorHAnsi" w:cstheme="majorHAnsi"/>
          <w:lang w:val="en-US" w:eastAsia="vi-VN"/>
        </w:rPr>
        <w:t xml:space="preserve"> thông</w:t>
      </w:r>
      <w:r w:rsidRPr="00566C59">
        <w:rPr>
          <w:rFonts w:asciiTheme="majorHAnsi" w:hAnsiTheme="majorHAnsi" w:cstheme="majorHAnsi"/>
          <w:lang w:eastAsia="vi-VN"/>
        </w:rPr>
        <w:t xml:space="preserve">, quảng bá du lịch còn yếu, các thông tin về du lịch, dịch vụ du lịch Tuyên Quang phần lớn mới chỉ dừng lại ở ngôn ngữ tiếng Việt. </w:t>
      </w:r>
      <w:r w:rsidRPr="00566C59">
        <w:rPr>
          <w:rFonts w:asciiTheme="majorHAnsi" w:hAnsiTheme="majorHAnsi" w:cstheme="majorHAnsi"/>
          <w:lang w:val="en-US" w:eastAsia="vi-VN"/>
        </w:rPr>
        <w:t xml:space="preserve">Các sản phẩm truyền thông, </w:t>
      </w:r>
      <w:r w:rsidRPr="00566C59">
        <w:rPr>
          <w:rFonts w:asciiTheme="majorHAnsi" w:hAnsiTheme="majorHAnsi" w:cstheme="majorHAnsi"/>
          <w:lang w:eastAsia="vi-VN"/>
        </w:rPr>
        <w:t>quảng bá bằng ngôn ngữ Tiếng Anh, tiếng Trung còn hạn chế nhiều về chất lượng cũng như số lượng, do đó chưa đáp ứng được việc đưa thông tin</w:t>
      </w:r>
      <w:r w:rsidRPr="00566C59">
        <w:rPr>
          <w:rFonts w:asciiTheme="majorHAnsi" w:hAnsiTheme="majorHAnsi" w:cstheme="majorHAnsi"/>
          <w:lang w:val="en-US" w:eastAsia="vi-VN"/>
        </w:rPr>
        <w:t xml:space="preserve">, truyền thông về du lịch của tỉnh </w:t>
      </w:r>
      <w:r w:rsidRPr="00566C59">
        <w:rPr>
          <w:rFonts w:asciiTheme="majorHAnsi" w:hAnsiTheme="majorHAnsi" w:cstheme="majorHAnsi"/>
          <w:lang w:eastAsia="vi-VN"/>
        </w:rPr>
        <w:t>đến với thị trường khách quốc tế.</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10"/>
          <w:szCs w:val="28"/>
          <w:lang w:eastAsia="vi-VN"/>
        </w:rPr>
      </w:pPr>
      <w:r w:rsidRPr="00566C59">
        <w:rPr>
          <w:rFonts w:asciiTheme="majorHAnsi" w:eastAsia="Times New Roman" w:hAnsiTheme="majorHAnsi" w:cstheme="majorHAnsi"/>
          <w:szCs w:val="28"/>
          <w:lang w:val="en-US" w:eastAsia="vi-VN"/>
        </w:rPr>
        <w:t>Nguồn lực</w:t>
      </w:r>
      <w:r w:rsidRPr="00566C59">
        <w:rPr>
          <w:rFonts w:asciiTheme="majorHAnsi" w:eastAsia="Times New Roman" w:hAnsiTheme="majorHAnsi" w:cstheme="majorHAnsi"/>
          <w:szCs w:val="28"/>
          <w:lang w:eastAsia="vi-VN"/>
        </w:rPr>
        <w:t xml:space="preserve"> đầu tư cho hoạt động </w:t>
      </w:r>
      <w:r w:rsidRPr="00566C59">
        <w:rPr>
          <w:rFonts w:asciiTheme="majorHAnsi" w:eastAsia="Times New Roman" w:hAnsiTheme="majorHAnsi" w:cstheme="majorHAnsi"/>
          <w:szCs w:val="28"/>
          <w:lang w:val="en-US" w:eastAsia="vi-VN"/>
        </w:rPr>
        <w:t xml:space="preserve">truyền thông về </w:t>
      </w:r>
      <w:r w:rsidRPr="00566C59">
        <w:rPr>
          <w:rFonts w:asciiTheme="majorHAnsi" w:eastAsia="Times New Roman" w:hAnsiTheme="majorHAnsi" w:cstheme="majorHAnsi"/>
          <w:szCs w:val="28"/>
          <w:lang w:eastAsia="vi-VN"/>
        </w:rPr>
        <w:t xml:space="preserve">du lịch hàng năm còn hạn chế, dẫn đến các chương trình </w:t>
      </w:r>
      <w:r w:rsidRPr="00566C59">
        <w:rPr>
          <w:rFonts w:asciiTheme="majorHAnsi" w:eastAsia="Times New Roman" w:hAnsiTheme="majorHAnsi" w:cstheme="majorHAnsi"/>
          <w:szCs w:val="28"/>
          <w:lang w:val="en-US" w:eastAsia="vi-VN"/>
        </w:rPr>
        <w:t xml:space="preserve">truyền </w:t>
      </w:r>
      <w:r w:rsidRPr="00566C59">
        <w:rPr>
          <w:rFonts w:asciiTheme="majorHAnsi" w:eastAsia="Times New Roman" w:hAnsiTheme="majorHAnsi" w:cstheme="majorHAnsi"/>
          <w:szCs w:val="28"/>
          <w:lang w:eastAsia="vi-VN"/>
        </w:rPr>
        <w:t>thông quảng bá</w:t>
      </w:r>
      <w:r w:rsidRPr="00566C59">
        <w:rPr>
          <w:rFonts w:asciiTheme="majorHAnsi" w:eastAsia="Times New Roman" w:hAnsiTheme="majorHAnsi" w:cstheme="majorHAnsi"/>
          <w:szCs w:val="28"/>
          <w:lang w:val="en-US" w:eastAsia="vi-VN"/>
        </w:rPr>
        <w:t xml:space="preserve"> về</w:t>
      </w:r>
      <w:r w:rsidRPr="00566C59">
        <w:rPr>
          <w:rFonts w:asciiTheme="majorHAnsi" w:eastAsia="Times New Roman" w:hAnsiTheme="majorHAnsi" w:cstheme="majorHAnsi"/>
          <w:szCs w:val="28"/>
          <w:lang w:eastAsia="vi-VN"/>
        </w:rPr>
        <w:t xml:space="preserve"> du </w:t>
      </w:r>
      <w:r w:rsidRPr="00566C59">
        <w:rPr>
          <w:rFonts w:asciiTheme="majorHAnsi" w:eastAsia="Times New Roman" w:hAnsiTheme="majorHAnsi" w:cstheme="majorHAnsi"/>
          <w:szCs w:val="28"/>
          <w:lang w:val="en-US" w:eastAsia="vi-VN"/>
        </w:rPr>
        <w:t xml:space="preserve">lịch </w:t>
      </w:r>
      <w:r w:rsidRPr="00566C59">
        <w:rPr>
          <w:rFonts w:asciiTheme="majorHAnsi" w:eastAsia="Times New Roman" w:hAnsiTheme="majorHAnsi" w:cstheme="majorHAnsi"/>
          <w:szCs w:val="28"/>
          <w:lang w:eastAsia="vi-VN"/>
        </w:rPr>
        <w:t xml:space="preserve">chưa đạt được </w:t>
      </w:r>
      <w:r w:rsidRPr="00566C59">
        <w:rPr>
          <w:rFonts w:asciiTheme="majorHAnsi" w:eastAsia="Times New Roman" w:hAnsiTheme="majorHAnsi" w:cstheme="majorHAnsi"/>
          <w:szCs w:val="28"/>
          <w:lang w:val="en-US" w:eastAsia="vi-VN"/>
        </w:rPr>
        <w:t xml:space="preserve">hiệu quả </w:t>
      </w:r>
      <w:r w:rsidRPr="00566C59">
        <w:rPr>
          <w:rFonts w:asciiTheme="majorHAnsi" w:eastAsia="Times New Roman" w:hAnsiTheme="majorHAnsi" w:cstheme="majorHAnsi"/>
          <w:szCs w:val="28"/>
          <w:lang w:eastAsia="vi-VN"/>
        </w:rPr>
        <w:t>như mong muốn</w:t>
      </w:r>
      <w:r w:rsidRPr="00566C59">
        <w:rPr>
          <w:rFonts w:asciiTheme="majorHAnsi" w:eastAsia="Times New Roman" w:hAnsiTheme="majorHAnsi" w:cstheme="majorHAnsi"/>
          <w:spacing w:val="-10"/>
          <w:szCs w:val="28"/>
          <w:lang w:eastAsia="vi-VN"/>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10"/>
          <w:szCs w:val="28"/>
          <w:lang w:eastAsia="vi-VN"/>
        </w:rPr>
      </w:pPr>
      <w:r w:rsidRPr="00566C59">
        <w:rPr>
          <w:rFonts w:asciiTheme="majorHAnsi" w:eastAsia="Times New Roman" w:hAnsiTheme="majorHAnsi" w:cstheme="majorHAnsi"/>
          <w:szCs w:val="28"/>
          <w:lang w:val="en-US" w:eastAsia="vi-VN"/>
        </w:rPr>
        <w:t>C</w:t>
      </w:r>
      <w:r w:rsidRPr="00566C59">
        <w:rPr>
          <w:rFonts w:asciiTheme="majorHAnsi" w:eastAsia="Times New Roman" w:hAnsiTheme="majorHAnsi" w:cstheme="majorHAnsi"/>
          <w:szCs w:val="28"/>
          <w:lang w:eastAsia="vi-VN"/>
        </w:rPr>
        <w:t>ác huyện, thành phố, các Công ty kinh doanh du lịch, dịch vụ chưa quan tâm dành nguồn kinh phí cho công tác tuyên truyền, quảng bá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b/>
          <w:szCs w:val="28"/>
          <w:lang w:eastAsia="vi-VN"/>
        </w:rPr>
      </w:pPr>
      <w:r w:rsidRPr="00566C59">
        <w:rPr>
          <w:rFonts w:asciiTheme="majorHAnsi" w:eastAsia="Times New Roman" w:hAnsiTheme="majorHAnsi" w:cstheme="majorHAnsi"/>
          <w:b/>
          <w:iCs/>
          <w:szCs w:val="28"/>
          <w:lang w:val="en-US" w:eastAsia="vi-VN"/>
        </w:rPr>
        <w:t>3.</w:t>
      </w:r>
      <w:r w:rsidRPr="00566C59">
        <w:rPr>
          <w:rFonts w:asciiTheme="majorHAnsi" w:eastAsia="Times New Roman" w:hAnsiTheme="majorHAnsi" w:cstheme="majorHAnsi"/>
          <w:b/>
          <w:iCs/>
          <w:szCs w:val="28"/>
          <w:lang w:eastAsia="vi-VN"/>
        </w:rPr>
        <w:t xml:space="preserve"> Nguyên nhân của những hạn chế</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Chưa xác lập được rõ ràng về cơ quan đầu mối làm công tác truyền thông</w:t>
      </w:r>
      <w:r w:rsidRPr="00566C59">
        <w:rPr>
          <w:rFonts w:asciiTheme="majorHAnsi" w:eastAsia="Times New Roman" w:hAnsiTheme="majorHAnsi" w:cstheme="majorHAnsi"/>
          <w:szCs w:val="28"/>
          <w:lang w:val="en-US" w:eastAsia="vi-VN"/>
        </w:rPr>
        <w:t xml:space="preserve"> về du lịch</w:t>
      </w:r>
      <w:r w:rsidRPr="00566C59">
        <w:rPr>
          <w:rFonts w:asciiTheme="majorHAnsi" w:eastAsia="Times New Roman" w:hAnsiTheme="majorHAnsi" w:cstheme="majorHAnsi"/>
          <w:szCs w:val="28"/>
          <w:lang w:eastAsia="vi-VN"/>
        </w:rPr>
        <w:t>, vì vậy việc triển khai các chương trình, kế hoạch còn mang tính đơn lẻ, khó đánh giá, đo lường được hiệu quả.</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 xml:space="preserve">Các cơ quan, đơn vị chuyên môn về du lịch, các doanh nghiệp, các đơn vị kinh doanh lữ hành chưa có chiến lược truyền thông chung, sản phẩm truyền thông về du lịch chưa cụ thể, việc ứng dụng công nghệ thông tin cho </w:t>
      </w:r>
      <w:r w:rsidRPr="00566C59">
        <w:rPr>
          <w:rFonts w:asciiTheme="majorHAnsi" w:eastAsia="Times New Roman" w:hAnsiTheme="majorHAnsi" w:cstheme="majorHAnsi"/>
          <w:szCs w:val="28"/>
          <w:lang w:eastAsia="vi-VN"/>
        </w:rPr>
        <w:t xml:space="preserve">công tác truyền thông </w:t>
      </w:r>
      <w:r w:rsidRPr="00566C59">
        <w:rPr>
          <w:rFonts w:asciiTheme="majorHAnsi" w:eastAsia="Times New Roman" w:hAnsiTheme="majorHAnsi" w:cstheme="majorHAnsi"/>
          <w:szCs w:val="28"/>
          <w:lang w:val="en-US" w:eastAsia="vi-VN"/>
        </w:rPr>
        <w:t xml:space="preserve">về du lịch chưa sáng tạo, thiếu tính chuyên nghiệp, </w:t>
      </w:r>
      <w:r w:rsidRPr="00566C59">
        <w:rPr>
          <w:rFonts w:asciiTheme="majorHAnsi" w:eastAsia="Times New Roman" w:hAnsiTheme="majorHAnsi" w:cstheme="majorHAnsi"/>
          <w:szCs w:val="28"/>
          <w:lang w:eastAsia="vi-VN"/>
        </w:rPr>
        <w:t xml:space="preserve">chưa </w:t>
      </w:r>
      <w:r w:rsidRPr="00566C59">
        <w:rPr>
          <w:rFonts w:asciiTheme="majorHAnsi" w:eastAsia="Times New Roman" w:hAnsiTheme="majorHAnsi" w:cstheme="majorHAnsi"/>
          <w:szCs w:val="28"/>
          <w:lang w:val="en-US" w:eastAsia="vi-VN"/>
        </w:rPr>
        <w:t>khai thác được thế mạnh của công nghệ thông tin để truyền thông quả bá về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Việc xây dựng thương hiệu</w:t>
      </w:r>
      <w:r w:rsidRPr="00566C59">
        <w:rPr>
          <w:rFonts w:asciiTheme="majorHAnsi" w:eastAsia="Times New Roman" w:hAnsiTheme="majorHAnsi" w:cstheme="majorHAnsi"/>
          <w:szCs w:val="28"/>
          <w:lang w:val="en-US" w:eastAsia="vi-VN"/>
        </w:rPr>
        <w:t xml:space="preserve"> truyền thông về du lịch còn hạn chế</w:t>
      </w:r>
      <w:r w:rsidRPr="00566C59">
        <w:rPr>
          <w:rFonts w:asciiTheme="majorHAnsi" w:eastAsia="Times New Roman" w:hAnsiTheme="majorHAnsi" w:cstheme="majorHAnsi"/>
          <w:szCs w:val="28"/>
          <w:lang w:eastAsia="vi-VN"/>
        </w:rPr>
        <w:t>, chưa huy động cả hệ thống chính trị cũng như của doanh nghiệp và người dân cùng tham gia. Vì vậy, thiếu tính liên kết giữa các các tổ chức, cá nhân, doanh nghiệp trong tỉnh với các doanh nghiệp trong và ngoài nước.</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Chất lượng nguồn nhân lực làm công tác truyền thông </w:t>
      </w:r>
      <w:r w:rsidRPr="00566C59">
        <w:rPr>
          <w:rFonts w:asciiTheme="majorHAnsi" w:eastAsia="Times New Roman" w:hAnsiTheme="majorHAnsi" w:cstheme="majorHAnsi"/>
          <w:szCs w:val="28"/>
          <w:lang w:val="en-US" w:eastAsia="vi-VN"/>
        </w:rPr>
        <w:t xml:space="preserve">về du lịch </w:t>
      </w:r>
      <w:r w:rsidRPr="00566C59">
        <w:rPr>
          <w:rFonts w:asciiTheme="majorHAnsi" w:eastAsia="Times New Roman" w:hAnsiTheme="majorHAnsi" w:cstheme="majorHAnsi"/>
          <w:szCs w:val="28"/>
          <w:lang w:eastAsia="vi-VN"/>
        </w:rPr>
        <w:t>còn nhiều hạn chế, thiếu tính chuyên nghiệp, ít được bồi dưỡng, cập nhật những kiến thức, phương thức và kỹ năng mới.</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Đầu tư về ngân sách cho công tác truyền thông </w:t>
      </w:r>
      <w:r w:rsidRPr="00566C59">
        <w:rPr>
          <w:rFonts w:asciiTheme="majorHAnsi" w:eastAsia="Times New Roman" w:hAnsiTheme="majorHAnsi" w:cstheme="majorHAnsi"/>
          <w:szCs w:val="28"/>
          <w:lang w:val="en-US" w:eastAsia="vi-VN"/>
        </w:rPr>
        <w:t xml:space="preserve">về du lịch </w:t>
      </w:r>
      <w:r w:rsidRPr="00566C59">
        <w:rPr>
          <w:rFonts w:asciiTheme="majorHAnsi" w:eastAsia="Times New Roman" w:hAnsiTheme="majorHAnsi" w:cstheme="majorHAnsi"/>
          <w:szCs w:val="28"/>
          <w:lang w:eastAsia="vi-VN"/>
        </w:rPr>
        <w:t xml:space="preserve">nói riêng và công tác </w:t>
      </w:r>
      <w:r w:rsidRPr="00566C59">
        <w:rPr>
          <w:rFonts w:asciiTheme="majorHAnsi" w:eastAsia="Times New Roman" w:hAnsiTheme="majorHAnsi" w:cstheme="majorHAnsi"/>
          <w:szCs w:val="28"/>
          <w:lang w:val="en-US" w:eastAsia="vi-VN"/>
        </w:rPr>
        <w:t xml:space="preserve">truyền thông </w:t>
      </w:r>
      <w:r w:rsidRPr="00566C59">
        <w:rPr>
          <w:rFonts w:asciiTheme="majorHAnsi" w:eastAsia="Times New Roman" w:hAnsiTheme="majorHAnsi" w:cstheme="majorHAnsi"/>
          <w:szCs w:val="28"/>
          <w:lang w:eastAsia="vi-VN"/>
        </w:rPr>
        <w:t xml:space="preserve">nói chung chưa tương xứng với yêu cầu hiện nay. Công tác huy động xã hội hóa cho công tác truyền thông </w:t>
      </w:r>
      <w:r w:rsidRPr="00566C59">
        <w:rPr>
          <w:rFonts w:asciiTheme="majorHAnsi" w:eastAsia="Times New Roman" w:hAnsiTheme="majorHAnsi" w:cstheme="majorHAnsi"/>
          <w:szCs w:val="28"/>
          <w:lang w:val="en-US" w:eastAsia="vi-VN"/>
        </w:rPr>
        <w:t xml:space="preserve">về du lịch </w:t>
      </w:r>
      <w:r w:rsidRPr="00566C59">
        <w:rPr>
          <w:rFonts w:asciiTheme="majorHAnsi" w:eastAsia="Times New Roman" w:hAnsiTheme="majorHAnsi" w:cstheme="majorHAnsi"/>
          <w:szCs w:val="28"/>
          <w:lang w:eastAsia="vi-VN"/>
        </w:rPr>
        <w:t>còn</w:t>
      </w:r>
      <w:r w:rsidRPr="00566C59">
        <w:rPr>
          <w:rFonts w:asciiTheme="majorHAnsi" w:eastAsia="Times New Roman" w:hAnsiTheme="majorHAnsi" w:cstheme="majorHAnsi"/>
          <w:szCs w:val="28"/>
          <w:lang w:val="en-US" w:eastAsia="vi-VN"/>
        </w:rPr>
        <w:t xml:space="preserve"> hạn chế</w:t>
      </w:r>
      <w:r w:rsidRPr="00566C59">
        <w:rPr>
          <w:rFonts w:asciiTheme="majorHAnsi" w:eastAsia="Times New Roman" w:hAnsiTheme="majorHAnsi" w:cstheme="majorHAnsi"/>
          <w:szCs w:val="28"/>
          <w:lang w:eastAsia="vi-VN"/>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b/>
          <w:bCs/>
          <w:sz w:val="26"/>
          <w:szCs w:val="26"/>
          <w:lang w:eastAsia="vi-VN"/>
        </w:rPr>
      </w:pPr>
    </w:p>
    <w:p w:rsidR="009A61F0" w:rsidRPr="00566C59" w:rsidRDefault="009A61F0" w:rsidP="009A61F0">
      <w:pPr>
        <w:spacing w:after="0" w:line="320" w:lineRule="atLeast"/>
        <w:ind w:firstLine="720"/>
        <w:jc w:val="center"/>
        <w:rPr>
          <w:rFonts w:asciiTheme="majorHAnsi" w:eastAsia="Times New Roman" w:hAnsiTheme="majorHAnsi" w:cstheme="majorHAnsi"/>
          <w:sz w:val="26"/>
          <w:szCs w:val="26"/>
          <w:lang w:val="en-US" w:eastAsia="vi-VN"/>
        </w:rPr>
      </w:pPr>
      <w:r w:rsidRPr="00566C59">
        <w:rPr>
          <w:rFonts w:asciiTheme="majorHAnsi" w:eastAsia="Times New Roman" w:hAnsiTheme="majorHAnsi" w:cstheme="majorHAnsi"/>
          <w:b/>
          <w:bCs/>
          <w:sz w:val="26"/>
          <w:szCs w:val="26"/>
          <w:lang w:eastAsia="vi-VN"/>
        </w:rPr>
        <w:t>PHẦN II</w:t>
      </w:r>
      <w:r w:rsidRPr="00566C59">
        <w:rPr>
          <w:rFonts w:asciiTheme="majorHAnsi" w:eastAsia="Times New Roman" w:hAnsiTheme="majorHAnsi" w:cstheme="majorHAnsi"/>
          <w:b/>
          <w:bCs/>
          <w:sz w:val="26"/>
          <w:szCs w:val="26"/>
          <w:lang w:val="en-US" w:eastAsia="vi-VN"/>
        </w:rPr>
        <w:t>I</w:t>
      </w:r>
    </w:p>
    <w:p w:rsidR="009A61F0" w:rsidRPr="00566C59" w:rsidRDefault="009A61F0" w:rsidP="009A61F0">
      <w:pPr>
        <w:spacing w:after="0" w:line="320" w:lineRule="atLeast"/>
        <w:ind w:firstLine="720"/>
        <w:jc w:val="center"/>
        <w:rPr>
          <w:rFonts w:asciiTheme="majorHAnsi" w:eastAsia="Times New Roman" w:hAnsiTheme="majorHAnsi" w:cstheme="majorHAnsi"/>
          <w:b/>
          <w:bCs/>
          <w:sz w:val="26"/>
          <w:szCs w:val="26"/>
          <w:lang w:val="en-US" w:eastAsia="vi-VN"/>
        </w:rPr>
      </w:pPr>
      <w:bookmarkStart w:id="31" w:name="chuong_2_name"/>
      <w:r w:rsidRPr="00566C59">
        <w:rPr>
          <w:rFonts w:asciiTheme="majorHAnsi" w:eastAsia="Times New Roman" w:hAnsiTheme="majorHAnsi" w:cstheme="majorHAnsi"/>
          <w:b/>
          <w:bCs/>
          <w:sz w:val="26"/>
          <w:szCs w:val="26"/>
          <w:lang w:val="en-US" w:eastAsia="vi-VN"/>
        </w:rPr>
        <w:t xml:space="preserve">QUAN ĐIỂM, </w:t>
      </w:r>
      <w:r w:rsidRPr="00566C59">
        <w:rPr>
          <w:rFonts w:asciiTheme="majorHAnsi" w:eastAsia="Times New Roman" w:hAnsiTheme="majorHAnsi" w:cstheme="majorHAnsi"/>
          <w:b/>
          <w:bCs/>
          <w:sz w:val="26"/>
          <w:szCs w:val="26"/>
          <w:lang w:eastAsia="vi-VN"/>
        </w:rPr>
        <w:t>MỤC TIÊU</w:t>
      </w:r>
      <w:r w:rsidRPr="00566C59">
        <w:rPr>
          <w:rFonts w:asciiTheme="majorHAnsi" w:eastAsia="Times New Roman" w:hAnsiTheme="majorHAnsi" w:cstheme="majorHAnsi"/>
          <w:b/>
          <w:bCs/>
          <w:sz w:val="26"/>
          <w:szCs w:val="26"/>
          <w:lang w:val="en-US" w:eastAsia="vi-VN"/>
        </w:rPr>
        <w:t>, NHIỆM VỤ, GIẢI PHÁP TRUYỀN THÔNG</w:t>
      </w:r>
    </w:p>
    <w:p w:rsidR="009A61F0" w:rsidRPr="00566C59" w:rsidRDefault="009A61F0" w:rsidP="009A61F0">
      <w:pPr>
        <w:spacing w:after="0" w:line="320" w:lineRule="atLeast"/>
        <w:ind w:firstLine="720"/>
        <w:jc w:val="center"/>
        <w:rPr>
          <w:rFonts w:asciiTheme="majorHAnsi" w:eastAsia="Times New Roman" w:hAnsiTheme="majorHAnsi" w:cstheme="majorHAnsi"/>
          <w:b/>
          <w:bCs/>
          <w:szCs w:val="28"/>
          <w:lang w:eastAsia="vi-VN"/>
        </w:rPr>
      </w:pPr>
      <w:r w:rsidRPr="00566C59">
        <w:rPr>
          <w:rFonts w:asciiTheme="majorHAnsi" w:eastAsia="Times New Roman" w:hAnsiTheme="majorHAnsi" w:cstheme="majorHAnsi"/>
          <w:b/>
          <w:bCs/>
          <w:sz w:val="26"/>
          <w:szCs w:val="26"/>
          <w:lang w:val="en-US" w:eastAsia="vi-VN"/>
        </w:rPr>
        <w:t>VỀ DU LỊCH TUYÊN QUANG</w:t>
      </w:r>
      <w:bookmarkStart w:id="32" w:name="muc_1_1"/>
      <w:bookmarkEnd w:id="31"/>
    </w:p>
    <w:p w:rsidR="009A61F0" w:rsidRPr="00566C59" w:rsidRDefault="009A61F0" w:rsidP="009A61F0">
      <w:pPr>
        <w:spacing w:before="360" w:after="0" w:line="320" w:lineRule="atLeast"/>
        <w:ind w:firstLine="720"/>
        <w:jc w:val="both"/>
        <w:rPr>
          <w:rFonts w:asciiTheme="majorHAnsi" w:eastAsia="Times New Roman" w:hAnsiTheme="majorHAnsi" w:cstheme="majorHAnsi"/>
          <w:b/>
          <w:sz w:val="26"/>
          <w:szCs w:val="26"/>
          <w:lang w:val="en-US" w:eastAsia="vi-VN"/>
        </w:rPr>
      </w:pPr>
      <w:r w:rsidRPr="00566C59">
        <w:rPr>
          <w:rFonts w:asciiTheme="majorHAnsi" w:eastAsia="Times New Roman" w:hAnsiTheme="majorHAnsi" w:cstheme="majorHAnsi"/>
          <w:b/>
          <w:bCs/>
          <w:sz w:val="26"/>
          <w:szCs w:val="26"/>
          <w:lang w:eastAsia="vi-VN"/>
        </w:rPr>
        <w:t xml:space="preserve">I. </w:t>
      </w:r>
      <w:bookmarkEnd w:id="32"/>
      <w:r w:rsidRPr="00566C59">
        <w:rPr>
          <w:rFonts w:asciiTheme="majorHAnsi" w:eastAsia="Times New Roman" w:hAnsiTheme="majorHAnsi" w:cstheme="majorHAnsi"/>
          <w:b/>
          <w:bCs/>
          <w:sz w:val="26"/>
          <w:szCs w:val="26"/>
          <w:lang w:val="en-US" w:eastAsia="vi-VN"/>
        </w:rPr>
        <w:t>QUAN ĐIỂM</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eastAsia="vi-VN"/>
        </w:rPr>
        <w:t xml:space="preserve">Huy </w:t>
      </w:r>
      <w:r w:rsidRPr="00566C59">
        <w:rPr>
          <w:rFonts w:asciiTheme="majorHAnsi" w:eastAsia="Times New Roman" w:hAnsiTheme="majorHAnsi" w:cstheme="majorHAnsi"/>
          <w:szCs w:val="28"/>
          <w:lang w:eastAsia="vi-VN"/>
        </w:rPr>
        <w:t xml:space="preserve">động </w:t>
      </w:r>
      <w:r w:rsidRPr="00566C59">
        <w:rPr>
          <w:rFonts w:asciiTheme="majorHAnsi" w:eastAsia="Times New Roman" w:hAnsiTheme="majorHAnsi" w:cstheme="majorHAnsi"/>
          <w:szCs w:val="28"/>
          <w:lang w:val="en-US" w:eastAsia="vi-VN"/>
        </w:rPr>
        <w:t xml:space="preserve">mọi </w:t>
      </w:r>
      <w:r w:rsidRPr="00566C59">
        <w:rPr>
          <w:rFonts w:asciiTheme="majorHAnsi" w:eastAsia="Times New Roman" w:hAnsiTheme="majorHAnsi" w:cstheme="majorHAnsi"/>
          <w:szCs w:val="28"/>
          <w:lang w:eastAsia="vi-VN"/>
        </w:rPr>
        <w:t xml:space="preserve">nguồn lực xã </w:t>
      </w:r>
      <w:r w:rsidRPr="00566C59">
        <w:rPr>
          <w:rFonts w:asciiTheme="majorHAnsi" w:eastAsia="Times New Roman" w:hAnsiTheme="majorHAnsi" w:cstheme="majorHAnsi"/>
          <w:szCs w:val="28"/>
          <w:lang w:val="en-US" w:eastAsia="vi-VN"/>
        </w:rPr>
        <w:t>hội làm</w:t>
      </w:r>
      <w:r w:rsidRPr="00566C59">
        <w:rPr>
          <w:rFonts w:asciiTheme="majorHAnsi" w:eastAsia="Times New Roman" w:hAnsiTheme="majorHAnsi" w:cstheme="majorHAnsi"/>
          <w:szCs w:val="28"/>
          <w:lang w:eastAsia="vi-VN"/>
        </w:rPr>
        <w:t xml:space="preserve"> tác truyền thông </w:t>
      </w:r>
      <w:r w:rsidRPr="00566C59">
        <w:rPr>
          <w:rFonts w:asciiTheme="majorHAnsi" w:eastAsia="Times New Roman" w:hAnsiTheme="majorHAnsi" w:cstheme="majorHAnsi"/>
          <w:szCs w:val="28"/>
          <w:lang w:val="en-US" w:eastAsia="vi-VN"/>
        </w:rPr>
        <w:t xml:space="preserve">về du lịch, cách thức truyền thông phải thống nhất, bài bản, chuyên nghiệp tạo sự chuyển biến về phát triển thương hiệu du lịch của Tuyên Quang. Tập trung truyền thông các sản phẩm nổi trội, khác biệt, hấp dẫn thu hút khách du lịch, đồng thời giải quyết tốt các vấn đề an sinh xã hội, tạo việc lam, chuyển dịch cơ cấu kinh tế tạo thu nhập từ du lịch nâng cao đời sống của nhân dân. </w:t>
      </w:r>
    </w:p>
    <w:p w:rsidR="009A61F0" w:rsidRPr="00566C59" w:rsidRDefault="009A61F0" w:rsidP="009A61F0">
      <w:pPr>
        <w:spacing w:before="120" w:after="0" w:line="320" w:lineRule="atLeast"/>
        <w:ind w:firstLine="720"/>
        <w:jc w:val="both"/>
        <w:rPr>
          <w:rFonts w:asciiTheme="majorHAnsi" w:eastAsia="Times New Roman" w:hAnsiTheme="majorHAnsi" w:cstheme="majorHAnsi"/>
          <w:b/>
          <w:bCs/>
          <w:sz w:val="26"/>
          <w:szCs w:val="26"/>
          <w:lang w:eastAsia="vi-VN"/>
        </w:rPr>
      </w:pPr>
      <w:bookmarkStart w:id="33" w:name="muc_2_2"/>
      <w:r w:rsidRPr="00566C59">
        <w:rPr>
          <w:rFonts w:asciiTheme="majorHAnsi" w:eastAsia="Times New Roman" w:hAnsiTheme="majorHAnsi" w:cstheme="majorHAnsi"/>
          <w:b/>
          <w:bCs/>
          <w:sz w:val="26"/>
          <w:szCs w:val="26"/>
          <w:lang w:eastAsia="vi-VN"/>
        </w:rPr>
        <w:t xml:space="preserve">II. </w:t>
      </w:r>
      <w:r w:rsidRPr="00566C59">
        <w:rPr>
          <w:rFonts w:asciiTheme="majorHAnsi" w:eastAsia="Times New Roman" w:hAnsiTheme="majorHAnsi" w:cstheme="majorHAnsi"/>
          <w:b/>
          <w:bCs/>
          <w:sz w:val="26"/>
          <w:szCs w:val="26"/>
          <w:lang w:val="en-US" w:eastAsia="vi-VN"/>
        </w:rPr>
        <w:t xml:space="preserve">MỤC TIÊU GIAI ĐOẠN 2021-2025, ĐỊNH HƯỚNG ĐẾN NĂM 2030 </w:t>
      </w:r>
      <w:bookmarkEnd w:id="33"/>
    </w:p>
    <w:p w:rsidR="009A61F0" w:rsidRPr="00566C59" w:rsidRDefault="009A61F0" w:rsidP="009A61F0">
      <w:pPr>
        <w:spacing w:before="120" w:after="0" w:line="320" w:lineRule="atLeast"/>
        <w:ind w:firstLine="720"/>
        <w:jc w:val="both"/>
        <w:rPr>
          <w:rFonts w:asciiTheme="majorHAnsi" w:eastAsia="Times New Roman" w:hAnsiTheme="majorHAnsi" w:cstheme="majorHAnsi"/>
          <w:b/>
          <w:szCs w:val="28"/>
          <w:lang w:val="en-US"/>
        </w:rPr>
      </w:pPr>
      <w:r w:rsidRPr="00566C59">
        <w:rPr>
          <w:rFonts w:asciiTheme="majorHAnsi" w:eastAsia="Times New Roman" w:hAnsiTheme="majorHAnsi" w:cstheme="majorHAnsi"/>
          <w:b/>
          <w:szCs w:val="28"/>
          <w:lang w:val="en-US" w:eastAsia="vi-VN"/>
        </w:rPr>
        <w:t>1.</w:t>
      </w:r>
      <w:r w:rsidRPr="00566C59">
        <w:rPr>
          <w:rFonts w:asciiTheme="majorHAnsi" w:eastAsia="Times New Roman" w:hAnsiTheme="majorHAnsi" w:cstheme="majorHAnsi"/>
          <w:b/>
          <w:szCs w:val="28"/>
          <w:lang w:val="en-US"/>
        </w:rPr>
        <w:t xml:space="preserve"> Mục tiêu chung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bookmarkStart w:id="34" w:name="_Hlk75074544"/>
      <w:r w:rsidRPr="00566C59">
        <w:rPr>
          <w:rFonts w:asciiTheme="majorHAnsi" w:eastAsia="Times New Roman" w:hAnsiTheme="majorHAnsi" w:cstheme="majorHAnsi"/>
          <w:bCs/>
          <w:szCs w:val="28"/>
          <w:lang w:val="en-US" w:eastAsia="vi-VN"/>
        </w:rPr>
        <w:t>Ứ</w:t>
      </w:r>
      <w:r w:rsidRPr="00566C59">
        <w:rPr>
          <w:rFonts w:asciiTheme="majorHAnsi" w:eastAsia="Times New Roman" w:hAnsiTheme="majorHAnsi" w:cstheme="majorHAnsi"/>
          <w:bCs/>
          <w:szCs w:val="28"/>
          <w:lang w:eastAsia="vi-VN"/>
        </w:rPr>
        <w:t>ng dụng công nghệ hiện đại, đổi mới cách thức, nội dung</w:t>
      </w:r>
      <w:r w:rsidRPr="00566C59">
        <w:rPr>
          <w:rFonts w:asciiTheme="majorHAnsi" w:eastAsia="Times New Roman" w:hAnsiTheme="majorHAnsi" w:cstheme="majorHAnsi"/>
          <w:bCs/>
          <w:szCs w:val="28"/>
          <w:lang w:val="en-US" w:eastAsia="vi-VN"/>
        </w:rPr>
        <w:t xml:space="preserve"> truyền thông,</w:t>
      </w:r>
      <w:r w:rsidRPr="00566C59">
        <w:rPr>
          <w:rFonts w:asciiTheme="majorHAnsi" w:eastAsia="Times New Roman" w:hAnsiTheme="majorHAnsi" w:cstheme="majorHAnsi"/>
          <w:bCs/>
          <w:szCs w:val="28"/>
          <w:lang w:eastAsia="vi-VN"/>
        </w:rPr>
        <w:t xml:space="preserve"> </w:t>
      </w:r>
      <w:r w:rsidRPr="00566C59">
        <w:rPr>
          <w:rFonts w:asciiTheme="majorHAnsi" w:eastAsia="Times New Roman" w:hAnsiTheme="majorHAnsi" w:cstheme="majorHAnsi"/>
          <w:bCs/>
          <w:szCs w:val="28"/>
          <w:lang w:val="en-US" w:eastAsia="vi-VN"/>
        </w:rPr>
        <w:t xml:space="preserve">gia </w:t>
      </w:r>
      <w:r w:rsidRPr="00566C59">
        <w:rPr>
          <w:rFonts w:asciiTheme="majorHAnsi" w:eastAsia="Times New Roman" w:hAnsiTheme="majorHAnsi" w:cstheme="majorHAnsi"/>
          <w:bCs/>
          <w:szCs w:val="28"/>
          <w:lang w:eastAsia="vi-VN"/>
        </w:rPr>
        <w:t>tăng</w:t>
      </w:r>
      <w:r w:rsidRPr="00566C59">
        <w:rPr>
          <w:rFonts w:asciiTheme="majorHAnsi" w:eastAsia="Times New Roman" w:hAnsiTheme="majorHAnsi" w:cstheme="majorHAnsi"/>
          <w:bCs/>
          <w:szCs w:val="28"/>
          <w:lang w:val="en-US" w:eastAsia="vi-VN"/>
        </w:rPr>
        <w:t xml:space="preserve"> mức độ nhận diện các khu, điểm, tuyến vùng du lịch của Tuyên Quang. Tăng </w:t>
      </w:r>
      <w:r w:rsidRPr="00566C59">
        <w:rPr>
          <w:rFonts w:asciiTheme="majorHAnsi" w:eastAsia="Times New Roman" w:hAnsiTheme="majorHAnsi" w:cstheme="majorHAnsi"/>
          <w:bCs/>
          <w:szCs w:val="28"/>
          <w:lang w:eastAsia="vi-VN"/>
        </w:rPr>
        <w:t xml:space="preserve">cường các hoạt động thông tin, </w:t>
      </w:r>
      <w:r w:rsidRPr="00566C59">
        <w:rPr>
          <w:rFonts w:asciiTheme="majorHAnsi" w:eastAsia="Times New Roman" w:hAnsiTheme="majorHAnsi" w:cstheme="majorHAnsi"/>
          <w:bCs/>
          <w:szCs w:val="28"/>
          <w:lang w:val="en-US" w:eastAsia="vi-VN"/>
        </w:rPr>
        <w:t xml:space="preserve">truyền thông </w:t>
      </w:r>
      <w:r w:rsidRPr="00566C59">
        <w:rPr>
          <w:rFonts w:asciiTheme="majorHAnsi" w:eastAsia="Times New Roman" w:hAnsiTheme="majorHAnsi" w:cstheme="majorHAnsi"/>
          <w:bCs/>
          <w:szCs w:val="28"/>
          <w:lang w:eastAsia="vi-VN"/>
        </w:rPr>
        <w:t>về vị trí, vai trò</w:t>
      </w:r>
      <w:r w:rsidRPr="00566C59">
        <w:rPr>
          <w:rFonts w:asciiTheme="majorHAnsi" w:eastAsia="Times New Roman" w:hAnsiTheme="majorHAnsi" w:cstheme="majorHAnsi"/>
          <w:bCs/>
          <w:szCs w:val="28"/>
          <w:lang w:val="en-US" w:eastAsia="vi-VN"/>
        </w:rPr>
        <w:t>, tiềm năng</w:t>
      </w:r>
      <w:r w:rsidRPr="00566C59">
        <w:rPr>
          <w:rFonts w:asciiTheme="majorHAnsi" w:eastAsia="Times New Roman" w:hAnsiTheme="majorHAnsi" w:cstheme="majorHAnsi"/>
          <w:bCs/>
          <w:szCs w:val="28"/>
          <w:lang w:eastAsia="vi-VN"/>
        </w:rPr>
        <w:t xml:space="preserve"> </w:t>
      </w:r>
      <w:r w:rsidRPr="00566C59">
        <w:rPr>
          <w:rFonts w:asciiTheme="majorHAnsi" w:eastAsia="Times New Roman" w:hAnsiTheme="majorHAnsi" w:cstheme="majorHAnsi"/>
          <w:bCs/>
          <w:szCs w:val="28"/>
          <w:lang w:val="en-US" w:eastAsia="vi-VN"/>
        </w:rPr>
        <w:t>du lịch</w:t>
      </w:r>
      <w:r w:rsidRPr="00566C59">
        <w:rPr>
          <w:rFonts w:asciiTheme="majorHAnsi" w:eastAsia="Times New Roman" w:hAnsiTheme="majorHAnsi" w:cstheme="majorHAnsi"/>
          <w:bCs/>
          <w:szCs w:val="28"/>
          <w:lang w:eastAsia="vi-VN"/>
        </w:rPr>
        <w:t xml:space="preserve"> thúc đẩy sự phát triển</w:t>
      </w:r>
      <w:r w:rsidRPr="00566C59">
        <w:rPr>
          <w:rFonts w:asciiTheme="majorHAnsi" w:eastAsia="Times New Roman" w:hAnsiTheme="majorHAnsi" w:cstheme="majorHAnsi"/>
          <w:bCs/>
          <w:szCs w:val="28"/>
          <w:lang w:val="en-US" w:eastAsia="vi-VN"/>
        </w:rPr>
        <w:t xml:space="preserve"> kinh tế, văn hóa, xã hội của địa phương</w:t>
      </w:r>
      <w:r w:rsidRPr="00566C59">
        <w:rPr>
          <w:rFonts w:asciiTheme="majorHAnsi" w:eastAsia="Times New Roman" w:hAnsiTheme="majorHAnsi" w:cstheme="majorHAnsi"/>
          <w:bCs/>
          <w:szCs w:val="28"/>
          <w:lang w:eastAsia="vi-VN"/>
        </w:rPr>
        <w:t xml:space="preserve"> góp phần xây dựng, quảng bá, định vị hình ảnh, văn hóa, </w:t>
      </w:r>
      <w:r w:rsidRPr="00566C59">
        <w:rPr>
          <w:rFonts w:asciiTheme="majorHAnsi" w:eastAsia="Times New Roman" w:hAnsiTheme="majorHAnsi" w:cstheme="majorHAnsi"/>
          <w:bCs/>
          <w:szCs w:val="28"/>
          <w:lang w:val="en-US" w:eastAsia="vi-VN"/>
        </w:rPr>
        <w:t>miền đất</w:t>
      </w:r>
      <w:r w:rsidRPr="00566C59">
        <w:rPr>
          <w:rFonts w:asciiTheme="majorHAnsi" w:eastAsia="Times New Roman" w:hAnsiTheme="majorHAnsi" w:cstheme="majorHAnsi"/>
          <w:bCs/>
          <w:szCs w:val="28"/>
          <w:lang w:eastAsia="vi-VN"/>
        </w:rPr>
        <w:t xml:space="preserve"> con người </w:t>
      </w:r>
      <w:r w:rsidRPr="00566C59">
        <w:rPr>
          <w:rFonts w:asciiTheme="majorHAnsi" w:eastAsia="Times New Roman" w:hAnsiTheme="majorHAnsi" w:cstheme="majorHAnsi"/>
          <w:bCs/>
          <w:szCs w:val="28"/>
          <w:lang w:val="en-US" w:eastAsia="vi-VN"/>
        </w:rPr>
        <w:t>Tuyên Quang</w:t>
      </w:r>
      <w:r w:rsidRPr="00566C59">
        <w:rPr>
          <w:rFonts w:asciiTheme="majorHAnsi" w:eastAsia="Times New Roman" w:hAnsiTheme="majorHAnsi" w:cstheme="majorHAnsi"/>
          <w:bCs/>
          <w:szCs w:val="28"/>
          <w:lang w:eastAsia="vi-VN"/>
        </w:rPr>
        <w:t xml:space="preserve"> </w:t>
      </w:r>
      <w:r w:rsidRPr="00566C59">
        <w:rPr>
          <w:rFonts w:asciiTheme="majorHAnsi" w:eastAsia="Times New Roman" w:hAnsiTheme="majorHAnsi" w:cstheme="majorHAnsi"/>
          <w:szCs w:val="28"/>
        </w:rPr>
        <w:t xml:space="preserve">thu hút khách du lịch, </w:t>
      </w:r>
      <w:r w:rsidRPr="00566C59">
        <w:rPr>
          <w:rFonts w:asciiTheme="majorHAnsi" w:eastAsia="Times New Roman" w:hAnsiTheme="majorHAnsi" w:cstheme="majorHAnsi"/>
          <w:szCs w:val="28"/>
          <w:lang w:val="en-US"/>
        </w:rPr>
        <w:t xml:space="preserve">thu hút các </w:t>
      </w:r>
      <w:r w:rsidRPr="00566C59">
        <w:rPr>
          <w:rFonts w:asciiTheme="majorHAnsi" w:eastAsia="Times New Roman" w:hAnsiTheme="majorHAnsi" w:cstheme="majorHAnsi"/>
          <w:szCs w:val="28"/>
        </w:rPr>
        <w:t xml:space="preserve">nhà đầu tư, mở rộng thị trường </w:t>
      </w:r>
      <w:r w:rsidRPr="00566C59">
        <w:rPr>
          <w:rFonts w:asciiTheme="majorHAnsi" w:eastAsia="Times New Roman" w:hAnsiTheme="majorHAnsi" w:cstheme="majorHAnsi"/>
          <w:szCs w:val="28"/>
          <w:lang w:val="en-US" w:eastAsia="vi-VN"/>
        </w:rPr>
        <w:t>khẳng định thương hiệu du lịch Tuyên Quang trên bản đồ du lịch Việt Nam.</w:t>
      </w:r>
    </w:p>
    <w:bookmarkEnd w:id="34"/>
    <w:p w:rsidR="009A61F0" w:rsidRPr="00566C59" w:rsidRDefault="009A61F0" w:rsidP="009A61F0">
      <w:pPr>
        <w:spacing w:before="120" w:after="0" w:line="320" w:lineRule="atLeast"/>
        <w:ind w:firstLine="720"/>
        <w:jc w:val="both"/>
        <w:rPr>
          <w:rFonts w:asciiTheme="majorHAnsi" w:eastAsia="Times New Roman" w:hAnsiTheme="majorHAnsi" w:cstheme="majorHAnsi"/>
          <w:b/>
          <w:szCs w:val="28"/>
          <w:lang w:val="en-US" w:eastAsia="vi-VN"/>
        </w:rPr>
      </w:pPr>
      <w:r w:rsidRPr="00566C59">
        <w:rPr>
          <w:rFonts w:asciiTheme="majorHAnsi" w:eastAsia="Times New Roman" w:hAnsiTheme="majorHAnsi" w:cstheme="majorHAnsi"/>
          <w:b/>
          <w:szCs w:val="28"/>
          <w:lang w:val="en-US" w:eastAsia="vi-VN"/>
        </w:rPr>
        <w:t>2. Mục tiêu cụ thể</w:t>
      </w:r>
    </w:p>
    <w:p w:rsidR="009A61F0" w:rsidRPr="00566C59" w:rsidRDefault="009A61F0" w:rsidP="009A61F0">
      <w:pPr>
        <w:spacing w:before="120" w:after="0" w:line="320" w:lineRule="atLeast"/>
        <w:ind w:firstLine="720"/>
        <w:jc w:val="both"/>
        <w:rPr>
          <w:rFonts w:asciiTheme="majorHAnsi" w:eastAsia="Times New Roman" w:hAnsiTheme="majorHAnsi" w:cstheme="majorHAnsi"/>
          <w:b/>
          <w:i/>
          <w:szCs w:val="28"/>
          <w:lang w:eastAsia="vi-VN"/>
        </w:rPr>
      </w:pPr>
      <w:r w:rsidRPr="00566C59">
        <w:rPr>
          <w:rFonts w:asciiTheme="majorHAnsi" w:eastAsia="Times New Roman" w:hAnsiTheme="majorHAnsi" w:cstheme="majorHAnsi"/>
          <w:b/>
          <w:bCs/>
          <w:i/>
          <w:szCs w:val="28"/>
          <w:lang w:val="en-US" w:eastAsia="vi-VN"/>
        </w:rPr>
        <w:t>2.1</w:t>
      </w:r>
      <w:r w:rsidRPr="00566C59">
        <w:rPr>
          <w:rFonts w:asciiTheme="majorHAnsi" w:eastAsia="Times New Roman" w:hAnsiTheme="majorHAnsi" w:cstheme="majorHAnsi"/>
          <w:b/>
          <w:bCs/>
          <w:i/>
          <w:szCs w:val="28"/>
          <w:lang w:eastAsia="vi-VN"/>
        </w:rPr>
        <w:t>. Mục tiêu giai đoạn 202</w:t>
      </w:r>
      <w:r w:rsidRPr="00566C59">
        <w:rPr>
          <w:rFonts w:asciiTheme="majorHAnsi" w:eastAsia="Times New Roman" w:hAnsiTheme="majorHAnsi" w:cstheme="majorHAnsi"/>
          <w:b/>
          <w:bCs/>
          <w:i/>
          <w:szCs w:val="28"/>
          <w:lang w:val="en-US" w:eastAsia="vi-VN"/>
        </w:rPr>
        <w:t>1</w:t>
      </w:r>
      <w:r w:rsidRPr="00566C59">
        <w:rPr>
          <w:rFonts w:asciiTheme="majorHAnsi" w:eastAsia="Times New Roman" w:hAnsiTheme="majorHAnsi" w:cstheme="majorHAnsi"/>
          <w:b/>
          <w:bCs/>
          <w:i/>
          <w:szCs w:val="28"/>
          <w:lang w:eastAsia="vi-VN"/>
        </w:rPr>
        <w:t>-2025</w:t>
      </w:r>
    </w:p>
    <w:p w:rsidR="009A61F0" w:rsidRPr="00566C59" w:rsidRDefault="009A61F0" w:rsidP="009A61F0">
      <w:pPr>
        <w:pStyle w:val="NormalWeb"/>
        <w:spacing w:before="120" w:beforeAutospacing="0" w:after="0" w:afterAutospacing="0" w:line="320" w:lineRule="atLeast"/>
        <w:ind w:firstLine="720"/>
        <w:jc w:val="both"/>
        <w:rPr>
          <w:rFonts w:asciiTheme="majorHAnsi" w:hAnsiTheme="majorHAnsi" w:cstheme="majorHAnsi"/>
          <w:sz w:val="28"/>
          <w:szCs w:val="28"/>
        </w:rPr>
      </w:pPr>
      <w:r w:rsidRPr="00566C59">
        <w:rPr>
          <w:rFonts w:asciiTheme="majorHAnsi" w:hAnsiTheme="majorHAnsi" w:cstheme="majorHAnsi"/>
          <w:sz w:val="28"/>
          <w:szCs w:val="28"/>
        </w:rPr>
        <w:t>Thông qua truyền thông thu hút khách du lịch nội địa đặc biệt là khách du lịch ở các địa phương không có tài nguyên du lịch lịch sử - văn hóa, du lịch sinh thái và nghỉ dưỡng.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Đối với thị trường khách quốc tế truyền thông nhằm cung cấp thông tin về du lịch Tuyên Quang cho các đối tượng khách, thu hút họ đến với Tuyên Quang góp phần tăng nguồn thu cho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Đối với với cộng đồng, truyền thông nhằm nâng cao nhận thức cộng đồng về du lịch, huy động mọi nguồn lực chú trọng nguồn lực xã hội hóa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pacing w:val="-6"/>
          <w:szCs w:val="28"/>
          <w:lang w:val="en-US"/>
        </w:rPr>
        <w:t>Truyền thông tạo điều kiện kêu gọi hợp tác đầu tư từ các tập đoàn, doanh nghiệp đưa du lịch Tuyên Quang lên một tầm cao mới: Quy mô, chuyên nghiệp và hiệu quả</w:t>
      </w:r>
      <w:r w:rsidRPr="00566C59">
        <w:rPr>
          <w:rFonts w:asciiTheme="majorHAnsi" w:eastAsia="Times New Roman" w:hAnsiTheme="majorHAnsi" w:cstheme="majorHAnsi"/>
          <w:szCs w:val="28"/>
          <w:lang w:val="en-US"/>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hAnsiTheme="majorHAnsi" w:cstheme="majorHAnsi"/>
          <w:szCs w:val="28"/>
          <w:shd w:val="clear" w:color="auto" w:fill="FFFFFF"/>
          <w:lang w:val="en-US"/>
        </w:rPr>
        <w:t>Đ</w:t>
      </w:r>
      <w:r w:rsidRPr="00566C59">
        <w:rPr>
          <w:rFonts w:asciiTheme="majorHAnsi" w:hAnsiTheme="majorHAnsi" w:cstheme="majorHAnsi"/>
          <w:szCs w:val="28"/>
          <w:shd w:val="clear" w:color="auto" w:fill="FFFFFF"/>
        </w:rPr>
        <w:t xml:space="preserve">ến năm 2025, </w:t>
      </w:r>
      <w:r w:rsidRPr="00566C59">
        <w:rPr>
          <w:rFonts w:asciiTheme="majorHAnsi" w:eastAsia="Times New Roman" w:hAnsiTheme="majorHAnsi" w:cstheme="majorHAnsi"/>
          <w:szCs w:val="28"/>
          <w:lang w:val="en-US"/>
        </w:rPr>
        <w:t>các sản phẩm du lịch tỉnh Tuyên Quang mang thương hiệu Quốc gia được quảng bá tại 05 thành phố trực thuộc Trung ương,</w:t>
      </w:r>
      <w:r w:rsidRPr="00566C59">
        <w:rPr>
          <w:rFonts w:asciiTheme="majorHAnsi" w:hAnsiTheme="majorHAnsi" w:cstheme="majorHAnsi"/>
          <w:szCs w:val="28"/>
          <w:shd w:val="clear" w:color="auto" w:fill="FFFFFF"/>
        </w:rPr>
        <w:t xml:space="preserve"> thương hiệu du lịch </w:t>
      </w:r>
      <w:r w:rsidRPr="00566C59">
        <w:rPr>
          <w:rFonts w:asciiTheme="majorHAnsi" w:hAnsiTheme="majorHAnsi" w:cstheme="majorHAnsi"/>
          <w:szCs w:val="28"/>
          <w:shd w:val="clear" w:color="auto" w:fill="FFFFFF"/>
          <w:lang w:val="en-US"/>
        </w:rPr>
        <w:t>Tuyên Quang</w:t>
      </w:r>
      <w:r w:rsidRPr="00566C59">
        <w:rPr>
          <w:rFonts w:asciiTheme="majorHAnsi" w:hAnsiTheme="majorHAnsi" w:cstheme="majorHAnsi"/>
          <w:szCs w:val="28"/>
          <w:shd w:val="clear" w:color="auto" w:fill="FFFFFF"/>
        </w:rPr>
        <w:t xml:space="preserve"> được nhận diện rõ nét tại các thị trường trọng điểm</w:t>
      </w:r>
      <w:r w:rsidRPr="00566C59">
        <w:rPr>
          <w:rFonts w:asciiTheme="majorHAnsi" w:hAnsiTheme="majorHAnsi" w:cstheme="majorHAnsi"/>
          <w:szCs w:val="28"/>
          <w:shd w:val="clear" w:color="auto" w:fill="FFFFFF"/>
          <w:lang w:val="en-US"/>
        </w:rPr>
        <w:t>,</w:t>
      </w:r>
      <w:r w:rsidRPr="00566C59">
        <w:rPr>
          <w:rFonts w:asciiTheme="majorHAnsi" w:hAnsiTheme="majorHAnsi" w:cstheme="majorHAnsi"/>
          <w:szCs w:val="28"/>
          <w:shd w:val="clear" w:color="auto" w:fill="FFFFFF"/>
        </w:rPr>
        <w:t xml:space="preserve"> </w:t>
      </w:r>
      <w:r w:rsidRPr="00566C59">
        <w:rPr>
          <w:rFonts w:asciiTheme="majorHAnsi" w:eastAsia="Times New Roman" w:hAnsiTheme="majorHAnsi" w:cstheme="majorHAnsi"/>
          <w:szCs w:val="28"/>
          <w:lang w:val="en-US" w:eastAsia="vi-VN"/>
        </w:rPr>
        <w:t xml:space="preserve">được đánh dấu </w:t>
      </w:r>
      <w:r w:rsidRPr="00566C59">
        <w:rPr>
          <w:rFonts w:asciiTheme="majorHAnsi" w:eastAsia="Times New Roman" w:hAnsiTheme="majorHAnsi" w:cstheme="majorHAnsi"/>
          <w:szCs w:val="28"/>
          <w:lang w:eastAsia="vi-VN"/>
        </w:rPr>
        <w:t>trên bản đồ du lịch Việt Nam</w:t>
      </w:r>
      <w:r w:rsidRPr="00566C59">
        <w:rPr>
          <w:rFonts w:asciiTheme="majorHAnsi" w:eastAsia="Times New Roman" w:hAnsiTheme="majorHAnsi" w:cstheme="majorHAnsi"/>
          <w:szCs w:val="28"/>
          <w:lang w:val="en-US" w:eastAsia="vi-VN"/>
        </w:rPr>
        <w:t xml:space="preserve"> và </w:t>
      </w:r>
      <w:r w:rsidRPr="00566C59">
        <w:rPr>
          <w:rFonts w:asciiTheme="majorHAnsi" w:eastAsia="Times New Roman" w:hAnsiTheme="majorHAnsi" w:cstheme="majorHAnsi"/>
          <w:szCs w:val="28"/>
        </w:rPr>
        <w:t>tiếp cận thị trường khách quốc tế</w:t>
      </w:r>
      <w:r w:rsidRPr="00566C59">
        <w:rPr>
          <w:rFonts w:asciiTheme="majorHAnsi" w:eastAsia="Times New Roman" w:hAnsiTheme="majorHAnsi" w:cstheme="majorHAnsi"/>
          <w:szCs w:val="28"/>
          <w:lang w:val="en-US"/>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b/>
          <w:i/>
          <w:szCs w:val="28"/>
          <w:lang w:eastAsia="vi-VN"/>
        </w:rPr>
      </w:pPr>
      <w:r w:rsidRPr="00566C59">
        <w:rPr>
          <w:rFonts w:asciiTheme="majorHAnsi" w:eastAsia="Times New Roman" w:hAnsiTheme="majorHAnsi" w:cstheme="majorHAnsi"/>
          <w:b/>
          <w:bCs/>
          <w:i/>
          <w:szCs w:val="28"/>
          <w:lang w:val="en-US" w:eastAsia="vi-VN"/>
        </w:rPr>
        <w:t>2.2</w:t>
      </w:r>
      <w:r w:rsidRPr="00566C59">
        <w:rPr>
          <w:rFonts w:asciiTheme="majorHAnsi" w:eastAsia="Times New Roman" w:hAnsiTheme="majorHAnsi" w:cstheme="majorHAnsi"/>
          <w:b/>
          <w:bCs/>
          <w:i/>
          <w:szCs w:val="28"/>
          <w:lang w:eastAsia="vi-VN"/>
        </w:rPr>
        <w:t>. Mục tiêu đến năm 2030</w:t>
      </w:r>
    </w:p>
    <w:p w:rsidR="009A61F0" w:rsidRPr="00566C59" w:rsidRDefault="009A61F0" w:rsidP="009A61F0">
      <w:pPr>
        <w:spacing w:before="120" w:after="0" w:line="320" w:lineRule="atLeast"/>
        <w:ind w:firstLine="720"/>
        <w:jc w:val="both"/>
        <w:rPr>
          <w:rFonts w:asciiTheme="majorHAnsi" w:hAnsiTheme="majorHAnsi" w:cstheme="majorHAnsi"/>
          <w:shd w:val="clear" w:color="auto" w:fill="FFFFFF"/>
          <w:lang w:val="en-US"/>
        </w:rPr>
      </w:pPr>
      <w:r w:rsidRPr="00566C59">
        <w:rPr>
          <w:rFonts w:asciiTheme="majorHAnsi" w:eastAsia="Times New Roman" w:hAnsiTheme="majorHAnsi" w:cstheme="majorHAnsi"/>
          <w:szCs w:val="28"/>
          <w:lang w:val="en-US" w:eastAsia="vi-VN"/>
        </w:rPr>
        <w:t>Tr</w:t>
      </w:r>
      <w:r w:rsidRPr="00566C59">
        <w:rPr>
          <w:rFonts w:asciiTheme="majorHAnsi" w:eastAsia="Times New Roman" w:hAnsiTheme="majorHAnsi" w:cstheme="majorHAnsi"/>
          <w:szCs w:val="28"/>
          <w:lang w:eastAsia="vi-VN"/>
        </w:rPr>
        <w:t>uyền thông sâu rộng, đồng bộ, hiện đại cả về hạ tầng kỹ thuật, năng lực quản trị,</w:t>
      </w:r>
      <w:r w:rsidRPr="00566C59">
        <w:rPr>
          <w:rFonts w:asciiTheme="majorHAnsi" w:eastAsia="Times New Roman" w:hAnsiTheme="majorHAnsi" w:cstheme="majorHAnsi"/>
          <w:szCs w:val="28"/>
          <w:lang w:val="en-US" w:eastAsia="vi-VN"/>
        </w:rPr>
        <w:t xml:space="preserve"> quảng bá hình ảnh du lịch</w:t>
      </w:r>
      <w:r w:rsidRPr="00566C59">
        <w:rPr>
          <w:rFonts w:asciiTheme="majorHAnsi" w:eastAsia="Times New Roman" w:hAnsiTheme="majorHAnsi" w:cstheme="majorHAnsi"/>
          <w:szCs w:val="28"/>
          <w:lang w:eastAsia="vi-VN"/>
        </w:rPr>
        <w:t xml:space="preserve"> </w:t>
      </w:r>
      <w:r w:rsidRPr="00566C59">
        <w:rPr>
          <w:rFonts w:asciiTheme="majorHAnsi" w:eastAsia="Times New Roman" w:hAnsiTheme="majorHAnsi" w:cstheme="majorHAnsi"/>
          <w:szCs w:val="28"/>
          <w:lang w:val="en-US" w:eastAsia="vi-VN"/>
        </w:rPr>
        <w:t xml:space="preserve">Tuyên Quang </w:t>
      </w:r>
      <w:r w:rsidRPr="00566C59">
        <w:rPr>
          <w:rFonts w:asciiTheme="majorHAnsi" w:eastAsia="Times New Roman" w:hAnsiTheme="majorHAnsi" w:cstheme="majorHAnsi"/>
          <w:szCs w:val="28"/>
          <w:lang w:eastAsia="vi-VN"/>
        </w:rPr>
        <w:t>trên</w:t>
      </w:r>
      <w:r w:rsidRPr="00566C59">
        <w:rPr>
          <w:rFonts w:asciiTheme="majorHAnsi" w:eastAsia="Times New Roman" w:hAnsiTheme="majorHAnsi" w:cstheme="majorHAnsi"/>
          <w:szCs w:val="28"/>
          <w:lang w:val="en-US" w:eastAsia="vi-VN"/>
        </w:rPr>
        <w:t xml:space="preserve"> các </w:t>
      </w:r>
      <w:r w:rsidRPr="00566C59">
        <w:rPr>
          <w:rFonts w:asciiTheme="majorHAnsi" w:eastAsia="Times New Roman" w:hAnsiTheme="majorHAnsi" w:cstheme="majorHAnsi"/>
          <w:szCs w:val="28"/>
          <w:lang w:eastAsia="vi-VN"/>
        </w:rPr>
        <w:t>phương tiện truyền thông</w:t>
      </w:r>
      <w:r w:rsidRPr="00566C59">
        <w:rPr>
          <w:rFonts w:asciiTheme="majorHAnsi" w:eastAsia="Times New Roman" w:hAnsiTheme="majorHAnsi" w:cstheme="majorHAnsi"/>
          <w:szCs w:val="28"/>
          <w:lang w:val="en-US" w:eastAsia="vi-VN"/>
        </w:rPr>
        <w:t xml:space="preserve"> hiện đại tiếp cận trường quốc tế trọng điểm Châu Âu (Úc, Pháp…), thị trường trọng điểm Châu á (Hàn Quốc, Trung Quốc, Nhật Bản..)</w:t>
      </w:r>
    </w:p>
    <w:p w:rsidR="009A61F0" w:rsidRPr="00566C59" w:rsidRDefault="009A61F0" w:rsidP="009A61F0">
      <w:pPr>
        <w:spacing w:before="120" w:after="0" w:line="320" w:lineRule="atLeast"/>
        <w:ind w:firstLine="720"/>
        <w:jc w:val="both"/>
        <w:rPr>
          <w:rFonts w:asciiTheme="majorHAnsi" w:eastAsia="Times New Roman" w:hAnsiTheme="majorHAnsi" w:cstheme="majorHAnsi"/>
          <w:color w:val="FF0000"/>
          <w:szCs w:val="28"/>
          <w:lang w:val="en-US" w:eastAsia="vi-VN"/>
        </w:rPr>
      </w:pPr>
      <w:r w:rsidRPr="00566C59">
        <w:rPr>
          <w:rFonts w:asciiTheme="majorHAnsi" w:eastAsia="Times New Roman" w:hAnsiTheme="majorHAnsi" w:cstheme="majorHAnsi"/>
          <w:szCs w:val="28"/>
          <w:lang w:eastAsia="vi-VN"/>
        </w:rPr>
        <w:t xml:space="preserve">Thu hút </w:t>
      </w:r>
      <w:r w:rsidRPr="00566C59">
        <w:rPr>
          <w:rFonts w:asciiTheme="majorHAnsi" w:eastAsia="Times New Roman" w:hAnsiTheme="majorHAnsi" w:cstheme="majorHAnsi"/>
          <w:szCs w:val="28"/>
          <w:lang w:val="en-US" w:eastAsia="vi-VN"/>
        </w:rPr>
        <w:t xml:space="preserve">05 </w:t>
      </w:r>
      <w:r w:rsidRPr="00566C59">
        <w:rPr>
          <w:rFonts w:asciiTheme="majorHAnsi" w:eastAsia="Times New Roman" w:hAnsiTheme="majorHAnsi" w:cstheme="majorHAnsi"/>
          <w:szCs w:val="28"/>
          <w:lang w:eastAsia="vi-VN"/>
        </w:rPr>
        <w:t xml:space="preserve">doanh nghiệp lớn trong và ngoài nước đến hợp tác, đầu tư vào lĩnh vực </w:t>
      </w:r>
      <w:r w:rsidRPr="00566C59">
        <w:rPr>
          <w:rFonts w:asciiTheme="majorHAnsi" w:eastAsia="Times New Roman" w:hAnsiTheme="majorHAnsi" w:cstheme="majorHAnsi"/>
          <w:szCs w:val="28"/>
          <w:lang w:val="en-US" w:eastAsia="vi-VN"/>
        </w:rPr>
        <w:t xml:space="preserve">du lịch của tỉnh Tuyên Quang, </w:t>
      </w:r>
      <w:r w:rsidRPr="00566C59">
        <w:rPr>
          <w:rFonts w:asciiTheme="majorHAnsi" w:hAnsiTheme="majorHAnsi" w:cstheme="majorHAnsi"/>
          <w:szCs w:val="28"/>
          <w:shd w:val="clear" w:color="auto" w:fill="FFFFFF"/>
          <w:lang w:val="en-US"/>
        </w:rPr>
        <w:t xml:space="preserve">đưa </w:t>
      </w:r>
      <w:r w:rsidRPr="00566C59">
        <w:rPr>
          <w:rFonts w:asciiTheme="majorHAnsi" w:eastAsia="Times New Roman" w:hAnsiTheme="majorHAnsi" w:cstheme="majorHAnsi"/>
          <w:szCs w:val="28"/>
          <w:lang w:eastAsia="vi-VN"/>
        </w:rPr>
        <w:t xml:space="preserve">du lịch </w:t>
      </w:r>
      <w:r w:rsidRPr="00566C59">
        <w:rPr>
          <w:rFonts w:asciiTheme="majorHAnsi" w:eastAsia="Times New Roman" w:hAnsiTheme="majorHAnsi" w:cstheme="majorHAnsi"/>
          <w:szCs w:val="28"/>
          <w:lang w:val="en-US" w:eastAsia="vi-VN"/>
        </w:rPr>
        <w:t xml:space="preserve">Tuyên Quang </w:t>
      </w:r>
      <w:r w:rsidRPr="00566C59">
        <w:rPr>
          <w:rFonts w:asciiTheme="majorHAnsi" w:eastAsia="Times New Roman" w:hAnsiTheme="majorHAnsi" w:cstheme="majorHAnsi"/>
          <w:szCs w:val="28"/>
          <w:lang w:eastAsia="vi-VN"/>
        </w:rPr>
        <w:t>là điểm đến</w:t>
      </w:r>
      <w:r w:rsidRPr="00566C59">
        <w:rPr>
          <w:rFonts w:asciiTheme="majorHAnsi" w:eastAsia="Times New Roman" w:hAnsiTheme="majorHAnsi" w:cstheme="majorHAnsi"/>
          <w:szCs w:val="28"/>
          <w:lang w:val="nl-NL"/>
        </w:rPr>
        <w:t xml:space="preserve"> an toàn, thân thiện, mến khách”.</w:t>
      </w:r>
      <w:r w:rsidRPr="00566C59">
        <w:rPr>
          <w:rFonts w:asciiTheme="majorHAnsi" w:eastAsia="Times New Roman" w:hAnsiTheme="majorHAnsi" w:cstheme="majorHAnsi"/>
          <w:szCs w:val="28"/>
          <w:lang w:val="en-US" w:eastAsia="vi-VN"/>
        </w:rPr>
        <w:t xml:space="preserve"> </w:t>
      </w:r>
    </w:p>
    <w:p w:rsidR="009A61F0" w:rsidRPr="00566C59" w:rsidRDefault="009A61F0" w:rsidP="009A61F0">
      <w:pPr>
        <w:spacing w:before="120" w:after="0" w:line="320" w:lineRule="atLeast"/>
        <w:ind w:firstLine="720"/>
        <w:jc w:val="both"/>
        <w:rPr>
          <w:rFonts w:asciiTheme="majorHAnsi" w:hAnsiTheme="majorHAnsi" w:cstheme="majorHAnsi"/>
          <w:szCs w:val="28"/>
          <w:shd w:val="clear" w:color="auto" w:fill="FFFFFF"/>
          <w:lang w:val="en-US"/>
        </w:rPr>
      </w:pPr>
      <w:r w:rsidRPr="00566C59">
        <w:rPr>
          <w:rFonts w:asciiTheme="majorHAnsi" w:eastAsia="Times New Roman" w:hAnsiTheme="majorHAnsi" w:cstheme="majorHAnsi"/>
          <w:szCs w:val="28"/>
          <w:lang w:val="en-US" w:eastAsia="vi-VN"/>
        </w:rPr>
        <w:t>Đ</w:t>
      </w:r>
      <w:r w:rsidRPr="00566C59">
        <w:rPr>
          <w:rFonts w:asciiTheme="majorHAnsi" w:hAnsiTheme="majorHAnsi" w:cstheme="majorHAnsi"/>
          <w:szCs w:val="28"/>
          <w:shd w:val="clear" w:color="auto" w:fill="FFFFFF"/>
        </w:rPr>
        <w:t>ến</w:t>
      </w:r>
      <w:r w:rsidRPr="00566C59">
        <w:rPr>
          <w:rFonts w:asciiTheme="majorHAnsi" w:hAnsiTheme="majorHAnsi" w:cstheme="majorHAnsi"/>
          <w:szCs w:val="28"/>
          <w:shd w:val="clear" w:color="auto" w:fill="FFFFFF"/>
          <w:lang w:val="en-US"/>
        </w:rPr>
        <w:t xml:space="preserve"> năm</w:t>
      </w:r>
      <w:r w:rsidRPr="00566C59">
        <w:rPr>
          <w:rFonts w:asciiTheme="majorHAnsi" w:hAnsiTheme="majorHAnsi" w:cstheme="majorHAnsi"/>
          <w:szCs w:val="28"/>
          <w:shd w:val="clear" w:color="auto" w:fill="FFFFFF"/>
        </w:rPr>
        <w:t xml:space="preserve"> 2030 </w:t>
      </w:r>
      <w:r w:rsidRPr="00566C59">
        <w:rPr>
          <w:rFonts w:asciiTheme="majorHAnsi" w:eastAsia="Times New Roman" w:hAnsiTheme="majorHAnsi" w:cstheme="majorHAnsi"/>
          <w:szCs w:val="28"/>
          <w:lang w:val="en-US" w:eastAsia="vi-VN"/>
        </w:rPr>
        <w:t>giới thiệu quảng bá 03</w:t>
      </w:r>
      <w:r w:rsidRPr="00566C59">
        <w:rPr>
          <w:rFonts w:asciiTheme="majorHAnsi" w:eastAsia="Times New Roman" w:hAnsiTheme="majorHAnsi" w:cstheme="majorHAnsi"/>
          <w:szCs w:val="28"/>
          <w:lang w:eastAsia="vi-VN"/>
        </w:rPr>
        <w:t xml:space="preserve"> sản phẩm </w:t>
      </w:r>
      <w:r w:rsidRPr="00566C59">
        <w:rPr>
          <w:rFonts w:asciiTheme="majorHAnsi" w:eastAsia="Times New Roman" w:hAnsiTheme="majorHAnsi" w:cstheme="majorHAnsi"/>
          <w:szCs w:val="28"/>
          <w:lang w:val="en-US" w:eastAsia="vi-VN"/>
        </w:rPr>
        <w:t xml:space="preserve">du lịch đặc sắc của Tuyên Quang mang thương hiệu Quốc gia </w:t>
      </w:r>
      <w:r w:rsidRPr="00566C59">
        <w:rPr>
          <w:rFonts w:asciiTheme="majorHAnsi" w:eastAsia="Times New Roman" w:hAnsiTheme="majorHAnsi" w:cstheme="majorHAnsi"/>
          <w:szCs w:val="28"/>
          <w:lang w:eastAsia="vi-VN"/>
        </w:rPr>
        <w:t xml:space="preserve">ra </w:t>
      </w:r>
      <w:r w:rsidRPr="00566C59">
        <w:rPr>
          <w:rFonts w:asciiTheme="majorHAnsi" w:eastAsia="Times New Roman" w:hAnsiTheme="majorHAnsi" w:cstheme="majorHAnsi"/>
          <w:szCs w:val="28"/>
          <w:lang w:val="en-US" w:eastAsia="vi-VN"/>
        </w:rPr>
        <w:t xml:space="preserve">thị trường du lịch </w:t>
      </w:r>
      <w:r w:rsidRPr="00566C59">
        <w:rPr>
          <w:rFonts w:asciiTheme="majorHAnsi" w:eastAsia="Times New Roman" w:hAnsiTheme="majorHAnsi" w:cstheme="majorHAnsi"/>
          <w:szCs w:val="28"/>
          <w:lang w:eastAsia="vi-VN"/>
        </w:rPr>
        <w:t>quốc tế</w:t>
      </w:r>
      <w:r w:rsidRPr="00566C59">
        <w:rPr>
          <w:rFonts w:asciiTheme="majorHAnsi" w:eastAsia="Times New Roman" w:hAnsiTheme="majorHAnsi" w:cstheme="majorHAnsi"/>
          <w:szCs w:val="28"/>
          <w:lang w:val="en-US" w:eastAsia="vi-VN"/>
        </w:rPr>
        <w:t xml:space="preserve">. </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4"/>
          <w:szCs w:val="28"/>
          <w:lang w:eastAsia="vi-VN"/>
        </w:rPr>
      </w:pPr>
      <w:r w:rsidRPr="00566C59">
        <w:rPr>
          <w:rFonts w:asciiTheme="majorHAnsi" w:eastAsia="Times New Roman" w:hAnsiTheme="majorHAnsi" w:cstheme="majorHAnsi"/>
          <w:b/>
          <w:bCs/>
          <w:spacing w:val="-4"/>
          <w:szCs w:val="28"/>
          <w:lang w:eastAsia="vi-VN"/>
        </w:rPr>
        <w:t>3. Chủ đề truyền thông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Năm 20</w:t>
      </w:r>
      <w:r w:rsidRPr="00566C59">
        <w:rPr>
          <w:rFonts w:asciiTheme="majorHAnsi" w:eastAsia="Times New Roman" w:hAnsiTheme="majorHAnsi" w:cstheme="majorHAnsi"/>
          <w:szCs w:val="28"/>
          <w:lang w:val="en-US" w:eastAsia="vi-VN"/>
        </w:rPr>
        <w:t>22</w:t>
      </w:r>
      <w:r w:rsidRPr="00566C59">
        <w:rPr>
          <w:rFonts w:asciiTheme="majorHAnsi" w:eastAsia="Times New Roman" w:hAnsiTheme="majorHAnsi" w:cstheme="majorHAnsi"/>
          <w:szCs w:val="28"/>
          <w:lang w:eastAsia="vi-VN"/>
        </w:rPr>
        <w:t xml:space="preserve">: </w:t>
      </w:r>
      <w:r w:rsidRPr="00566C59">
        <w:rPr>
          <w:rFonts w:asciiTheme="majorHAnsi" w:eastAsia="Times New Roman" w:hAnsiTheme="majorHAnsi" w:cstheme="majorHAnsi"/>
          <w:b/>
          <w:bCs/>
          <w:szCs w:val="28"/>
          <w:lang w:eastAsia="vi-VN"/>
        </w:rPr>
        <w:t>“T</w:t>
      </w:r>
      <w:r w:rsidRPr="00566C59">
        <w:rPr>
          <w:rFonts w:asciiTheme="majorHAnsi" w:eastAsia="Times New Roman" w:hAnsiTheme="majorHAnsi" w:cstheme="majorHAnsi"/>
          <w:b/>
          <w:bCs/>
          <w:szCs w:val="28"/>
          <w:lang w:val="en-US" w:eastAsia="vi-VN"/>
        </w:rPr>
        <w:t>uyên Quang</w:t>
      </w:r>
      <w:r w:rsidRPr="00566C59">
        <w:rPr>
          <w:rFonts w:asciiTheme="majorHAnsi" w:eastAsia="Times New Roman" w:hAnsiTheme="majorHAnsi" w:cstheme="majorHAnsi"/>
          <w:b/>
          <w:bCs/>
          <w:szCs w:val="28"/>
          <w:lang w:eastAsia="vi-VN"/>
        </w:rPr>
        <w:t xml:space="preserve"> </w:t>
      </w:r>
      <w:r w:rsidRPr="00566C59">
        <w:rPr>
          <w:rFonts w:asciiTheme="majorHAnsi" w:eastAsia="Times New Roman" w:hAnsiTheme="majorHAnsi" w:cstheme="majorHAnsi"/>
          <w:b/>
          <w:bCs/>
          <w:szCs w:val="28"/>
          <w:lang w:val="en-US" w:eastAsia="vi-VN"/>
        </w:rPr>
        <w:t xml:space="preserve">- Giai điệu tự hào, miền đất thiêng </w:t>
      </w:r>
      <w:r w:rsidRPr="00566C59">
        <w:rPr>
          <w:rFonts w:asciiTheme="majorHAnsi" w:eastAsia="Times New Roman" w:hAnsiTheme="majorHAnsi" w:cstheme="majorHAnsi"/>
          <w:b/>
          <w:bCs/>
          <w:szCs w:val="28"/>
          <w:lang w:eastAsia="vi-VN"/>
        </w:rPr>
        <w:t>”</w:t>
      </w:r>
      <w:r w:rsidRPr="00566C59">
        <w:rPr>
          <w:rFonts w:asciiTheme="majorHAnsi" w:eastAsia="Times New Roman" w:hAnsiTheme="majorHAnsi" w:cstheme="majorHAnsi"/>
          <w:szCs w:val="28"/>
          <w:lang w:val="en-US" w:eastAsia="vi-VN"/>
        </w:rPr>
        <w:t>.</w:t>
      </w:r>
      <w:r w:rsidRPr="00566C59">
        <w:rPr>
          <w:rFonts w:asciiTheme="majorHAnsi" w:eastAsia="Times New Roman" w:hAnsiTheme="majorHAnsi" w:cstheme="majorHAnsi"/>
          <w:szCs w:val="28"/>
          <w:lang w:eastAsia="vi-VN"/>
        </w:rPr>
        <w:t xml:space="preserve"> Đẩy mạnh tuyên truyền quảng bá sản phẩm du lịch</w:t>
      </w:r>
      <w:r w:rsidRPr="00566C59">
        <w:rPr>
          <w:rFonts w:asciiTheme="majorHAnsi" w:eastAsia="Times New Roman" w:hAnsiTheme="majorHAnsi" w:cstheme="majorHAnsi"/>
          <w:szCs w:val="28"/>
          <w:lang w:val="en-US" w:eastAsia="vi-VN"/>
        </w:rPr>
        <w:t xml:space="preserve"> lịch sử -</w:t>
      </w:r>
      <w:r w:rsidRPr="00566C59">
        <w:rPr>
          <w:rFonts w:asciiTheme="majorHAnsi" w:eastAsia="Times New Roman" w:hAnsiTheme="majorHAnsi" w:cstheme="majorHAnsi"/>
          <w:szCs w:val="28"/>
          <w:lang w:eastAsia="vi-VN"/>
        </w:rPr>
        <w:t xml:space="preserve"> văn hóa</w:t>
      </w:r>
      <w:r w:rsidRPr="00566C59">
        <w:rPr>
          <w:rFonts w:asciiTheme="majorHAnsi" w:eastAsia="Times New Roman" w:hAnsiTheme="majorHAnsi" w:cstheme="majorHAnsi"/>
          <w:szCs w:val="28"/>
          <w:lang w:val="en-US" w:eastAsia="vi-VN"/>
        </w:rPr>
        <w:t xml:space="preserve"> tập trung khai thác thị trường khách du lịch nội địa.</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eastAsia="vi-VN"/>
        </w:rPr>
        <w:t>Năm 20</w:t>
      </w:r>
      <w:r w:rsidRPr="00566C59">
        <w:rPr>
          <w:rFonts w:asciiTheme="majorHAnsi" w:eastAsia="Times New Roman" w:hAnsiTheme="majorHAnsi" w:cstheme="majorHAnsi"/>
          <w:szCs w:val="28"/>
          <w:lang w:val="en-US" w:eastAsia="vi-VN"/>
        </w:rPr>
        <w:t>23</w:t>
      </w:r>
      <w:r w:rsidRPr="00566C59">
        <w:rPr>
          <w:rFonts w:asciiTheme="majorHAnsi" w:eastAsia="Times New Roman" w:hAnsiTheme="majorHAnsi" w:cstheme="majorHAnsi"/>
          <w:szCs w:val="28"/>
          <w:lang w:eastAsia="vi-VN"/>
        </w:rPr>
        <w:t xml:space="preserve">: </w:t>
      </w:r>
      <w:r w:rsidRPr="00566C59">
        <w:rPr>
          <w:rFonts w:asciiTheme="majorHAnsi" w:eastAsia="Times New Roman" w:hAnsiTheme="majorHAnsi" w:cstheme="majorHAnsi"/>
          <w:b/>
          <w:bCs/>
          <w:szCs w:val="28"/>
          <w:lang w:eastAsia="vi-VN"/>
        </w:rPr>
        <w:t>“</w:t>
      </w:r>
      <w:r w:rsidRPr="00566C59">
        <w:rPr>
          <w:rFonts w:asciiTheme="majorHAnsi" w:eastAsia="Times New Roman" w:hAnsiTheme="majorHAnsi" w:cstheme="majorHAnsi"/>
          <w:b/>
          <w:bCs/>
          <w:szCs w:val="28"/>
          <w:lang w:val="en-US" w:eastAsia="vi-VN"/>
        </w:rPr>
        <w:t xml:space="preserve"> Tuyên Quang - Vẻ đẹp hoang sơ huyền bí </w:t>
      </w:r>
      <w:r w:rsidRPr="00566C59">
        <w:rPr>
          <w:rFonts w:asciiTheme="majorHAnsi" w:eastAsia="Times New Roman" w:hAnsiTheme="majorHAnsi" w:cstheme="majorHAnsi"/>
          <w:b/>
          <w:bCs/>
          <w:szCs w:val="28"/>
          <w:lang w:eastAsia="vi-VN"/>
        </w:rPr>
        <w:t>”</w:t>
      </w: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 xml:space="preserve">Đẩy mạnh </w:t>
      </w:r>
      <w:r w:rsidRPr="00566C59">
        <w:rPr>
          <w:rFonts w:asciiTheme="majorHAnsi" w:eastAsia="Times New Roman" w:hAnsiTheme="majorHAnsi" w:cstheme="majorHAnsi"/>
          <w:szCs w:val="28"/>
          <w:lang w:val="en-US" w:eastAsia="vi-VN"/>
        </w:rPr>
        <w:t xml:space="preserve">truyền thông </w:t>
      </w:r>
      <w:r w:rsidRPr="00566C59">
        <w:rPr>
          <w:rFonts w:asciiTheme="majorHAnsi" w:eastAsia="Times New Roman" w:hAnsiTheme="majorHAnsi" w:cstheme="majorHAnsi"/>
          <w:szCs w:val="28"/>
          <w:lang w:eastAsia="vi-VN"/>
        </w:rPr>
        <w:t xml:space="preserve">quảng bá sản phẩm du lịch sinh thái </w:t>
      </w:r>
      <w:r w:rsidRPr="00566C59">
        <w:rPr>
          <w:rFonts w:asciiTheme="majorHAnsi" w:eastAsia="Times New Roman" w:hAnsiTheme="majorHAnsi" w:cstheme="majorHAnsi"/>
          <w:szCs w:val="28"/>
          <w:lang w:val="en-US" w:eastAsia="vi-VN"/>
        </w:rPr>
        <w:t xml:space="preserve">trải nghiệm đặc sắc </w:t>
      </w:r>
      <w:r w:rsidRPr="00566C59">
        <w:rPr>
          <w:rFonts w:asciiTheme="majorHAnsi" w:eastAsia="Times New Roman" w:hAnsiTheme="majorHAnsi" w:cstheme="majorHAnsi"/>
          <w:szCs w:val="28"/>
          <w:lang w:eastAsia="vi-VN"/>
        </w:rPr>
        <w:t xml:space="preserve">gắn kết với du lịch </w:t>
      </w:r>
      <w:r w:rsidRPr="00566C59">
        <w:rPr>
          <w:rFonts w:asciiTheme="majorHAnsi" w:eastAsia="Times New Roman" w:hAnsiTheme="majorHAnsi" w:cstheme="majorHAnsi"/>
          <w:szCs w:val="28"/>
          <w:lang w:val="en-US" w:eastAsia="vi-VN"/>
        </w:rPr>
        <w:t>cộng đồng, mở rộng thị trường khách du lịch nội địa từng bước tiếp cận thị trường khách du lịch quốc tế.</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Năm 20</w:t>
      </w:r>
      <w:r w:rsidRPr="00566C59">
        <w:rPr>
          <w:rFonts w:asciiTheme="majorHAnsi" w:eastAsia="Times New Roman" w:hAnsiTheme="majorHAnsi" w:cstheme="majorHAnsi"/>
          <w:szCs w:val="28"/>
          <w:lang w:val="en-US" w:eastAsia="vi-VN"/>
        </w:rPr>
        <w:t>2</w:t>
      </w:r>
      <w:bookmarkStart w:id="35" w:name="_Hlk66268855"/>
      <w:r w:rsidRPr="00566C59">
        <w:rPr>
          <w:rFonts w:asciiTheme="majorHAnsi" w:eastAsia="Times New Roman" w:hAnsiTheme="majorHAnsi" w:cstheme="majorHAnsi"/>
          <w:szCs w:val="28"/>
          <w:lang w:val="en-US" w:eastAsia="vi-VN"/>
        </w:rPr>
        <w:t>4</w:t>
      </w:r>
      <w:r w:rsidRPr="00566C59">
        <w:rPr>
          <w:rFonts w:asciiTheme="majorHAnsi" w:eastAsia="Times New Roman" w:hAnsiTheme="majorHAnsi" w:cstheme="majorHAnsi"/>
          <w:szCs w:val="28"/>
          <w:lang w:eastAsia="vi-VN"/>
        </w:rPr>
        <w:t xml:space="preserve">: </w:t>
      </w:r>
      <w:r w:rsidRPr="00566C59">
        <w:rPr>
          <w:rFonts w:asciiTheme="majorHAnsi" w:eastAsia="Times New Roman" w:hAnsiTheme="majorHAnsi" w:cstheme="majorHAnsi"/>
          <w:b/>
          <w:bCs/>
          <w:szCs w:val="28"/>
          <w:lang w:eastAsia="vi-VN"/>
        </w:rPr>
        <w:t>“</w:t>
      </w:r>
      <w:r w:rsidRPr="00566C59">
        <w:rPr>
          <w:rFonts w:asciiTheme="majorHAnsi" w:eastAsia="Times New Roman" w:hAnsiTheme="majorHAnsi" w:cstheme="majorHAnsi"/>
          <w:b/>
          <w:bCs/>
          <w:szCs w:val="28"/>
          <w:lang w:val="en-US" w:eastAsia="vi-VN"/>
        </w:rPr>
        <w:t xml:space="preserve"> Tuyên Quang - Vũ điệu bốn mùa</w:t>
      </w:r>
      <w:r w:rsidRPr="00566C59">
        <w:rPr>
          <w:rFonts w:asciiTheme="majorHAnsi" w:eastAsia="Times New Roman" w:hAnsiTheme="majorHAnsi" w:cstheme="majorHAnsi"/>
          <w:b/>
          <w:bCs/>
          <w:szCs w:val="28"/>
          <w:lang w:eastAsia="vi-VN"/>
        </w:rPr>
        <w:t>”</w:t>
      </w: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 xml:space="preserve">Đẩy mạnh truyền </w:t>
      </w:r>
      <w:r w:rsidRPr="00566C59">
        <w:rPr>
          <w:rFonts w:asciiTheme="majorHAnsi" w:eastAsia="Times New Roman" w:hAnsiTheme="majorHAnsi" w:cstheme="majorHAnsi"/>
          <w:szCs w:val="28"/>
          <w:lang w:val="en-US" w:eastAsia="vi-VN"/>
        </w:rPr>
        <w:t xml:space="preserve">thông </w:t>
      </w:r>
      <w:r w:rsidRPr="00566C59">
        <w:rPr>
          <w:rFonts w:asciiTheme="majorHAnsi" w:eastAsia="Times New Roman" w:hAnsiTheme="majorHAnsi" w:cstheme="majorHAnsi"/>
          <w:szCs w:val="28"/>
          <w:lang w:eastAsia="vi-VN"/>
        </w:rPr>
        <w:t xml:space="preserve">quảng bá </w:t>
      </w:r>
      <w:r w:rsidRPr="00566C59">
        <w:rPr>
          <w:rFonts w:asciiTheme="majorHAnsi" w:eastAsia="Times New Roman" w:hAnsiTheme="majorHAnsi" w:cstheme="majorHAnsi"/>
          <w:szCs w:val="28"/>
          <w:lang w:val="en-US" w:eastAsia="vi-VN"/>
        </w:rPr>
        <w:t xml:space="preserve">05 nhóm </w:t>
      </w:r>
      <w:r w:rsidRPr="00566C59">
        <w:rPr>
          <w:rFonts w:asciiTheme="majorHAnsi" w:eastAsia="Times New Roman" w:hAnsiTheme="majorHAnsi" w:cstheme="majorHAnsi"/>
          <w:szCs w:val="28"/>
          <w:lang w:eastAsia="vi-VN"/>
        </w:rPr>
        <w:t xml:space="preserve">sản phẩm </w:t>
      </w:r>
      <w:r w:rsidRPr="00566C59">
        <w:rPr>
          <w:rFonts w:asciiTheme="majorHAnsi" w:eastAsia="Times New Roman" w:hAnsiTheme="majorHAnsi" w:cstheme="majorHAnsi"/>
          <w:szCs w:val="28"/>
          <w:lang w:val="en-US" w:eastAsia="vi-VN"/>
        </w:rPr>
        <w:t>thế mạnh của tỉnh: D</w:t>
      </w:r>
      <w:r w:rsidRPr="00566C59">
        <w:rPr>
          <w:rFonts w:asciiTheme="majorHAnsi" w:eastAsia="Times New Roman" w:hAnsiTheme="majorHAnsi" w:cstheme="majorHAnsi"/>
          <w:szCs w:val="28"/>
          <w:lang w:eastAsia="vi-VN"/>
        </w:rPr>
        <w:t>u lịch</w:t>
      </w:r>
      <w:r w:rsidRPr="00566C59">
        <w:rPr>
          <w:rFonts w:asciiTheme="majorHAnsi" w:eastAsia="Times New Roman" w:hAnsiTheme="majorHAnsi" w:cstheme="majorHAnsi"/>
          <w:szCs w:val="28"/>
          <w:lang w:val="en-US" w:eastAsia="vi-VN"/>
        </w:rPr>
        <w:t xml:space="preserve"> hoài niệm; du lịch sinh thái, nghỉ dưỡng; du lịch tâm linh; du lịch lễ hội; du lịch cộng đồng, tạo thương hiệu riêng cho du lịch Tuyên Quang. </w:t>
      </w:r>
    </w:p>
    <w:bookmarkEnd w:id="35"/>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eastAsia="vi-VN"/>
        </w:rPr>
        <w:t>Năm 202</w:t>
      </w:r>
      <w:r w:rsidRPr="00566C59">
        <w:rPr>
          <w:rFonts w:asciiTheme="majorHAnsi" w:eastAsia="Times New Roman" w:hAnsiTheme="majorHAnsi" w:cstheme="majorHAnsi"/>
          <w:szCs w:val="28"/>
          <w:lang w:val="en-US" w:eastAsia="vi-VN"/>
        </w:rPr>
        <w:t>5</w:t>
      </w:r>
      <w:r w:rsidRPr="00566C59">
        <w:rPr>
          <w:rFonts w:asciiTheme="majorHAnsi" w:eastAsia="Times New Roman" w:hAnsiTheme="majorHAnsi" w:cstheme="majorHAnsi"/>
          <w:szCs w:val="28"/>
          <w:lang w:eastAsia="vi-VN"/>
        </w:rPr>
        <w:t xml:space="preserve">: </w:t>
      </w:r>
      <w:r w:rsidRPr="00566C59">
        <w:rPr>
          <w:rFonts w:asciiTheme="majorHAnsi" w:eastAsia="Times New Roman" w:hAnsiTheme="majorHAnsi" w:cstheme="majorHAnsi"/>
          <w:b/>
          <w:bCs/>
          <w:szCs w:val="28"/>
          <w:lang w:val="en-US" w:eastAsia="vi-VN"/>
        </w:rPr>
        <w:t xml:space="preserve">“ </w:t>
      </w:r>
      <w:r w:rsidRPr="00566C59">
        <w:rPr>
          <w:rFonts w:asciiTheme="majorHAnsi" w:eastAsia="Times New Roman" w:hAnsiTheme="majorHAnsi" w:cstheme="majorHAnsi"/>
          <w:b/>
          <w:bCs/>
          <w:szCs w:val="28"/>
          <w:lang w:eastAsia="vi-VN"/>
        </w:rPr>
        <w:t>T</w:t>
      </w:r>
      <w:r w:rsidRPr="00566C59">
        <w:rPr>
          <w:rFonts w:asciiTheme="majorHAnsi" w:eastAsia="Times New Roman" w:hAnsiTheme="majorHAnsi" w:cstheme="majorHAnsi"/>
          <w:b/>
          <w:bCs/>
          <w:szCs w:val="28"/>
          <w:lang w:val="en-US" w:eastAsia="vi-VN"/>
        </w:rPr>
        <w:t>uyên Quang</w:t>
      </w:r>
      <w:r w:rsidRPr="00566C59">
        <w:rPr>
          <w:rFonts w:asciiTheme="majorHAnsi" w:eastAsia="Times New Roman" w:hAnsiTheme="majorHAnsi" w:cstheme="majorHAnsi"/>
          <w:b/>
          <w:bCs/>
          <w:szCs w:val="28"/>
          <w:lang w:eastAsia="vi-VN"/>
        </w:rPr>
        <w:t xml:space="preserve"> </w:t>
      </w:r>
      <w:r w:rsidRPr="00566C59">
        <w:rPr>
          <w:rFonts w:asciiTheme="majorHAnsi" w:eastAsia="Times New Roman" w:hAnsiTheme="majorHAnsi" w:cstheme="majorHAnsi"/>
          <w:b/>
          <w:bCs/>
          <w:szCs w:val="28"/>
          <w:lang w:val="en-US" w:eastAsia="vi-VN"/>
        </w:rPr>
        <w:t>-</w:t>
      </w:r>
      <w:r w:rsidRPr="00566C59">
        <w:rPr>
          <w:rFonts w:asciiTheme="majorHAnsi" w:eastAsia="Times New Roman" w:hAnsiTheme="majorHAnsi" w:cstheme="majorHAnsi"/>
          <w:b/>
          <w:bCs/>
          <w:szCs w:val="28"/>
          <w:lang w:eastAsia="vi-VN"/>
        </w:rPr>
        <w:t xml:space="preserve"> </w:t>
      </w:r>
      <w:r w:rsidRPr="00566C59">
        <w:rPr>
          <w:rFonts w:asciiTheme="majorHAnsi" w:eastAsia="Times New Roman" w:hAnsiTheme="majorHAnsi" w:cstheme="majorHAnsi"/>
          <w:b/>
          <w:bCs/>
          <w:szCs w:val="28"/>
          <w:lang w:val="en-US" w:eastAsia="vi-VN"/>
        </w:rPr>
        <w:t xml:space="preserve">Một hành trình nhiều điểm đến </w:t>
      </w:r>
      <w:r w:rsidRPr="00566C59">
        <w:rPr>
          <w:rFonts w:asciiTheme="majorHAnsi" w:eastAsia="Times New Roman" w:hAnsiTheme="majorHAnsi" w:cstheme="majorHAnsi"/>
          <w:b/>
          <w:bCs/>
          <w:szCs w:val="28"/>
          <w:lang w:eastAsia="vi-VN"/>
        </w:rPr>
        <w:t>”</w:t>
      </w: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Đẩy mạnh truyền</w:t>
      </w:r>
      <w:r w:rsidRPr="00566C59">
        <w:rPr>
          <w:rFonts w:asciiTheme="majorHAnsi" w:eastAsia="Times New Roman" w:hAnsiTheme="majorHAnsi" w:cstheme="majorHAnsi"/>
          <w:szCs w:val="28"/>
          <w:lang w:val="en-US" w:eastAsia="vi-VN"/>
        </w:rPr>
        <w:t xml:space="preserve"> thông quảng bá</w:t>
      </w:r>
      <w:r w:rsidRPr="00566C59">
        <w:rPr>
          <w:rFonts w:asciiTheme="majorHAnsi" w:eastAsia="Times New Roman" w:hAnsiTheme="majorHAnsi" w:cstheme="majorHAnsi"/>
          <w:szCs w:val="28"/>
          <w:lang w:eastAsia="vi-VN"/>
        </w:rPr>
        <w:t xml:space="preserve"> chung cho các sản phẩm du lịch</w:t>
      </w:r>
      <w:r w:rsidRPr="00566C59">
        <w:rPr>
          <w:rFonts w:asciiTheme="majorHAnsi" w:eastAsia="Times New Roman" w:hAnsiTheme="majorHAnsi" w:cstheme="majorHAnsi"/>
          <w:szCs w:val="28"/>
          <w:lang w:val="en-US" w:eastAsia="vi-VN"/>
        </w:rPr>
        <w:t xml:space="preserve"> đặc trưng riêng có của tỉnh, đưa thương hiệu du lịch Tuyên Quang lên bản đồ du lịch của Việt Nam.</w:t>
      </w:r>
    </w:p>
    <w:p w:rsidR="009A61F0" w:rsidRPr="00566C59" w:rsidRDefault="009A61F0" w:rsidP="009A61F0">
      <w:pPr>
        <w:spacing w:before="120" w:after="0" w:line="320" w:lineRule="atLeast"/>
        <w:ind w:firstLine="720"/>
        <w:jc w:val="both"/>
        <w:rPr>
          <w:rFonts w:asciiTheme="majorHAnsi" w:eastAsia="Times New Roman" w:hAnsiTheme="majorHAnsi" w:cstheme="majorHAnsi"/>
          <w:b/>
          <w:spacing w:val="-18"/>
          <w:sz w:val="26"/>
          <w:szCs w:val="26"/>
          <w:lang w:val="en-US" w:eastAsia="vi-VN"/>
        </w:rPr>
      </w:pPr>
      <w:r w:rsidRPr="00566C59">
        <w:rPr>
          <w:rFonts w:asciiTheme="majorHAnsi" w:eastAsia="Times New Roman" w:hAnsiTheme="majorHAnsi" w:cstheme="majorHAnsi"/>
          <w:b/>
          <w:spacing w:val="-18"/>
          <w:sz w:val="26"/>
          <w:szCs w:val="26"/>
          <w:lang w:val="en-US" w:eastAsia="vi-VN"/>
        </w:rPr>
        <w:t>III. NHIỆM VỤ, GIẢI PHÁP TRUYỀN THÔNG VỀ DU LỊCH TỈNH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b/>
          <w:bCs/>
          <w:szCs w:val="28"/>
          <w:lang w:val="en-US" w:eastAsia="vi-VN"/>
        </w:rPr>
      </w:pPr>
      <w:bookmarkStart w:id="36" w:name="muc_1_2"/>
      <w:r w:rsidRPr="00566C59">
        <w:rPr>
          <w:rFonts w:asciiTheme="majorHAnsi" w:eastAsia="Times New Roman" w:hAnsiTheme="majorHAnsi" w:cstheme="majorHAnsi"/>
          <w:b/>
          <w:bCs/>
          <w:szCs w:val="28"/>
          <w:lang w:val="en-US" w:eastAsia="vi-VN"/>
        </w:rPr>
        <w:t>1</w:t>
      </w:r>
      <w:r w:rsidRPr="00566C59">
        <w:rPr>
          <w:rFonts w:asciiTheme="majorHAnsi" w:eastAsia="Times New Roman" w:hAnsiTheme="majorHAnsi" w:cstheme="majorHAnsi"/>
          <w:b/>
          <w:bCs/>
          <w:szCs w:val="28"/>
          <w:lang w:eastAsia="vi-VN"/>
        </w:rPr>
        <w:t>. N</w:t>
      </w:r>
      <w:bookmarkEnd w:id="36"/>
      <w:r w:rsidRPr="00566C59">
        <w:rPr>
          <w:rFonts w:asciiTheme="majorHAnsi" w:eastAsia="Times New Roman" w:hAnsiTheme="majorHAnsi" w:cstheme="majorHAnsi"/>
          <w:b/>
          <w:bCs/>
          <w:szCs w:val="28"/>
          <w:lang w:val="en-US" w:eastAsia="vi-VN"/>
        </w:rPr>
        <w:t>hiệm vụ của Đề án</w:t>
      </w:r>
    </w:p>
    <w:p w:rsidR="009A61F0" w:rsidRPr="00566C59" w:rsidRDefault="009A61F0" w:rsidP="009A61F0">
      <w:pPr>
        <w:spacing w:before="120" w:after="0" w:line="320" w:lineRule="atLeast"/>
        <w:ind w:firstLine="720"/>
        <w:jc w:val="both"/>
        <w:rPr>
          <w:rFonts w:asciiTheme="majorHAnsi" w:hAnsiTheme="majorHAnsi" w:cstheme="majorHAnsi"/>
          <w:b/>
          <w:i/>
          <w:iCs/>
          <w:lang w:val="en-US" w:eastAsia="vi-VN"/>
        </w:rPr>
      </w:pPr>
      <w:r w:rsidRPr="00566C59">
        <w:rPr>
          <w:rFonts w:asciiTheme="majorHAnsi" w:hAnsiTheme="majorHAnsi" w:cstheme="majorHAnsi"/>
          <w:b/>
          <w:i/>
          <w:iCs/>
          <w:lang w:val="en-US" w:eastAsia="vi-VN"/>
        </w:rPr>
        <w:t>1.1. Nhiệm vụ chung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eastAsia="vi-VN"/>
        </w:rPr>
        <w:t xml:space="preserve">Xây dựng </w:t>
      </w:r>
      <w:r w:rsidRPr="00566C59">
        <w:rPr>
          <w:rFonts w:asciiTheme="majorHAnsi" w:eastAsia="Times New Roman" w:hAnsiTheme="majorHAnsi" w:cstheme="majorHAnsi"/>
          <w:szCs w:val="28"/>
          <w:lang w:val="en-US" w:eastAsia="vi-VN"/>
        </w:rPr>
        <w:t>chiến lược truyền thông bài bản, chuyên nghiệp kết hợp giữa du lịch và sân khấu sự kiện để</w:t>
      </w:r>
      <w:r w:rsidRPr="00566C59">
        <w:rPr>
          <w:rFonts w:asciiTheme="majorHAnsi" w:eastAsia="Times New Roman" w:hAnsiTheme="majorHAnsi" w:cstheme="majorHAnsi"/>
          <w:szCs w:val="28"/>
          <w:lang w:eastAsia="vi-VN"/>
        </w:rPr>
        <w:t xml:space="preserve"> truyền thông quảng bá hình ảnh, con người, </w:t>
      </w:r>
      <w:r w:rsidRPr="00566C59">
        <w:rPr>
          <w:rFonts w:asciiTheme="majorHAnsi" w:eastAsia="Times New Roman" w:hAnsiTheme="majorHAnsi" w:cstheme="majorHAnsi"/>
          <w:szCs w:val="28"/>
          <w:lang w:val="en-US" w:eastAsia="vi-VN"/>
        </w:rPr>
        <w:t xml:space="preserve">tiềm năng du lịch, </w:t>
      </w:r>
      <w:r w:rsidRPr="00566C59">
        <w:rPr>
          <w:rFonts w:asciiTheme="majorHAnsi" w:eastAsia="Times New Roman" w:hAnsiTheme="majorHAnsi" w:cstheme="majorHAnsi"/>
          <w:szCs w:val="28"/>
          <w:lang w:eastAsia="vi-VN"/>
        </w:rPr>
        <w:t xml:space="preserve">sản phẩm </w:t>
      </w:r>
      <w:r w:rsidRPr="00566C59">
        <w:rPr>
          <w:rFonts w:asciiTheme="majorHAnsi" w:eastAsia="Times New Roman" w:hAnsiTheme="majorHAnsi" w:cstheme="majorHAnsi"/>
          <w:szCs w:val="28"/>
          <w:lang w:val="en-US" w:eastAsia="vi-VN"/>
        </w:rPr>
        <w:t xml:space="preserve">du lịch </w:t>
      </w:r>
      <w:r w:rsidRPr="00566C59">
        <w:rPr>
          <w:rFonts w:asciiTheme="majorHAnsi" w:eastAsia="Times New Roman" w:hAnsiTheme="majorHAnsi" w:cstheme="majorHAnsi"/>
          <w:szCs w:val="28"/>
          <w:lang w:eastAsia="vi-VN"/>
        </w:rPr>
        <w:t xml:space="preserve">của tỉnh </w:t>
      </w:r>
      <w:r w:rsidRPr="00566C59">
        <w:rPr>
          <w:rFonts w:asciiTheme="majorHAnsi" w:eastAsia="Times New Roman" w:hAnsiTheme="majorHAnsi" w:cstheme="majorHAnsi"/>
          <w:szCs w:val="28"/>
          <w:lang w:val="en-US" w:eastAsia="vi-VN"/>
        </w:rPr>
        <w:t xml:space="preserve">Tuyên Quang. </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Xây dựng và hình thành mạng lưới nhân lực là các cán bộ chuyên trách và bán chuyên trách, các cộng tác viên làm công tác truyền thông rộng khắp từ tỉnh đến cơ sở</w:t>
      </w:r>
      <w:r w:rsidRPr="00566C59">
        <w:rPr>
          <w:rFonts w:asciiTheme="majorHAnsi" w:eastAsia="Times New Roman" w:hAnsiTheme="majorHAnsi" w:cstheme="majorHAnsi"/>
          <w:szCs w:val="28"/>
          <w:lang w:val="en-US" w:eastAsia="vi-VN"/>
        </w:rPr>
        <w:t xml:space="preserve"> và</w:t>
      </w:r>
      <w:r w:rsidRPr="00566C59">
        <w:rPr>
          <w:rFonts w:asciiTheme="majorHAnsi" w:eastAsia="Times New Roman" w:hAnsiTheme="majorHAnsi" w:cstheme="majorHAnsi"/>
          <w:szCs w:val="28"/>
          <w:lang w:eastAsia="vi-VN"/>
        </w:rPr>
        <w:t xml:space="preserve"> ngày càng có tính tương tác cao; trong đó các cơ quan thông tin, tuyên truyền là lực lượng nòng cốt ngày càng mang tính chuyên nghiệp.</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Đẩy mạnh việc truyền thông và xây</w:t>
      </w:r>
      <w:r w:rsidRPr="00566C59">
        <w:rPr>
          <w:rFonts w:asciiTheme="majorHAnsi" w:eastAsia="Times New Roman" w:hAnsiTheme="majorHAnsi" w:cstheme="majorHAnsi"/>
          <w:szCs w:val="28"/>
          <w:lang w:val="en-US" w:eastAsia="vi-VN"/>
        </w:rPr>
        <w:t xml:space="preserve"> dựng</w:t>
      </w:r>
      <w:r w:rsidRPr="00566C59">
        <w:rPr>
          <w:rFonts w:asciiTheme="majorHAnsi" w:eastAsia="Times New Roman" w:hAnsiTheme="majorHAnsi" w:cstheme="majorHAnsi"/>
          <w:szCs w:val="28"/>
          <w:lang w:eastAsia="vi-VN"/>
        </w:rPr>
        <w:t xml:space="preserve"> thương hiệu cho các sản phẩm</w:t>
      </w:r>
      <w:r w:rsidRPr="00566C59">
        <w:rPr>
          <w:rFonts w:asciiTheme="majorHAnsi" w:eastAsia="Times New Roman" w:hAnsiTheme="majorHAnsi" w:cstheme="majorHAnsi"/>
          <w:szCs w:val="28"/>
          <w:lang w:val="en-US" w:eastAsia="vi-VN"/>
        </w:rPr>
        <w:t xml:space="preserve"> du lịch</w:t>
      </w:r>
      <w:r w:rsidRPr="00566C59">
        <w:rPr>
          <w:rFonts w:asciiTheme="majorHAnsi" w:eastAsia="Times New Roman" w:hAnsiTheme="majorHAnsi" w:cstheme="majorHAnsi"/>
          <w:szCs w:val="28"/>
          <w:lang w:eastAsia="vi-VN"/>
        </w:rPr>
        <w:t>,</w:t>
      </w: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dịch vụ của tỉnh,</w:t>
      </w:r>
      <w:r w:rsidRPr="00566C59">
        <w:rPr>
          <w:rFonts w:asciiTheme="majorHAnsi" w:eastAsia="Times New Roman" w:hAnsiTheme="majorHAnsi" w:cstheme="majorHAnsi"/>
          <w:szCs w:val="28"/>
          <w:lang w:val="en-US" w:eastAsia="vi-VN"/>
        </w:rPr>
        <w:t xml:space="preserve"> của </w:t>
      </w:r>
      <w:r w:rsidRPr="00566C59">
        <w:rPr>
          <w:rFonts w:asciiTheme="majorHAnsi" w:eastAsia="Times New Roman" w:hAnsiTheme="majorHAnsi" w:cstheme="majorHAnsi"/>
          <w:szCs w:val="28"/>
          <w:lang w:eastAsia="vi-VN"/>
        </w:rPr>
        <w:t>địa phương.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Tăng cường đào tạo, bồi dưỡng, nâng cao năng lực quản lý, chuyên môn, nghiệp vụ của đội ngũ làm công tác thông tin, truyền thông từ tỉnh đến cơ sở trên địa bàn toàn tỉnh.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Đẩy mạnh ứng dụng công nghệ thông tin, mạng viễn thông, Internet, mạng xã hội, ... </w:t>
      </w:r>
      <w:r w:rsidRPr="00566C59">
        <w:rPr>
          <w:rFonts w:asciiTheme="majorHAnsi" w:eastAsia="Times New Roman" w:hAnsiTheme="majorHAnsi" w:cstheme="majorHAnsi"/>
          <w:szCs w:val="28"/>
          <w:lang w:val="en-US" w:eastAsia="vi-VN"/>
        </w:rPr>
        <w:t xml:space="preserve">phục vụ đắc lực </w:t>
      </w:r>
      <w:r w:rsidRPr="00566C59">
        <w:rPr>
          <w:rFonts w:asciiTheme="majorHAnsi" w:eastAsia="Times New Roman" w:hAnsiTheme="majorHAnsi" w:cstheme="majorHAnsi"/>
          <w:szCs w:val="28"/>
          <w:lang w:eastAsia="vi-VN"/>
        </w:rPr>
        <w:t xml:space="preserve">công tác truyền thông </w:t>
      </w:r>
      <w:r w:rsidRPr="00566C59">
        <w:rPr>
          <w:rFonts w:asciiTheme="majorHAnsi" w:eastAsia="Times New Roman" w:hAnsiTheme="majorHAnsi" w:cstheme="majorHAnsi"/>
          <w:szCs w:val="28"/>
          <w:lang w:val="en-US" w:eastAsia="vi-VN"/>
        </w:rPr>
        <w:t xml:space="preserve">du lịch </w:t>
      </w:r>
      <w:r w:rsidRPr="00566C59">
        <w:rPr>
          <w:rFonts w:asciiTheme="majorHAnsi" w:eastAsia="Times New Roman" w:hAnsiTheme="majorHAnsi" w:cstheme="majorHAnsi"/>
          <w:szCs w:val="28"/>
          <w:lang w:eastAsia="vi-VN"/>
        </w:rPr>
        <w:t>của tỉnh. Sử dụng các công cụ công nghệ thông tin thực hiện chia sẻ, lan tỏa trên môi trường mạng.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Trên cơ sở các kết quả đánh giá thông qua các bộ chỉ số, hệ thống đo lường; hằng năm, tập trung nghiên cứu, đề ra các giải pháp phù hợp để triển khai thực hiện và nâng cao chất lượng công tác truyền thông</w:t>
      </w:r>
      <w:r w:rsidRPr="00566C59">
        <w:rPr>
          <w:rFonts w:asciiTheme="majorHAnsi" w:eastAsia="Times New Roman" w:hAnsiTheme="majorHAnsi" w:cstheme="majorHAnsi"/>
          <w:szCs w:val="28"/>
          <w:lang w:val="en-US" w:eastAsia="vi-VN"/>
        </w:rPr>
        <w:t xml:space="preserve"> du lịch</w:t>
      </w:r>
      <w:r w:rsidRPr="00566C59">
        <w:rPr>
          <w:rFonts w:asciiTheme="majorHAnsi" w:eastAsia="Times New Roman" w:hAnsiTheme="majorHAnsi" w:cstheme="majorHAnsi"/>
          <w:szCs w:val="28"/>
          <w:lang w:eastAsia="vi-VN"/>
        </w:rPr>
        <w:t xml:space="preserve"> của tỉnh.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Thiết lập </w:t>
      </w:r>
      <w:r w:rsidRPr="00566C59">
        <w:rPr>
          <w:rFonts w:asciiTheme="majorHAnsi" w:eastAsia="Times New Roman" w:hAnsiTheme="majorHAnsi" w:cstheme="majorHAnsi"/>
          <w:szCs w:val="28"/>
          <w:lang w:val="en-US" w:eastAsia="vi-VN"/>
        </w:rPr>
        <w:t xml:space="preserve">Cổng thông tin du lịch chung </w:t>
      </w:r>
      <w:r w:rsidRPr="00566C59">
        <w:rPr>
          <w:rFonts w:asciiTheme="majorHAnsi" w:eastAsia="Times New Roman" w:hAnsiTheme="majorHAnsi" w:cstheme="majorHAnsi"/>
          <w:szCs w:val="28"/>
          <w:lang w:eastAsia="vi-VN"/>
        </w:rPr>
        <w:t>của tỉnh</w:t>
      </w:r>
      <w:r w:rsidRPr="00566C59">
        <w:rPr>
          <w:rFonts w:asciiTheme="majorHAnsi" w:eastAsia="Times New Roman" w:hAnsiTheme="majorHAnsi" w:cstheme="majorHAnsi"/>
          <w:szCs w:val="28"/>
          <w:lang w:val="en-US" w:eastAsia="vi-VN"/>
        </w:rPr>
        <w:t xml:space="preserve"> tích hợp đồng bộ với cổng thông tin của</w:t>
      </w:r>
      <w:r w:rsidRPr="00566C59">
        <w:rPr>
          <w:rFonts w:asciiTheme="majorHAnsi" w:eastAsia="Times New Roman" w:hAnsiTheme="majorHAnsi" w:cstheme="majorHAnsi"/>
          <w:szCs w:val="28"/>
          <w:lang w:eastAsia="vi-VN"/>
        </w:rPr>
        <w:t xml:space="preserve"> các cơ </w:t>
      </w:r>
      <w:r w:rsidRPr="00566C59">
        <w:rPr>
          <w:rFonts w:asciiTheme="majorHAnsi" w:eastAsia="Times New Roman" w:hAnsiTheme="majorHAnsi" w:cstheme="majorHAnsi"/>
          <w:szCs w:val="28"/>
          <w:lang w:val="en-US" w:eastAsia="vi-VN"/>
        </w:rPr>
        <w:t xml:space="preserve">chuyên môn về du lịch trên địa bàn </w:t>
      </w:r>
      <w:r w:rsidRPr="00566C59">
        <w:rPr>
          <w:rFonts w:asciiTheme="majorHAnsi" w:eastAsia="Times New Roman" w:hAnsiTheme="majorHAnsi" w:cstheme="majorHAnsi"/>
          <w:szCs w:val="28"/>
          <w:lang w:eastAsia="vi-VN"/>
        </w:rPr>
        <w:t>tỉnh</w:t>
      </w:r>
      <w:r w:rsidRPr="00566C59">
        <w:rPr>
          <w:rFonts w:asciiTheme="majorHAnsi" w:eastAsia="Times New Roman" w:hAnsiTheme="majorHAnsi" w:cstheme="majorHAnsi"/>
          <w:szCs w:val="28"/>
          <w:lang w:val="en-US" w:eastAsia="vi-VN"/>
        </w:rPr>
        <w:t>, Ủy ban nhân dân</w:t>
      </w:r>
      <w:r w:rsidRPr="00566C59">
        <w:rPr>
          <w:rFonts w:asciiTheme="majorHAnsi" w:eastAsia="Times New Roman" w:hAnsiTheme="majorHAnsi" w:cstheme="majorHAnsi"/>
          <w:szCs w:val="28"/>
          <w:lang w:eastAsia="vi-VN"/>
        </w:rPr>
        <w:t xml:space="preserve"> huyện, thành </w:t>
      </w:r>
      <w:r w:rsidRPr="00566C59">
        <w:rPr>
          <w:rFonts w:asciiTheme="majorHAnsi" w:eastAsia="Times New Roman" w:hAnsiTheme="majorHAnsi" w:cstheme="majorHAnsi"/>
          <w:szCs w:val="28"/>
          <w:lang w:val="en-US" w:eastAsia="vi-VN"/>
        </w:rPr>
        <w:t>phố</w:t>
      </w:r>
      <w:r w:rsidRPr="00566C59">
        <w:rPr>
          <w:rFonts w:asciiTheme="majorHAnsi" w:eastAsia="Times New Roman" w:hAnsiTheme="majorHAnsi" w:cstheme="majorHAnsi"/>
          <w:szCs w:val="28"/>
          <w:lang w:eastAsia="vi-VN"/>
        </w:rPr>
        <w:t xml:space="preserve"> để </w:t>
      </w:r>
      <w:r w:rsidRPr="00566C59">
        <w:rPr>
          <w:rFonts w:asciiTheme="majorHAnsi" w:eastAsia="Times New Roman" w:hAnsiTheme="majorHAnsi" w:cstheme="majorHAnsi"/>
          <w:szCs w:val="28"/>
          <w:lang w:val="en-US" w:eastAsia="vi-VN"/>
        </w:rPr>
        <w:t>quảng bá du lịch</w:t>
      </w:r>
      <w:r w:rsidRPr="00566C59">
        <w:rPr>
          <w:rFonts w:asciiTheme="majorHAnsi" w:eastAsia="Times New Roman" w:hAnsiTheme="majorHAnsi" w:cstheme="majorHAnsi"/>
          <w:szCs w:val="28"/>
          <w:lang w:eastAsia="vi-VN"/>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b/>
          <w:i/>
          <w:iCs/>
          <w:szCs w:val="28"/>
          <w:lang w:val="en-US" w:eastAsia="vi-VN"/>
        </w:rPr>
      </w:pPr>
      <w:r w:rsidRPr="00566C59">
        <w:rPr>
          <w:rFonts w:asciiTheme="majorHAnsi" w:eastAsia="Times New Roman" w:hAnsiTheme="majorHAnsi" w:cstheme="majorHAnsi"/>
          <w:b/>
          <w:i/>
          <w:iCs/>
          <w:szCs w:val="28"/>
          <w:lang w:val="en-US" w:eastAsia="vi-VN"/>
        </w:rPr>
        <w:t>1.2. Nhiệm vụ cụ thể</w:t>
      </w:r>
    </w:p>
    <w:p w:rsidR="009A61F0" w:rsidRPr="00566C59" w:rsidRDefault="009A61F0" w:rsidP="009A61F0">
      <w:pPr>
        <w:spacing w:before="120" w:after="0" w:line="320" w:lineRule="atLeast"/>
        <w:ind w:firstLine="720"/>
        <w:jc w:val="both"/>
        <w:rPr>
          <w:rFonts w:asciiTheme="majorHAnsi" w:eastAsia="Times New Roman" w:hAnsiTheme="majorHAnsi" w:cstheme="majorHAnsi"/>
          <w:i/>
          <w:szCs w:val="28"/>
          <w:lang w:val="en-US"/>
        </w:rPr>
      </w:pPr>
      <w:r w:rsidRPr="00566C59">
        <w:rPr>
          <w:rFonts w:asciiTheme="majorHAnsi" w:eastAsia="Times New Roman" w:hAnsiTheme="majorHAnsi" w:cstheme="majorHAnsi"/>
          <w:b/>
          <w:bCs/>
          <w:i/>
          <w:szCs w:val="28"/>
          <w:lang w:val="en-US"/>
        </w:rPr>
        <w:t>1.2.1. Thực hiện các dự án truyền thông truyền thống để quảng bá về du lịch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8"/>
          <w:szCs w:val="28"/>
          <w:lang w:eastAsia="vi-VN"/>
        </w:rPr>
      </w:pPr>
      <w:r w:rsidRPr="00566C59">
        <w:rPr>
          <w:rFonts w:asciiTheme="majorHAnsi" w:eastAsia="Times New Roman" w:hAnsiTheme="majorHAnsi" w:cstheme="majorHAnsi"/>
          <w:spacing w:val="-8"/>
          <w:szCs w:val="28"/>
          <w:lang w:val="en-US"/>
        </w:rPr>
        <w:t>-</w:t>
      </w:r>
      <w:r w:rsidRPr="00566C59">
        <w:rPr>
          <w:rFonts w:asciiTheme="majorHAnsi" w:eastAsia="Times New Roman" w:hAnsiTheme="majorHAnsi" w:cstheme="majorHAnsi"/>
          <w:spacing w:val="-8"/>
          <w:szCs w:val="28"/>
          <w:lang w:eastAsia="vi-VN"/>
        </w:rPr>
        <w:t xml:space="preserve"> </w:t>
      </w:r>
      <w:r w:rsidRPr="00566C59">
        <w:rPr>
          <w:rFonts w:asciiTheme="majorHAnsi" w:eastAsia="Times New Roman" w:hAnsiTheme="majorHAnsi" w:cstheme="majorHAnsi"/>
          <w:spacing w:val="-8"/>
          <w:szCs w:val="28"/>
          <w:lang w:val="en-US" w:eastAsia="vi-VN"/>
        </w:rPr>
        <w:t>X</w:t>
      </w:r>
      <w:r w:rsidRPr="00566C59">
        <w:rPr>
          <w:rFonts w:asciiTheme="majorHAnsi" w:eastAsia="Times New Roman" w:hAnsiTheme="majorHAnsi" w:cstheme="majorHAnsi"/>
          <w:spacing w:val="-8"/>
          <w:szCs w:val="28"/>
          <w:lang w:eastAsia="vi-VN"/>
        </w:rPr>
        <w:t>ây dựng gói ấn phẩm du lịch</w:t>
      </w:r>
      <w:r w:rsidRPr="00566C59">
        <w:rPr>
          <w:rFonts w:asciiTheme="majorHAnsi" w:eastAsia="Times New Roman" w:hAnsiTheme="majorHAnsi" w:cstheme="majorHAnsi"/>
          <w:spacing w:val="-8"/>
          <w:szCs w:val="28"/>
          <w:lang w:val="en-US" w:eastAsia="vi-VN"/>
        </w:rPr>
        <w:t xml:space="preserve"> </w:t>
      </w:r>
      <w:r w:rsidRPr="00566C59">
        <w:rPr>
          <w:rFonts w:asciiTheme="majorHAnsi" w:eastAsia="Times New Roman" w:hAnsiTheme="majorHAnsi" w:cstheme="majorHAnsi"/>
          <w:spacing w:val="-8"/>
          <w:szCs w:val="28"/>
          <w:lang w:eastAsia="vi-VN"/>
        </w:rPr>
        <w:t xml:space="preserve">chuyên nghiệp và ấn tượng như: tập gấp, bản đồ, sách ảnh, </w:t>
      </w:r>
      <w:r w:rsidRPr="00566C59">
        <w:rPr>
          <w:rFonts w:asciiTheme="majorHAnsi" w:eastAsia="Times New Roman" w:hAnsiTheme="majorHAnsi" w:cstheme="majorHAnsi"/>
          <w:spacing w:val="-8"/>
          <w:szCs w:val="28"/>
          <w:lang w:val="en-US" w:eastAsia="vi-VN"/>
        </w:rPr>
        <w:t>cẩm nang du lịch</w:t>
      </w:r>
      <w:r w:rsidRPr="00566C59">
        <w:rPr>
          <w:rFonts w:asciiTheme="majorHAnsi" w:eastAsia="Times New Roman" w:hAnsiTheme="majorHAnsi" w:cstheme="majorHAnsi"/>
          <w:spacing w:val="-8"/>
          <w:szCs w:val="28"/>
          <w:lang w:eastAsia="vi-VN"/>
        </w:rPr>
        <w:t xml:space="preserve"> song ngữ</w:t>
      </w:r>
      <w:r w:rsidRPr="00566C59">
        <w:rPr>
          <w:rFonts w:asciiTheme="majorHAnsi" w:eastAsia="Times New Roman" w:hAnsiTheme="majorHAnsi" w:cstheme="majorHAnsi"/>
          <w:spacing w:val="-8"/>
          <w:szCs w:val="28"/>
        </w:rPr>
        <w:t>; tờ rơi về các điểm đến, các sản phẩm du lịch</w:t>
      </w:r>
      <w:r w:rsidRPr="00566C59">
        <w:rPr>
          <w:rFonts w:asciiTheme="majorHAnsi" w:eastAsia="Times New Roman" w:hAnsiTheme="majorHAnsi" w:cstheme="majorHAnsi"/>
          <w:spacing w:val="-8"/>
          <w:szCs w:val="28"/>
          <w:lang w:val="en-US"/>
        </w:rPr>
        <w:t xml:space="preserve"> để quảng bá, giới thiệu về du lịch Tuyên Quang tại các Hội chợ, Hội thảo, Hội nghị…. S</w:t>
      </w:r>
      <w:r w:rsidRPr="00566C59">
        <w:rPr>
          <w:rFonts w:asciiTheme="majorHAnsi" w:eastAsia="Times New Roman" w:hAnsiTheme="majorHAnsi" w:cstheme="majorHAnsi"/>
          <w:spacing w:val="-8"/>
          <w:szCs w:val="28"/>
        </w:rPr>
        <w:t>ản xuất</w:t>
      </w:r>
      <w:r w:rsidRPr="00566C59">
        <w:rPr>
          <w:rFonts w:asciiTheme="majorHAnsi" w:eastAsia="Times New Roman" w:hAnsiTheme="majorHAnsi" w:cstheme="majorHAnsi"/>
          <w:spacing w:val="-8"/>
          <w:szCs w:val="28"/>
          <w:lang w:val="en-US"/>
        </w:rPr>
        <w:t>, chế tác</w:t>
      </w:r>
      <w:r w:rsidRPr="00566C59">
        <w:rPr>
          <w:rFonts w:asciiTheme="majorHAnsi" w:eastAsia="Times New Roman" w:hAnsiTheme="majorHAnsi" w:cstheme="majorHAnsi"/>
          <w:spacing w:val="-8"/>
          <w:szCs w:val="28"/>
        </w:rPr>
        <w:t xml:space="preserve"> các vật phẩm, quà tặng lưu niệm, bi</w:t>
      </w:r>
      <w:r w:rsidRPr="00566C59">
        <w:rPr>
          <w:rFonts w:asciiTheme="majorHAnsi" w:eastAsia="Times New Roman" w:hAnsiTheme="majorHAnsi" w:cstheme="majorHAnsi"/>
          <w:spacing w:val="-8"/>
          <w:szCs w:val="28"/>
          <w:lang w:val="en-US"/>
        </w:rPr>
        <w:t>ể</w:t>
      </w:r>
      <w:r w:rsidRPr="00566C59">
        <w:rPr>
          <w:rFonts w:asciiTheme="majorHAnsi" w:eastAsia="Times New Roman" w:hAnsiTheme="majorHAnsi" w:cstheme="majorHAnsi"/>
          <w:spacing w:val="-8"/>
          <w:szCs w:val="28"/>
        </w:rPr>
        <w:t xml:space="preserve">u tượng </w:t>
      </w:r>
      <w:r w:rsidRPr="00566C59">
        <w:rPr>
          <w:rFonts w:asciiTheme="majorHAnsi" w:eastAsia="Times New Roman" w:hAnsiTheme="majorHAnsi" w:cstheme="majorHAnsi"/>
          <w:spacing w:val="-8"/>
          <w:szCs w:val="28"/>
          <w:lang w:val="en-US"/>
        </w:rPr>
        <w:t xml:space="preserve">du lịch Tuyên Quang </w:t>
      </w:r>
      <w:r w:rsidRPr="00566C59">
        <w:rPr>
          <w:rFonts w:asciiTheme="majorHAnsi" w:eastAsia="Times New Roman" w:hAnsiTheme="majorHAnsi" w:cstheme="majorHAnsi"/>
          <w:spacing w:val="-8"/>
          <w:szCs w:val="28"/>
        </w:rPr>
        <w:t xml:space="preserve">(túi đựng tài liệu, cặp giấy, bút viết </w:t>
      </w:r>
      <w:r w:rsidRPr="00566C59">
        <w:rPr>
          <w:rFonts w:asciiTheme="majorHAnsi" w:eastAsia="Times New Roman" w:hAnsiTheme="majorHAnsi" w:cstheme="majorHAnsi"/>
          <w:spacing w:val="-8"/>
          <w:szCs w:val="28"/>
          <w:lang w:eastAsia="vi-VN"/>
        </w:rPr>
        <w:t>đồ lưu niệm</w:t>
      </w:r>
      <w:r w:rsidRPr="00566C59">
        <w:rPr>
          <w:rFonts w:asciiTheme="majorHAnsi" w:eastAsia="Times New Roman" w:hAnsiTheme="majorHAnsi" w:cstheme="majorHAnsi"/>
          <w:spacing w:val="-8"/>
          <w:szCs w:val="28"/>
          <w:lang w:val="en-US" w:eastAsia="vi-VN"/>
        </w:rPr>
        <w:t xml:space="preserve"> gắn logo du lịch Tuyên Quang </w:t>
      </w:r>
      <w:r w:rsidRPr="00566C59">
        <w:rPr>
          <w:rFonts w:asciiTheme="majorHAnsi" w:eastAsia="Times New Roman" w:hAnsiTheme="majorHAnsi" w:cstheme="majorHAnsi"/>
          <w:spacing w:val="-8"/>
          <w:szCs w:val="28"/>
        </w:rPr>
        <w:t xml:space="preserve">và một số vật </w:t>
      </w:r>
      <w:r w:rsidRPr="00566C59">
        <w:rPr>
          <w:rFonts w:asciiTheme="majorHAnsi" w:eastAsia="Times New Roman" w:hAnsiTheme="majorHAnsi" w:cstheme="majorHAnsi"/>
          <w:spacing w:val="-8"/>
          <w:szCs w:val="28"/>
          <w:shd w:val="solid" w:color="FFFFFF" w:fill="auto"/>
        </w:rPr>
        <w:t>phẩm</w:t>
      </w:r>
      <w:r w:rsidRPr="00566C59">
        <w:rPr>
          <w:rFonts w:asciiTheme="majorHAnsi" w:eastAsia="Times New Roman" w:hAnsiTheme="majorHAnsi" w:cstheme="majorHAnsi"/>
          <w:spacing w:val="-8"/>
          <w:szCs w:val="28"/>
        </w:rPr>
        <w:t xml:space="preserve"> khác</w:t>
      </w:r>
      <w:r w:rsidRPr="00566C59">
        <w:rPr>
          <w:rFonts w:asciiTheme="majorHAnsi" w:eastAsia="Times New Roman" w:hAnsiTheme="majorHAnsi" w:cstheme="majorHAnsi"/>
          <w:spacing w:val="-8"/>
          <w:szCs w:val="28"/>
          <w:lang w:val="en-US"/>
        </w:rPr>
        <w:t xml:space="preserve"> gắn với sản phẩm du lịch đặc trưng của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rPr>
        <w:t xml:space="preserve">- </w:t>
      </w:r>
      <w:r w:rsidRPr="00566C59">
        <w:rPr>
          <w:rFonts w:asciiTheme="majorHAnsi" w:eastAsia="Times New Roman" w:hAnsiTheme="majorHAnsi" w:cstheme="majorHAnsi"/>
          <w:szCs w:val="28"/>
          <w:lang w:eastAsia="vi-VN"/>
        </w:rPr>
        <w:t xml:space="preserve">Xây dựng </w:t>
      </w:r>
      <w:r w:rsidRPr="00566C59">
        <w:rPr>
          <w:rFonts w:asciiTheme="majorHAnsi" w:eastAsia="Times New Roman" w:hAnsiTheme="majorHAnsi" w:cstheme="majorHAnsi"/>
          <w:szCs w:val="28"/>
          <w:lang w:val="en-US" w:eastAsia="vi-VN"/>
        </w:rPr>
        <w:t xml:space="preserve">các </w:t>
      </w:r>
      <w:r w:rsidRPr="00566C59">
        <w:rPr>
          <w:rFonts w:asciiTheme="majorHAnsi" w:eastAsia="Times New Roman" w:hAnsiTheme="majorHAnsi" w:cstheme="majorHAnsi"/>
          <w:szCs w:val="28"/>
          <w:lang w:eastAsia="vi-VN"/>
        </w:rPr>
        <w:t>quầy thông tin du lịch</w:t>
      </w:r>
      <w:r w:rsidRPr="00566C59">
        <w:rPr>
          <w:rFonts w:asciiTheme="majorHAnsi" w:eastAsia="Times New Roman" w:hAnsiTheme="majorHAnsi" w:cstheme="majorHAnsi"/>
          <w:szCs w:val="28"/>
          <w:lang w:val="en-US" w:eastAsia="vi-VN"/>
        </w:rPr>
        <w:t xml:space="preserve">, để truyền thông </w:t>
      </w:r>
      <w:r w:rsidRPr="00566C59">
        <w:rPr>
          <w:rFonts w:asciiTheme="majorHAnsi" w:eastAsia="Times New Roman" w:hAnsiTheme="majorHAnsi" w:cstheme="majorHAnsi"/>
          <w:szCs w:val="28"/>
          <w:lang w:eastAsia="vi-VN"/>
        </w:rPr>
        <w:t>quảng bá các sản phẩm du lịch,</w:t>
      </w:r>
      <w:r w:rsidRPr="00566C59">
        <w:rPr>
          <w:rFonts w:asciiTheme="majorHAnsi" w:eastAsia="Times New Roman" w:hAnsiTheme="majorHAnsi" w:cstheme="majorHAnsi"/>
          <w:szCs w:val="28"/>
          <w:lang w:val="en-US" w:eastAsia="vi-VN"/>
        </w:rPr>
        <w:t xml:space="preserve"> kết nối các</w:t>
      </w:r>
      <w:r w:rsidRPr="00566C59">
        <w:rPr>
          <w:rFonts w:asciiTheme="majorHAnsi" w:eastAsia="Times New Roman" w:hAnsiTheme="majorHAnsi" w:cstheme="majorHAnsi"/>
          <w:szCs w:val="28"/>
          <w:lang w:eastAsia="vi-VN"/>
        </w:rPr>
        <w:t xml:space="preserve"> tour, tuyến du lịch</w:t>
      </w:r>
      <w:r w:rsidRPr="00566C59">
        <w:rPr>
          <w:rFonts w:asciiTheme="majorHAnsi" w:eastAsia="Times New Roman" w:hAnsiTheme="majorHAnsi" w:cstheme="majorHAnsi"/>
          <w:szCs w:val="28"/>
          <w:lang w:val="en-US" w:eastAsia="vi-VN"/>
        </w:rPr>
        <w:t xml:space="preserve"> liên khu trong tỉnh và liên khu ngoài tỉnh, giới thiệu </w:t>
      </w:r>
      <w:r w:rsidRPr="00566C59">
        <w:rPr>
          <w:rFonts w:asciiTheme="majorHAnsi" w:eastAsia="Times New Roman" w:hAnsiTheme="majorHAnsi" w:cstheme="majorHAnsi"/>
          <w:szCs w:val="28"/>
          <w:lang w:eastAsia="vi-VN"/>
        </w:rPr>
        <w:t>các sản phẩm O</w:t>
      </w:r>
      <w:r w:rsidRPr="00566C59">
        <w:rPr>
          <w:rFonts w:asciiTheme="majorHAnsi" w:eastAsia="Times New Roman" w:hAnsiTheme="majorHAnsi" w:cstheme="majorHAnsi"/>
          <w:szCs w:val="28"/>
          <w:lang w:val="en-US" w:eastAsia="vi-VN"/>
        </w:rPr>
        <w:t>COP, quà lưu niệm</w:t>
      </w:r>
      <w:r w:rsidRPr="00566C59">
        <w:rPr>
          <w:rFonts w:asciiTheme="majorHAnsi" w:eastAsia="Times New Roman" w:hAnsiTheme="majorHAnsi" w:cstheme="majorHAnsi"/>
          <w:szCs w:val="28"/>
          <w:lang w:eastAsia="vi-VN"/>
        </w:rPr>
        <w:t xml:space="preserve"> tại địa điểm </w:t>
      </w:r>
      <w:r w:rsidRPr="00566C59">
        <w:rPr>
          <w:rFonts w:asciiTheme="majorHAnsi" w:eastAsia="Times New Roman" w:hAnsiTheme="majorHAnsi" w:cstheme="majorHAnsi"/>
          <w:szCs w:val="28"/>
          <w:lang w:val="en-US" w:eastAsia="vi-VN"/>
        </w:rPr>
        <w:t xml:space="preserve">đón tiếp khách </w:t>
      </w:r>
      <w:r w:rsidRPr="00566C59">
        <w:rPr>
          <w:rFonts w:asciiTheme="majorHAnsi" w:eastAsia="Times New Roman" w:hAnsiTheme="majorHAnsi" w:cstheme="majorHAnsi"/>
          <w:szCs w:val="28"/>
          <w:lang w:eastAsia="vi-VN"/>
        </w:rPr>
        <w:t>du lịch, ứng dụng công nghệ nhận diện thông tin QR CODE trên các sản phẩm đặc trưng của T</w:t>
      </w:r>
      <w:r w:rsidRPr="00566C59">
        <w:rPr>
          <w:rFonts w:asciiTheme="majorHAnsi" w:eastAsia="Times New Roman" w:hAnsiTheme="majorHAnsi" w:cstheme="majorHAnsi"/>
          <w:szCs w:val="28"/>
          <w:lang w:val="en-US" w:eastAsia="vi-VN"/>
        </w:rPr>
        <w:t>uyên Quang</w:t>
      </w:r>
      <w:r w:rsidRPr="00566C59">
        <w:rPr>
          <w:rFonts w:asciiTheme="majorHAnsi" w:eastAsia="Times New Roman" w:hAnsiTheme="majorHAnsi" w:cstheme="majorHAnsi"/>
          <w:szCs w:val="28"/>
          <w:lang w:eastAsia="vi-VN"/>
        </w:rPr>
        <w:t xml:space="preserve"> tại </w:t>
      </w:r>
      <w:r w:rsidRPr="00566C59">
        <w:rPr>
          <w:rFonts w:asciiTheme="majorHAnsi" w:eastAsia="Times New Roman" w:hAnsiTheme="majorHAnsi" w:cstheme="majorHAnsi"/>
          <w:szCs w:val="28"/>
          <w:lang w:val="en-US" w:eastAsia="vi-VN"/>
        </w:rPr>
        <w:t xml:space="preserve">các </w:t>
      </w:r>
      <w:r w:rsidRPr="00566C59">
        <w:rPr>
          <w:rFonts w:asciiTheme="majorHAnsi" w:eastAsia="Times New Roman" w:hAnsiTheme="majorHAnsi" w:cstheme="majorHAnsi"/>
          <w:szCs w:val="28"/>
          <w:lang w:eastAsia="vi-VN"/>
        </w:rPr>
        <w:t>Khu du lịch</w:t>
      </w:r>
      <w:r w:rsidRPr="00566C59">
        <w:rPr>
          <w:rFonts w:asciiTheme="majorHAnsi" w:eastAsia="Times New Roman" w:hAnsiTheme="majorHAnsi" w:cstheme="majorHAnsi"/>
          <w:szCs w:val="28"/>
          <w:lang w:val="en-US" w:eastAsia="vi-VN"/>
        </w:rPr>
        <w:t xml:space="preserve"> lớn của tỉnh.</w:t>
      </w:r>
      <w:r w:rsidRPr="00566C59">
        <w:rPr>
          <w:rFonts w:asciiTheme="majorHAnsi" w:eastAsia="Times New Roman" w:hAnsiTheme="majorHAnsi" w:cstheme="majorHAnsi"/>
          <w:szCs w:val="28"/>
          <w:lang w:eastAsia="vi-VN"/>
        </w:rPr>
        <w:t xml:space="preserve"> </w:t>
      </w:r>
    </w:p>
    <w:p w:rsidR="009A61F0" w:rsidRPr="00566C59" w:rsidRDefault="009A61F0" w:rsidP="009A61F0">
      <w:pPr>
        <w:spacing w:before="120" w:after="0" w:line="320" w:lineRule="atLeast"/>
        <w:ind w:firstLine="720"/>
        <w:jc w:val="both"/>
        <w:rPr>
          <w:rStyle w:val="fontstyle01"/>
          <w:rFonts w:asciiTheme="majorHAnsi" w:hAnsiTheme="majorHAnsi" w:cstheme="majorHAnsi"/>
          <w:color w:val="auto"/>
          <w:lang w:val="nl-NL"/>
        </w:rPr>
      </w:pPr>
      <w:r w:rsidRPr="00566C59">
        <w:rPr>
          <w:rFonts w:asciiTheme="majorHAnsi" w:eastAsia="Times New Roman" w:hAnsiTheme="majorHAnsi" w:cstheme="majorHAnsi"/>
          <w:spacing w:val="-2"/>
          <w:szCs w:val="28"/>
          <w:lang w:val="en-US" w:eastAsia="vi-VN"/>
        </w:rPr>
        <w:t>- Phối hợp, liên kết với các tập đoàn, các doanh nghiệp lớn thực hiện q</w:t>
      </w:r>
      <w:r w:rsidRPr="00566C59">
        <w:rPr>
          <w:rFonts w:asciiTheme="majorHAnsi" w:eastAsia="Times New Roman" w:hAnsiTheme="majorHAnsi" w:cstheme="majorHAnsi"/>
          <w:spacing w:val="-2"/>
          <w:szCs w:val="28"/>
          <w:lang w:eastAsia="vi-VN"/>
        </w:rPr>
        <w:t xml:space="preserve">uảng cáo trực quan biển tấm lớn </w:t>
      </w:r>
      <w:r w:rsidRPr="00566C59">
        <w:rPr>
          <w:rStyle w:val="fontstyle01"/>
          <w:rFonts w:asciiTheme="majorHAnsi" w:hAnsiTheme="majorHAnsi" w:cstheme="majorHAnsi"/>
          <w:color w:val="auto"/>
          <w:lang w:val="nl-NL"/>
        </w:rPr>
        <w:t>tại các</w:t>
      </w:r>
      <w:r w:rsidRPr="00566C59">
        <w:rPr>
          <w:rStyle w:val="fontstyle01"/>
          <w:rFonts w:asciiTheme="majorHAnsi" w:hAnsiTheme="majorHAnsi" w:cstheme="majorHAnsi"/>
          <w:color w:val="auto"/>
        </w:rPr>
        <w:t xml:space="preserve"> tuyến Quốc lộ trọng điểm của tỉnh,</w:t>
      </w:r>
      <w:r w:rsidRPr="00566C59">
        <w:rPr>
          <w:rStyle w:val="fontstyle01"/>
          <w:rFonts w:asciiTheme="majorHAnsi" w:hAnsiTheme="majorHAnsi" w:cstheme="majorHAnsi"/>
          <w:color w:val="auto"/>
          <w:lang w:val="nl-NL"/>
        </w:rPr>
        <w:t xml:space="preserve"> mở rộng tuyên truyền,</w:t>
      </w:r>
      <w:r w:rsidRPr="00566C59">
        <w:rPr>
          <w:rStyle w:val="fontstyle01"/>
          <w:rFonts w:asciiTheme="majorHAnsi" w:hAnsiTheme="majorHAnsi" w:cstheme="majorHAnsi"/>
          <w:color w:val="auto"/>
        </w:rPr>
        <w:t xml:space="preserve"> quảng </w:t>
      </w:r>
      <w:r w:rsidRPr="00566C59">
        <w:rPr>
          <w:rStyle w:val="fontstyle01"/>
          <w:rFonts w:asciiTheme="majorHAnsi" w:hAnsiTheme="majorHAnsi" w:cstheme="majorHAnsi"/>
          <w:color w:val="auto"/>
          <w:lang w:val="nl-NL"/>
        </w:rPr>
        <w:t>bá tại các</w:t>
      </w:r>
      <w:r w:rsidRPr="00566C59">
        <w:rPr>
          <w:rStyle w:val="fontstyle01"/>
          <w:rFonts w:asciiTheme="majorHAnsi" w:hAnsiTheme="majorHAnsi" w:cstheme="majorHAnsi"/>
          <w:color w:val="auto"/>
        </w:rPr>
        <w:t xml:space="preserve"> khu vực sân bay, các tuyến đường cao tốc liên tỉnh, địa giới giáp ranh các tỉnh và các huyện,</w:t>
      </w:r>
      <w:r w:rsidRPr="00566C59">
        <w:rPr>
          <w:rFonts w:asciiTheme="majorHAnsi" w:hAnsiTheme="majorHAnsi" w:cstheme="majorHAnsi"/>
          <w:szCs w:val="28"/>
          <w:shd w:val="clear" w:color="auto" w:fill="FFFFFF"/>
          <w:lang w:val="nl-NL"/>
        </w:rPr>
        <w:t xml:space="preserve"> </w:t>
      </w:r>
      <w:r w:rsidRPr="00566C59">
        <w:rPr>
          <w:rStyle w:val="fontstyle01"/>
          <w:rFonts w:asciiTheme="majorHAnsi" w:hAnsiTheme="majorHAnsi" w:cstheme="majorHAnsi"/>
          <w:color w:val="auto"/>
          <w:lang w:val="nl-NL"/>
        </w:rPr>
        <w:t>thu hút nguồn vốn xã hội hoá của các tập đoàn, các doanh nghiệp tại địa bàn tỉnh Tuyên Quang tham gia thực hiện công tác tuyên truyền,</w:t>
      </w:r>
      <w:r w:rsidRPr="00566C59">
        <w:rPr>
          <w:rStyle w:val="fontstyle01"/>
          <w:rFonts w:asciiTheme="majorHAnsi" w:hAnsiTheme="majorHAnsi" w:cstheme="majorHAnsi"/>
          <w:color w:val="auto"/>
        </w:rPr>
        <w:t xml:space="preserve"> quảng </w:t>
      </w:r>
      <w:r w:rsidRPr="00566C59">
        <w:rPr>
          <w:rStyle w:val="fontstyle01"/>
          <w:rFonts w:asciiTheme="majorHAnsi" w:hAnsiTheme="majorHAnsi" w:cstheme="majorHAnsi"/>
          <w:color w:val="auto"/>
          <w:lang w:val="nl-NL"/>
        </w:rPr>
        <w:t>bá du lịch tỉnh Tuyên Quang (quảng bá trên 02 biển tấm lớn ngoài tỉnh/năm; 04 biển tấm lớn trong tỉnh/năm)</w:t>
      </w:r>
    </w:p>
    <w:p w:rsidR="009A61F0" w:rsidRPr="00566C59" w:rsidRDefault="009A61F0" w:rsidP="009A61F0">
      <w:pPr>
        <w:spacing w:before="120" w:after="0" w:line="320" w:lineRule="atLeast"/>
        <w:ind w:firstLine="720"/>
        <w:jc w:val="both"/>
        <w:rPr>
          <w:rFonts w:asciiTheme="majorHAnsi" w:eastAsia="Times New Roman" w:hAnsiTheme="majorHAnsi" w:cstheme="majorHAnsi"/>
          <w:b/>
          <w:i/>
          <w:lang w:val="en-US" w:eastAsia="vi-VN"/>
        </w:rPr>
      </w:pPr>
      <w:r w:rsidRPr="00566C59">
        <w:rPr>
          <w:rFonts w:asciiTheme="majorHAnsi" w:eastAsia="Times New Roman" w:hAnsiTheme="majorHAnsi" w:cstheme="majorHAnsi"/>
          <w:b/>
          <w:i/>
          <w:szCs w:val="28"/>
          <w:lang w:val="en-US" w:eastAsia="vi-VN"/>
        </w:rPr>
        <w:t>1.2.2. Thực hiện các dự án truyền thông kết hợp giữa truyền thống và hiện đại để quảng bá về du lịch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rPr>
      </w:pPr>
      <w:r w:rsidRPr="00566C59">
        <w:rPr>
          <w:rFonts w:asciiTheme="majorHAnsi" w:eastAsia="Times New Roman" w:hAnsiTheme="majorHAnsi" w:cstheme="majorHAnsi"/>
          <w:szCs w:val="28"/>
          <w:lang w:val="en-US" w:eastAsia="vi-VN"/>
        </w:rPr>
        <w:t xml:space="preserve">- Phối hợp với các </w:t>
      </w:r>
      <w:r w:rsidRPr="00566C59">
        <w:rPr>
          <w:rFonts w:asciiTheme="majorHAnsi" w:eastAsia="Times New Roman" w:hAnsiTheme="majorHAnsi" w:cstheme="majorHAnsi"/>
          <w:lang w:val="en-US"/>
        </w:rPr>
        <w:t xml:space="preserve">tập Đoàn lớn, các </w:t>
      </w:r>
      <w:r w:rsidRPr="00566C59">
        <w:rPr>
          <w:rFonts w:asciiTheme="majorHAnsi" w:eastAsia="Times New Roman" w:hAnsiTheme="majorHAnsi" w:cstheme="majorHAnsi"/>
          <w:szCs w:val="28"/>
          <w:lang w:val="en-US" w:eastAsia="vi-VN"/>
        </w:rPr>
        <w:t>đơn vị truyền thông chuyên nghiệp tổ chức các sự kiện chính trị, văn hóa của tỉnh tạo điểm nhấn gây sự chú ý cho khách du lịch bốn mùa</w:t>
      </w:r>
      <w:r w:rsidRPr="00566C59">
        <w:rPr>
          <w:rFonts w:asciiTheme="majorHAnsi" w:hAnsiTheme="majorHAnsi" w:cstheme="majorHAnsi"/>
          <w:szCs w:val="28"/>
          <w:lang w:val="en-US"/>
        </w:rPr>
        <w:t xml:space="preserve"> phù hợp với từng loại hình du lịch</w:t>
      </w:r>
      <w:r w:rsidRPr="00566C59">
        <w:rPr>
          <w:rFonts w:asciiTheme="majorHAnsi" w:eastAsia="Times New Roman" w:hAnsiTheme="majorHAnsi" w:cstheme="majorHAnsi"/>
          <w:szCs w:val="28"/>
          <w:lang w:val="en-US" w:eastAsia="vi-VN"/>
        </w:rPr>
        <w:t>, tạo cơ hội thu hút các nhà đầu tư, thúc đẩy du lịch Tuyên Quang phát triển v</w:t>
      </w:r>
      <w:r w:rsidRPr="00566C59">
        <w:rPr>
          <w:rFonts w:asciiTheme="majorHAnsi" w:eastAsia="Times New Roman" w:hAnsiTheme="majorHAnsi" w:cstheme="majorHAnsi"/>
          <w:szCs w:val="28"/>
        </w:rPr>
        <w:t xml:space="preserve">ới concept xuyên suốt </w:t>
      </w:r>
      <w:r w:rsidRPr="00566C59">
        <w:rPr>
          <w:rFonts w:asciiTheme="majorHAnsi" w:eastAsia="Times New Roman" w:hAnsiTheme="majorHAnsi" w:cstheme="majorHAnsi"/>
          <w:szCs w:val="28"/>
          <w:lang w:val="en-US"/>
        </w:rPr>
        <w:t xml:space="preserve">giai đoạn </w:t>
      </w:r>
      <w:r w:rsidRPr="00566C59">
        <w:rPr>
          <w:rFonts w:asciiTheme="majorHAnsi" w:eastAsia="Times New Roman" w:hAnsiTheme="majorHAnsi" w:cstheme="majorHAnsi"/>
          <w:szCs w:val="28"/>
        </w:rPr>
        <w:t>202</w:t>
      </w:r>
      <w:r w:rsidRPr="00566C59">
        <w:rPr>
          <w:rFonts w:asciiTheme="majorHAnsi" w:eastAsia="Times New Roman" w:hAnsiTheme="majorHAnsi" w:cstheme="majorHAnsi"/>
          <w:szCs w:val="28"/>
          <w:lang w:val="en-US"/>
        </w:rPr>
        <w:t>2</w:t>
      </w:r>
      <w:r w:rsidRPr="00566C59">
        <w:rPr>
          <w:rFonts w:asciiTheme="majorHAnsi" w:eastAsia="Times New Roman" w:hAnsiTheme="majorHAnsi" w:cstheme="majorHAnsi"/>
          <w:szCs w:val="28"/>
        </w:rPr>
        <w:t xml:space="preserve"> – 2025</w:t>
      </w:r>
      <w:r w:rsidRPr="00566C59">
        <w:rPr>
          <w:rFonts w:asciiTheme="majorHAnsi" w:eastAsia="Times New Roman" w:hAnsiTheme="majorHAnsi" w:cstheme="majorHAnsi"/>
          <w:szCs w:val="28"/>
          <w:lang w:val="en-US"/>
        </w:rPr>
        <w:t>, định hướng đến năm 2030</w:t>
      </w:r>
      <w:r w:rsidRPr="00566C59">
        <w:rPr>
          <w:rFonts w:asciiTheme="majorHAnsi" w:eastAsia="Times New Roman" w:hAnsiTheme="majorHAnsi" w:cstheme="majorHAnsi"/>
          <w:szCs w:val="28"/>
        </w:rPr>
        <w:t xml:space="preserve"> </w:t>
      </w:r>
      <w:r w:rsidRPr="00566C59">
        <w:rPr>
          <w:rFonts w:asciiTheme="majorHAnsi" w:eastAsia="Times New Roman" w:hAnsiTheme="majorHAnsi" w:cstheme="majorHAnsi"/>
          <w:b/>
          <w:bCs/>
          <w:szCs w:val="28"/>
        </w:rPr>
        <w:t>“Về miền ký ức/Nơi lưu giữ tâm hồn Việt”</w:t>
      </w:r>
    </w:p>
    <w:p w:rsidR="009A61F0" w:rsidRPr="00566C59" w:rsidRDefault="009A61F0" w:rsidP="009A61F0">
      <w:pPr>
        <w:autoSpaceDE w:val="0"/>
        <w:autoSpaceDN w:val="0"/>
        <w:adjustRightInd w:val="0"/>
        <w:spacing w:before="120" w:after="0" w:line="320" w:lineRule="atLeast"/>
        <w:ind w:firstLine="720"/>
        <w:jc w:val="both"/>
        <w:rPr>
          <w:rFonts w:asciiTheme="majorHAnsi" w:hAnsiTheme="majorHAnsi" w:cstheme="majorHAnsi"/>
          <w:szCs w:val="28"/>
          <w:lang w:val="en-US"/>
        </w:rPr>
      </w:pPr>
      <w:r w:rsidRPr="00566C59">
        <w:rPr>
          <w:rFonts w:asciiTheme="majorHAnsi" w:hAnsiTheme="majorHAnsi" w:cstheme="majorHAnsi"/>
          <w:szCs w:val="28"/>
          <w:lang w:val="en-US"/>
        </w:rPr>
        <w:t>+</w:t>
      </w:r>
      <w:r w:rsidRPr="00566C59">
        <w:rPr>
          <w:rFonts w:asciiTheme="majorHAnsi" w:hAnsiTheme="majorHAnsi" w:cstheme="majorHAnsi"/>
          <w:szCs w:val="28"/>
        </w:rPr>
        <w:t xml:space="preserve"> </w:t>
      </w:r>
      <w:r w:rsidRPr="00566C59">
        <w:rPr>
          <w:rFonts w:asciiTheme="majorHAnsi" w:hAnsiTheme="majorHAnsi" w:cstheme="majorHAnsi"/>
          <w:szCs w:val="28"/>
          <w:lang w:val="en-US"/>
        </w:rPr>
        <w:t>Mùa xuân: Tập trung phát triển sản phẩm du lịch tâm linh, lễ hội văn hóa truyền thống các dân tộc và du lịch hoài niệm.</w:t>
      </w:r>
    </w:p>
    <w:p w:rsidR="009A61F0" w:rsidRPr="00566C59" w:rsidRDefault="009A61F0" w:rsidP="009A61F0">
      <w:pPr>
        <w:autoSpaceDE w:val="0"/>
        <w:autoSpaceDN w:val="0"/>
        <w:adjustRightInd w:val="0"/>
        <w:spacing w:before="120" w:after="0" w:line="320" w:lineRule="atLeast"/>
        <w:ind w:firstLine="720"/>
        <w:jc w:val="both"/>
        <w:rPr>
          <w:rFonts w:asciiTheme="majorHAnsi" w:hAnsiTheme="majorHAnsi" w:cstheme="majorHAnsi"/>
          <w:szCs w:val="28"/>
          <w:lang w:val="en-US"/>
        </w:rPr>
      </w:pPr>
      <w:r w:rsidRPr="00566C59">
        <w:rPr>
          <w:rFonts w:asciiTheme="majorHAnsi" w:hAnsiTheme="majorHAnsi" w:cstheme="majorHAnsi"/>
          <w:szCs w:val="28"/>
          <w:lang w:val="en-US"/>
        </w:rPr>
        <w:t>+ Mùa hạ: Tập trung phát triển sản phẩm du lịch hoài niệm; du lịch sinh thái, du lịch mạo hiểm, khám phá hang động…</w:t>
      </w:r>
    </w:p>
    <w:p w:rsidR="009A61F0" w:rsidRPr="00566C59" w:rsidRDefault="009A61F0" w:rsidP="009A61F0">
      <w:pPr>
        <w:autoSpaceDE w:val="0"/>
        <w:autoSpaceDN w:val="0"/>
        <w:adjustRightInd w:val="0"/>
        <w:spacing w:before="120" w:after="0" w:line="320" w:lineRule="atLeast"/>
        <w:ind w:firstLine="720"/>
        <w:jc w:val="both"/>
        <w:rPr>
          <w:rFonts w:asciiTheme="majorHAnsi" w:hAnsiTheme="majorHAnsi" w:cstheme="majorHAnsi"/>
          <w:szCs w:val="28"/>
          <w:lang w:val="en-US"/>
        </w:rPr>
      </w:pPr>
      <w:r w:rsidRPr="00566C59">
        <w:rPr>
          <w:rFonts w:asciiTheme="majorHAnsi" w:hAnsiTheme="majorHAnsi" w:cstheme="majorHAnsi"/>
          <w:szCs w:val="28"/>
          <w:lang w:val="en-US"/>
        </w:rPr>
        <w:t>+ Mùa thu: Khai thác mạnh Lễ hội Thành Tuyên, trong đó đổi mới nội dung, cách thức thức tổ chức để thu hút khách đến với lễ hội thành nhiều đợt vào dịp cuối tuần, gắn kết với các loại hình du lịch hoài niệm; du lịch sinh thái, nghỉ dưỡng.</w:t>
      </w:r>
    </w:p>
    <w:p w:rsidR="009A61F0" w:rsidRPr="00566C59" w:rsidRDefault="009A61F0" w:rsidP="009A61F0">
      <w:pPr>
        <w:autoSpaceDE w:val="0"/>
        <w:autoSpaceDN w:val="0"/>
        <w:adjustRightInd w:val="0"/>
        <w:spacing w:before="120" w:after="0" w:line="320" w:lineRule="atLeast"/>
        <w:ind w:firstLine="720"/>
        <w:jc w:val="both"/>
        <w:rPr>
          <w:rFonts w:asciiTheme="majorHAnsi" w:hAnsiTheme="majorHAnsi" w:cstheme="majorHAnsi"/>
          <w:szCs w:val="28"/>
          <w:lang w:val="en-US"/>
        </w:rPr>
      </w:pPr>
      <w:r w:rsidRPr="00566C59">
        <w:rPr>
          <w:rFonts w:asciiTheme="majorHAnsi" w:hAnsiTheme="majorHAnsi" w:cstheme="majorHAnsi"/>
          <w:szCs w:val="28"/>
          <w:lang w:val="en-US"/>
        </w:rPr>
        <w:t>+</w:t>
      </w:r>
      <w:r w:rsidRPr="00566C59">
        <w:rPr>
          <w:rFonts w:asciiTheme="majorHAnsi" w:hAnsiTheme="majorHAnsi" w:cstheme="majorHAnsi"/>
          <w:szCs w:val="28"/>
        </w:rPr>
        <w:t xml:space="preserve"> </w:t>
      </w:r>
      <w:r w:rsidRPr="00566C59">
        <w:rPr>
          <w:rFonts w:asciiTheme="majorHAnsi" w:hAnsiTheme="majorHAnsi" w:cstheme="majorHAnsi"/>
          <w:szCs w:val="28"/>
          <w:lang w:val="en-US"/>
        </w:rPr>
        <w:t>Mùa đông: Khai thác du lịch nghỉ dưỡng khoáng nóng Mỹ Lâm, du lịch hoài niệm, lịch sử văn hóa và trải nghiệm Làng văn hóa du lịch các dân tộc thiểu số.</w:t>
      </w:r>
    </w:p>
    <w:p w:rsidR="009A61F0" w:rsidRPr="00566C59" w:rsidRDefault="009A61F0" w:rsidP="009A61F0">
      <w:pPr>
        <w:autoSpaceDE w:val="0"/>
        <w:autoSpaceDN w:val="0"/>
        <w:adjustRightInd w:val="0"/>
        <w:spacing w:before="120" w:after="0" w:line="320" w:lineRule="atLeast"/>
        <w:ind w:firstLine="720"/>
        <w:jc w:val="both"/>
        <w:rPr>
          <w:rFonts w:asciiTheme="majorHAnsi" w:hAnsiTheme="majorHAnsi" w:cstheme="majorHAnsi"/>
          <w:bCs/>
          <w:i/>
          <w:szCs w:val="28"/>
          <w:lang w:val="en-US"/>
        </w:rPr>
      </w:pPr>
      <w:r w:rsidRPr="00566C59">
        <w:rPr>
          <w:rFonts w:asciiTheme="majorHAnsi" w:hAnsiTheme="majorHAnsi" w:cstheme="majorHAnsi"/>
          <w:b/>
          <w:bCs/>
          <w:i/>
          <w:szCs w:val="28"/>
          <w:lang w:val="en-US"/>
        </w:rPr>
        <w:t>*</w:t>
      </w:r>
      <w:r w:rsidRPr="00566C59">
        <w:rPr>
          <w:rFonts w:asciiTheme="majorHAnsi" w:hAnsiTheme="majorHAnsi" w:cstheme="majorHAnsi"/>
          <w:bCs/>
          <w:i/>
          <w:szCs w:val="28"/>
          <w:lang w:val="en-US"/>
        </w:rPr>
        <w:t xml:space="preserve"> Dự kiến các sự kiện tiêu biểu gắn với quảng bá du lịch. </w:t>
      </w:r>
    </w:p>
    <w:p w:rsidR="009A61F0" w:rsidRPr="00566C59" w:rsidRDefault="009A61F0" w:rsidP="009A61F0">
      <w:pPr>
        <w:autoSpaceDE w:val="0"/>
        <w:autoSpaceDN w:val="0"/>
        <w:adjustRightInd w:val="0"/>
        <w:spacing w:before="120" w:after="0" w:line="320" w:lineRule="atLeast"/>
        <w:ind w:firstLine="720"/>
        <w:jc w:val="both"/>
        <w:rPr>
          <w:rFonts w:asciiTheme="majorHAnsi" w:hAnsiTheme="majorHAnsi" w:cstheme="majorHAnsi"/>
          <w:bCs/>
          <w:szCs w:val="28"/>
        </w:rPr>
      </w:pPr>
      <w:r w:rsidRPr="00566C59">
        <w:rPr>
          <w:rFonts w:asciiTheme="majorHAnsi" w:hAnsiTheme="majorHAnsi" w:cstheme="majorHAnsi"/>
          <w:b/>
          <w:bCs/>
          <w:szCs w:val="28"/>
          <w:lang w:val="en-US"/>
        </w:rPr>
        <w:t xml:space="preserve">+ </w:t>
      </w:r>
      <w:r w:rsidRPr="00566C59">
        <w:rPr>
          <w:rFonts w:asciiTheme="majorHAnsi" w:hAnsiTheme="majorHAnsi" w:cstheme="majorHAnsi"/>
          <w:bCs/>
          <w:szCs w:val="28"/>
          <w:lang w:val="en-US"/>
        </w:rPr>
        <w:t xml:space="preserve">Du lịch về nguồn (hoài niệm); lịch sử, văn hóa: </w:t>
      </w:r>
      <w:r w:rsidRPr="00566C59">
        <w:rPr>
          <w:rFonts w:asciiTheme="majorHAnsi" w:hAnsiTheme="majorHAnsi" w:cstheme="majorHAnsi"/>
          <w:bCs/>
          <w:szCs w:val="28"/>
        </w:rPr>
        <w:t xml:space="preserve">Chương trình nghệ thuật “Giai điệu tự hào” </w:t>
      </w:r>
    </w:p>
    <w:p w:rsidR="009A61F0" w:rsidRPr="00566C59" w:rsidRDefault="009A61F0" w:rsidP="009A61F0">
      <w:pPr>
        <w:spacing w:before="120" w:after="0" w:line="320" w:lineRule="atLeast"/>
        <w:ind w:firstLine="720"/>
        <w:jc w:val="both"/>
        <w:rPr>
          <w:rFonts w:asciiTheme="majorHAnsi" w:eastAsia="Times New Roman" w:hAnsiTheme="majorHAnsi" w:cstheme="majorHAnsi"/>
          <w:bCs/>
          <w:szCs w:val="28"/>
          <w:shd w:val="clear" w:color="auto" w:fill="FFFFFF"/>
          <w:lang w:val="en-US"/>
        </w:rPr>
      </w:pPr>
      <w:r w:rsidRPr="00566C59">
        <w:rPr>
          <w:rFonts w:asciiTheme="majorHAnsi" w:hAnsiTheme="majorHAnsi" w:cstheme="majorHAnsi"/>
          <w:bCs/>
          <w:szCs w:val="28"/>
          <w:lang w:val="en-US"/>
        </w:rPr>
        <w:t xml:space="preserve">+ Du lịch tâm linh; lễ hội: (1) </w:t>
      </w:r>
      <w:r w:rsidRPr="00566C59">
        <w:rPr>
          <w:rFonts w:asciiTheme="majorHAnsi" w:hAnsiTheme="majorHAnsi" w:cstheme="majorHAnsi"/>
          <w:bCs/>
          <w:szCs w:val="28"/>
        </w:rPr>
        <w:t>Chương trình thực cảnh “ Truyền thuyết sông Lô”</w:t>
      </w:r>
      <w:r w:rsidRPr="00566C59">
        <w:rPr>
          <w:rFonts w:asciiTheme="majorHAnsi" w:hAnsiTheme="majorHAnsi" w:cstheme="majorHAnsi"/>
          <w:bCs/>
          <w:szCs w:val="28"/>
          <w:lang w:val="en-US"/>
        </w:rPr>
        <w:t xml:space="preserve">; </w:t>
      </w:r>
      <w:r w:rsidRPr="00566C59">
        <w:rPr>
          <w:rFonts w:asciiTheme="majorHAnsi" w:hAnsiTheme="majorHAnsi" w:cstheme="majorHAnsi"/>
          <w:bCs/>
          <w:szCs w:val="28"/>
        </w:rPr>
        <w:t xml:space="preserve"> </w:t>
      </w:r>
      <w:r w:rsidRPr="00566C59">
        <w:rPr>
          <w:rFonts w:asciiTheme="majorHAnsi" w:hAnsiTheme="majorHAnsi" w:cstheme="majorHAnsi"/>
          <w:bCs/>
          <w:szCs w:val="28"/>
          <w:lang w:val="en-US"/>
        </w:rPr>
        <w:t>(</w:t>
      </w:r>
      <w:r w:rsidRPr="00566C59">
        <w:rPr>
          <w:rFonts w:asciiTheme="majorHAnsi" w:hAnsiTheme="majorHAnsi" w:cstheme="majorHAnsi"/>
          <w:bCs/>
          <w:szCs w:val="28"/>
        </w:rPr>
        <w:t>2</w:t>
      </w:r>
      <w:r w:rsidRPr="00566C59">
        <w:rPr>
          <w:rFonts w:asciiTheme="majorHAnsi" w:hAnsiTheme="majorHAnsi" w:cstheme="majorHAnsi"/>
          <w:bCs/>
          <w:szCs w:val="28"/>
          <w:lang w:val="en-US"/>
        </w:rPr>
        <w:t xml:space="preserve">) </w:t>
      </w:r>
      <w:r w:rsidRPr="00566C59">
        <w:rPr>
          <w:rFonts w:asciiTheme="majorHAnsi" w:hAnsiTheme="majorHAnsi" w:cstheme="majorHAnsi"/>
          <w:bCs/>
          <w:szCs w:val="28"/>
        </w:rPr>
        <w:t>Chương trình Lễ hội đèn lồng quốc tế (International Lantern Festival/ILF)</w:t>
      </w:r>
      <w:r w:rsidRPr="00566C59">
        <w:rPr>
          <w:rFonts w:asciiTheme="majorHAnsi" w:hAnsiTheme="majorHAnsi" w:cstheme="majorHAnsi"/>
          <w:bCs/>
          <w:szCs w:val="28"/>
          <w:lang w:val="en-US"/>
        </w:rPr>
        <w:t>;</w:t>
      </w:r>
      <w:r w:rsidRPr="00566C59">
        <w:rPr>
          <w:rFonts w:asciiTheme="majorHAnsi" w:hAnsiTheme="majorHAnsi" w:cstheme="majorHAnsi"/>
          <w:bCs/>
          <w:szCs w:val="28"/>
        </w:rPr>
        <w:t xml:space="preserve"> </w:t>
      </w:r>
      <w:r w:rsidRPr="00566C59">
        <w:rPr>
          <w:rFonts w:asciiTheme="majorHAnsi" w:hAnsiTheme="majorHAnsi" w:cstheme="majorHAnsi"/>
          <w:bCs/>
          <w:szCs w:val="28"/>
          <w:lang w:val="en-US"/>
        </w:rPr>
        <w:t xml:space="preserve">(3) </w:t>
      </w:r>
      <w:r w:rsidRPr="00566C59">
        <w:rPr>
          <w:rFonts w:asciiTheme="majorHAnsi" w:eastAsia="Times New Roman" w:hAnsiTheme="majorHAnsi" w:cstheme="majorHAnsi"/>
          <w:bCs/>
          <w:szCs w:val="28"/>
          <w:shd w:val="clear" w:color="auto" w:fill="FFFFFF"/>
        </w:rPr>
        <w:t xml:space="preserve">Chương trình </w:t>
      </w:r>
      <w:r w:rsidRPr="00566C59">
        <w:rPr>
          <w:rFonts w:asciiTheme="majorHAnsi" w:eastAsia="Times New Roman" w:hAnsiTheme="majorHAnsi" w:cstheme="majorHAnsi"/>
          <w:bCs/>
          <w:szCs w:val="28"/>
          <w:shd w:val="clear" w:color="auto" w:fill="FFFFFF"/>
          <w:lang w:val="en-US"/>
        </w:rPr>
        <w:t>Người đẹp quốc tế Thành Tuyên</w:t>
      </w:r>
    </w:p>
    <w:p w:rsidR="009A61F0" w:rsidRPr="00566C59" w:rsidRDefault="009A61F0" w:rsidP="009A61F0">
      <w:pPr>
        <w:spacing w:before="120" w:after="0" w:line="320" w:lineRule="atLeast"/>
        <w:ind w:firstLine="720"/>
        <w:jc w:val="both"/>
        <w:rPr>
          <w:rFonts w:asciiTheme="majorHAnsi" w:eastAsia="Times New Roman" w:hAnsiTheme="majorHAnsi" w:cstheme="majorHAnsi"/>
          <w:bCs/>
          <w:szCs w:val="28"/>
          <w:shd w:val="clear" w:color="auto" w:fill="FFFFFF"/>
        </w:rPr>
      </w:pPr>
      <w:r w:rsidRPr="00566C59">
        <w:rPr>
          <w:rFonts w:asciiTheme="majorHAnsi" w:hAnsiTheme="majorHAnsi" w:cstheme="majorHAnsi"/>
          <w:bCs/>
          <w:szCs w:val="28"/>
          <w:lang w:val="en-US"/>
        </w:rPr>
        <w:t>+ Du lịch sinh thái, mạo hiểm, nghỉ dưỡng: (</w:t>
      </w:r>
      <w:r w:rsidRPr="00566C59">
        <w:rPr>
          <w:rFonts w:asciiTheme="majorHAnsi" w:eastAsia="Times New Roman" w:hAnsiTheme="majorHAnsi" w:cstheme="majorHAnsi"/>
          <w:bCs/>
          <w:szCs w:val="28"/>
          <w:shd w:val="clear" w:color="auto" w:fill="FFFFFF"/>
        </w:rPr>
        <w:t>1</w:t>
      </w:r>
      <w:r w:rsidRPr="00566C59">
        <w:rPr>
          <w:rFonts w:asciiTheme="majorHAnsi" w:eastAsia="Times New Roman" w:hAnsiTheme="majorHAnsi" w:cstheme="majorHAnsi"/>
          <w:bCs/>
          <w:szCs w:val="28"/>
          <w:shd w:val="clear" w:color="auto" w:fill="FFFFFF"/>
          <w:lang w:val="en-US"/>
        </w:rPr>
        <w:t>) Lễ</w:t>
      </w:r>
      <w:r w:rsidRPr="00566C59">
        <w:rPr>
          <w:rFonts w:asciiTheme="majorHAnsi" w:eastAsia="Times New Roman" w:hAnsiTheme="majorHAnsi" w:cstheme="majorHAnsi"/>
          <w:bCs/>
          <w:szCs w:val="28"/>
          <w:shd w:val="clear" w:color="auto" w:fill="FFFFFF"/>
        </w:rPr>
        <w:t xml:space="preserve"> hội ánh sáng Hang Tiên</w:t>
      </w:r>
      <w:r w:rsidRPr="00566C59">
        <w:rPr>
          <w:rFonts w:asciiTheme="majorHAnsi" w:eastAsia="Times New Roman" w:hAnsiTheme="majorHAnsi" w:cstheme="majorHAnsi"/>
          <w:bCs/>
          <w:szCs w:val="28"/>
          <w:shd w:val="clear" w:color="auto" w:fill="FFFFFF"/>
          <w:lang w:val="en-US"/>
        </w:rPr>
        <w:t>;</w:t>
      </w:r>
      <w:r w:rsidRPr="00566C59">
        <w:rPr>
          <w:rFonts w:asciiTheme="majorHAnsi" w:eastAsia="Times New Roman" w:hAnsiTheme="majorHAnsi" w:cstheme="majorHAnsi"/>
          <w:bCs/>
          <w:szCs w:val="28"/>
          <w:shd w:val="clear" w:color="auto" w:fill="FFFFFF"/>
        </w:rPr>
        <w:t xml:space="preserve"> </w:t>
      </w:r>
      <w:r w:rsidRPr="00566C59">
        <w:rPr>
          <w:rFonts w:asciiTheme="majorHAnsi" w:eastAsia="Times New Roman" w:hAnsiTheme="majorHAnsi" w:cstheme="majorHAnsi"/>
          <w:bCs/>
          <w:szCs w:val="28"/>
          <w:shd w:val="clear" w:color="auto" w:fill="FFFFFF"/>
          <w:lang w:val="en-US"/>
        </w:rPr>
        <w:t>(</w:t>
      </w:r>
      <w:r w:rsidRPr="00566C59">
        <w:rPr>
          <w:rFonts w:asciiTheme="majorHAnsi" w:eastAsia="Times New Roman" w:hAnsiTheme="majorHAnsi" w:cstheme="majorHAnsi"/>
          <w:bCs/>
          <w:szCs w:val="28"/>
          <w:shd w:val="clear" w:color="auto" w:fill="FFFFFF"/>
        </w:rPr>
        <w:t>2</w:t>
      </w:r>
      <w:r w:rsidRPr="00566C59">
        <w:rPr>
          <w:rFonts w:asciiTheme="majorHAnsi" w:eastAsia="Times New Roman" w:hAnsiTheme="majorHAnsi" w:cstheme="majorHAnsi"/>
          <w:bCs/>
          <w:szCs w:val="28"/>
          <w:shd w:val="clear" w:color="auto" w:fill="FFFFFF"/>
          <w:lang w:val="en-US"/>
        </w:rPr>
        <w:t xml:space="preserve">) </w:t>
      </w:r>
      <w:r w:rsidRPr="00566C59">
        <w:rPr>
          <w:rFonts w:asciiTheme="majorHAnsi" w:eastAsia="Times New Roman" w:hAnsiTheme="majorHAnsi" w:cstheme="majorHAnsi"/>
          <w:bCs/>
          <w:szCs w:val="28"/>
          <w:shd w:val="clear" w:color="auto" w:fill="FFFFFF"/>
        </w:rPr>
        <w:t>Chương trình thực cảnh “Về miền cổ tích”</w:t>
      </w:r>
      <w:r w:rsidRPr="00566C59">
        <w:rPr>
          <w:rFonts w:asciiTheme="majorHAnsi" w:eastAsia="Times New Roman" w:hAnsiTheme="majorHAnsi" w:cstheme="majorHAnsi"/>
          <w:szCs w:val="28"/>
          <w:shd w:val="clear" w:color="auto" w:fill="FFFFFF"/>
          <w:lang w:val="en-US"/>
        </w:rPr>
        <w:t>; (3)</w:t>
      </w:r>
      <w:r w:rsidRPr="00566C59">
        <w:rPr>
          <w:rFonts w:asciiTheme="majorHAnsi" w:eastAsia="Times New Roman" w:hAnsiTheme="majorHAnsi" w:cstheme="majorHAnsi"/>
          <w:bCs/>
          <w:szCs w:val="28"/>
          <w:shd w:val="clear" w:color="auto" w:fill="FFFFFF"/>
          <w:lang w:val="en-US"/>
        </w:rPr>
        <w:t xml:space="preserve"> </w:t>
      </w:r>
      <w:r w:rsidRPr="00566C59">
        <w:rPr>
          <w:rFonts w:asciiTheme="majorHAnsi" w:eastAsia="Times New Roman" w:hAnsiTheme="majorHAnsi" w:cstheme="majorHAnsi"/>
          <w:bCs/>
          <w:szCs w:val="28"/>
          <w:shd w:val="clear" w:color="auto" w:fill="FFFFFF"/>
        </w:rPr>
        <w:t>Camping EDM Music Festival</w:t>
      </w:r>
      <w:r w:rsidRPr="00566C59">
        <w:rPr>
          <w:rFonts w:asciiTheme="majorHAnsi" w:eastAsia="Times New Roman" w:hAnsiTheme="majorHAnsi" w:cstheme="majorHAnsi"/>
          <w:bCs/>
          <w:szCs w:val="28"/>
          <w:shd w:val="clear" w:color="auto" w:fill="FFFFFF"/>
          <w:lang w:val="en-US"/>
        </w:rPr>
        <w:t>; (4)</w:t>
      </w:r>
      <w:r w:rsidRPr="00566C59">
        <w:rPr>
          <w:rFonts w:asciiTheme="majorHAnsi" w:eastAsia="Times New Roman" w:hAnsiTheme="majorHAnsi" w:cstheme="majorHAnsi"/>
          <w:bCs/>
          <w:szCs w:val="28"/>
          <w:shd w:val="clear" w:color="auto" w:fill="FFFFFF"/>
        </w:rPr>
        <w:t xml:space="preserve"> Lễ hội ánh sáng Thác Khuổi Nhi/Suối Mơ</w:t>
      </w:r>
    </w:p>
    <w:p w:rsidR="009A61F0" w:rsidRPr="00566C59" w:rsidRDefault="009A61F0" w:rsidP="009A61F0">
      <w:pPr>
        <w:autoSpaceDE w:val="0"/>
        <w:autoSpaceDN w:val="0"/>
        <w:adjustRightInd w:val="0"/>
        <w:spacing w:before="120" w:after="0" w:line="320" w:lineRule="atLeast"/>
        <w:ind w:firstLine="720"/>
        <w:jc w:val="both"/>
        <w:rPr>
          <w:rFonts w:asciiTheme="majorHAnsi" w:hAnsiTheme="majorHAnsi" w:cstheme="majorHAnsi"/>
          <w:bCs/>
          <w:szCs w:val="28"/>
        </w:rPr>
      </w:pPr>
      <w:r w:rsidRPr="00566C59">
        <w:rPr>
          <w:rFonts w:asciiTheme="majorHAnsi" w:hAnsiTheme="majorHAnsi" w:cstheme="majorHAnsi"/>
          <w:bCs/>
          <w:szCs w:val="28"/>
          <w:lang w:val="en-US"/>
        </w:rPr>
        <w:t xml:space="preserve">+ Du lịch cộng đồng gắn với trải nghiệm làng quê:  </w:t>
      </w:r>
      <w:r w:rsidRPr="00566C59">
        <w:rPr>
          <w:rFonts w:asciiTheme="majorHAnsi" w:hAnsiTheme="majorHAnsi" w:cstheme="majorHAnsi"/>
          <w:szCs w:val="28"/>
        </w:rPr>
        <w:t>Chương trình</w:t>
      </w:r>
      <w:r w:rsidRPr="00566C59">
        <w:rPr>
          <w:rFonts w:asciiTheme="majorHAnsi" w:hAnsiTheme="majorHAnsi" w:cstheme="majorHAnsi"/>
          <w:bCs/>
          <w:szCs w:val="28"/>
        </w:rPr>
        <w:t xml:space="preserve"> “Vũ điệu lúa nước”</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bCs/>
          <w:spacing w:val="-14"/>
          <w:szCs w:val="28"/>
          <w:lang w:val="en-US" w:eastAsia="vi-VN"/>
        </w:rPr>
        <w:t>-</w:t>
      </w:r>
      <w:r w:rsidRPr="00566C59">
        <w:rPr>
          <w:rFonts w:asciiTheme="majorHAnsi" w:eastAsia="Times New Roman" w:hAnsiTheme="majorHAnsi" w:cstheme="majorHAnsi"/>
          <w:szCs w:val="28"/>
          <w:lang w:eastAsia="vi-VN"/>
        </w:rPr>
        <w:t xml:space="preserve"> Phối hợp với Đài Truyền hình Việt Nam xây dựng các chương trình giới thiệu về 05 nhóm sản phẩm du lịch đặc trưng của Tuyên Quang/năm để quảng bá du lịch Tuyên Quang trên VTV chương trình S</w:t>
      </w:r>
      <w:r w:rsidRPr="00566C59">
        <w:rPr>
          <w:rFonts w:asciiTheme="majorHAnsi" w:eastAsia="Times New Roman" w:hAnsiTheme="majorHAnsi" w:cstheme="majorHAnsi"/>
          <w:szCs w:val="28"/>
          <w:lang w:val="en-US" w:eastAsia="vi-VN"/>
        </w:rPr>
        <w:t>.V</w:t>
      </w:r>
      <w:r w:rsidRPr="00566C59">
        <w:rPr>
          <w:rFonts w:asciiTheme="majorHAnsi" w:eastAsia="Times New Roman" w:hAnsiTheme="majorHAnsi" w:cstheme="majorHAnsi"/>
          <w:szCs w:val="28"/>
          <w:lang w:eastAsia="vi-VN"/>
        </w:rPr>
        <w:t>iet</w:t>
      </w:r>
      <w:r w:rsidRPr="00566C59">
        <w:rPr>
          <w:rFonts w:asciiTheme="majorHAnsi" w:eastAsia="Times New Roman" w:hAnsiTheme="majorHAnsi" w:cstheme="majorHAnsi"/>
          <w:szCs w:val="28"/>
          <w:lang w:val="en-US" w:eastAsia="vi-VN"/>
        </w:rPr>
        <w:t>N</w:t>
      </w:r>
      <w:r w:rsidRPr="00566C59">
        <w:rPr>
          <w:rFonts w:asciiTheme="majorHAnsi" w:eastAsia="Times New Roman" w:hAnsiTheme="majorHAnsi" w:cstheme="majorHAnsi"/>
          <w:szCs w:val="28"/>
          <w:lang w:eastAsia="vi-VN"/>
        </w:rPr>
        <w:t>am, Chào buổi sáng</w:t>
      </w:r>
      <w:r w:rsidRPr="00566C59">
        <w:rPr>
          <w:rFonts w:asciiTheme="majorHAnsi" w:eastAsia="Times New Roman" w:hAnsiTheme="majorHAnsi" w:cstheme="majorHAnsi"/>
          <w:szCs w:val="28"/>
          <w:lang w:val="en-US" w:eastAsia="vi-VN"/>
        </w:rPr>
        <w:t>…</w:t>
      </w:r>
      <w:r w:rsidRPr="00566C59">
        <w:rPr>
          <w:rFonts w:asciiTheme="majorHAnsi" w:eastAsia="Times New Roman" w:hAnsiTheme="majorHAnsi" w:cstheme="majorHAnsi"/>
          <w:szCs w:val="28"/>
        </w:rPr>
        <w:t>(01</w:t>
      </w:r>
      <w:r w:rsidRPr="00566C59">
        <w:rPr>
          <w:rFonts w:asciiTheme="majorHAnsi" w:eastAsia="Times New Roman" w:hAnsiTheme="majorHAnsi" w:cstheme="majorHAnsi"/>
          <w:szCs w:val="28"/>
          <w:lang w:val="en-US"/>
        </w:rPr>
        <w:t xml:space="preserve"> </w:t>
      </w:r>
      <w:r w:rsidRPr="00566C59">
        <w:rPr>
          <w:rFonts w:asciiTheme="majorHAnsi" w:eastAsia="Times New Roman" w:hAnsiTheme="majorHAnsi" w:cstheme="majorHAnsi"/>
          <w:szCs w:val="28"/>
        </w:rPr>
        <w:t>lần/</w:t>
      </w:r>
      <w:r w:rsidRPr="00566C59">
        <w:rPr>
          <w:rFonts w:asciiTheme="majorHAnsi" w:eastAsia="Times New Roman" w:hAnsiTheme="majorHAnsi" w:cstheme="majorHAnsi"/>
          <w:szCs w:val="28"/>
          <w:lang w:val="en-US"/>
        </w:rPr>
        <w:t>tháng</w:t>
      </w:r>
      <w:r w:rsidRPr="00566C59">
        <w:rPr>
          <w:rFonts w:asciiTheme="majorHAnsi" w:eastAsia="Times New Roman" w:hAnsiTheme="majorHAnsi" w:cstheme="majorHAnsi"/>
          <w:szCs w:val="28"/>
        </w:rPr>
        <w:t>)</w:t>
      </w:r>
      <w:r w:rsidRPr="00566C59">
        <w:rPr>
          <w:rFonts w:asciiTheme="majorHAnsi" w:eastAsia="Times New Roman" w:hAnsiTheme="majorHAnsi" w:cstheme="majorHAnsi"/>
          <w:szCs w:val="28"/>
          <w:lang w:val="en-US"/>
        </w:rPr>
        <w:t>. Phối hợp thực hiện</w:t>
      </w:r>
      <w:r w:rsidRPr="00566C59">
        <w:rPr>
          <w:rFonts w:asciiTheme="majorHAnsi" w:eastAsia="Times New Roman" w:hAnsiTheme="majorHAnsi" w:cstheme="majorHAnsi"/>
          <w:szCs w:val="28"/>
          <w:lang w:eastAsia="vi-VN"/>
        </w:rPr>
        <w:t xml:space="preserve"> các chương trình giải trí truyền thông thực tế (mời những người nổi tiếng trải nghiệm, khám phá du lịch Tuyên Quang) ghi hình phát sóng trên kênh đài Truyền hình Việt Nam</w:t>
      </w:r>
      <w:r w:rsidRPr="00566C59">
        <w:rPr>
          <w:rFonts w:asciiTheme="majorHAnsi" w:eastAsia="Times New Roman" w:hAnsiTheme="majorHAnsi" w:cstheme="majorHAnsi"/>
          <w:szCs w:val="28"/>
          <w:lang w:val="en-US" w:eastAsia="vi-VN"/>
        </w:rPr>
        <w:t>.</w:t>
      </w:r>
    </w:p>
    <w:p w:rsidR="009A61F0" w:rsidRPr="00566C59" w:rsidRDefault="009A61F0" w:rsidP="009A61F0">
      <w:pPr>
        <w:autoSpaceDE w:val="0"/>
        <w:autoSpaceDN w:val="0"/>
        <w:adjustRightInd w:val="0"/>
        <w:spacing w:before="120" w:after="0" w:line="320" w:lineRule="atLeast"/>
        <w:ind w:firstLine="720"/>
        <w:jc w:val="both"/>
        <w:rPr>
          <w:rFonts w:asciiTheme="majorHAnsi" w:hAnsiTheme="majorHAnsi" w:cstheme="majorHAnsi"/>
          <w:b/>
          <w:bCs/>
          <w:szCs w:val="28"/>
          <w:lang w:val="en-US"/>
        </w:rPr>
      </w:pPr>
      <w:r w:rsidRPr="00566C59">
        <w:rPr>
          <w:rFonts w:asciiTheme="majorHAnsi" w:eastAsia="Times New Roman" w:hAnsiTheme="majorHAnsi" w:cstheme="majorHAnsi"/>
          <w:szCs w:val="28"/>
          <w:lang w:val="en-US"/>
        </w:rPr>
        <w:t xml:space="preserve">- </w:t>
      </w:r>
      <w:r w:rsidRPr="00566C59">
        <w:rPr>
          <w:rFonts w:asciiTheme="majorHAnsi" w:eastAsia="Times New Roman" w:hAnsiTheme="majorHAnsi" w:cstheme="majorHAnsi"/>
          <w:szCs w:val="28"/>
        </w:rPr>
        <w:t xml:space="preserve">Quảng bá du lịch </w:t>
      </w:r>
      <w:r w:rsidRPr="00566C59">
        <w:rPr>
          <w:rFonts w:asciiTheme="majorHAnsi" w:eastAsia="Times New Roman" w:hAnsiTheme="majorHAnsi" w:cstheme="majorHAnsi"/>
          <w:szCs w:val="28"/>
          <w:lang w:val="en-US"/>
        </w:rPr>
        <w:t>“</w:t>
      </w:r>
      <w:r w:rsidRPr="00566C59">
        <w:rPr>
          <w:rFonts w:asciiTheme="majorHAnsi" w:eastAsia="Times New Roman" w:hAnsiTheme="majorHAnsi" w:cstheme="majorHAnsi"/>
          <w:szCs w:val="28"/>
        </w:rPr>
        <w:t xml:space="preserve">Tuyên Quang </w:t>
      </w:r>
      <w:r w:rsidRPr="00566C59">
        <w:rPr>
          <w:rFonts w:asciiTheme="majorHAnsi" w:eastAsia="Times New Roman" w:hAnsiTheme="majorHAnsi" w:cstheme="majorHAnsi"/>
          <w:szCs w:val="28"/>
          <w:lang w:val="en-US"/>
        </w:rPr>
        <w:t xml:space="preserve">- Nơi vẻ đẹp hội tụ" </w:t>
      </w:r>
      <w:r w:rsidRPr="00566C59">
        <w:rPr>
          <w:rFonts w:asciiTheme="majorHAnsi" w:eastAsia="Times New Roman" w:hAnsiTheme="majorHAnsi" w:cstheme="majorHAnsi"/>
          <w:szCs w:val="28"/>
        </w:rPr>
        <w:t xml:space="preserve">trên </w:t>
      </w:r>
      <w:r w:rsidRPr="00566C59">
        <w:rPr>
          <w:rFonts w:asciiTheme="majorHAnsi" w:eastAsia="Times New Roman" w:hAnsiTheme="majorHAnsi" w:cstheme="majorHAnsi"/>
          <w:szCs w:val="28"/>
          <w:lang w:val="en-US"/>
        </w:rPr>
        <w:t xml:space="preserve">các trang mạng </w:t>
      </w:r>
      <w:r w:rsidRPr="00566C59">
        <w:rPr>
          <w:rFonts w:asciiTheme="majorHAnsi" w:eastAsia="Times New Roman" w:hAnsiTheme="majorHAnsi" w:cstheme="majorHAnsi"/>
          <w:szCs w:val="28"/>
        </w:rPr>
        <w:t>Facebook, Zalo</w:t>
      </w:r>
      <w:r w:rsidRPr="00566C59">
        <w:rPr>
          <w:rFonts w:asciiTheme="majorHAnsi" w:eastAsia="Times New Roman" w:hAnsiTheme="majorHAnsi" w:cstheme="majorHAnsi"/>
          <w:szCs w:val="28"/>
          <w:lang w:val="en-US"/>
        </w:rPr>
        <w:t xml:space="preserve"> </w:t>
      </w:r>
      <w:r w:rsidRPr="00566C59">
        <w:rPr>
          <w:rFonts w:asciiTheme="majorHAnsi" w:eastAsia="Times New Roman" w:hAnsiTheme="majorHAnsi" w:cstheme="majorHAnsi"/>
          <w:szCs w:val="28"/>
        </w:rPr>
        <w:t>(0</w:t>
      </w:r>
      <w:r w:rsidRPr="00566C59">
        <w:rPr>
          <w:rFonts w:asciiTheme="majorHAnsi" w:eastAsia="Times New Roman" w:hAnsiTheme="majorHAnsi" w:cstheme="majorHAnsi"/>
          <w:szCs w:val="28"/>
          <w:lang w:val="en-US"/>
        </w:rPr>
        <w:t xml:space="preserve">2 </w:t>
      </w:r>
      <w:r w:rsidRPr="00566C59">
        <w:rPr>
          <w:rFonts w:asciiTheme="majorHAnsi" w:eastAsia="Times New Roman" w:hAnsiTheme="majorHAnsi" w:cstheme="majorHAnsi"/>
          <w:szCs w:val="28"/>
        </w:rPr>
        <w:t>chủ đề/tháng)</w:t>
      </w:r>
      <w:r w:rsidRPr="00566C59">
        <w:rPr>
          <w:rFonts w:asciiTheme="majorHAnsi" w:eastAsia="Times New Roman" w:hAnsiTheme="majorHAnsi" w:cstheme="majorHAnsi"/>
          <w:szCs w:val="28"/>
          <w:lang w:eastAsia="vi-VN"/>
        </w:rPr>
        <w:t xml:space="preserve"> để tuyên truyền quảng bá du lịch Tuyên Quang trên trang tuyền thông du lịch chung của tỉnh và các trang mạng xã hội</w:t>
      </w:r>
      <w:r w:rsidRPr="00566C59">
        <w:rPr>
          <w:rFonts w:asciiTheme="majorHAnsi" w:eastAsia="Times New Roman" w:hAnsiTheme="majorHAnsi" w:cstheme="majorHAnsi"/>
          <w:szCs w:val="28"/>
          <w:lang w:val="en-US" w:eastAsia="vi-VN"/>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Xây dựng các trang, chuyên mục, chuyên đề tuyên truyền giới thiệu về du lịch Tuyên Quang trên sóng của Đài phát thanh và Truyền hình tỉnh</w:t>
      </w:r>
      <w:r w:rsidRPr="00566C59">
        <w:rPr>
          <w:rFonts w:asciiTheme="majorHAnsi" w:eastAsia="Times New Roman" w:hAnsiTheme="majorHAnsi" w:cstheme="majorHAnsi"/>
          <w:szCs w:val="28"/>
          <w:lang w:val="en-US" w:eastAsia="vi-VN"/>
        </w:rPr>
        <w:t>; Báo Tuyên Quang (01 quý/một chuyên đề).</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val="en-US"/>
        </w:rPr>
        <w:t xml:space="preserve">Sản xuất 2.000 USB chứa các clip </w:t>
      </w:r>
      <w:r w:rsidRPr="00566C59">
        <w:rPr>
          <w:rFonts w:asciiTheme="majorHAnsi" w:eastAsia="Times New Roman" w:hAnsiTheme="majorHAnsi" w:cstheme="majorHAnsi"/>
          <w:szCs w:val="28"/>
          <w:lang w:val="en-US" w:eastAsia="vi-VN"/>
        </w:rPr>
        <w:t>q</w:t>
      </w:r>
      <w:r w:rsidRPr="00566C59">
        <w:rPr>
          <w:rFonts w:asciiTheme="majorHAnsi" w:eastAsia="Times New Roman" w:hAnsiTheme="majorHAnsi" w:cstheme="majorHAnsi"/>
          <w:szCs w:val="28"/>
          <w:lang w:eastAsia="vi-VN"/>
        </w:rPr>
        <w:t xml:space="preserve">uảng bá </w:t>
      </w:r>
      <w:r w:rsidRPr="00566C59">
        <w:rPr>
          <w:rFonts w:asciiTheme="majorHAnsi" w:eastAsia="Times New Roman" w:hAnsiTheme="majorHAnsi" w:cstheme="majorHAnsi"/>
          <w:szCs w:val="28"/>
          <w:lang w:val="en-US" w:eastAsia="vi-VN"/>
        </w:rPr>
        <w:t xml:space="preserve">du lịch Tuyên Quang </w:t>
      </w:r>
      <w:r w:rsidRPr="00566C59">
        <w:rPr>
          <w:rFonts w:asciiTheme="majorHAnsi" w:eastAsia="Times New Roman" w:hAnsiTheme="majorHAnsi" w:cstheme="majorHAnsi"/>
          <w:szCs w:val="28"/>
          <w:lang w:val="en-US"/>
        </w:rPr>
        <w:t xml:space="preserve">để chiếu </w:t>
      </w:r>
      <w:r w:rsidRPr="00566C59">
        <w:rPr>
          <w:rFonts w:asciiTheme="majorHAnsi" w:eastAsia="Times New Roman" w:hAnsiTheme="majorHAnsi" w:cstheme="majorHAnsi"/>
          <w:szCs w:val="28"/>
          <w:lang w:eastAsia="vi-VN"/>
        </w:rPr>
        <w:t>trên màn hình các phương tiện vận chuyển hành khách; tại các nhà chờ xe b</w:t>
      </w:r>
      <w:r w:rsidRPr="00566C59">
        <w:rPr>
          <w:rFonts w:asciiTheme="majorHAnsi" w:eastAsia="Times New Roman" w:hAnsiTheme="majorHAnsi" w:cstheme="majorHAnsi"/>
          <w:szCs w:val="28"/>
          <w:lang w:val="en-US" w:eastAsia="vi-VN"/>
        </w:rPr>
        <w:t>uýt</w:t>
      </w:r>
      <w:r w:rsidRPr="00566C59">
        <w:rPr>
          <w:rFonts w:asciiTheme="majorHAnsi" w:eastAsia="Times New Roman" w:hAnsiTheme="majorHAnsi" w:cstheme="majorHAnsi"/>
          <w:szCs w:val="28"/>
          <w:lang w:eastAsia="vi-VN"/>
        </w:rPr>
        <w:t>, bến xe, ga tàu, bến tàu thuỷ, in logo du lịch Tuyên Quang trên các vé xe, vé tàu….</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Liên kết, hợp tác với các doanh nghiệ</w:t>
      </w:r>
      <w:r w:rsidRPr="00566C59">
        <w:rPr>
          <w:rFonts w:asciiTheme="majorHAnsi" w:eastAsia="Times New Roman" w:hAnsiTheme="majorHAnsi" w:cstheme="majorHAnsi"/>
          <w:szCs w:val="28"/>
          <w:lang w:val="en-US" w:eastAsia="vi-VN"/>
        </w:rPr>
        <w:t>p</w:t>
      </w:r>
      <w:r w:rsidRPr="00566C59">
        <w:rPr>
          <w:rFonts w:asciiTheme="majorHAnsi" w:eastAsia="Times New Roman" w:hAnsiTheme="majorHAnsi" w:cstheme="majorHAnsi"/>
          <w:szCs w:val="28"/>
          <w:lang w:eastAsia="vi-VN"/>
        </w:rPr>
        <w:t xml:space="preserve"> lớn trên địa bàn tỉnh quảng bá các sản phẩm du lịch đặc sắc, riêng có của Tuyên Quang đến thị trường khách du lịch trong và ngoài nước bằng các clip trình chiếu trên màn hình</w:t>
      </w:r>
      <w:r w:rsidRPr="00566C59">
        <w:rPr>
          <w:rFonts w:asciiTheme="majorHAnsi" w:hAnsiTheme="majorHAnsi" w:cstheme="majorHAnsi"/>
          <w:i/>
          <w:iCs/>
          <w:sz w:val="21"/>
          <w:szCs w:val="21"/>
          <w:shd w:val="clear" w:color="auto" w:fill="FFFFFF"/>
        </w:rPr>
        <w:t xml:space="preserve"> </w:t>
      </w:r>
      <w:r w:rsidRPr="00566C59">
        <w:rPr>
          <w:rFonts w:asciiTheme="majorHAnsi" w:hAnsiTheme="majorHAnsi" w:cstheme="majorHAnsi"/>
          <w:iCs/>
          <w:szCs w:val="28"/>
          <w:shd w:val="clear" w:color="auto" w:fill="FFFFFF"/>
          <w:lang w:val="en-US"/>
        </w:rPr>
        <w:t xml:space="preserve">của </w:t>
      </w:r>
      <w:r w:rsidRPr="00566C59">
        <w:rPr>
          <w:rFonts w:asciiTheme="majorHAnsi" w:hAnsiTheme="majorHAnsi" w:cstheme="majorHAnsi"/>
          <w:iCs/>
          <w:szCs w:val="28"/>
          <w:shd w:val="clear" w:color="auto" w:fill="FFFFFF"/>
        </w:rPr>
        <w:t>Vietnam</w:t>
      </w:r>
      <w:r w:rsidRPr="00566C59">
        <w:rPr>
          <w:rFonts w:asciiTheme="majorHAnsi" w:hAnsiTheme="majorHAnsi" w:cstheme="majorHAnsi"/>
          <w:iCs/>
          <w:sz w:val="32"/>
          <w:szCs w:val="28"/>
          <w:shd w:val="clear" w:color="auto" w:fill="FFFFFF"/>
        </w:rPr>
        <w:t xml:space="preserve"> </w:t>
      </w:r>
      <w:r w:rsidRPr="00566C59">
        <w:rPr>
          <w:rFonts w:asciiTheme="majorHAnsi" w:hAnsiTheme="majorHAnsi" w:cstheme="majorHAnsi"/>
          <w:iCs/>
          <w:szCs w:val="28"/>
          <w:shd w:val="clear" w:color="auto" w:fill="FFFFFF"/>
        </w:rPr>
        <w:t>Airlines</w:t>
      </w:r>
      <w:r w:rsidRPr="00566C59">
        <w:rPr>
          <w:rFonts w:asciiTheme="majorHAnsi" w:eastAsia="Times New Roman" w:hAnsiTheme="majorHAnsi" w:cstheme="majorHAnsi"/>
          <w:szCs w:val="28"/>
          <w:lang w:eastAsia="vi-VN"/>
        </w:rPr>
        <w:t xml:space="preserve"> </w:t>
      </w:r>
      <w:r w:rsidRPr="00566C59">
        <w:rPr>
          <w:rFonts w:asciiTheme="majorHAnsi" w:eastAsia="Times New Roman" w:hAnsiTheme="majorHAnsi" w:cstheme="majorHAnsi"/>
          <w:szCs w:val="28"/>
          <w:lang w:val="en-US" w:eastAsia="vi-VN"/>
        </w:rPr>
        <w:t>(quảng cáo sản phẩm du lịch 04 mùa trong năm).</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Sáng tác bài hát quảng bá du lịch Tuyên Quang và xây dựng 5 MV quảng bá du lịch gắn với ca khúc mới sáng tác</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Gắn mã QR Code trên sản vật địa phương</w:t>
      </w:r>
      <w:r w:rsidRPr="00566C59">
        <w:rPr>
          <w:rFonts w:asciiTheme="majorHAnsi" w:eastAsia="Times New Roman" w:hAnsiTheme="majorHAnsi" w:cstheme="majorHAnsi"/>
          <w:szCs w:val="28"/>
          <w:lang w:val="en-US" w:eastAsia="vi-VN"/>
        </w:rPr>
        <w:t xml:space="preserve"> – gắn Logo nhận diện du lịch Tuyên Quang trên sản phẩm sản vật địa phương.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Liên kết t</w:t>
      </w:r>
      <w:r w:rsidRPr="00566C59">
        <w:rPr>
          <w:rFonts w:asciiTheme="majorHAnsi" w:eastAsia="Times New Roman" w:hAnsiTheme="majorHAnsi" w:cstheme="majorHAnsi"/>
          <w:szCs w:val="28"/>
        </w:rPr>
        <w:t>ổ chức hội nghị, hội thảo giới thiệu điểm đến về</w:t>
      </w:r>
      <w:r w:rsidRPr="00566C59">
        <w:rPr>
          <w:rFonts w:asciiTheme="majorHAnsi" w:eastAsia="Times New Roman" w:hAnsiTheme="majorHAnsi" w:cstheme="majorHAnsi"/>
          <w:szCs w:val="28"/>
          <w:lang w:val="en-US"/>
        </w:rPr>
        <w:t xml:space="preserve"> các</w:t>
      </w:r>
      <w:r w:rsidRPr="00566C59">
        <w:rPr>
          <w:rFonts w:asciiTheme="majorHAnsi" w:eastAsia="Times New Roman" w:hAnsiTheme="majorHAnsi" w:cstheme="majorHAnsi"/>
          <w:szCs w:val="28"/>
        </w:rPr>
        <w:t xml:space="preserve"> khu</w:t>
      </w:r>
      <w:r w:rsidRPr="00566C59">
        <w:rPr>
          <w:rFonts w:asciiTheme="majorHAnsi" w:eastAsia="Times New Roman" w:hAnsiTheme="majorHAnsi" w:cstheme="majorHAnsi"/>
          <w:szCs w:val="28"/>
          <w:lang w:val="en-US"/>
        </w:rPr>
        <w:t xml:space="preserve"> </w:t>
      </w:r>
      <w:r w:rsidRPr="00566C59">
        <w:rPr>
          <w:rFonts w:asciiTheme="majorHAnsi" w:eastAsia="Times New Roman" w:hAnsiTheme="majorHAnsi" w:cstheme="majorHAnsi"/>
          <w:szCs w:val="28"/>
        </w:rPr>
        <w:t xml:space="preserve">du lịch </w:t>
      </w:r>
      <w:r w:rsidRPr="00566C59">
        <w:rPr>
          <w:rFonts w:asciiTheme="majorHAnsi" w:eastAsia="Times New Roman" w:hAnsiTheme="majorHAnsi" w:cstheme="majorHAnsi"/>
          <w:szCs w:val="28"/>
          <w:lang w:val="en-US"/>
        </w:rPr>
        <w:t xml:space="preserve">hấp dẫn của Tuyên Quang đến các doanh nghiệp, đơn vị lữ hành </w:t>
      </w:r>
      <w:r w:rsidRPr="00566C59">
        <w:rPr>
          <w:rFonts w:asciiTheme="majorHAnsi" w:eastAsia="Times New Roman" w:hAnsiTheme="majorHAnsi" w:cstheme="majorHAnsi"/>
          <w:szCs w:val="28"/>
        </w:rPr>
        <w:t xml:space="preserve">lớn trong </w:t>
      </w:r>
      <w:r w:rsidRPr="00566C59">
        <w:rPr>
          <w:rFonts w:asciiTheme="majorHAnsi" w:eastAsia="Times New Roman" w:hAnsiTheme="majorHAnsi" w:cstheme="majorHAnsi"/>
          <w:szCs w:val="28"/>
          <w:lang w:val="en-US"/>
        </w:rPr>
        <w:t xml:space="preserve">trong cả nước </w:t>
      </w:r>
      <w:r w:rsidRPr="00566C59">
        <w:rPr>
          <w:rFonts w:asciiTheme="majorHAnsi" w:eastAsia="Times New Roman" w:hAnsiTheme="majorHAnsi" w:cstheme="majorHAnsi"/>
          <w:szCs w:val="28"/>
        </w:rPr>
        <w:t>(2 cuộc/năm).</w:t>
      </w:r>
    </w:p>
    <w:p w:rsidR="009A61F0" w:rsidRPr="00566C59" w:rsidRDefault="009A61F0" w:rsidP="009A61F0">
      <w:pPr>
        <w:spacing w:before="120" w:after="0" w:line="320" w:lineRule="atLeast"/>
        <w:ind w:firstLine="720"/>
        <w:jc w:val="both"/>
        <w:rPr>
          <w:rFonts w:asciiTheme="majorHAnsi" w:eastAsia="Times New Roman" w:hAnsiTheme="majorHAnsi" w:cstheme="majorHAnsi"/>
          <w:b/>
          <w:bCs/>
          <w:i/>
          <w:szCs w:val="28"/>
          <w:lang w:val="en-US"/>
        </w:rPr>
      </w:pPr>
      <w:r w:rsidRPr="00566C59">
        <w:rPr>
          <w:rFonts w:asciiTheme="majorHAnsi" w:eastAsia="Times New Roman" w:hAnsiTheme="majorHAnsi" w:cstheme="majorHAnsi"/>
          <w:b/>
          <w:bCs/>
          <w:i/>
          <w:szCs w:val="28"/>
          <w:lang w:val="en-US"/>
        </w:rPr>
        <w:t>1.2.3. Thực hiện các dự án truyền thông hiện đại, áp dụng công nghệ 4.0 và chuyển đổi số để thực hiện truyền thông quảng bá về du lịch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bCs/>
          <w:szCs w:val="28"/>
          <w:lang w:val="en-US"/>
        </w:rPr>
        <w:t>Xây dựng bản đồ 3D du lịch Tuyên Quang</w:t>
      </w:r>
      <w:r w:rsidRPr="00566C59">
        <w:rPr>
          <w:rFonts w:asciiTheme="majorHAnsi" w:eastAsia="Times New Roman" w:hAnsiTheme="majorHAnsi" w:cstheme="majorHAnsi"/>
          <w:szCs w:val="28"/>
          <w:lang w:val="en-US"/>
        </w:rPr>
        <w:t xml:space="preserve"> phục vụ truyền thông, quảng bá các khu du lịch tới du khách. Đặc biệt, khi dịch COVID vẫn đang diễn ra phức tạp, nhu cầu du lịch số ngày càng được du khách quan tâm. Nâng cao hiệu quả cho công tác truyền thông, quảng bá du lịch Tuyên Quang cụ thể:</w:t>
      </w:r>
    </w:p>
    <w:p w:rsidR="009A61F0" w:rsidRPr="00566C59" w:rsidRDefault="009A61F0" w:rsidP="009A61F0">
      <w:pPr>
        <w:spacing w:before="120" w:after="0" w:line="320" w:lineRule="atLeast"/>
        <w:ind w:firstLine="720"/>
        <w:jc w:val="both"/>
        <w:rPr>
          <w:rFonts w:asciiTheme="majorHAnsi" w:hAnsiTheme="majorHAnsi" w:cstheme="majorHAnsi"/>
          <w:szCs w:val="28"/>
          <w:lang w:val="en-US"/>
        </w:rPr>
      </w:pPr>
      <w:r w:rsidRPr="00566C59">
        <w:rPr>
          <w:rFonts w:asciiTheme="majorHAnsi" w:eastAsia="Times New Roman" w:hAnsiTheme="majorHAnsi" w:cstheme="majorHAnsi"/>
          <w:szCs w:val="28"/>
          <w:lang w:val="en-US"/>
        </w:rPr>
        <w:t xml:space="preserve">+ </w:t>
      </w:r>
      <w:r w:rsidRPr="00566C59">
        <w:rPr>
          <w:rFonts w:asciiTheme="majorHAnsi" w:hAnsiTheme="majorHAnsi" w:cstheme="majorHAnsi"/>
          <w:szCs w:val="28"/>
          <w:lang w:val="en-US"/>
        </w:rPr>
        <w:t>Chụp ảnh chi tiết các góc cạnh của điểm du lịch hấp dẫn, sử dụng các phần mềm chuyên dụng để dựng 3D các khu, điểm du lịch, xuất các điểm du lịch 3D thành định dạng chuyên dụng sử dụng để đưa lên bản đồ. Trên nền bản đồ (có chức năng hỗ trợ 3D) đưa các điểm du lịch 3D này lên và điều chỉnh góc, hướng,…. khớp với thực tế, đưa các thông tin mô tả, video, audio, VR360,… vào từng điểm du lịch 3D để phục vụ khám phá, trải nghiệm.</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bCs/>
          <w:szCs w:val="28"/>
          <w:lang w:val="en-US"/>
        </w:rPr>
        <w:t>Xây dựng các tour du lịch thực tế ảo sử dụng công nghệ VR 360</w:t>
      </w:r>
      <w:r w:rsidRPr="00566C59">
        <w:rPr>
          <w:rFonts w:asciiTheme="majorHAnsi" w:eastAsia="Times New Roman" w:hAnsiTheme="majorHAnsi" w:cstheme="majorHAnsi"/>
          <w:b/>
          <w:bCs/>
          <w:szCs w:val="28"/>
          <w:lang w:val="en-US"/>
        </w:rPr>
        <w:t xml:space="preserve"> </w:t>
      </w:r>
      <w:r w:rsidRPr="00566C59">
        <w:rPr>
          <w:rFonts w:asciiTheme="majorHAnsi" w:eastAsia="Times New Roman" w:hAnsiTheme="majorHAnsi" w:cstheme="majorHAnsi"/>
          <w:szCs w:val="28"/>
          <w:lang w:val="en-US"/>
        </w:rPr>
        <w:t>sẽ giúp quảng bá hình ảnh, thu hút du khách tới các địa điểm du lịch, di tích thắng cảnh của tỉnh Tuyên Quang. Cụ thể:</w:t>
      </w:r>
    </w:p>
    <w:p w:rsidR="009A61F0" w:rsidRPr="00566C59" w:rsidRDefault="009A61F0" w:rsidP="009A61F0">
      <w:pPr>
        <w:spacing w:before="120" w:after="0" w:line="320" w:lineRule="atLeast"/>
        <w:ind w:firstLine="720"/>
        <w:jc w:val="both"/>
        <w:rPr>
          <w:rFonts w:asciiTheme="majorHAnsi" w:hAnsiTheme="majorHAnsi" w:cstheme="majorHAnsi"/>
          <w:szCs w:val="28"/>
          <w:lang w:val="en-US"/>
        </w:rPr>
      </w:pPr>
      <w:r w:rsidRPr="00566C59">
        <w:rPr>
          <w:rFonts w:asciiTheme="majorHAnsi" w:hAnsiTheme="majorHAnsi" w:cstheme="majorHAnsi"/>
          <w:szCs w:val="28"/>
          <w:lang w:val="en-US"/>
        </w:rPr>
        <w:t>+ Khảo sát, xác định các khu vực sẽ số hóa không gian và xác định mỗi không gian sẽ đặt bao nhiêu điểm để chụp ảnh, mỗi không gian sẽ chụp một ảnh 360</w:t>
      </w:r>
      <m:oMath>
        <m:r>
          <w:rPr>
            <w:rFonts w:ascii="Cambria Math" w:hAnsiTheme="majorHAnsi" w:cstheme="majorHAnsi"/>
            <w:szCs w:val="28"/>
            <w:lang w:val="en-US"/>
          </w:rPr>
          <m:t>°</m:t>
        </m:r>
      </m:oMath>
      <w:r w:rsidRPr="00566C59">
        <w:rPr>
          <w:rFonts w:asciiTheme="majorHAnsi" w:hAnsiTheme="majorHAnsi" w:cstheme="majorHAnsi"/>
          <w:szCs w:val="28"/>
          <w:lang w:val="en-US"/>
        </w:rPr>
        <w:t xml:space="preserve"> trên không bằng cách bay flycam, tại mỗi một điểm chụp ảnh, sử dụng máy chụp ảnh mặt đất 360</w:t>
      </w:r>
      <m:oMath>
        <m:r>
          <w:rPr>
            <w:rFonts w:ascii="Cambria Math" w:hAnsiTheme="majorHAnsi" w:cstheme="majorHAnsi"/>
            <w:szCs w:val="28"/>
            <w:lang w:val="en-US"/>
          </w:rPr>
          <m:t>°</m:t>
        </m:r>
      </m:oMath>
      <w:r w:rsidRPr="00566C59">
        <w:rPr>
          <w:rFonts w:asciiTheme="majorHAnsi" w:hAnsiTheme="majorHAnsi" w:cstheme="majorHAnsi"/>
          <w:szCs w:val="28"/>
          <w:lang w:val="en-US"/>
        </w:rPr>
        <w:t xml:space="preserve"> dụng để chụp ảnh 360</w:t>
      </w:r>
      <m:oMath>
        <m:r>
          <w:rPr>
            <w:rFonts w:ascii="Cambria Math" w:hAnsiTheme="majorHAnsi" w:cstheme="majorHAnsi"/>
            <w:szCs w:val="28"/>
            <w:lang w:val="en-US"/>
          </w:rPr>
          <m:t>°</m:t>
        </m:r>
        <m:r>
          <w:rPr>
            <w:rFonts w:ascii="Cambria Math" w:hAnsiTheme="majorHAnsi" w:cstheme="majorHAnsi"/>
            <w:szCs w:val="28"/>
            <w:lang w:val="en-US"/>
          </w:rPr>
          <m:t xml:space="preserve"> </m:t>
        </m:r>
      </m:oMath>
      <w:r w:rsidRPr="00566C59">
        <w:rPr>
          <w:rFonts w:asciiTheme="majorHAnsi" w:hAnsiTheme="majorHAnsi" w:cstheme="majorHAnsi"/>
          <w:szCs w:val="28"/>
          <w:lang w:val="en-US"/>
        </w:rPr>
        <w:t>độ phân giải cao, phủ toàn bộ không gian cần số hóa. Sử dụng phần mềm chuyên dụng để kết nối các ảnh 360</w:t>
      </w:r>
      <m:oMath>
        <m:r>
          <w:rPr>
            <w:rFonts w:ascii="Cambria Math" w:hAnsiTheme="majorHAnsi" w:cstheme="majorHAnsi"/>
            <w:szCs w:val="28"/>
            <w:lang w:val="en-US"/>
          </w:rPr>
          <m:t>°</m:t>
        </m:r>
      </m:oMath>
      <w:r w:rsidRPr="00566C59">
        <w:rPr>
          <w:rFonts w:asciiTheme="majorHAnsi" w:hAnsiTheme="majorHAnsi" w:cstheme="majorHAnsi"/>
          <w:szCs w:val="28"/>
          <w:lang w:val="en-US"/>
        </w:rPr>
        <w:t xml:space="preserve"> tạo thành không gian ảo. Sử dụng phần mềm chuyên dụng để gắn thông tin, đính video, audio, thêm mô tả,… cho không gian ảo. Xuất không gian ảo thành định dạng hoặc đường link để có thể khai thác trực tiếp hoặc gắn vào các đối tượng 3D.</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bCs/>
          <w:szCs w:val="28"/>
        </w:rPr>
        <w:t>Xây dựng ứng dụng quản lý và chia sẻ thông tin du lịch</w:t>
      </w:r>
      <w:r w:rsidRPr="00566C59">
        <w:rPr>
          <w:rFonts w:asciiTheme="majorHAnsi" w:eastAsia="Times New Roman" w:hAnsiTheme="majorHAnsi" w:cstheme="majorHAnsi"/>
          <w:szCs w:val="28"/>
        </w:rPr>
        <w:t xml:space="preserve"> tại các khu du lịch trọng điểm gồm 02 phân hệ:</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rPr>
      </w:pPr>
      <w:r w:rsidRPr="00566C59">
        <w:rPr>
          <w:rFonts w:asciiTheme="majorHAnsi" w:eastAsia="Times New Roman" w:hAnsiTheme="majorHAnsi" w:cstheme="majorHAnsi"/>
          <w:i/>
          <w:iCs/>
          <w:szCs w:val="28"/>
          <w:lang w:val="en-US"/>
        </w:rPr>
        <w:t xml:space="preserve">+ </w:t>
      </w:r>
      <w:r w:rsidRPr="00566C59">
        <w:rPr>
          <w:rFonts w:asciiTheme="majorHAnsi" w:eastAsia="Times New Roman" w:hAnsiTheme="majorHAnsi" w:cstheme="majorHAnsi"/>
          <w:iCs/>
          <w:szCs w:val="28"/>
        </w:rPr>
        <w:t>Phân hệ dành cho nhà quản lý</w:t>
      </w:r>
      <w:r w:rsidRPr="00566C59">
        <w:rPr>
          <w:rFonts w:asciiTheme="majorHAnsi" w:eastAsia="Times New Roman" w:hAnsiTheme="majorHAnsi" w:cstheme="majorHAnsi"/>
          <w:szCs w:val="28"/>
        </w:rPr>
        <w:t xml:space="preserve">: hỗ trợ quản lý các thông tin du lịch như địa điểm du lịch; các công trình 3D; các tour, tuyến du lịch; các cụm, khu du lịch,… </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rPr>
      </w:pPr>
      <w:r w:rsidRPr="00566C59">
        <w:rPr>
          <w:rFonts w:asciiTheme="majorHAnsi" w:eastAsia="Times New Roman" w:hAnsiTheme="majorHAnsi" w:cstheme="majorHAnsi"/>
          <w:szCs w:val="28"/>
          <w:lang w:val="en-US"/>
        </w:rPr>
        <w:t xml:space="preserve">+ </w:t>
      </w:r>
      <w:r w:rsidRPr="00566C59">
        <w:rPr>
          <w:rFonts w:asciiTheme="majorHAnsi" w:eastAsia="Times New Roman" w:hAnsiTheme="majorHAnsi" w:cstheme="majorHAnsi"/>
          <w:iCs/>
          <w:szCs w:val="28"/>
        </w:rPr>
        <w:t>Phân hệ dành cho người dùng</w:t>
      </w:r>
      <w:r w:rsidRPr="00566C59">
        <w:rPr>
          <w:rFonts w:asciiTheme="majorHAnsi" w:eastAsia="Times New Roman" w:hAnsiTheme="majorHAnsi" w:cstheme="majorHAnsi"/>
          <w:szCs w:val="28"/>
        </w:rPr>
        <w:t>: xem bản đồ 2D, xem bản đồ 3D, thể hiện các phân khu du lịch/địa điểm du lịch, xem chi tiết các công trình, địa điểm du lịch (giới thiệu, hình ảnh, video, audio,….); tìm kiếm địa điểm; chỉ đường tới địa điểm trong lãnh thổ Việt Nam. Tích hợp các đường link, QRCode hỗ trợ tăng lượng truy cập, SEO Website.</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bCs/>
          <w:szCs w:val="28"/>
          <w:lang w:val="en-US"/>
        </w:rPr>
        <w:t>- Thuê nền tảng số Việt Nam phục vụ các ứng dụng truyền thông quảng bá du lịch.</w:t>
      </w:r>
      <w:r w:rsidRPr="00566C59">
        <w:rPr>
          <w:rFonts w:asciiTheme="majorHAnsi" w:eastAsia="Times New Roman" w:hAnsiTheme="majorHAnsi" w:cstheme="majorHAnsi"/>
          <w:b/>
          <w:bCs/>
          <w:szCs w:val="28"/>
          <w:lang w:val="en-US"/>
        </w:rPr>
        <w:t xml:space="preserve"> </w:t>
      </w:r>
      <w:r w:rsidRPr="00566C59">
        <w:rPr>
          <w:rFonts w:asciiTheme="majorHAnsi" w:eastAsia="Times New Roman" w:hAnsiTheme="majorHAnsi" w:cstheme="majorHAnsi"/>
          <w:szCs w:val="28"/>
          <w:lang w:val="en-US"/>
        </w:rPr>
        <w:t>Các ứng dụng truyền thông, quảng bá du lịch sẽ sử dụng chung nền tảng bản đồ số Việt Nam Map4D. Đây là nền tảng bản đồ số của người Việt đáp ứng được các tiêu chí sau:</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Nền tảng thuộc về Việt Nam và do người Việt Nam làm chủ.</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Đảm bảo các chức năng tương tác của bản đồ và hiển thị dữ liệu nền tảng.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Đảm bảo tính pháp lý về biên giới cũng như chủ quyền biển đảo do cơ quan có thẩm quyền chứng nhận/cấp phép.</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Cho phép hiệu năng truy cập lớn lên tới hàng triệu lượt truy cập cùng một thời điểm.</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Cho phép hoạt động trên các thiết bị khác nhau như máy tính, laptop, máy tính bảng, điện thoại…</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Nền tảng bản đồ sử dụng công nghệ 2D, 3D, 4D cho phép mở rộng trong các nhu cầu hiển thị, vận hành trong nhiều ban ngành khác nhau.</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bCs/>
          <w:szCs w:val="28"/>
          <w:lang w:val="en-US"/>
        </w:rPr>
        <w:t>Xây dựng ứng dụng Mobile</w:t>
      </w:r>
      <w:r w:rsidRPr="00566C59">
        <w:rPr>
          <w:rFonts w:asciiTheme="majorHAnsi" w:eastAsia="Times New Roman" w:hAnsiTheme="majorHAnsi" w:cstheme="majorHAnsi"/>
          <w:b/>
          <w:bCs/>
          <w:szCs w:val="28"/>
          <w:lang w:val="en-US"/>
        </w:rPr>
        <w:t xml:space="preserve"> </w:t>
      </w:r>
      <w:r w:rsidRPr="00566C59">
        <w:rPr>
          <w:rFonts w:asciiTheme="majorHAnsi" w:eastAsia="Times New Roman" w:hAnsiTheme="majorHAnsi" w:cstheme="majorHAnsi"/>
          <w:szCs w:val="28"/>
          <w:lang w:val="en-US"/>
        </w:rPr>
        <w:t>cung cấp thông tin chi tiết về các sản phẩm du du lịch hấp dẫn đặc trưng của Tuyên Quang trên nền tảng Android và IOS. Với mục tiêu quảng bá du lịch ra nước ngoài, ứng dụng mobile đáp ứng các yêu cầu:</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Cung cấp đầy đủ thông tin về du lịch tỉnh Tuyên Quang như tour, tuyến du lịch; các khu, cụm du lịch; các lễ hội, địa điểm mua sắm,…</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Tích hợp chức năng bản đồ, dẫn đường, gợi ý địa điểm trên bản đồ,… đồng thời có thể xem 2D, 3D, xem tour ảo, quét QRCode nghe thuyết minh ảo giúp tăng hứng thú và thu hút người dùng.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rPr>
      </w:pPr>
      <w:r w:rsidRPr="00566C59">
        <w:rPr>
          <w:rFonts w:asciiTheme="majorHAnsi" w:eastAsia="Times New Roman" w:hAnsiTheme="majorHAnsi" w:cstheme="majorHAnsi"/>
          <w:szCs w:val="28"/>
          <w:lang w:val="en-US"/>
        </w:rPr>
        <w:t>+ Tích hợp các đường dẫn tới trang web thông tin du lịch hỗ trợ tăng lượng truy cập, SEO web.</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6"/>
          <w:szCs w:val="28"/>
          <w:lang w:val="en-US" w:eastAsia="vi-VN"/>
        </w:rPr>
      </w:pPr>
      <w:r w:rsidRPr="00566C59">
        <w:rPr>
          <w:rFonts w:asciiTheme="majorHAnsi" w:eastAsia="Times New Roman" w:hAnsiTheme="majorHAnsi" w:cstheme="majorHAnsi"/>
          <w:spacing w:val="6"/>
          <w:szCs w:val="28"/>
          <w:lang w:val="en-US" w:eastAsia="vi-VN"/>
        </w:rPr>
        <w:t xml:space="preserve">- Thuê hạ tầng Server, Storage lưu trữ phần mềm và các thông tin các sản phẩm du lịch trọng tâm của tỉnh phục vụ cho công tác truyền thông quảng bá du lịch </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Thiết kế, quản trị Fanpage, F</w:t>
      </w:r>
      <w:r w:rsidRPr="00566C59">
        <w:rPr>
          <w:rFonts w:asciiTheme="majorHAnsi" w:eastAsia="Times New Roman" w:hAnsiTheme="majorHAnsi" w:cstheme="majorHAnsi"/>
          <w:szCs w:val="28"/>
          <w:lang w:val="en-US" w:eastAsia="vi-VN"/>
        </w:rPr>
        <w:t>a</w:t>
      </w:r>
      <w:r w:rsidRPr="00566C59">
        <w:rPr>
          <w:rFonts w:asciiTheme="majorHAnsi" w:eastAsia="Times New Roman" w:hAnsiTheme="majorHAnsi" w:cstheme="majorHAnsi"/>
          <w:szCs w:val="28"/>
          <w:lang w:eastAsia="vi-VN"/>
        </w:rPr>
        <w:t>cebo</w:t>
      </w:r>
      <w:r w:rsidRPr="00566C59">
        <w:rPr>
          <w:rFonts w:asciiTheme="majorHAnsi" w:eastAsia="Times New Roman" w:hAnsiTheme="majorHAnsi" w:cstheme="majorHAnsi"/>
          <w:szCs w:val="28"/>
          <w:lang w:val="en-US" w:eastAsia="vi-VN"/>
        </w:rPr>
        <w:t xml:space="preserve">ok, </w:t>
      </w:r>
      <w:r w:rsidRPr="00566C59">
        <w:rPr>
          <w:rFonts w:asciiTheme="majorHAnsi" w:eastAsia="Times New Roman" w:hAnsiTheme="majorHAnsi" w:cstheme="majorHAnsi"/>
          <w:szCs w:val="28"/>
          <w:lang w:eastAsia="vi-VN"/>
        </w:rPr>
        <w:t>Youtube</w:t>
      </w:r>
      <w:r w:rsidRPr="00566C59">
        <w:rPr>
          <w:rFonts w:asciiTheme="majorHAnsi" w:eastAsia="Times New Roman" w:hAnsiTheme="majorHAnsi" w:cstheme="majorHAnsi"/>
          <w:szCs w:val="28"/>
          <w:lang w:val="en-US" w:eastAsia="vi-VN"/>
        </w:rPr>
        <w:t>, Zalo</w:t>
      </w:r>
      <w:r w:rsidRPr="00566C59">
        <w:rPr>
          <w:rFonts w:asciiTheme="majorHAnsi" w:eastAsia="Times New Roman" w:hAnsiTheme="majorHAnsi" w:cstheme="majorHAnsi"/>
          <w:szCs w:val="28"/>
          <w:lang w:eastAsia="vi-VN"/>
        </w:rPr>
        <w:t xml:space="preserve"> quảng bá du lịch Tuyên Quang</w:t>
      </w: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(liên kết với các Fanpage quảng bá du lịch của các huyện, thành phố, các doanh nghiệp lữ hành)</w:t>
      </w:r>
      <w:r w:rsidRPr="00566C59">
        <w:rPr>
          <w:rFonts w:asciiTheme="majorHAnsi" w:eastAsia="Times New Roman" w:hAnsiTheme="majorHAnsi" w:cstheme="majorHAnsi"/>
          <w:szCs w:val="28"/>
          <w:lang w:val="en-US" w:eastAsia="vi-VN"/>
        </w:rPr>
        <w:t>.</w:t>
      </w:r>
      <w:r w:rsidRPr="00566C59">
        <w:rPr>
          <w:rFonts w:asciiTheme="majorHAnsi" w:eastAsia="Times New Roman" w:hAnsiTheme="majorHAnsi" w:cstheme="majorHAnsi"/>
          <w:szCs w:val="28"/>
          <w:lang w:eastAsia="vi-VN"/>
        </w:rPr>
        <w:t xml:space="preserve"> </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bookmarkStart w:id="37" w:name="muc_2_3"/>
      <w:bookmarkStart w:id="38" w:name="_Hlk75073438"/>
      <w:r w:rsidRPr="00566C59">
        <w:rPr>
          <w:rFonts w:asciiTheme="majorHAnsi" w:eastAsia="Times New Roman" w:hAnsiTheme="majorHAnsi" w:cstheme="majorHAnsi"/>
          <w:b/>
          <w:bCs/>
          <w:szCs w:val="28"/>
          <w:lang w:val="en-US" w:eastAsia="vi-VN"/>
        </w:rPr>
        <w:t>2</w:t>
      </w:r>
      <w:r w:rsidRPr="00566C59">
        <w:rPr>
          <w:rFonts w:asciiTheme="majorHAnsi" w:eastAsia="Times New Roman" w:hAnsiTheme="majorHAnsi" w:cstheme="majorHAnsi"/>
          <w:b/>
          <w:bCs/>
          <w:szCs w:val="28"/>
          <w:lang w:eastAsia="vi-VN"/>
        </w:rPr>
        <w:t>.</w:t>
      </w:r>
      <w:r w:rsidRPr="00566C59">
        <w:rPr>
          <w:rFonts w:asciiTheme="majorHAnsi" w:eastAsia="Times New Roman" w:hAnsiTheme="majorHAnsi" w:cstheme="majorHAnsi"/>
          <w:b/>
          <w:bCs/>
          <w:szCs w:val="28"/>
          <w:lang w:val="en-US" w:eastAsia="vi-VN"/>
        </w:rPr>
        <w:t xml:space="preserve"> </w:t>
      </w:r>
      <w:bookmarkEnd w:id="37"/>
      <w:r w:rsidRPr="00566C59">
        <w:rPr>
          <w:rFonts w:asciiTheme="majorHAnsi" w:eastAsia="Times New Roman" w:hAnsiTheme="majorHAnsi" w:cstheme="majorHAnsi"/>
          <w:b/>
          <w:bCs/>
          <w:szCs w:val="28"/>
          <w:lang w:val="en-US" w:eastAsia="vi-VN"/>
        </w:rPr>
        <w:t>Giải pháp thực hiện</w:t>
      </w:r>
    </w:p>
    <w:p w:rsidR="009A61F0" w:rsidRPr="00566C59" w:rsidRDefault="009A61F0" w:rsidP="009A61F0">
      <w:pPr>
        <w:spacing w:before="120" w:after="0" w:line="320" w:lineRule="atLeast"/>
        <w:ind w:firstLine="720"/>
        <w:jc w:val="both"/>
        <w:rPr>
          <w:rFonts w:asciiTheme="majorHAnsi" w:eastAsia="Times New Roman" w:hAnsiTheme="majorHAnsi" w:cstheme="majorHAnsi"/>
          <w:i/>
          <w:szCs w:val="28"/>
          <w:lang w:val="en-US" w:eastAsia="vi-VN"/>
        </w:rPr>
      </w:pPr>
      <w:r w:rsidRPr="00566C59">
        <w:rPr>
          <w:rFonts w:asciiTheme="majorHAnsi" w:eastAsia="Times New Roman" w:hAnsiTheme="majorHAnsi" w:cstheme="majorHAnsi"/>
          <w:b/>
          <w:bCs/>
          <w:i/>
          <w:szCs w:val="28"/>
          <w:lang w:val="en-US" w:eastAsia="vi-VN"/>
        </w:rPr>
        <w:t>2.</w:t>
      </w:r>
      <w:r w:rsidRPr="00566C59">
        <w:rPr>
          <w:rFonts w:asciiTheme="majorHAnsi" w:eastAsia="Times New Roman" w:hAnsiTheme="majorHAnsi" w:cstheme="majorHAnsi"/>
          <w:b/>
          <w:bCs/>
          <w:i/>
          <w:szCs w:val="28"/>
          <w:lang w:eastAsia="vi-VN"/>
        </w:rPr>
        <w:t>1. Về cơ chế</w:t>
      </w:r>
      <w:r w:rsidRPr="00566C59">
        <w:rPr>
          <w:rFonts w:asciiTheme="majorHAnsi" w:eastAsia="Times New Roman" w:hAnsiTheme="majorHAnsi" w:cstheme="majorHAnsi"/>
          <w:b/>
          <w:bCs/>
          <w:i/>
          <w:szCs w:val="28"/>
          <w:lang w:val="en-US" w:eastAsia="vi-VN"/>
        </w:rPr>
        <w:t xml:space="preserve"> </w:t>
      </w:r>
      <w:r w:rsidRPr="00566C59">
        <w:rPr>
          <w:rFonts w:asciiTheme="majorHAnsi" w:eastAsia="Times New Roman" w:hAnsiTheme="majorHAnsi" w:cstheme="majorHAnsi"/>
          <w:b/>
          <w:bCs/>
          <w:i/>
          <w:szCs w:val="28"/>
          <w:lang w:eastAsia="vi-VN"/>
        </w:rPr>
        <w:t>nguồn lực</w:t>
      </w:r>
    </w:p>
    <w:bookmarkEnd w:id="38"/>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eastAsia="vi-VN"/>
        </w:rPr>
        <w:t xml:space="preserve">Chú trọng đào </w:t>
      </w:r>
      <w:r w:rsidRPr="00566C59">
        <w:rPr>
          <w:rFonts w:asciiTheme="majorHAnsi" w:eastAsia="Times New Roman" w:hAnsiTheme="majorHAnsi" w:cstheme="majorHAnsi"/>
          <w:szCs w:val="28"/>
          <w:lang w:eastAsia="vi-VN"/>
        </w:rPr>
        <w:t>tạo, bồi dưỡng</w:t>
      </w:r>
      <w:r w:rsidRPr="00566C59">
        <w:rPr>
          <w:rFonts w:asciiTheme="majorHAnsi" w:eastAsia="Times New Roman" w:hAnsiTheme="majorHAnsi" w:cstheme="majorHAnsi"/>
          <w:szCs w:val="28"/>
          <w:lang w:val="en-US" w:eastAsia="vi-VN"/>
        </w:rPr>
        <w:t xml:space="preserve"> nguồn nhân lực</w:t>
      </w:r>
      <w:r w:rsidRPr="00566C59">
        <w:rPr>
          <w:rFonts w:asciiTheme="majorHAnsi" w:eastAsia="Times New Roman" w:hAnsiTheme="majorHAnsi" w:cstheme="majorHAnsi"/>
          <w:szCs w:val="28"/>
          <w:lang w:eastAsia="vi-VN"/>
        </w:rPr>
        <w:t xml:space="preserve"> </w:t>
      </w:r>
      <w:r w:rsidRPr="00566C59">
        <w:rPr>
          <w:rFonts w:asciiTheme="majorHAnsi" w:eastAsia="Times New Roman" w:hAnsiTheme="majorHAnsi" w:cstheme="majorHAnsi"/>
          <w:szCs w:val="28"/>
          <w:lang w:val="en-US" w:eastAsia="vi-VN"/>
        </w:rPr>
        <w:t xml:space="preserve">hoạt động </w:t>
      </w:r>
      <w:r w:rsidRPr="00566C59">
        <w:rPr>
          <w:rFonts w:asciiTheme="majorHAnsi" w:eastAsia="Times New Roman" w:hAnsiTheme="majorHAnsi" w:cstheme="majorHAnsi"/>
          <w:szCs w:val="28"/>
          <w:lang w:eastAsia="vi-VN"/>
        </w:rPr>
        <w:t xml:space="preserve">trong </w:t>
      </w:r>
      <w:r w:rsidRPr="00566C59">
        <w:rPr>
          <w:rFonts w:asciiTheme="majorHAnsi" w:eastAsia="Times New Roman" w:hAnsiTheme="majorHAnsi" w:cstheme="majorHAnsi"/>
          <w:szCs w:val="28"/>
          <w:lang w:val="en-US" w:eastAsia="vi-VN"/>
        </w:rPr>
        <w:t>lĩnh vực du lịch ở các</w:t>
      </w:r>
      <w:r w:rsidRPr="00566C59">
        <w:rPr>
          <w:rFonts w:asciiTheme="majorHAnsi" w:eastAsia="Times New Roman" w:hAnsiTheme="majorHAnsi" w:cstheme="majorHAnsi"/>
          <w:szCs w:val="28"/>
          <w:lang w:eastAsia="vi-VN"/>
        </w:rPr>
        <w:t xml:space="preserve"> cơ quan</w:t>
      </w:r>
      <w:r w:rsidRPr="00566C59">
        <w:rPr>
          <w:rFonts w:asciiTheme="majorHAnsi" w:eastAsia="Times New Roman" w:hAnsiTheme="majorHAnsi" w:cstheme="majorHAnsi"/>
          <w:szCs w:val="28"/>
          <w:lang w:val="en-US" w:eastAsia="vi-VN"/>
        </w:rPr>
        <w:t xml:space="preserve">, đơn vị, các địa phương, các doanh nghiệp </w:t>
      </w:r>
      <w:r w:rsidRPr="00566C59">
        <w:rPr>
          <w:rFonts w:asciiTheme="majorHAnsi" w:eastAsia="Times New Roman" w:hAnsiTheme="majorHAnsi" w:cstheme="majorHAnsi"/>
          <w:szCs w:val="28"/>
          <w:lang w:eastAsia="vi-VN"/>
        </w:rPr>
        <w:t xml:space="preserve">làm nhiệm vụ truyền thông </w:t>
      </w:r>
      <w:r w:rsidRPr="00566C59">
        <w:rPr>
          <w:rFonts w:asciiTheme="majorHAnsi" w:eastAsia="Times New Roman" w:hAnsiTheme="majorHAnsi" w:cstheme="majorHAnsi"/>
          <w:szCs w:val="28"/>
          <w:lang w:val="en-US" w:eastAsia="vi-VN"/>
        </w:rPr>
        <w:t xml:space="preserve">về du lịch đồng thời </w:t>
      </w:r>
      <w:r w:rsidRPr="00566C59">
        <w:rPr>
          <w:rFonts w:asciiTheme="majorHAnsi" w:eastAsia="Times New Roman" w:hAnsiTheme="majorHAnsi" w:cstheme="majorHAnsi"/>
          <w:szCs w:val="28"/>
          <w:lang w:eastAsia="vi-VN"/>
        </w:rPr>
        <w:t xml:space="preserve">thu hút nguồn nhân lực </w:t>
      </w:r>
      <w:r w:rsidRPr="00566C59">
        <w:rPr>
          <w:rFonts w:asciiTheme="majorHAnsi" w:eastAsia="Times New Roman" w:hAnsiTheme="majorHAnsi" w:cstheme="majorHAnsi"/>
          <w:szCs w:val="28"/>
          <w:lang w:val="en-US" w:eastAsia="vi-VN"/>
        </w:rPr>
        <w:t>từ người dân địa phương và du khách tham gia vào các chiến dịch truyền thông quảng bá về du lịch tỉnh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Huy động</w:t>
      </w:r>
      <w:r w:rsidRPr="00566C59">
        <w:rPr>
          <w:rFonts w:asciiTheme="majorHAnsi" w:eastAsia="Times New Roman" w:hAnsiTheme="majorHAnsi" w:cstheme="majorHAnsi"/>
          <w:szCs w:val="28"/>
          <w:lang w:eastAsia="vi-VN"/>
        </w:rPr>
        <w:t xml:space="preserve"> các </w:t>
      </w:r>
      <w:r w:rsidRPr="00566C59">
        <w:rPr>
          <w:rFonts w:asciiTheme="majorHAnsi" w:eastAsia="Times New Roman" w:hAnsiTheme="majorHAnsi" w:cstheme="majorHAnsi"/>
          <w:szCs w:val="28"/>
          <w:lang w:val="en-US" w:eastAsia="vi-VN"/>
        </w:rPr>
        <w:t xml:space="preserve">doanh nghiệp hỗ trợ </w:t>
      </w:r>
      <w:r w:rsidRPr="00566C59">
        <w:rPr>
          <w:rFonts w:asciiTheme="majorHAnsi" w:eastAsia="Times New Roman" w:hAnsiTheme="majorHAnsi" w:cstheme="majorHAnsi"/>
          <w:szCs w:val="28"/>
          <w:lang w:eastAsia="vi-VN"/>
        </w:rPr>
        <w:t xml:space="preserve">triển khai </w:t>
      </w:r>
      <w:r w:rsidRPr="00566C59">
        <w:rPr>
          <w:rFonts w:asciiTheme="majorHAnsi" w:eastAsia="Times New Roman" w:hAnsiTheme="majorHAnsi" w:cstheme="majorHAnsi"/>
          <w:szCs w:val="28"/>
          <w:lang w:val="en-US" w:eastAsia="vi-VN"/>
        </w:rPr>
        <w:t xml:space="preserve">thực hiện các chiến lược truyền thông về du lịch, </w:t>
      </w:r>
      <w:r w:rsidRPr="00566C59">
        <w:rPr>
          <w:rFonts w:asciiTheme="majorHAnsi" w:eastAsia="Times New Roman" w:hAnsiTheme="majorHAnsi" w:cstheme="majorHAnsi"/>
          <w:szCs w:val="28"/>
          <w:lang w:eastAsia="vi-VN"/>
        </w:rPr>
        <w:t>nhằm đẩy mạnh nguồn vốn xã hội hóa đối với các hoạt động truyền thông du lịch</w:t>
      </w:r>
      <w:r w:rsidRPr="00566C59">
        <w:rPr>
          <w:rFonts w:asciiTheme="majorHAnsi" w:eastAsia="Times New Roman" w:hAnsiTheme="majorHAnsi" w:cstheme="majorHAnsi"/>
          <w:szCs w:val="28"/>
          <w:lang w:val="en-US" w:eastAsia="vi-VN"/>
        </w:rPr>
        <w:t>.</w:t>
      </w:r>
      <w:r w:rsidRPr="00566C59">
        <w:rPr>
          <w:rFonts w:asciiTheme="majorHAnsi" w:eastAsia="Times New Roman" w:hAnsiTheme="majorHAnsi" w:cstheme="majorHAnsi"/>
          <w:szCs w:val="28"/>
          <w:lang w:eastAsia="vi-VN"/>
        </w:rPr>
        <w:t xml:space="preserve"> </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T</w:t>
      </w:r>
      <w:r w:rsidRPr="00566C59">
        <w:rPr>
          <w:rFonts w:asciiTheme="majorHAnsi" w:eastAsia="Times New Roman" w:hAnsiTheme="majorHAnsi" w:cstheme="majorHAnsi"/>
          <w:szCs w:val="28"/>
          <w:lang w:eastAsia="vi-VN"/>
        </w:rPr>
        <w:t xml:space="preserve">ăng cường liên doanh, </w:t>
      </w:r>
      <w:r w:rsidRPr="00566C59">
        <w:rPr>
          <w:rFonts w:asciiTheme="majorHAnsi" w:eastAsia="Times New Roman" w:hAnsiTheme="majorHAnsi" w:cstheme="majorHAnsi"/>
          <w:szCs w:val="28"/>
          <w:lang w:val="en-US" w:eastAsia="vi-VN"/>
        </w:rPr>
        <w:t xml:space="preserve">hợp tác, </w:t>
      </w:r>
      <w:r w:rsidRPr="00566C59">
        <w:rPr>
          <w:rFonts w:asciiTheme="majorHAnsi" w:eastAsia="Times New Roman" w:hAnsiTheme="majorHAnsi" w:cstheme="majorHAnsi"/>
          <w:szCs w:val="28"/>
          <w:lang w:eastAsia="vi-VN"/>
        </w:rPr>
        <w:t>liên kết giữa các doanh nghiệp</w:t>
      </w:r>
      <w:r w:rsidRPr="00566C59">
        <w:rPr>
          <w:rFonts w:asciiTheme="majorHAnsi" w:eastAsia="Times New Roman" w:hAnsiTheme="majorHAnsi" w:cstheme="majorHAnsi"/>
          <w:szCs w:val="28"/>
          <w:lang w:val="en-US" w:eastAsia="vi-VN"/>
        </w:rPr>
        <w:t xml:space="preserve"> lữ hành</w:t>
      </w:r>
      <w:r w:rsidRPr="00566C59">
        <w:rPr>
          <w:rFonts w:asciiTheme="majorHAnsi" w:eastAsia="Times New Roman" w:hAnsiTheme="majorHAnsi" w:cstheme="majorHAnsi"/>
          <w:szCs w:val="28"/>
          <w:lang w:eastAsia="vi-VN"/>
        </w:rPr>
        <w:t>, các cơ quan, tổ chức trong và ngoài tỉnh trong việc thực hiện các chiến dịch truyền thông, quảng bá</w:t>
      </w:r>
      <w:r w:rsidRPr="00566C59">
        <w:rPr>
          <w:rFonts w:asciiTheme="majorHAnsi" w:eastAsia="Times New Roman" w:hAnsiTheme="majorHAnsi" w:cstheme="majorHAnsi"/>
          <w:szCs w:val="28"/>
          <w:lang w:val="en-US" w:eastAsia="vi-VN"/>
        </w:rPr>
        <w:t xml:space="preserve"> các tour du lịch hấp dẫn của Tuyên Quang đến thị trường khách trong và ngoài nước.</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Tập trung đầu tư có mục tiêu cho công tác truyền thông du lịch; ưu tiên bố trí ngân sách hàng năm thực hiện các nhiệm vụ tại Đề án nhằm đảm bảo nguồn lực triển khai các hoạt động một cách thường xuyên, liên tục, có trọng tâm, trọng điểm. Các cơ quan, đơn vị được giao nhiệm vụ triển khai đề án chủ động lồng ghép nhiệm vụ được giao trong kế hoạch hàng năm của các đơn vị nhằm tiết kiệm kinh phí và nâng cao tính hiệu quả.</w:t>
      </w:r>
      <w:bookmarkStart w:id="39" w:name="_Hlk75073487"/>
    </w:p>
    <w:p w:rsidR="009A61F0" w:rsidRPr="00566C59" w:rsidRDefault="009A61F0" w:rsidP="009A61F0">
      <w:pPr>
        <w:spacing w:before="120" w:after="0" w:line="320" w:lineRule="atLeast"/>
        <w:ind w:firstLine="720"/>
        <w:jc w:val="both"/>
        <w:rPr>
          <w:rFonts w:asciiTheme="majorHAnsi" w:eastAsia="Times New Roman" w:hAnsiTheme="majorHAnsi" w:cstheme="majorHAnsi"/>
          <w:b/>
          <w:bCs/>
          <w:i/>
          <w:szCs w:val="28"/>
          <w:lang w:eastAsia="vi-VN"/>
        </w:rPr>
      </w:pPr>
      <w:r w:rsidRPr="00566C59">
        <w:rPr>
          <w:rFonts w:asciiTheme="majorHAnsi" w:eastAsia="Times New Roman" w:hAnsiTheme="majorHAnsi" w:cstheme="majorHAnsi"/>
          <w:b/>
          <w:bCs/>
          <w:i/>
          <w:szCs w:val="28"/>
          <w:lang w:val="en-US" w:eastAsia="vi-VN"/>
        </w:rPr>
        <w:t xml:space="preserve">2.2. </w:t>
      </w:r>
      <w:r w:rsidRPr="00566C59">
        <w:rPr>
          <w:rFonts w:asciiTheme="majorHAnsi" w:eastAsia="Times New Roman" w:hAnsiTheme="majorHAnsi" w:cstheme="majorHAnsi"/>
          <w:b/>
          <w:bCs/>
          <w:i/>
          <w:szCs w:val="28"/>
          <w:lang w:eastAsia="vi-VN"/>
        </w:rPr>
        <w:t>Giải pháp về tổ chức và định hướng</w:t>
      </w:r>
      <w:r w:rsidRPr="00566C59">
        <w:rPr>
          <w:rFonts w:asciiTheme="majorHAnsi" w:eastAsia="Times New Roman" w:hAnsiTheme="majorHAnsi" w:cstheme="majorHAnsi"/>
          <w:b/>
          <w:bCs/>
          <w:i/>
          <w:szCs w:val="28"/>
          <w:lang w:val="en-US" w:eastAsia="vi-VN"/>
        </w:rPr>
        <w:t>, nội dung</w:t>
      </w:r>
      <w:r w:rsidRPr="00566C59">
        <w:rPr>
          <w:rFonts w:asciiTheme="majorHAnsi" w:eastAsia="Times New Roman" w:hAnsiTheme="majorHAnsi" w:cstheme="majorHAnsi"/>
          <w:b/>
          <w:bCs/>
          <w:i/>
          <w:szCs w:val="28"/>
          <w:lang w:eastAsia="vi-VN"/>
        </w:rPr>
        <w:t xml:space="preserve"> truyền thông du lịch</w:t>
      </w:r>
      <w:bookmarkEnd w:id="39"/>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eastAsia="vi-VN"/>
        </w:rPr>
        <w:t>Đẩy mạnh ứng dụng công nghệ thông tin, viễn thông, internet trong hoạt động của các cơ quan báo chí, các đơn vị làm công tác truyền thông</w:t>
      </w:r>
      <w:r w:rsidRPr="00566C59">
        <w:rPr>
          <w:rFonts w:asciiTheme="majorHAnsi" w:eastAsia="Times New Roman" w:hAnsiTheme="majorHAnsi" w:cstheme="majorHAnsi"/>
          <w:szCs w:val="28"/>
          <w:lang w:val="en-US" w:eastAsia="vi-VN"/>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Thiết lập các tài khoản, tên thương hiệu</w:t>
      </w:r>
      <w:r w:rsidRPr="00566C59">
        <w:rPr>
          <w:rFonts w:asciiTheme="majorHAnsi" w:eastAsia="Times New Roman" w:hAnsiTheme="majorHAnsi" w:cstheme="majorHAnsi"/>
          <w:szCs w:val="28"/>
          <w:lang w:val="en-US" w:eastAsia="vi-VN"/>
        </w:rPr>
        <w:t xml:space="preserve"> du lịch</w:t>
      </w:r>
      <w:r w:rsidRPr="00566C59">
        <w:rPr>
          <w:rFonts w:asciiTheme="majorHAnsi" w:eastAsia="Times New Roman" w:hAnsiTheme="majorHAnsi" w:cstheme="majorHAnsi"/>
          <w:szCs w:val="28"/>
          <w:lang w:eastAsia="vi-VN"/>
        </w:rPr>
        <w:t xml:space="preserve"> của tỉnh để đẩy mạnh truyền thông trên môi trường mạng.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Ứng dụng trong quản lý, quản trị, tuyên truyền trên Cổng, Trang thông tin điện tử tỉnh, huyện, </w:t>
      </w:r>
      <w:r w:rsidRPr="00566C59">
        <w:rPr>
          <w:rFonts w:asciiTheme="majorHAnsi" w:eastAsia="Times New Roman" w:hAnsiTheme="majorHAnsi" w:cstheme="majorHAnsi"/>
          <w:szCs w:val="28"/>
          <w:lang w:val="en-US" w:eastAsia="vi-VN"/>
        </w:rPr>
        <w:t xml:space="preserve">thành phố </w:t>
      </w:r>
      <w:r w:rsidRPr="00566C59">
        <w:rPr>
          <w:rFonts w:asciiTheme="majorHAnsi" w:eastAsia="Times New Roman" w:hAnsiTheme="majorHAnsi" w:cstheme="majorHAnsi"/>
          <w:szCs w:val="28"/>
          <w:lang w:eastAsia="vi-VN"/>
        </w:rPr>
        <w:t>và các sở, ban, ngành, đoàn thể; trên hệ thống Đài Phát thanh</w:t>
      </w: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 Truyền hình và thông tin cơ sở.</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eastAsia="vi-VN"/>
        </w:rPr>
        <w:t xml:space="preserve">Thực hiện chuyển tải thông tin một số </w:t>
      </w:r>
      <w:r w:rsidRPr="00566C59">
        <w:rPr>
          <w:rFonts w:asciiTheme="majorHAnsi" w:eastAsia="Times New Roman" w:hAnsiTheme="majorHAnsi" w:cstheme="majorHAnsi"/>
          <w:szCs w:val="28"/>
          <w:lang w:val="en-US" w:eastAsia="vi-VN"/>
        </w:rPr>
        <w:t>sản phẩm du lịch đặc sắc</w:t>
      </w:r>
      <w:r w:rsidRPr="00566C59">
        <w:rPr>
          <w:rFonts w:asciiTheme="majorHAnsi" w:eastAsia="Times New Roman" w:hAnsiTheme="majorHAnsi" w:cstheme="majorHAnsi"/>
          <w:szCs w:val="28"/>
          <w:lang w:eastAsia="vi-VN"/>
        </w:rPr>
        <w:t xml:space="preserve">, sự kiện </w:t>
      </w:r>
      <w:r w:rsidRPr="00566C59">
        <w:rPr>
          <w:rFonts w:asciiTheme="majorHAnsi" w:eastAsia="Times New Roman" w:hAnsiTheme="majorHAnsi" w:cstheme="majorHAnsi"/>
          <w:szCs w:val="28"/>
          <w:lang w:val="en-US" w:eastAsia="vi-VN"/>
        </w:rPr>
        <w:t>văn hóa du lịch q</w:t>
      </w:r>
      <w:r w:rsidRPr="00566C59">
        <w:rPr>
          <w:rFonts w:asciiTheme="majorHAnsi" w:eastAsia="Times New Roman" w:hAnsiTheme="majorHAnsi" w:cstheme="majorHAnsi"/>
          <w:szCs w:val="28"/>
          <w:lang w:eastAsia="vi-VN"/>
        </w:rPr>
        <w:t>uan trọng của tỉnh qua hệ thống tin nhắn trên thuê bao di động của khách du lị</w:t>
      </w:r>
      <w:r w:rsidRPr="00566C59">
        <w:rPr>
          <w:rFonts w:asciiTheme="majorHAnsi" w:eastAsia="Times New Roman" w:hAnsiTheme="majorHAnsi" w:cstheme="majorHAnsi"/>
          <w:bCs/>
          <w:szCs w:val="28"/>
          <w:lang w:val="en-US" w:eastAsia="vi-VN"/>
        </w:rPr>
        <w:t>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V</w:t>
      </w:r>
      <w:r w:rsidRPr="00566C59">
        <w:rPr>
          <w:rFonts w:asciiTheme="majorHAnsi" w:eastAsia="Times New Roman" w:hAnsiTheme="majorHAnsi" w:cstheme="majorHAnsi"/>
          <w:szCs w:val="28"/>
          <w:lang w:eastAsia="vi-VN"/>
        </w:rPr>
        <w:t xml:space="preserve">ận hành </w:t>
      </w:r>
      <w:r w:rsidRPr="00566C59">
        <w:rPr>
          <w:rFonts w:asciiTheme="majorHAnsi" w:eastAsia="Times New Roman" w:hAnsiTheme="majorHAnsi" w:cstheme="majorHAnsi"/>
          <w:szCs w:val="28"/>
          <w:lang w:val="en-US" w:eastAsia="vi-VN"/>
        </w:rPr>
        <w:t>c</w:t>
      </w:r>
      <w:r w:rsidRPr="00566C59">
        <w:rPr>
          <w:rFonts w:asciiTheme="majorHAnsi" w:eastAsia="Times New Roman" w:hAnsiTheme="majorHAnsi" w:cstheme="majorHAnsi"/>
          <w:szCs w:val="28"/>
          <w:lang w:eastAsia="vi-VN"/>
        </w:rPr>
        <w:t>ổng thông tin điện tử và các kênh truyền thông chính thức của du lịch T</w:t>
      </w:r>
      <w:r w:rsidRPr="00566C59">
        <w:rPr>
          <w:rFonts w:asciiTheme="majorHAnsi" w:eastAsia="Times New Roman" w:hAnsiTheme="majorHAnsi" w:cstheme="majorHAnsi"/>
          <w:szCs w:val="28"/>
          <w:lang w:val="en-US" w:eastAsia="vi-VN"/>
        </w:rPr>
        <w:t>uyên Quang</w:t>
      </w:r>
      <w:r w:rsidRPr="00566C59">
        <w:rPr>
          <w:rFonts w:asciiTheme="majorHAnsi" w:eastAsia="Times New Roman" w:hAnsiTheme="majorHAnsi" w:cstheme="majorHAnsi"/>
          <w:szCs w:val="28"/>
          <w:lang w:eastAsia="vi-VN"/>
        </w:rPr>
        <w:t xml:space="preserve"> nhằm cung cấp đầy đủ thông tin về các điểm đến cũng như những trải nghiệm du lịch mà du khách muốn tìm hiểu, tích hợp các tiện ích cho người dùng như đặt phòng, tìm hiểu và đặt tour, lên kế hoạch chuyến đi; thực hiện liên kết, phát triển trang này trên các kênh truyền thông mạng xã hội tích hợp như: Fanpage Facebook, Youtube</w:t>
      </w:r>
      <w:r w:rsidRPr="00566C59">
        <w:rPr>
          <w:rFonts w:asciiTheme="majorHAnsi" w:eastAsia="Times New Roman" w:hAnsiTheme="majorHAnsi" w:cstheme="majorHAnsi"/>
          <w:szCs w:val="28"/>
          <w:lang w:val="en-US" w:eastAsia="vi-VN"/>
        </w:rPr>
        <w:t>, Zalo</w:t>
      </w:r>
      <w:r w:rsidRPr="00566C59">
        <w:rPr>
          <w:rFonts w:asciiTheme="majorHAnsi" w:eastAsia="Times New Roman" w:hAnsiTheme="majorHAnsi" w:cstheme="majorHAnsi"/>
          <w:szCs w:val="28"/>
          <w:lang w:eastAsia="vi-VN"/>
        </w:rPr>
        <w:t>..và chạy các chuyên đề quảng bá trên các website có lượt truy cập lớn như VnExpress, Dan tri, Kenh14, Webtretho...</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Tổ chức các hoạt động truyền thông, quảng bá với những hình thức đa dạng, phong phú trên các phương tiện truyền thông đại chúng, đặc biệt là trên sóng Truyền hình Việt Nam như tổ chức các trò chơi trải nghiệm thực tế, trò chơi trực tuyến, cuộc thi làm phim ngắn.., nhằm định hướng thu hút các thị trường khách du lịch mục tiêu.</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 xml:space="preserve">Khảo sát, </w:t>
      </w:r>
      <w:r w:rsidRPr="00566C59">
        <w:rPr>
          <w:rFonts w:asciiTheme="majorHAnsi" w:eastAsia="Times New Roman" w:hAnsiTheme="majorHAnsi" w:cstheme="majorHAnsi"/>
          <w:szCs w:val="28"/>
          <w:lang w:eastAsia="vi-VN"/>
        </w:rPr>
        <w:t xml:space="preserve">nghiên cứu, </w:t>
      </w:r>
      <w:r w:rsidRPr="00566C59">
        <w:rPr>
          <w:rFonts w:asciiTheme="majorHAnsi" w:eastAsia="Times New Roman" w:hAnsiTheme="majorHAnsi" w:cstheme="majorHAnsi"/>
          <w:szCs w:val="28"/>
          <w:lang w:val="en-US" w:eastAsia="vi-VN"/>
        </w:rPr>
        <w:t xml:space="preserve">đánh giá </w:t>
      </w:r>
      <w:r w:rsidRPr="00566C59">
        <w:rPr>
          <w:rFonts w:asciiTheme="majorHAnsi" w:eastAsia="Times New Roman" w:hAnsiTheme="majorHAnsi" w:cstheme="majorHAnsi"/>
          <w:szCs w:val="28"/>
          <w:lang w:eastAsia="vi-VN"/>
        </w:rPr>
        <w:t>thị trường khách trong nước và quốc tế, thị trường tiềm năng, thị trường trọng điểm và thị trường mục tiêu để lựa chọn tổ chức các sự kiện chuyên sâu về truyền thông du lịch,</w:t>
      </w: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có khả năng ứng dụng kết hợp phương tiện truyền thông truyền thống và hiện đại trong công tác tuyên truyền.</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Thiết lập nội dung, hình ảnh, video ngắn</w:t>
      </w:r>
      <w:r w:rsidRPr="00566C59">
        <w:rPr>
          <w:rFonts w:asciiTheme="majorHAnsi" w:eastAsia="Times New Roman" w:hAnsiTheme="majorHAnsi" w:cstheme="majorHAnsi"/>
          <w:szCs w:val="28"/>
          <w:lang w:val="en-US" w:eastAsia="vi-VN"/>
        </w:rPr>
        <w:t>, hấp dẫn thuận lợi cho</w:t>
      </w:r>
      <w:r w:rsidRPr="00566C59">
        <w:rPr>
          <w:rFonts w:asciiTheme="majorHAnsi" w:eastAsia="Times New Roman" w:hAnsiTheme="majorHAnsi" w:cstheme="majorHAnsi"/>
          <w:szCs w:val="28"/>
          <w:lang w:eastAsia="vi-VN"/>
        </w:rPr>
        <w:t xml:space="preserve"> người sử dụng đăng nhập và kết nối các hệ thống công nghệ thông tin, viễn thông công cộng.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Tăng cường thiết lập các biển quảng cáo</w:t>
      </w:r>
      <w:r w:rsidRPr="00566C59">
        <w:rPr>
          <w:rFonts w:asciiTheme="majorHAnsi" w:eastAsia="Times New Roman" w:hAnsiTheme="majorHAnsi" w:cstheme="majorHAnsi"/>
          <w:szCs w:val="28"/>
          <w:lang w:val="en-US" w:eastAsia="vi-VN"/>
        </w:rPr>
        <w:t xml:space="preserve"> trực quan tấm lớn tại các tuyến cao tốc, tại các sân bay, các tuyến đường đông dân cư, các</w:t>
      </w:r>
      <w:r w:rsidRPr="00566C59">
        <w:rPr>
          <w:rFonts w:asciiTheme="majorHAnsi" w:eastAsia="Times New Roman" w:hAnsiTheme="majorHAnsi" w:cstheme="majorHAnsi"/>
          <w:szCs w:val="28"/>
          <w:lang w:eastAsia="vi-VN"/>
        </w:rPr>
        <w:t xml:space="preserve"> biển chỉ dẫn, các tờ rơi, pano, áp phích tại các điểm tham quan, thu hút khách du lịch, các khách sạn, nhà nghỉ, nhà hàng, quán ăn, các địa điểm, danh thắng, những nơi tập trung đông người.</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eastAsia="vi-VN"/>
        </w:rPr>
        <w:t xml:space="preserve">Xây dựng các chương trình, kế hoạch hành động đối </w:t>
      </w:r>
      <w:r w:rsidRPr="00566C59">
        <w:rPr>
          <w:rFonts w:asciiTheme="majorHAnsi" w:eastAsia="Times New Roman" w:hAnsiTheme="majorHAnsi" w:cstheme="majorHAnsi"/>
          <w:szCs w:val="28"/>
          <w:lang w:val="en-US" w:eastAsia="vi-VN"/>
        </w:rPr>
        <w:t xml:space="preserve">công tác truyền thông về du lịch. </w:t>
      </w:r>
      <w:r w:rsidRPr="00566C59">
        <w:rPr>
          <w:rFonts w:asciiTheme="majorHAnsi" w:eastAsia="Times New Roman" w:hAnsiTheme="majorHAnsi" w:cstheme="majorHAnsi"/>
          <w:szCs w:val="28"/>
          <w:lang w:eastAsia="vi-VN"/>
        </w:rPr>
        <w:t>Thiết lập</w:t>
      </w:r>
      <w:r w:rsidRPr="00566C59">
        <w:rPr>
          <w:rFonts w:asciiTheme="majorHAnsi" w:eastAsia="Times New Roman" w:hAnsiTheme="majorHAnsi" w:cstheme="majorHAnsi"/>
          <w:szCs w:val="28"/>
          <w:lang w:val="en-US" w:eastAsia="vi-VN"/>
        </w:rPr>
        <w:t xml:space="preserve">, tạo </w:t>
      </w:r>
      <w:r w:rsidRPr="00566C59">
        <w:rPr>
          <w:rFonts w:asciiTheme="majorHAnsi" w:eastAsia="Times New Roman" w:hAnsiTheme="majorHAnsi" w:cstheme="majorHAnsi"/>
          <w:szCs w:val="28"/>
          <w:lang w:eastAsia="vi-VN"/>
        </w:rPr>
        <w:t xml:space="preserve">hình ảnh, thương hiệu </w:t>
      </w:r>
      <w:r w:rsidRPr="00566C59">
        <w:rPr>
          <w:rFonts w:asciiTheme="majorHAnsi" w:eastAsia="Times New Roman" w:hAnsiTheme="majorHAnsi" w:cstheme="majorHAnsi"/>
          <w:szCs w:val="28"/>
          <w:lang w:val="en-US" w:eastAsia="vi-VN"/>
        </w:rPr>
        <w:t xml:space="preserve">du lịch </w:t>
      </w:r>
      <w:r w:rsidRPr="00566C59">
        <w:rPr>
          <w:rFonts w:asciiTheme="majorHAnsi" w:eastAsia="Times New Roman" w:hAnsiTheme="majorHAnsi" w:cstheme="majorHAnsi"/>
          <w:szCs w:val="28"/>
          <w:lang w:eastAsia="vi-VN"/>
        </w:rPr>
        <w:t xml:space="preserve">và hệ thống nhận diện </w:t>
      </w:r>
      <w:r w:rsidRPr="00566C59">
        <w:rPr>
          <w:rFonts w:asciiTheme="majorHAnsi" w:eastAsia="Times New Roman" w:hAnsiTheme="majorHAnsi" w:cstheme="majorHAnsi"/>
          <w:szCs w:val="28"/>
          <w:lang w:val="en-US" w:eastAsia="vi-VN"/>
        </w:rPr>
        <w:t xml:space="preserve">sản phẩm du lịch </w:t>
      </w:r>
      <w:r w:rsidRPr="00566C59">
        <w:rPr>
          <w:rFonts w:asciiTheme="majorHAnsi" w:eastAsia="Times New Roman" w:hAnsiTheme="majorHAnsi" w:cstheme="majorHAnsi"/>
          <w:szCs w:val="28"/>
          <w:lang w:eastAsia="vi-VN"/>
        </w:rPr>
        <w:t>đặc trưng của tỉnh.</w:t>
      </w:r>
    </w:p>
    <w:p w:rsidR="009A61F0" w:rsidRPr="00566C59" w:rsidRDefault="009A61F0" w:rsidP="009A61F0">
      <w:pPr>
        <w:spacing w:before="120" w:after="0" w:line="320" w:lineRule="atLeast"/>
        <w:ind w:firstLine="720"/>
        <w:jc w:val="both"/>
        <w:rPr>
          <w:rFonts w:asciiTheme="majorHAnsi" w:eastAsia="Times New Roman" w:hAnsiTheme="majorHAnsi" w:cstheme="majorHAnsi"/>
          <w:b/>
          <w:bCs/>
          <w:i/>
          <w:szCs w:val="28"/>
          <w:lang w:eastAsia="vi-VN"/>
        </w:rPr>
      </w:pPr>
      <w:bookmarkStart w:id="40" w:name="_Hlk75073514"/>
      <w:r w:rsidRPr="00566C59">
        <w:rPr>
          <w:rFonts w:asciiTheme="majorHAnsi" w:eastAsia="Times New Roman" w:hAnsiTheme="majorHAnsi" w:cstheme="majorHAnsi"/>
          <w:b/>
          <w:bCs/>
          <w:i/>
          <w:szCs w:val="28"/>
          <w:lang w:val="en-US" w:eastAsia="vi-VN"/>
        </w:rPr>
        <w:t>2.</w:t>
      </w:r>
      <w:r w:rsidRPr="00566C59">
        <w:rPr>
          <w:rFonts w:asciiTheme="majorHAnsi" w:eastAsia="Times New Roman" w:hAnsiTheme="majorHAnsi" w:cstheme="majorHAnsi"/>
          <w:b/>
          <w:bCs/>
          <w:i/>
          <w:szCs w:val="28"/>
          <w:lang w:eastAsia="vi-VN"/>
        </w:rPr>
        <w:t xml:space="preserve">3. Giải pháp về kiểm soát và nâng cao chất lượng hoạt động </w:t>
      </w:r>
      <w:r w:rsidRPr="00566C59">
        <w:rPr>
          <w:rFonts w:asciiTheme="majorHAnsi" w:eastAsia="Times New Roman" w:hAnsiTheme="majorHAnsi" w:cstheme="majorHAnsi"/>
          <w:b/>
          <w:bCs/>
          <w:i/>
          <w:szCs w:val="28"/>
          <w:lang w:val="en-US" w:eastAsia="vi-VN"/>
        </w:rPr>
        <w:t xml:space="preserve">truyền thông về </w:t>
      </w:r>
      <w:r w:rsidRPr="00566C59">
        <w:rPr>
          <w:rFonts w:asciiTheme="majorHAnsi" w:eastAsia="Times New Roman" w:hAnsiTheme="majorHAnsi" w:cstheme="majorHAnsi"/>
          <w:b/>
          <w:bCs/>
          <w:i/>
          <w:szCs w:val="28"/>
          <w:lang w:eastAsia="vi-VN"/>
        </w:rPr>
        <w:t>du lịch</w:t>
      </w:r>
      <w:bookmarkEnd w:id="40"/>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Trang bị, áp dụng các công cụ phần mềm công nghệ để theo dõi, quản lý thông tin như: Phần mềm theo dõi, giám sát thông tin trên môi trường mạng; trên các trang thông tin điện tử; phần mềm tích hợp, theo dõi hoạt động </w:t>
      </w:r>
      <w:r w:rsidRPr="00566C59">
        <w:rPr>
          <w:rFonts w:asciiTheme="majorHAnsi" w:eastAsia="Times New Roman" w:hAnsiTheme="majorHAnsi" w:cstheme="majorHAnsi"/>
          <w:szCs w:val="28"/>
          <w:lang w:val="en-US" w:eastAsia="vi-VN"/>
        </w:rPr>
        <w:t>của các trang thông tin làm công tác truyền thông về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Nâng cao nhận thức của người dân và các doanh nghiệp về chất lượng sản phẩm du lịch, xác định chất lượng sản phẩm du lịch là yếu tố cạnh tranh then chốt; có các biện pháp kiểm soát chặt chẽ ngay từ đầu đối với chất lượng của các sản phẩm du lịch mới phát triển, đặc biệt sử dụng hiệu quả hệ thống các tiêu chuẩn chất lượng dịch vụ và quy trình kiểm soát chất lượng dịch vụ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Ứng dụng công nghệ thông tin trong việc quản lý cơ sở lưu trú trên địa bàn tỉnh nhằm nâng cao hiệu quả quản lý và góp phần tạo đột phá về cải cách hành chính trong lĩnh vực du lịch; cung cấp dịch vụ công trực tuyến trên Internet cho các doanh nghiệp tham gia thực hiện đăng ký lưu trú qua mạng, thay thế phương thức đăng ký lưu trú truyền thống, tạo ra sự thuận tiện tối đa cho cơ sở kinh doanh và du khách.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Tăng cường công tác thanh tra, kiểm tra nhằm phát hiện, xử lý các vi phạm liên quan đến hoạt động </w:t>
      </w:r>
      <w:r w:rsidRPr="00566C59">
        <w:rPr>
          <w:rFonts w:asciiTheme="majorHAnsi" w:eastAsia="Times New Roman" w:hAnsiTheme="majorHAnsi" w:cstheme="majorHAnsi"/>
          <w:szCs w:val="28"/>
          <w:lang w:val="en-US" w:eastAsia="vi-VN"/>
        </w:rPr>
        <w:t xml:space="preserve">quảng bá </w:t>
      </w:r>
      <w:r w:rsidRPr="00566C59">
        <w:rPr>
          <w:rFonts w:asciiTheme="majorHAnsi" w:eastAsia="Times New Roman" w:hAnsiTheme="majorHAnsi" w:cstheme="majorHAnsi"/>
          <w:szCs w:val="28"/>
          <w:lang w:eastAsia="vi-VN"/>
        </w:rPr>
        <w:t>du lịch theo quy định của pháp luật.</w:t>
      </w:r>
    </w:p>
    <w:p w:rsidR="009A61F0" w:rsidRPr="00566C59" w:rsidRDefault="009A61F0" w:rsidP="009A61F0">
      <w:pPr>
        <w:spacing w:before="120" w:after="0" w:line="320" w:lineRule="atLeast"/>
        <w:ind w:firstLine="720"/>
        <w:jc w:val="both"/>
        <w:rPr>
          <w:rFonts w:asciiTheme="majorHAnsi" w:eastAsia="Times New Roman" w:hAnsiTheme="majorHAnsi" w:cstheme="majorHAnsi"/>
          <w:i/>
          <w:szCs w:val="28"/>
          <w:lang w:val="en-US" w:eastAsia="vi-VN"/>
        </w:rPr>
      </w:pPr>
      <w:bookmarkStart w:id="41" w:name="_Hlk75073534"/>
      <w:r w:rsidRPr="00566C59">
        <w:rPr>
          <w:rFonts w:asciiTheme="majorHAnsi" w:eastAsia="Times New Roman" w:hAnsiTheme="majorHAnsi" w:cstheme="majorHAnsi"/>
          <w:b/>
          <w:bCs/>
          <w:i/>
          <w:szCs w:val="28"/>
          <w:lang w:val="en-US" w:eastAsia="vi-VN"/>
        </w:rPr>
        <w:t>2.</w:t>
      </w:r>
      <w:r w:rsidRPr="00566C59">
        <w:rPr>
          <w:rFonts w:asciiTheme="majorHAnsi" w:eastAsia="Times New Roman" w:hAnsiTheme="majorHAnsi" w:cstheme="majorHAnsi"/>
          <w:b/>
          <w:bCs/>
          <w:i/>
          <w:szCs w:val="28"/>
          <w:lang w:eastAsia="vi-VN"/>
        </w:rPr>
        <w:t>4. Giải pháp về huy động</w:t>
      </w:r>
      <w:r w:rsidRPr="00566C59">
        <w:rPr>
          <w:rFonts w:asciiTheme="majorHAnsi" w:eastAsia="Times New Roman" w:hAnsiTheme="majorHAnsi" w:cstheme="majorHAnsi"/>
          <w:b/>
          <w:bCs/>
          <w:i/>
          <w:szCs w:val="28"/>
          <w:lang w:val="en-US" w:eastAsia="vi-VN"/>
        </w:rPr>
        <w:t xml:space="preserve">, </w:t>
      </w:r>
      <w:r w:rsidRPr="00566C59">
        <w:rPr>
          <w:rFonts w:asciiTheme="majorHAnsi" w:eastAsia="Times New Roman" w:hAnsiTheme="majorHAnsi" w:cstheme="majorHAnsi"/>
          <w:b/>
          <w:bCs/>
          <w:i/>
          <w:szCs w:val="28"/>
          <w:lang w:eastAsia="vi-VN"/>
        </w:rPr>
        <w:t>sử dụng</w:t>
      </w:r>
      <w:r w:rsidRPr="00566C59">
        <w:rPr>
          <w:rFonts w:asciiTheme="majorHAnsi" w:eastAsia="Times New Roman" w:hAnsiTheme="majorHAnsi" w:cstheme="majorHAnsi"/>
          <w:b/>
          <w:bCs/>
          <w:i/>
          <w:szCs w:val="28"/>
          <w:lang w:val="en-US" w:eastAsia="vi-VN"/>
        </w:rPr>
        <w:t xml:space="preserve"> các phương tiện truyền thông áp dụng</w:t>
      </w:r>
      <w:r w:rsidRPr="00566C59">
        <w:rPr>
          <w:rFonts w:asciiTheme="majorHAnsi" w:eastAsia="Times New Roman" w:hAnsiTheme="majorHAnsi" w:cstheme="majorHAnsi"/>
          <w:b/>
          <w:bCs/>
          <w:i/>
          <w:szCs w:val="28"/>
          <w:lang w:eastAsia="vi-VN"/>
        </w:rPr>
        <w:t xml:space="preserve"> khoa học công nghệ</w:t>
      </w:r>
      <w:bookmarkEnd w:id="41"/>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8"/>
          <w:szCs w:val="28"/>
          <w:lang w:eastAsia="vi-VN"/>
        </w:rPr>
      </w:pPr>
      <w:r w:rsidRPr="00566C59">
        <w:rPr>
          <w:rFonts w:asciiTheme="majorHAnsi" w:eastAsia="Times New Roman" w:hAnsiTheme="majorHAnsi" w:cstheme="majorHAnsi"/>
          <w:spacing w:val="-8"/>
          <w:szCs w:val="28"/>
          <w:lang w:eastAsia="vi-VN"/>
        </w:rPr>
        <w:t xml:space="preserve">Nâng cao hiệu quả tiếp thị điện tử trong hoạt động truyền thông du lịch; trong đó, chú trọng ứng dụng các công nghệ truyền thông hiện đại </w:t>
      </w:r>
      <w:r w:rsidRPr="00566C59">
        <w:rPr>
          <w:rFonts w:asciiTheme="majorHAnsi" w:eastAsia="Times New Roman" w:hAnsiTheme="majorHAnsi" w:cstheme="majorHAnsi"/>
          <w:spacing w:val="-8"/>
          <w:szCs w:val="28"/>
          <w:lang w:val="en-US" w:eastAsia="vi-VN"/>
        </w:rPr>
        <w:t>qua</w:t>
      </w:r>
      <w:r w:rsidRPr="00566C59">
        <w:rPr>
          <w:rFonts w:asciiTheme="majorHAnsi" w:eastAsia="Times New Roman" w:hAnsiTheme="majorHAnsi" w:cstheme="majorHAnsi"/>
          <w:spacing w:val="-8"/>
          <w:szCs w:val="28"/>
          <w:lang w:eastAsia="vi-VN"/>
        </w:rPr>
        <w:t xml:space="preserve"> mạng Internet (các mạng xã hội Facebook, Instagram, Google), Mobile (các ứng dụng Zalo, Viber)...để chia sẻ thông tin, tuyên truyền hình ảnh du lịch T</w:t>
      </w:r>
      <w:r w:rsidRPr="00566C59">
        <w:rPr>
          <w:rFonts w:asciiTheme="majorHAnsi" w:eastAsia="Times New Roman" w:hAnsiTheme="majorHAnsi" w:cstheme="majorHAnsi"/>
          <w:spacing w:val="-8"/>
          <w:szCs w:val="28"/>
          <w:lang w:val="en-US" w:eastAsia="vi-VN"/>
        </w:rPr>
        <w:t xml:space="preserve">uyên Quang </w:t>
      </w:r>
      <w:r w:rsidRPr="00566C59">
        <w:rPr>
          <w:rFonts w:asciiTheme="majorHAnsi" w:eastAsia="Times New Roman" w:hAnsiTheme="majorHAnsi" w:cstheme="majorHAnsi"/>
          <w:spacing w:val="-8"/>
          <w:szCs w:val="28"/>
          <w:lang w:eastAsia="vi-VN"/>
        </w:rPr>
        <w:t>đến với du khách trong và ngoài nước.</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eastAsia="vi-VN"/>
        </w:rPr>
        <w:t>Phối hợp với các nhà mạng V</w:t>
      </w:r>
      <w:r w:rsidRPr="00566C59">
        <w:rPr>
          <w:rFonts w:asciiTheme="majorHAnsi" w:eastAsia="Times New Roman" w:hAnsiTheme="majorHAnsi" w:cstheme="majorHAnsi"/>
          <w:szCs w:val="28"/>
          <w:lang w:eastAsia="vi-VN"/>
        </w:rPr>
        <w:t xml:space="preserve">iettel, </w:t>
      </w:r>
      <w:r w:rsidRPr="00566C59">
        <w:rPr>
          <w:rFonts w:asciiTheme="majorHAnsi" w:eastAsia="Times New Roman" w:hAnsiTheme="majorHAnsi" w:cstheme="majorHAnsi"/>
          <w:szCs w:val="28"/>
          <w:lang w:val="en-US" w:eastAsia="vi-VN"/>
        </w:rPr>
        <w:t>V</w:t>
      </w:r>
      <w:r w:rsidRPr="00566C59">
        <w:rPr>
          <w:rFonts w:asciiTheme="majorHAnsi" w:eastAsia="Times New Roman" w:hAnsiTheme="majorHAnsi" w:cstheme="majorHAnsi"/>
          <w:szCs w:val="28"/>
          <w:lang w:eastAsia="vi-VN"/>
        </w:rPr>
        <w:t>inaphone</w:t>
      </w:r>
      <w:r w:rsidRPr="00566C59">
        <w:rPr>
          <w:rFonts w:asciiTheme="majorHAnsi" w:eastAsia="Times New Roman" w:hAnsiTheme="majorHAnsi" w:cstheme="majorHAnsi"/>
          <w:szCs w:val="28"/>
          <w:lang w:val="en-US" w:eastAsia="vi-VN"/>
        </w:rPr>
        <w:t xml:space="preserve">…Xây dựng </w:t>
      </w:r>
      <w:r w:rsidRPr="00566C59">
        <w:rPr>
          <w:rFonts w:asciiTheme="majorHAnsi" w:eastAsia="Times New Roman" w:hAnsiTheme="majorHAnsi" w:cstheme="majorHAnsi"/>
          <w:szCs w:val="28"/>
          <w:lang w:eastAsia="vi-VN"/>
        </w:rPr>
        <w:t xml:space="preserve">các cột sóng </w:t>
      </w:r>
      <w:r w:rsidRPr="00566C59">
        <w:rPr>
          <w:rFonts w:asciiTheme="majorHAnsi" w:eastAsia="Times New Roman" w:hAnsiTheme="majorHAnsi" w:cstheme="majorHAnsi"/>
          <w:szCs w:val="28"/>
          <w:lang w:val="en-US" w:eastAsia="vi-VN"/>
        </w:rPr>
        <w:t xml:space="preserve">Wifi miễn phí tại các khu, điểm du lịch của tỉnh để </w:t>
      </w:r>
      <w:r w:rsidRPr="00566C59">
        <w:rPr>
          <w:rFonts w:asciiTheme="majorHAnsi" w:eastAsia="Times New Roman" w:hAnsiTheme="majorHAnsi" w:cstheme="majorHAnsi"/>
          <w:szCs w:val="28"/>
          <w:lang w:eastAsia="vi-VN"/>
        </w:rPr>
        <w:t>du khách thuận tiện trong việc tìm kiếm thông tin và sử dụng các tiện ích công nghệ khi đến T</w:t>
      </w:r>
      <w:r w:rsidRPr="00566C59">
        <w:rPr>
          <w:rFonts w:asciiTheme="majorHAnsi" w:eastAsia="Times New Roman" w:hAnsiTheme="majorHAnsi" w:cstheme="majorHAnsi"/>
          <w:szCs w:val="28"/>
          <w:lang w:val="en-US" w:eastAsia="vi-VN"/>
        </w:rPr>
        <w: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eastAsia="vi-VN"/>
        </w:rPr>
        <w:t>Tiếp tục duy trì và phát huy hiệu quả của các hệ thống, phương pháp truyền thô</w:t>
      </w:r>
      <w:r w:rsidRPr="00566C59">
        <w:rPr>
          <w:rFonts w:asciiTheme="majorHAnsi" w:eastAsia="Times New Roman" w:hAnsiTheme="majorHAnsi" w:cstheme="majorHAnsi"/>
          <w:szCs w:val="28"/>
          <w:lang w:val="en-US" w:eastAsia="vi-VN"/>
        </w:rPr>
        <w:t>ng đẩy mạnh</w:t>
      </w:r>
      <w:r w:rsidRPr="00566C59">
        <w:rPr>
          <w:rFonts w:asciiTheme="majorHAnsi" w:eastAsia="Times New Roman" w:hAnsiTheme="majorHAnsi" w:cstheme="majorHAnsi"/>
          <w:szCs w:val="28"/>
          <w:lang w:eastAsia="vi-VN"/>
        </w:rPr>
        <w:t xml:space="preserve"> việc ứng dụng công nghệ thông tin</w:t>
      </w:r>
      <w:r w:rsidRPr="00566C59">
        <w:rPr>
          <w:rFonts w:asciiTheme="majorHAnsi" w:eastAsia="Times New Roman" w:hAnsiTheme="majorHAnsi" w:cstheme="majorHAnsi"/>
          <w:szCs w:val="28"/>
          <w:lang w:val="en-US" w:eastAsia="vi-VN"/>
        </w:rPr>
        <w:t>, tạo lập cơ sở dữ liệu và phát triển các nền tảng số trong việc phục vụ khách du lịch nhằm đẩy mạnh việc chuyển đổi số trong phát triển du lịch của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i/>
          <w:szCs w:val="28"/>
          <w:lang w:eastAsia="vi-VN"/>
        </w:rPr>
      </w:pPr>
      <w:bookmarkStart w:id="42" w:name="_Hlk75073552"/>
      <w:r w:rsidRPr="00566C59">
        <w:rPr>
          <w:rFonts w:asciiTheme="majorHAnsi" w:eastAsia="Times New Roman" w:hAnsiTheme="majorHAnsi" w:cstheme="majorHAnsi"/>
          <w:b/>
          <w:bCs/>
          <w:i/>
          <w:szCs w:val="28"/>
          <w:lang w:val="en-US" w:eastAsia="vi-VN"/>
        </w:rPr>
        <w:t>2.</w:t>
      </w:r>
      <w:r w:rsidRPr="00566C59">
        <w:rPr>
          <w:rFonts w:asciiTheme="majorHAnsi" w:eastAsia="Times New Roman" w:hAnsiTheme="majorHAnsi" w:cstheme="majorHAnsi"/>
          <w:b/>
          <w:bCs/>
          <w:i/>
          <w:szCs w:val="28"/>
          <w:lang w:eastAsia="vi-VN"/>
        </w:rPr>
        <w:t>5. Giải pháp về hợp tác, liên kết trong truyền thông du lịch</w:t>
      </w:r>
      <w:bookmarkEnd w:id="42"/>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Chú trọng phối hợp với Tổng cục Du lịch, các địa phương đã ký kết hợp tác phát triển du lịch với T</w:t>
      </w:r>
      <w:r w:rsidRPr="00566C59">
        <w:rPr>
          <w:rFonts w:asciiTheme="majorHAnsi" w:eastAsia="Times New Roman" w:hAnsiTheme="majorHAnsi" w:cstheme="majorHAnsi"/>
          <w:szCs w:val="28"/>
          <w:lang w:val="en-US" w:eastAsia="vi-VN"/>
        </w:rPr>
        <w:t>uyên Quang</w:t>
      </w:r>
      <w:r w:rsidRPr="00566C59">
        <w:rPr>
          <w:rFonts w:asciiTheme="majorHAnsi" w:eastAsia="Times New Roman" w:hAnsiTheme="majorHAnsi" w:cstheme="majorHAnsi"/>
          <w:szCs w:val="28"/>
          <w:lang w:eastAsia="vi-VN"/>
        </w:rPr>
        <w:t xml:space="preserve">, các tỉnh có </w:t>
      </w:r>
      <w:r w:rsidRPr="00566C59">
        <w:rPr>
          <w:rFonts w:asciiTheme="majorHAnsi" w:eastAsia="Times New Roman" w:hAnsiTheme="majorHAnsi" w:cstheme="majorHAnsi"/>
          <w:szCs w:val="28"/>
          <w:lang w:val="en-US" w:eastAsia="vi-VN"/>
        </w:rPr>
        <w:t xml:space="preserve">các tuyến </w:t>
      </w:r>
      <w:r w:rsidRPr="00566C59">
        <w:rPr>
          <w:rFonts w:asciiTheme="majorHAnsi" w:eastAsia="Times New Roman" w:hAnsiTheme="majorHAnsi" w:cstheme="majorHAnsi"/>
          <w:szCs w:val="28"/>
          <w:lang w:eastAsia="vi-VN"/>
        </w:rPr>
        <w:t xml:space="preserve">đường </w:t>
      </w:r>
      <w:r w:rsidRPr="00566C59">
        <w:rPr>
          <w:rFonts w:asciiTheme="majorHAnsi" w:eastAsia="Times New Roman" w:hAnsiTheme="majorHAnsi" w:cstheme="majorHAnsi"/>
          <w:szCs w:val="28"/>
          <w:lang w:val="en-US" w:eastAsia="vi-VN"/>
        </w:rPr>
        <w:t xml:space="preserve">liên kết </w:t>
      </w:r>
      <w:r w:rsidRPr="00566C59">
        <w:rPr>
          <w:rFonts w:asciiTheme="majorHAnsi" w:eastAsia="Times New Roman" w:hAnsiTheme="majorHAnsi" w:cstheme="majorHAnsi"/>
          <w:szCs w:val="28"/>
          <w:lang w:eastAsia="vi-VN"/>
        </w:rPr>
        <w:t>đến T</w:t>
      </w:r>
      <w:r w:rsidRPr="00566C59">
        <w:rPr>
          <w:rFonts w:asciiTheme="majorHAnsi" w:eastAsia="Times New Roman" w:hAnsiTheme="majorHAnsi" w:cstheme="majorHAnsi"/>
          <w:szCs w:val="28"/>
          <w:lang w:val="en-US" w:eastAsia="vi-VN"/>
        </w:rPr>
        <w:t>uyên Quang</w:t>
      </w:r>
      <w:r w:rsidRPr="00566C59">
        <w:rPr>
          <w:rFonts w:asciiTheme="majorHAnsi" w:eastAsia="Times New Roman" w:hAnsiTheme="majorHAnsi" w:cstheme="majorHAnsi"/>
          <w:szCs w:val="28"/>
          <w:lang w:eastAsia="vi-VN"/>
        </w:rPr>
        <w:t>, các khu vực có tính chất đầu mối, phân bổ khách du lịch trong cả nước như Hà Nội, thành phố Hồ Chí Minh trong việc truyền thông du lịch thông qua các sản phẩm, chương trình du lịch chung.</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4"/>
          <w:szCs w:val="28"/>
          <w:lang w:eastAsia="vi-VN"/>
        </w:rPr>
      </w:pPr>
      <w:r w:rsidRPr="00566C59">
        <w:rPr>
          <w:rFonts w:asciiTheme="majorHAnsi" w:eastAsia="Times New Roman" w:hAnsiTheme="majorHAnsi" w:cstheme="majorHAnsi"/>
          <w:spacing w:val="-4"/>
          <w:szCs w:val="28"/>
          <w:lang w:eastAsia="vi-VN"/>
        </w:rPr>
        <w:t>Hợp tác với các cơ quan</w:t>
      </w:r>
      <w:r w:rsidRPr="00566C59">
        <w:rPr>
          <w:rFonts w:asciiTheme="majorHAnsi" w:eastAsia="Times New Roman" w:hAnsiTheme="majorHAnsi" w:cstheme="majorHAnsi"/>
          <w:spacing w:val="-4"/>
          <w:szCs w:val="28"/>
          <w:lang w:val="en-US" w:eastAsia="vi-VN"/>
        </w:rPr>
        <w:t xml:space="preserve"> truyền thông</w:t>
      </w:r>
      <w:r w:rsidRPr="00566C59">
        <w:rPr>
          <w:rFonts w:asciiTheme="majorHAnsi" w:eastAsia="Times New Roman" w:hAnsiTheme="majorHAnsi" w:cstheme="majorHAnsi"/>
          <w:spacing w:val="-4"/>
          <w:szCs w:val="28"/>
          <w:lang w:eastAsia="vi-VN"/>
        </w:rPr>
        <w:t>, báo đài có uy tín trong nước đẩy mạnh công tác tuyên truyền quảng bá trên các sóng truyền hình quốc gia và các báo, tạp chí có uy tín; trong đó ưu tiên xây dựng các trailer, phim ngắn quảng bá du lịch T</w:t>
      </w:r>
      <w:r w:rsidRPr="00566C59">
        <w:rPr>
          <w:rFonts w:asciiTheme="majorHAnsi" w:eastAsia="Times New Roman" w:hAnsiTheme="majorHAnsi" w:cstheme="majorHAnsi"/>
          <w:spacing w:val="-4"/>
          <w:szCs w:val="28"/>
          <w:lang w:val="en-US" w:eastAsia="vi-VN"/>
        </w:rPr>
        <w:t>uyên Quang</w:t>
      </w:r>
      <w:r w:rsidRPr="00566C59">
        <w:rPr>
          <w:rFonts w:asciiTheme="majorHAnsi" w:eastAsia="Times New Roman" w:hAnsiTheme="majorHAnsi" w:cstheme="majorHAnsi"/>
          <w:spacing w:val="-4"/>
          <w:szCs w:val="28"/>
          <w:lang w:eastAsia="vi-VN"/>
        </w:rPr>
        <w:t xml:space="preserve"> để phát sóng trong các khung giờ vàng hoặc chạy trên các tiện ích internet.</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Hợp tác, liên kết với các địa phương có khả năng xây dựng sản phẩm du lịch chung để quảng bá du lịch, trong đó ưu tiên xây dựng các sản phẩm có tính đặc trưng văn hoá, dễ kết nối, có khả năng thu hút được cả khách trong và ngoài nước; đồng thời phối hợp với Tổng cục Du lịch và các cơ quan có liên quan mời Người phát ngôn hoặc Đại sứ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Hợp tác, liên kết với các doanh nghiệp kinh doanh du lịch lớn trên địa bàn triển khai các chương trình truyền thông du lịch có tính chất tập trung đến các địa bàn du lịch trọng điểm trong và ngoài nước cũng như trong việc xuất bản, phát hành các ấn phẩm tuyên truyền quảng bá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Phối hợp truyền thông, quảng bá về tỉnh trên các ấn phẩm, phương tiện truyền thông của các doanh nghiệp truyền thông lớn trong nước.</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eastAsia="vi-VN"/>
        </w:rPr>
        <w:t>Liên</w:t>
      </w:r>
      <w:r w:rsidRPr="00566C59">
        <w:rPr>
          <w:rFonts w:asciiTheme="majorHAnsi" w:eastAsia="Times New Roman" w:hAnsiTheme="majorHAnsi" w:cstheme="majorHAnsi"/>
          <w:szCs w:val="28"/>
          <w:lang w:eastAsia="vi-VN"/>
        </w:rPr>
        <w:t xml:space="preserve"> kết</w:t>
      </w:r>
      <w:r w:rsidRPr="00566C59">
        <w:rPr>
          <w:rFonts w:asciiTheme="majorHAnsi" w:eastAsia="Times New Roman" w:hAnsiTheme="majorHAnsi" w:cstheme="majorHAnsi"/>
          <w:szCs w:val="28"/>
          <w:lang w:val="en-US" w:eastAsia="vi-VN"/>
        </w:rPr>
        <w:t>,</w:t>
      </w:r>
      <w:r w:rsidRPr="00566C59">
        <w:rPr>
          <w:rFonts w:asciiTheme="majorHAnsi" w:eastAsia="Times New Roman" w:hAnsiTheme="majorHAnsi" w:cstheme="majorHAnsi"/>
          <w:szCs w:val="28"/>
          <w:lang w:eastAsia="vi-VN"/>
        </w:rPr>
        <w:t xml:space="preserve"> phối hợp truyền thông</w:t>
      </w:r>
      <w:r w:rsidRPr="00566C59">
        <w:rPr>
          <w:rFonts w:asciiTheme="majorHAnsi" w:eastAsia="Times New Roman" w:hAnsiTheme="majorHAnsi" w:cstheme="majorHAnsi"/>
          <w:szCs w:val="28"/>
          <w:lang w:val="en-US" w:eastAsia="vi-VN"/>
        </w:rPr>
        <w:t xml:space="preserve"> với </w:t>
      </w:r>
      <w:r w:rsidRPr="00566C59">
        <w:rPr>
          <w:rFonts w:asciiTheme="majorHAnsi" w:eastAsia="Times New Roman" w:hAnsiTheme="majorHAnsi" w:cstheme="majorHAnsi"/>
          <w:szCs w:val="28"/>
          <w:lang w:eastAsia="vi-VN"/>
        </w:rPr>
        <w:t xml:space="preserve">Đài Truyền hình Việt Nam, Truyền hình Quốc hội, Truyền hình Nhân dân, Truyền hình Quân đội,... Đài Phát thanh - Truyền hình các tỉnh, thành phố </w:t>
      </w:r>
      <w:r w:rsidRPr="00566C59">
        <w:rPr>
          <w:rFonts w:asciiTheme="majorHAnsi" w:eastAsia="Times New Roman" w:hAnsiTheme="majorHAnsi" w:cstheme="majorHAnsi"/>
          <w:szCs w:val="28"/>
          <w:lang w:val="en-US" w:eastAsia="vi-VN"/>
        </w:rPr>
        <w:t>lớn như: Hà Nội, Thành phố Hồ Chí Minh, Đà Nẵng, Nha Trang, Quảng Ninh….</w:t>
      </w:r>
      <w:r w:rsidRPr="00566C59">
        <w:rPr>
          <w:rFonts w:asciiTheme="majorHAnsi" w:eastAsia="Times New Roman" w:hAnsiTheme="majorHAnsi" w:cstheme="majorHAnsi"/>
          <w:szCs w:val="28"/>
          <w:lang w:eastAsia="vi-VN"/>
        </w:rPr>
        <w:t xml:space="preserve"> </w:t>
      </w:r>
      <w:r w:rsidRPr="00566C59">
        <w:rPr>
          <w:rFonts w:asciiTheme="majorHAnsi" w:eastAsia="Times New Roman" w:hAnsiTheme="majorHAnsi" w:cstheme="majorHAnsi"/>
          <w:szCs w:val="28"/>
          <w:lang w:val="en-US" w:eastAsia="vi-VN"/>
        </w:rPr>
        <w:t xml:space="preserve">Phối hợp </w:t>
      </w:r>
      <w:r w:rsidRPr="00566C59">
        <w:rPr>
          <w:rFonts w:asciiTheme="majorHAnsi" w:eastAsia="Times New Roman" w:hAnsiTheme="majorHAnsi" w:cstheme="majorHAnsi"/>
          <w:szCs w:val="28"/>
          <w:lang w:eastAsia="vi-VN"/>
        </w:rPr>
        <w:t>phát sóng, đưa tin về</w:t>
      </w:r>
      <w:r w:rsidRPr="00566C59">
        <w:rPr>
          <w:rFonts w:asciiTheme="majorHAnsi" w:eastAsia="Times New Roman" w:hAnsiTheme="majorHAnsi" w:cstheme="majorHAnsi"/>
          <w:szCs w:val="28"/>
          <w:lang w:val="en-US" w:eastAsia="vi-VN"/>
        </w:rPr>
        <w:t xml:space="preserve"> du lịch Tuyên Quang. Phối hợp với</w:t>
      </w:r>
      <w:r w:rsidRPr="00566C59">
        <w:rPr>
          <w:rFonts w:asciiTheme="majorHAnsi" w:eastAsia="Times New Roman" w:hAnsiTheme="majorHAnsi" w:cstheme="majorHAnsi"/>
          <w:szCs w:val="28"/>
          <w:lang w:eastAsia="vi-VN"/>
        </w:rPr>
        <w:t xml:space="preserve"> các cơ quan báo chí lớn như:</w:t>
      </w:r>
      <w:r w:rsidRPr="00566C59">
        <w:rPr>
          <w:rFonts w:asciiTheme="majorHAnsi" w:eastAsia="Times New Roman" w:hAnsiTheme="majorHAnsi" w:cstheme="majorHAnsi"/>
          <w:szCs w:val="28"/>
          <w:lang w:val="en-US" w:eastAsia="vi-VN"/>
        </w:rPr>
        <w:t xml:space="preserve"> Tạp chí du lịch,</w:t>
      </w:r>
      <w:r w:rsidRPr="00566C59">
        <w:rPr>
          <w:rFonts w:asciiTheme="majorHAnsi" w:eastAsia="Times New Roman" w:hAnsiTheme="majorHAnsi" w:cstheme="majorHAnsi"/>
          <w:szCs w:val="28"/>
          <w:lang w:eastAsia="vi-VN"/>
        </w:rPr>
        <w:t xml:space="preserve"> Báo Vietnamnet, Dân trí, Dân Việt, Tiền Phong, Lao động, </w:t>
      </w:r>
      <w:r w:rsidRPr="00566C59">
        <w:rPr>
          <w:rFonts w:asciiTheme="majorHAnsi" w:eastAsia="Times New Roman" w:hAnsiTheme="majorHAnsi" w:cstheme="majorHAnsi"/>
          <w:szCs w:val="28"/>
          <w:lang w:val="en-US" w:eastAsia="vi-VN"/>
        </w:rPr>
        <w:t xml:space="preserve">các báo điện tử ở trung ương và địa phương….. </w:t>
      </w:r>
      <w:r w:rsidRPr="00566C59">
        <w:rPr>
          <w:rFonts w:asciiTheme="majorHAnsi" w:eastAsia="Times New Roman" w:hAnsiTheme="majorHAnsi" w:cstheme="majorHAnsi"/>
          <w:szCs w:val="28"/>
          <w:lang w:eastAsia="vi-VN"/>
        </w:rPr>
        <w:t xml:space="preserve">Tổ chức, đăng cai </w:t>
      </w:r>
      <w:r w:rsidRPr="00566C59">
        <w:rPr>
          <w:rFonts w:asciiTheme="majorHAnsi" w:eastAsia="Times New Roman" w:hAnsiTheme="majorHAnsi" w:cstheme="majorHAnsi"/>
          <w:szCs w:val="28"/>
          <w:lang w:val="en-US" w:eastAsia="vi-VN"/>
        </w:rPr>
        <w:t>các sự kiện văn hóa du lịch để truyền thông về hình ảnh, con người, du lịch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H</w:t>
      </w:r>
      <w:r w:rsidRPr="00566C59">
        <w:rPr>
          <w:rFonts w:asciiTheme="majorHAnsi" w:eastAsia="Times New Roman" w:hAnsiTheme="majorHAnsi" w:cstheme="majorHAnsi"/>
          <w:szCs w:val="28"/>
          <w:lang w:eastAsia="vi-VN"/>
        </w:rPr>
        <w:t xml:space="preserve">ỗ trợ và thu hút các Đài Truyền hình, các hãng phim trong và ngoài nước quay </w:t>
      </w:r>
      <w:r w:rsidRPr="00566C59">
        <w:rPr>
          <w:rFonts w:asciiTheme="majorHAnsi" w:eastAsia="Times New Roman" w:hAnsiTheme="majorHAnsi" w:cstheme="majorHAnsi"/>
          <w:szCs w:val="28"/>
          <w:lang w:val="en-US" w:eastAsia="vi-VN"/>
        </w:rPr>
        <w:t xml:space="preserve">phim </w:t>
      </w:r>
      <w:r w:rsidRPr="00566C59">
        <w:rPr>
          <w:rFonts w:asciiTheme="majorHAnsi" w:eastAsia="Times New Roman" w:hAnsiTheme="majorHAnsi" w:cstheme="majorHAnsi"/>
          <w:szCs w:val="28"/>
          <w:lang w:eastAsia="vi-VN"/>
        </w:rPr>
        <w:t>ngoại cảnh tại</w:t>
      </w:r>
      <w:r w:rsidRPr="00566C59">
        <w:rPr>
          <w:rFonts w:asciiTheme="majorHAnsi" w:eastAsia="Times New Roman" w:hAnsiTheme="majorHAnsi" w:cstheme="majorHAnsi"/>
          <w:szCs w:val="28"/>
          <w:lang w:val="en-US" w:eastAsia="vi-VN"/>
        </w:rPr>
        <w:t xml:space="preserve"> các khu điểm du lịch của</w:t>
      </w:r>
      <w:r w:rsidRPr="00566C59">
        <w:rPr>
          <w:rFonts w:asciiTheme="majorHAnsi" w:eastAsia="Times New Roman" w:hAnsiTheme="majorHAnsi" w:cstheme="majorHAnsi"/>
          <w:szCs w:val="28"/>
          <w:lang w:eastAsia="vi-VN"/>
        </w:rPr>
        <w:t xml:space="preserve"> tỉnh</w:t>
      </w:r>
      <w:r w:rsidRPr="00566C59">
        <w:rPr>
          <w:rFonts w:asciiTheme="majorHAnsi" w:eastAsia="Times New Roman" w:hAnsiTheme="majorHAnsi" w:cstheme="majorHAnsi"/>
          <w:szCs w:val="28"/>
          <w:lang w:val="en-US" w:eastAsia="vi-VN"/>
        </w:rPr>
        <w:t xml:space="preserve"> Tuyên Quang</w:t>
      </w:r>
      <w:r w:rsidRPr="00566C59">
        <w:rPr>
          <w:rFonts w:asciiTheme="majorHAnsi" w:eastAsia="Times New Roman" w:hAnsiTheme="majorHAnsi" w:cstheme="majorHAnsi"/>
          <w:szCs w:val="28"/>
          <w:lang w:eastAsia="vi-VN"/>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i/>
          <w:szCs w:val="28"/>
          <w:lang w:eastAsia="vi-VN"/>
        </w:rPr>
      </w:pPr>
      <w:bookmarkStart w:id="43" w:name="_Hlk75073569"/>
      <w:r w:rsidRPr="00566C59">
        <w:rPr>
          <w:rFonts w:asciiTheme="majorHAnsi" w:eastAsia="Times New Roman" w:hAnsiTheme="majorHAnsi" w:cstheme="majorHAnsi"/>
          <w:b/>
          <w:bCs/>
          <w:i/>
          <w:szCs w:val="28"/>
          <w:lang w:val="en-US" w:eastAsia="vi-VN"/>
        </w:rPr>
        <w:t>2.</w:t>
      </w:r>
      <w:r w:rsidRPr="00566C59">
        <w:rPr>
          <w:rFonts w:asciiTheme="majorHAnsi" w:eastAsia="Times New Roman" w:hAnsiTheme="majorHAnsi" w:cstheme="majorHAnsi"/>
          <w:b/>
          <w:bCs/>
          <w:i/>
          <w:szCs w:val="28"/>
          <w:lang w:eastAsia="vi-VN"/>
        </w:rPr>
        <w:t>6. Các giải pháp khác</w:t>
      </w:r>
      <w:bookmarkEnd w:id="43"/>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Vận động, tranh thủ tối đa sự ủng hộ của các cấp, các ban, bộ, ngành, đoàn thể Trung ương, các hội, hiệp hội, các doanh nghiệp, các tỉnh, thành phố trong cả nước, các cơ quan, đơn vị và nhân dân địa phương để thực hiện Đề án.</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Phối hợp với các cơ quan, đơn vị, doanh nghiệp lớn </w:t>
      </w:r>
      <w:r w:rsidRPr="00566C59">
        <w:rPr>
          <w:rFonts w:asciiTheme="majorHAnsi" w:eastAsia="Times New Roman" w:hAnsiTheme="majorHAnsi" w:cstheme="majorHAnsi"/>
          <w:szCs w:val="28"/>
          <w:lang w:val="en-US" w:eastAsia="vi-VN"/>
        </w:rPr>
        <w:t xml:space="preserve">để </w:t>
      </w:r>
      <w:r w:rsidRPr="00566C59">
        <w:rPr>
          <w:rFonts w:asciiTheme="majorHAnsi" w:eastAsia="Times New Roman" w:hAnsiTheme="majorHAnsi" w:cstheme="majorHAnsi"/>
          <w:szCs w:val="28"/>
          <w:lang w:eastAsia="vi-VN"/>
        </w:rPr>
        <w:t xml:space="preserve">giới thiệu, </w:t>
      </w:r>
      <w:r w:rsidRPr="00566C59">
        <w:rPr>
          <w:rFonts w:asciiTheme="majorHAnsi" w:eastAsia="Times New Roman" w:hAnsiTheme="majorHAnsi" w:cstheme="majorHAnsi"/>
          <w:szCs w:val="28"/>
          <w:lang w:val="en-US" w:eastAsia="vi-VN"/>
        </w:rPr>
        <w:t xml:space="preserve">quảng bá các sản phẩm du lịch của Tuyên Quang đến thị trường du khách </w:t>
      </w:r>
      <w:r w:rsidRPr="00566C59">
        <w:rPr>
          <w:rFonts w:asciiTheme="majorHAnsi" w:eastAsia="Times New Roman" w:hAnsiTheme="majorHAnsi" w:cstheme="majorHAnsi"/>
          <w:szCs w:val="28"/>
          <w:lang w:eastAsia="vi-VN"/>
        </w:rPr>
        <w:t>trong và ngoài nước.</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Ký kết và phối hợp với các </w:t>
      </w:r>
      <w:r w:rsidRPr="00566C59">
        <w:rPr>
          <w:rFonts w:asciiTheme="majorHAnsi" w:eastAsia="Times New Roman" w:hAnsiTheme="majorHAnsi" w:cstheme="majorHAnsi"/>
          <w:szCs w:val="28"/>
          <w:lang w:val="en-US" w:eastAsia="vi-VN"/>
        </w:rPr>
        <w:t>H</w:t>
      </w:r>
      <w:r w:rsidRPr="00566C59">
        <w:rPr>
          <w:rFonts w:asciiTheme="majorHAnsi" w:eastAsia="Times New Roman" w:hAnsiTheme="majorHAnsi" w:cstheme="majorHAnsi"/>
          <w:szCs w:val="28"/>
          <w:lang w:eastAsia="vi-VN"/>
        </w:rPr>
        <w:t xml:space="preserve">ãng hàng không </w:t>
      </w:r>
      <w:r w:rsidRPr="00566C59">
        <w:rPr>
          <w:rFonts w:asciiTheme="majorHAnsi" w:eastAsia="Times New Roman" w:hAnsiTheme="majorHAnsi" w:cstheme="majorHAnsi"/>
          <w:szCs w:val="28"/>
          <w:lang w:val="en-US" w:eastAsia="vi-VN"/>
        </w:rPr>
        <w:t xml:space="preserve">trình chiếu các clip quảng bá du lịch Tuyên Quang trên màn hình máy bay, </w:t>
      </w:r>
      <w:r w:rsidRPr="00566C59">
        <w:rPr>
          <w:rFonts w:asciiTheme="majorHAnsi" w:eastAsia="Times New Roman" w:hAnsiTheme="majorHAnsi" w:cstheme="majorHAnsi"/>
          <w:szCs w:val="28"/>
          <w:lang w:eastAsia="vi-VN"/>
        </w:rPr>
        <w:t>xuất bản tạp chí, tờ rơi phục vụ nhu cầu đọc của hành khách trên các chuyến bay trong nước và quốc tế.</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Vận động các Công ty, chi nhánh của các Tập đoàn, Tổng Công ty hoạt động tại địa phương, các doanh nghiệp đóng góp và góp phần truyền thông, quảng bá về</w:t>
      </w:r>
      <w:r w:rsidRPr="00566C59">
        <w:rPr>
          <w:rFonts w:asciiTheme="majorHAnsi" w:eastAsia="Times New Roman" w:hAnsiTheme="majorHAnsi" w:cstheme="majorHAnsi"/>
          <w:szCs w:val="28"/>
          <w:lang w:val="en-US" w:eastAsia="vi-VN"/>
        </w:rPr>
        <w:t xml:space="preserve"> du lịch tỉnh Tuyên Quang</w:t>
      </w:r>
      <w:r w:rsidRPr="00566C59">
        <w:rPr>
          <w:rFonts w:asciiTheme="majorHAnsi" w:eastAsia="Times New Roman" w:hAnsiTheme="majorHAnsi" w:cstheme="majorHAnsi"/>
          <w:szCs w:val="28"/>
          <w:lang w:eastAsia="vi-VN"/>
        </w:rPr>
        <w:t xml:space="preserve"> trên hệ thống website, hệ thống nhận diện, tại các chương trình, dự án, sự kiện do Tập đoàn, Tổng Công ty</w:t>
      </w:r>
      <w:r w:rsidRPr="00566C59">
        <w:rPr>
          <w:rFonts w:asciiTheme="majorHAnsi" w:eastAsia="Times New Roman" w:hAnsiTheme="majorHAnsi" w:cstheme="majorHAnsi"/>
          <w:szCs w:val="28"/>
          <w:lang w:val="en-US" w:eastAsia="vi-VN"/>
        </w:rPr>
        <w:t>, doanh nghiệp</w:t>
      </w:r>
      <w:r w:rsidRPr="00566C59">
        <w:rPr>
          <w:rFonts w:asciiTheme="majorHAnsi" w:eastAsia="Times New Roman" w:hAnsiTheme="majorHAnsi" w:cstheme="majorHAnsi"/>
          <w:szCs w:val="28"/>
          <w:lang w:eastAsia="vi-VN"/>
        </w:rPr>
        <w:t xml:space="preserve"> tổ chức.</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Vận động các cán bộ, công chức, viên chức, người dân trong toàn tỉnh tích cực, thường xuyên truyền thông, quảng bá về </w:t>
      </w:r>
      <w:r w:rsidRPr="00566C59">
        <w:rPr>
          <w:rFonts w:asciiTheme="majorHAnsi" w:eastAsia="Times New Roman" w:hAnsiTheme="majorHAnsi" w:cstheme="majorHAnsi"/>
          <w:szCs w:val="28"/>
          <w:lang w:val="en-US" w:eastAsia="vi-VN"/>
        </w:rPr>
        <w:t xml:space="preserve">du lịch của </w:t>
      </w:r>
      <w:r w:rsidRPr="00566C59">
        <w:rPr>
          <w:rFonts w:asciiTheme="majorHAnsi" w:eastAsia="Times New Roman" w:hAnsiTheme="majorHAnsi" w:cstheme="majorHAnsi"/>
          <w:szCs w:val="28"/>
          <w:lang w:eastAsia="vi-VN"/>
        </w:rPr>
        <w:t>địa phương trên tài khoản mạng xã hội cá nhân.</w:t>
      </w:r>
    </w:p>
    <w:p w:rsidR="009A61F0" w:rsidRPr="00566C59" w:rsidRDefault="009A61F0" w:rsidP="009A61F0">
      <w:pPr>
        <w:spacing w:before="240" w:after="0" w:line="320" w:lineRule="atLeast"/>
        <w:ind w:firstLine="720"/>
        <w:jc w:val="center"/>
        <w:rPr>
          <w:rFonts w:asciiTheme="majorHAnsi" w:eastAsia="Times New Roman" w:hAnsiTheme="majorHAnsi" w:cstheme="majorHAnsi"/>
          <w:b/>
          <w:bCs/>
          <w:spacing w:val="-4"/>
          <w:szCs w:val="28"/>
          <w:lang w:eastAsia="vi-VN"/>
        </w:rPr>
      </w:pPr>
      <w:bookmarkStart w:id="44" w:name="muc_4"/>
      <w:r w:rsidRPr="00566C59">
        <w:rPr>
          <w:rFonts w:asciiTheme="majorHAnsi" w:eastAsia="Times New Roman" w:hAnsiTheme="majorHAnsi" w:cstheme="majorHAnsi"/>
          <w:b/>
          <w:bCs/>
          <w:spacing w:val="-4"/>
          <w:szCs w:val="28"/>
          <w:lang w:val="en-US" w:eastAsia="vi-VN"/>
        </w:rPr>
        <w:t xml:space="preserve">Phần </w:t>
      </w:r>
      <w:r w:rsidRPr="00566C59">
        <w:rPr>
          <w:rFonts w:asciiTheme="majorHAnsi" w:eastAsia="Times New Roman" w:hAnsiTheme="majorHAnsi" w:cstheme="majorHAnsi"/>
          <w:b/>
          <w:bCs/>
          <w:spacing w:val="-4"/>
          <w:szCs w:val="28"/>
          <w:lang w:eastAsia="vi-VN"/>
        </w:rPr>
        <w:t>IV</w:t>
      </w:r>
    </w:p>
    <w:p w:rsidR="009A61F0" w:rsidRPr="00566C59" w:rsidRDefault="009A61F0" w:rsidP="009A61F0">
      <w:pPr>
        <w:spacing w:after="240" w:line="320" w:lineRule="atLeast"/>
        <w:ind w:firstLine="720"/>
        <w:jc w:val="center"/>
        <w:rPr>
          <w:rFonts w:asciiTheme="majorHAnsi" w:eastAsia="Times New Roman" w:hAnsiTheme="majorHAnsi" w:cstheme="majorHAnsi"/>
          <w:b/>
          <w:bCs/>
          <w:spacing w:val="-4"/>
          <w:sz w:val="26"/>
          <w:szCs w:val="26"/>
          <w:lang w:val="en-US" w:eastAsia="vi-VN"/>
        </w:rPr>
      </w:pPr>
      <w:r w:rsidRPr="00566C59">
        <w:rPr>
          <w:rFonts w:asciiTheme="majorHAnsi" w:eastAsia="Times New Roman" w:hAnsiTheme="majorHAnsi" w:cstheme="majorHAnsi"/>
          <w:b/>
          <w:bCs/>
          <w:spacing w:val="-4"/>
          <w:sz w:val="26"/>
          <w:szCs w:val="26"/>
          <w:lang w:val="en-US" w:eastAsia="vi-VN"/>
        </w:rPr>
        <w:t>KINH PHÍ THỰC HIỆN ĐỀ ÁN</w:t>
      </w:r>
      <w:bookmarkEnd w:id="44"/>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pt-BR"/>
        </w:rPr>
      </w:pPr>
      <w:r w:rsidRPr="00566C59">
        <w:rPr>
          <w:rFonts w:asciiTheme="majorHAnsi" w:eastAsia="Times New Roman" w:hAnsiTheme="majorHAnsi" w:cstheme="majorHAnsi"/>
          <w:szCs w:val="28"/>
          <w:lang w:val="pt-BR"/>
        </w:rPr>
        <w:t xml:space="preserve">  Nguồn ngân sách địa phương, nguồn lồng ghép từ các chương trình, dự án trong và ngoài nước, nguồn xã hội hóa và các nguồn vốn hợp pháp khác.</w:t>
      </w:r>
    </w:p>
    <w:p w:rsidR="009A61F0" w:rsidRPr="00566C59" w:rsidRDefault="009A61F0" w:rsidP="009A61F0">
      <w:pPr>
        <w:spacing w:before="120" w:after="0" w:line="320" w:lineRule="atLeast"/>
        <w:ind w:firstLine="720"/>
        <w:jc w:val="both"/>
        <w:rPr>
          <w:rFonts w:asciiTheme="majorHAnsi" w:eastAsia="Times New Roman" w:hAnsiTheme="majorHAnsi" w:cstheme="majorHAnsi"/>
          <w:b/>
          <w:szCs w:val="28"/>
          <w:lang w:val="pt-BR"/>
        </w:rPr>
      </w:pPr>
      <w:r w:rsidRPr="00566C59">
        <w:rPr>
          <w:rFonts w:asciiTheme="majorHAnsi" w:eastAsia="Times New Roman" w:hAnsiTheme="majorHAnsi" w:cstheme="majorHAnsi"/>
          <w:spacing w:val="-4"/>
          <w:szCs w:val="28"/>
          <w:lang w:val="pt-BR"/>
        </w:rPr>
        <w:t xml:space="preserve"> Tổng nguồn vốn dự kiến giai đoạn 2021- 2025: 95.050 triệu đồng; trong đó: </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pt-BR"/>
        </w:rPr>
      </w:pPr>
      <w:r w:rsidRPr="00566C59">
        <w:rPr>
          <w:rFonts w:asciiTheme="majorHAnsi" w:eastAsia="Times New Roman" w:hAnsiTheme="majorHAnsi" w:cstheme="majorHAnsi"/>
          <w:szCs w:val="28"/>
          <w:lang w:val="pt-BR"/>
        </w:rPr>
        <w:t>- Thực hiện các dự án truyền thông truyền thống và truyền thông kết hợp để truyền thông quảng bá về du lịch Tuyên Quang: 6.800 triệu đồng.</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12"/>
          <w:szCs w:val="28"/>
          <w:lang w:val="pt-BR"/>
        </w:rPr>
      </w:pPr>
      <w:r w:rsidRPr="00566C59">
        <w:rPr>
          <w:rFonts w:asciiTheme="majorHAnsi" w:eastAsia="Times New Roman" w:hAnsiTheme="majorHAnsi" w:cstheme="majorHAnsi"/>
          <w:spacing w:val="-12"/>
          <w:szCs w:val="28"/>
          <w:lang w:val="pt-BR"/>
        </w:rPr>
        <w:t>- Các dự án kết hợp truyền thông kết hợp truyền thống và hiện đại: 15.150  triệu đồng.</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12"/>
          <w:szCs w:val="28"/>
          <w:lang w:val="pt-BR"/>
        </w:rPr>
      </w:pPr>
      <w:r w:rsidRPr="00566C59">
        <w:rPr>
          <w:rFonts w:asciiTheme="majorHAnsi" w:eastAsia="Times New Roman" w:hAnsiTheme="majorHAnsi" w:cstheme="majorHAnsi"/>
          <w:spacing w:val="-12"/>
          <w:szCs w:val="28"/>
          <w:lang w:val="pt-BR"/>
        </w:rPr>
        <w:t>- Các dự án sự kiện truyền thông: 61.000  triệu đồng.</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6"/>
          <w:szCs w:val="28"/>
          <w:lang w:val="pt-BR"/>
        </w:rPr>
      </w:pPr>
      <w:r w:rsidRPr="00566C59">
        <w:rPr>
          <w:rFonts w:asciiTheme="majorHAnsi" w:eastAsia="Times New Roman" w:hAnsiTheme="majorHAnsi" w:cstheme="majorHAnsi"/>
          <w:spacing w:val="-6"/>
          <w:szCs w:val="28"/>
          <w:lang w:val="pt-BR"/>
        </w:rPr>
        <w:t>- Thực hiện các dự án truyền thông hiện đại, áp dụng công nghệ 4.0 và chuyển đổi số để thực hiện truyền thông quảng bá về du lịch Tuyên Quang: 12.100 triệu đồng.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pt-BR"/>
        </w:rPr>
      </w:pP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pt-BR"/>
        </w:rPr>
      </w:pPr>
      <w:r w:rsidRPr="00566C59">
        <w:rPr>
          <w:rFonts w:asciiTheme="majorHAnsi" w:eastAsia="Times New Roman" w:hAnsiTheme="majorHAnsi" w:cstheme="majorHAnsi"/>
          <w:szCs w:val="28"/>
          <w:lang w:val="pt-BR"/>
        </w:rPr>
        <w:t>- Cơ cấu nguồn vốn:</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10"/>
          <w:szCs w:val="28"/>
          <w:lang w:val="pt-BR"/>
        </w:rPr>
      </w:pPr>
      <w:r w:rsidRPr="00566C59">
        <w:rPr>
          <w:rFonts w:asciiTheme="majorHAnsi" w:eastAsia="Times New Roman" w:hAnsiTheme="majorHAnsi" w:cstheme="majorHAnsi"/>
          <w:spacing w:val="-10"/>
          <w:szCs w:val="28"/>
          <w:lang w:val="pt-BR"/>
        </w:rPr>
        <w:t xml:space="preserve">+ Ngân sách địa phương: Dự kiến 61.550 triệu đồng, chiếm 64,8% tổng nhu cầu vốn. </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pt-BR"/>
        </w:rPr>
      </w:pPr>
      <w:r w:rsidRPr="00566C59">
        <w:rPr>
          <w:rFonts w:asciiTheme="majorHAnsi" w:eastAsia="Times New Roman" w:hAnsiTheme="majorHAnsi" w:cstheme="majorHAnsi"/>
          <w:szCs w:val="28"/>
          <w:lang w:val="pt-BR"/>
        </w:rPr>
        <w:t>+ Vốn xã hội hóa: 33.500 triệu đồng, chiếm 35,2% tổng nhu cầu vốn.</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pt-BR"/>
        </w:rPr>
      </w:pPr>
      <w:r w:rsidRPr="00566C59">
        <w:rPr>
          <w:rFonts w:asciiTheme="majorHAnsi" w:eastAsia="Times New Roman" w:hAnsiTheme="majorHAnsi" w:cstheme="majorHAnsi"/>
          <w:bCs/>
          <w:spacing w:val="-10"/>
          <w:szCs w:val="28"/>
          <w:lang w:val="en-US" w:eastAsia="vi-VN"/>
        </w:rPr>
        <w:t>(</w:t>
      </w:r>
      <w:r w:rsidRPr="00566C59">
        <w:rPr>
          <w:rFonts w:asciiTheme="majorHAnsi" w:eastAsia="Times New Roman" w:hAnsiTheme="majorHAnsi" w:cstheme="majorHAnsi"/>
          <w:bCs/>
          <w:i/>
          <w:spacing w:val="-10"/>
          <w:szCs w:val="28"/>
          <w:lang w:val="en-US" w:eastAsia="vi-VN"/>
        </w:rPr>
        <w:t>Có Phụ lục danh mục các dự án thực hiện Đề án và khái toán kinh phí kèm theo)</w:t>
      </w:r>
      <w:bookmarkStart w:id="45" w:name="chuong_4"/>
    </w:p>
    <w:p w:rsidR="009A61F0" w:rsidRPr="00566C59" w:rsidRDefault="009A61F0" w:rsidP="009A61F0">
      <w:pPr>
        <w:spacing w:before="240" w:after="0" w:line="320" w:lineRule="atLeast"/>
        <w:ind w:firstLine="720"/>
        <w:jc w:val="center"/>
        <w:rPr>
          <w:rFonts w:asciiTheme="majorHAnsi" w:eastAsia="Times New Roman" w:hAnsiTheme="majorHAnsi" w:cstheme="majorHAnsi"/>
          <w:spacing w:val="-4"/>
          <w:szCs w:val="28"/>
          <w:lang w:val="en-US" w:eastAsia="vi-VN"/>
        </w:rPr>
      </w:pPr>
      <w:r w:rsidRPr="00566C59">
        <w:rPr>
          <w:rFonts w:asciiTheme="majorHAnsi" w:eastAsia="Times New Roman" w:hAnsiTheme="majorHAnsi" w:cstheme="majorHAnsi"/>
          <w:b/>
          <w:bCs/>
          <w:spacing w:val="-4"/>
          <w:szCs w:val="28"/>
          <w:lang w:eastAsia="vi-VN"/>
        </w:rPr>
        <w:t xml:space="preserve">Phần </w:t>
      </w:r>
      <w:bookmarkEnd w:id="45"/>
      <w:r w:rsidRPr="00566C59">
        <w:rPr>
          <w:rFonts w:asciiTheme="majorHAnsi" w:eastAsia="Times New Roman" w:hAnsiTheme="majorHAnsi" w:cstheme="majorHAnsi"/>
          <w:b/>
          <w:bCs/>
          <w:spacing w:val="-4"/>
          <w:szCs w:val="28"/>
          <w:lang w:val="en-US" w:eastAsia="vi-VN"/>
        </w:rPr>
        <w:t>V</w:t>
      </w:r>
    </w:p>
    <w:p w:rsidR="009A61F0" w:rsidRPr="00566C59" w:rsidRDefault="009A61F0" w:rsidP="009A61F0">
      <w:pPr>
        <w:spacing w:before="120" w:after="240" w:line="320" w:lineRule="atLeast"/>
        <w:ind w:firstLine="720"/>
        <w:jc w:val="center"/>
        <w:rPr>
          <w:rFonts w:asciiTheme="majorHAnsi" w:eastAsia="Times New Roman" w:hAnsiTheme="majorHAnsi" w:cstheme="majorHAnsi"/>
          <w:b/>
          <w:bCs/>
          <w:spacing w:val="-4"/>
          <w:sz w:val="26"/>
          <w:szCs w:val="26"/>
          <w:lang w:eastAsia="vi-VN"/>
        </w:rPr>
      </w:pPr>
      <w:bookmarkStart w:id="46" w:name="chuong_4_name"/>
      <w:r w:rsidRPr="00566C59">
        <w:rPr>
          <w:rFonts w:asciiTheme="majorHAnsi" w:eastAsia="Times New Roman" w:hAnsiTheme="majorHAnsi" w:cstheme="majorHAnsi"/>
          <w:b/>
          <w:bCs/>
          <w:spacing w:val="-4"/>
          <w:sz w:val="26"/>
          <w:szCs w:val="26"/>
          <w:lang w:eastAsia="vi-VN"/>
        </w:rPr>
        <w:t>TỔ CHỨC THỰC HIỆN</w:t>
      </w:r>
      <w:bookmarkStart w:id="47" w:name="_Toc345404843"/>
      <w:bookmarkStart w:id="48" w:name="_Toc351451442"/>
      <w:bookmarkEnd w:id="46"/>
    </w:p>
    <w:p w:rsidR="009A61F0" w:rsidRPr="00566C59" w:rsidRDefault="009A61F0" w:rsidP="009A61F0">
      <w:pPr>
        <w:spacing w:before="120" w:after="0" w:line="320" w:lineRule="atLeast"/>
        <w:ind w:firstLine="720"/>
        <w:jc w:val="both"/>
        <w:rPr>
          <w:rFonts w:asciiTheme="majorHAnsi" w:eastAsia="Times New Roman" w:hAnsiTheme="majorHAnsi" w:cstheme="majorHAnsi"/>
          <w:b/>
          <w:bCs/>
          <w:spacing w:val="-4"/>
          <w:szCs w:val="28"/>
          <w:lang w:eastAsia="vi-VN"/>
        </w:rPr>
      </w:pPr>
      <w:r w:rsidRPr="00566C59">
        <w:rPr>
          <w:rFonts w:asciiTheme="majorHAnsi" w:eastAsia="Times New Roman" w:hAnsiTheme="majorHAnsi" w:cstheme="majorHAnsi"/>
          <w:b/>
          <w:szCs w:val="28"/>
          <w:lang w:val="en-US"/>
        </w:rPr>
        <w:t xml:space="preserve">1. Ban Chỉ đạo tỉnh về phát triển du lịch </w:t>
      </w:r>
    </w:p>
    <w:p w:rsidR="009A61F0" w:rsidRPr="00566C59" w:rsidRDefault="009A61F0" w:rsidP="009A61F0">
      <w:pPr>
        <w:spacing w:before="120" w:after="0" w:line="320" w:lineRule="atLeast"/>
        <w:ind w:firstLine="720"/>
        <w:jc w:val="both"/>
        <w:rPr>
          <w:rFonts w:asciiTheme="majorHAnsi" w:hAnsiTheme="majorHAnsi" w:cstheme="majorHAnsi"/>
          <w:szCs w:val="28"/>
          <w:lang w:val="fr-FR" w:eastAsia="vi-VN"/>
        </w:rPr>
      </w:pPr>
      <w:r w:rsidRPr="00566C59">
        <w:rPr>
          <w:rFonts w:asciiTheme="majorHAnsi" w:hAnsiTheme="majorHAnsi" w:cstheme="majorHAnsi"/>
          <w:szCs w:val="28"/>
          <w:lang w:val="fr-FR" w:eastAsia="vi-VN"/>
        </w:rPr>
        <w:t>Chỉ đạo triển khai thực hiện các mục tiêu, nhiệm vụ, đã đề ra trong Đề án; đôn đốc, kiểm tra, tổ chức sơ kết, tổng kết nhằm đánh giá hiệu quả thực hiện Đề án truyền thông về du lịch tỉnh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b/>
          <w:bCs/>
          <w:szCs w:val="28"/>
          <w:lang w:val="en-US" w:eastAsia="vi-VN"/>
        </w:rPr>
      </w:pPr>
      <w:r w:rsidRPr="00566C59">
        <w:rPr>
          <w:rFonts w:asciiTheme="majorHAnsi" w:eastAsia="Times New Roman" w:hAnsiTheme="majorHAnsi" w:cstheme="majorHAnsi"/>
          <w:b/>
          <w:bCs/>
          <w:szCs w:val="28"/>
          <w:lang w:eastAsia="vi-VN"/>
        </w:rPr>
        <w:t xml:space="preserve">2. </w:t>
      </w:r>
      <w:r w:rsidRPr="00566C59">
        <w:rPr>
          <w:rFonts w:asciiTheme="majorHAnsi" w:eastAsia="Times New Roman" w:hAnsiTheme="majorHAnsi" w:cstheme="majorHAnsi"/>
          <w:b/>
          <w:bCs/>
          <w:szCs w:val="28"/>
          <w:lang w:val="en-US" w:eastAsia="vi-VN"/>
        </w:rPr>
        <w:t>Ban Quản lý các khu du lịch tỉnh</w:t>
      </w:r>
    </w:p>
    <w:p w:rsidR="009A61F0" w:rsidRPr="00566C59" w:rsidRDefault="009A61F0" w:rsidP="009A61F0">
      <w:pPr>
        <w:spacing w:before="120" w:after="0" w:line="320" w:lineRule="atLeast"/>
        <w:ind w:firstLine="720"/>
        <w:jc w:val="both"/>
        <w:rPr>
          <w:rFonts w:asciiTheme="majorHAnsi" w:eastAsia="Calibri" w:hAnsiTheme="majorHAnsi" w:cstheme="majorHAnsi"/>
          <w:szCs w:val="28"/>
          <w:lang w:val="es-ES"/>
        </w:rPr>
      </w:pPr>
      <w:r w:rsidRPr="00566C59">
        <w:rPr>
          <w:rFonts w:asciiTheme="majorHAnsi" w:eastAsia="Calibri" w:hAnsiTheme="majorHAnsi" w:cstheme="majorHAnsi"/>
          <w:spacing w:val="-4"/>
          <w:szCs w:val="28"/>
          <w:lang w:val="es-ES"/>
        </w:rPr>
        <w:t xml:space="preserve">Chủ trì thực hiện các nội dung, nhiệm vụ đề án theo phân công; phối hợp các sở, ngành, Ủy ban nhân dân huyện, thành phố thực hiện các nhiệm vụ theo nội dung đề án. Xây dựng các kế hoạch cụ thể để triển khai thực hiện Đề án; </w:t>
      </w:r>
      <w:r w:rsidRPr="00566C59">
        <w:rPr>
          <w:rFonts w:asciiTheme="majorHAnsi" w:eastAsia="Calibri" w:hAnsiTheme="majorHAnsi" w:cstheme="majorHAnsi"/>
          <w:szCs w:val="28"/>
          <w:lang w:val="es-ES"/>
        </w:rPr>
        <w:t>định kỳ báo cáo Uỷ ban nhân dân tỉnh kết quả thực hiện theo quy định.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Chủ trì, tham mưu </w:t>
      </w:r>
      <w:r w:rsidRPr="00566C59">
        <w:rPr>
          <w:rFonts w:asciiTheme="majorHAnsi" w:eastAsia="Times New Roman" w:hAnsiTheme="majorHAnsi" w:cstheme="majorHAnsi"/>
          <w:szCs w:val="28"/>
          <w:lang w:val="en-US" w:eastAsia="vi-VN"/>
        </w:rPr>
        <w:t>Ủy ban nhân dân</w:t>
      </w:r>
      <w:r w:rsidRPr="00566C59">
        <w:rPr>
          <w:rFonts w:asciiTheme="majorHAnsi" w:eastAsia="Times New Roman" w:hAnsiTheme="majorHAnsi" w:cstheme="majorHAnsi"/>
          <w:szCs w:val="28"/>
          <w:lang w:eastAsia="vi-VN"/>
        </w:rPr>
        <w:t xml:space="preserve"> tỉnh </w:t>
      </w:r>
      <w:r w:rsidRPr="00566C59">
        <w:rPr>
          <w:rFonts w:asciiTheme="majorHAnsi" w:eastAsia="Times New Roman" w:hAnsiTheme="majorHAnsi" w:cstheme="majorHAnsi"/>
          <w:szCs w:val="28"/>
          <w:lang w:val="en-US" w:eastAsia="vi-VN"/>
        </w:rPr>
        <w:t xml:space="preserve">xây dựng kế hoạch </w:t>
      </w:r>
      <w:r w:rsidRPr="00566C59">
        <w:rPr>
          <w:rFonts w:asciiTheme="majorHAnsi" w:eastAsia="Times New Roman" w:hAnsiTheme="majorHAnsi" w:cstheme="majorHAnsi"/>
          <w:szCs w:val="28"/>
          <w:lang w:eastAsia="vi-VN"/>
        </w:rPr>
        <w:t>triển khai thực hiện Đề án.</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Thiết kế</w:t>
      </w:r>
      <w:r w:rsidRPr="00566C59">
        <w:rPr>
          <w:rFonts w:asciiTheme="majorHAnsi" w:eastAsia="Times New Roman" w:hAnsiTheme="majorHAnsi" w:cstheme="majorHAnsi"/>
          <w:szCs w:val="28"/>
          <w:lang w:val="en-US" w:eastAsia="vi-VN"/>
        </w:rPr>
        <w:t xml:space="preserve"> </w:t>
      </w:r>
      <w:r w:rsidRPr="00566C59">
        <w:rPr>
          <w:rFonts w:asciiTheme="majorHAnsi" w:eastAsia="Times New Roman" w:hAnsiTheme="majorHAnsi" w:cstheme="majorHAnsi"/>
          <w:szCs w:val="28"/>
          <w:lang w:eastAsia="vi-VN"/>
        </w:rPr>
        <w:t xml:space="preserve">và quản trị Fanpage, Facebook, Youtube, Twitter, Instagram, Zalo, Lotus, Website,... của </w:t>
      </w:r>
      <w:r w:rsidRPr="00566C59">
        <w:rPr>
          <w:rFonts w:asciiTheme="majorHAnsi" w:eastAsia="Times New Roman" w:hAnsiTheme="majorHAnsi" w:cstheme="majorHAnsi"/>
          <w:szCs w:val="28"/>
          <w:lang w:val="en-US" w:eastAsia="vi-VN"/>
        </w:rPr>
        <w:t xml:space="preserve">quảng bá du lịch </w:t>
      </w:r>
      <w:r w:rsidRPr="00566C59">
        <w:rPr>
          <w:rFonts w:asciiTheme="majorHAnsi" w:eastAsia="Times New Roman" w:hAnsiTheme="majorHAnsi" w:cstheme="majorHAnsi"/>
          <w:szCs w:val="28"/>
          <w:lang w:eastAsia="vi-VN"/>
        </w:rPr>
        <w:t xml:space="preserve">tỉnh </w:t>
      </w:r>
      <w:r w:rsidRPr="00566C59">
        <w:rPr>
          <w:rFonts w:asciiTheme="majorHAnsi" w:eastAsia="Times New Roman" w:hAnsiTheme="majorHAnsi" w:cstheme="majorHAnsi"/>
          <w:szCs w:val="28"/>
          <w:lang w:val="en-US" w:eastAsia="vi-VN"/>
        </w:rPr>
        <w:t>Tuyên Quang</w:t>
      </w:r>
      <w:r w:rsidRPr="00566C59">
        <w:rPr>
          <w:rFonts w:asciiTheme="majorHAnsi" w:eastAsia="Times New Roman" w:hAnsiTheme="majorHAnsi" w:cstheme="majorHAnsi"/>
          <w:szCs w:val="28"/>
          <w:lang w:eastAsia="vi-VN"/>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Chủ trì, xây dựng chương trình phối hợp truyền thông </w:t>
      </w:r>
      <w:r w:rsidRPr="00566C59">
        <w:rPr>
          <w:rFonts w:asciiTheme="majorHAnsi" w:eastAsia="Times New Roman" w:hAnsiTheme="majorHAnsi" w:cstheme="majorHAnsi"/>
          <w:szCs w:val="28"/>
          <w:lang w:val="en-US" w:eastAsia="vi-VN"/>
        </w:rPr>
        <w:t xml:space="preserve">về du lịch </w:t>
      </w:r>
      <w:r w:rsidRPr="00566C59">
        <w:rPr>
          <w:rFonts w:asciiTheme="majorHAnsi" w:eastAsia="Times New Roman" w:hAnsiTheme="majorHAnsi" w:cstheme="majorHAnsi"/>
          <w:szCs w:val="28"/>
          <w:lang w:eastAsia="vi-VN"/>
        </w:rPr>
        <w:t>với các cơ quan, đơn vị báo chí, truyền thông có sức lan tỏa mạnh.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eastAsia="vi-VN"/>
        </w:rPr>
        <w:t xml:space="preserve">Phối hợp </w:t>
      </w:r>
      <w:r w:rsidRPr="00566C59">
        <w:rPr>
          <w:rFonts w:asciiTheme="majorHAnsi" w:eastAsia="Times New Roman" w:hAnsiTheme="majorHAnsi" w:cstheme="majorHAnsi"/>
          <w:szCs w:val="28"/>
          <w:lang w:eastAsia="vi-VN"/>
        </w:rPr>
        <w:t xml:space="preserve">với các huyện, thành phố theo dõi, giám sát, đánh giá tình hình, hiệu quả hoạt động </w:t>
      </w:r>
      <w:r w:rsidRPr="00566C59">
        <w:rPr>
          <w:rFonts w:asciiTheme="majorHAnsi" w:eastAsia="Times New Roman" w:hAnsiTheme="majorHAnsi" w:cstheme="majorHAnsi"/>
          <w:szCs w:val="28"/>
          <w:lang w:val="en-US" w:eastAsia="vi-VN"/>
        </w:rPr>
        <w:t>về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eastAsia="vi-VN"/>
        </w:rPr>
        <w:t>Chủ trì, phối hợp với các sở, ngành, doanh nghiệp thực hiện truyền thông trên các hệ thống công nghệ thông tin, viễn thông</w:t>
      </w:r>
      <w:r w:rsidRPr="00566C59">
        <w:rPr>
          <w:rFonts w:asciiTheme="majorHAnsi" w:eastAsia="Times New Roman" w:hAnsiTheme="majorHAnsi" w:cstheme="majorHAnsi"/>
          <w:szCs w:val="28"/>
          <w:lang w:val="en-US" w:eastAsia="vi-VN"/>
        </w:rPr>
        <w:t>, truyền thông số.</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Thực hiện các nhiệm vụ khác đã được đề cập trong Đề án.</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b/>
          <w:bCs/>
          <w:szCs w:val="28"/>
          <w:lang w:val="en-US" w:eastAsia="vi-VN"/>
        </w:rPr>
        <w:t>3</w:t>
      </w:r>
      <w:r w:rsidRPr="00566C59">
        <w:rPr>
          <w:rFonts w:asciiTheme="majorHAnsi" w:eastAsia="Times New Roman" w:hAnsiTheme="majorHAnsi" w:cstheme="majorHAnsi"/>
          <w:b/>
          <w:bCs/>
          <w:szCs w:val="28"/>
          <w:lang w:eastAsia="vi-VN"/>
        </w:rPr>
        <w:t>. Sở Văn hoá Thể thao và Du lịch</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Chủ trì, phối hợp với các sở, ban, ngành; </w:t>
      </w:r>
      <w:r w:rsidRPr="00566C59">
        <w:rPr>
          <w:rFonts w:asciiTheme="majorHAnsi" w:eastAsia="Times New Roman" w:hAnsiTheme="majorHAnsi" w:cstheme="majorHAnsi"/>
          <w:szCs w:val="28"/>
          <w:lang w:val="en-US" w:eastAsia="vi-VN"/>
        </w:rPr>
        <w:t>Ủy ban nhân dân</w:t>
      </w:r>
      <w:r w:rsidRPr="00566C59">
        <w:rPr>
          <w:rFonts w:asciiTheme="majorHAnsi" w:eastAsia="Times New Roman" w:hAnsiTheme="majorHAnsi" w:cstheme="majorHAnsi"/>
          <w:szCs w:val="28"/>
          <w:lang w:eastAsia="vi-VN"/>
        </w:rPr>
        <w:t xml:space="preserve"> huyện, thành phố tham mưu cho </w:t>
      </w:r>
      <w:r w:rsidRPr="00566C59">
        <w:rPr>
          <w:rFonts w:asciiTheme="majorHAnsi" w:eastAsia="Times New Roman" w:hAnsiTheme="majorHAnsi" w:cstheme="majorHAnsi"/>
          <w:szCs w:val="28"/>
          <w:lang w:val="en-US" w:eastAsia="vi-VN"/>
        </w:rPr>
        <w:t>Ủy ban nhân dân</w:t>
      </w:r>
      <w:r w:rsidRPr="00566C59">
        <w:rPr>
          <w:rFonts w:asciiTheme="majorHAnsi" w:eastAsia="Times New Roman" w:hAnsiTheme="majorHAnsi" w:cstheme="majorHAnsi"/>
          <w:szCs w:val="28"/>
          <w:lang w:eastAsia="vi-VN"/>
        </w:rPr>
        <w:t xml:space="preserve"> tỉnh thực hiện các chương trình, kế hoạch quảng bá, giới thiệu về </w:t>
      </w:r>
      <w:r w:rsidRPr="00566C59">
        <w:rPr>
          <w:rFonts w:asciiTheme="majorHAnsi" w:eastAsia="Times New Roman" w:hAnsiTheme="majorHAnsi" w:cstheme="majorHAnsi"/>
          <w:szCs w:val="28"/>
          <w:lang w:val="en-US" w:eastAsia="vi-VN"/>
        </w:rPr>
        <w:t>du lịch Tuyên Quang</w:t>
      </w:r>
      <w:r w:rsidRPr="00566C59">
        <w:rPr>
          <w:rFonts w:asciiTheme="majorHAnsi" w:eastAsia="Times New Roman" w:hAnsiTheme="majorHAnsi" w:cstheme="majorHAnsi"/>
          <w:szCs w:val="28"/>
          <w:lang w:eastAsia="vi-VN"/>
        </w:rPr>
        <w:t>.</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eastAsia="vi-VN"/>
        </w:rPr>
        <w:t xml:space="preserve">Chủ trì triển khai thực hiện hiệu quả </w:t>
      </w:r>
      <w:r w:rsidRPr="00566C59">
        <w:rPr>
          <w:rFonts w:asciiTheme="majorHAnsi" w:hAnsiTheme="majorHAnsi" w:cstheme="majorHAnsi"/>
          <w:szCs w:val="28"/>
          <w:lang w:val="nl-NL"/>
        </w:rPr>
        <w:t>Đề án “Xây dựng hệ thống Du lịch thông minh tỉnh Tuyên Quang giai đoạn 2019 - 2020, tầm nhìn đến 2025”</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n-US" w:eastAsia="vi-VN"/>
        </w:rPr>
        <w:t>Chủ trì, p</w:t>
      </w:r>
      <w:r w:rsidRPr="00566C59">
        <w:rPr>
          <w:rFonts w:asciiTheme="majorHAnsi" w:eastAsia="Times New Roman" w:hAnsiTheme="majorHAnsi" w:cstheme="majorHAnsi"/>
          <w:szCs w:val="28"/>
          <w:lang w:eastAsia="vi-VN"/>
        </w:rPr>
        <w:t xml:space="preserve">hối hợp với </w:t>
      </w:r>
      <w:r w:rsidRPr="00566C59">
        <w:rPr>
          <w:rFonts w:asciiTheme="majorHAnsi" w:eastAsia="Times New Roman" w:hAnsiTheme="majorHAnsi" w:cstheme="majorHAnsi"/>
          <w:szCs w:val="28"/>
          <w:lang w:val="en-US" w:eastAsia="vi-VN"/>
        </w:rPr>
        <w:t xml:space="preserve">Ban Quản lý các khu du lịch tỉnh </w:t>
      </w:r>
      <w:r w:rsidRPr="00566C59">
        <w:rPr>
          <w:rFonts w:asciiTheme="majorHAnsi" w:eastAsia="Times New Roman" w:hAnsiTheme="majorHAnsi" w:cstheme="majorHAnsi"/>
          <w:szCs w:val="28"/>
          <w:lang w:eastAsia="vi-VN"/>
        </w:rPr>
        <w:t xml:space="preserve">thực hiện công tác truyền thông về lĩnh vực quản lý của Sở; tăng cường vận hành và nâng cao năng lực quản trị hoạt động của Cổng thông tin </w:t>
      </w:r>
      <w:r w:rsidRPr="00566C59">
        <w:rPr>
          <w:rFonts w:asciiTheme="majorHAnsi" w:eastAsia="Times New Roman" w:hAnsiTheme="majorHAnsi" w:cstheme="majorHAnsi"/>
          <w:szCs w:val="28"/>
          <w:lang w:val="en-US" w:eastAsia="vi-VN"/>
        </w:rPr>
        <w:t>D</w:t>
      </w:r>
      <w:r w:rsidRPr="00566C59">
        <w:rPr>
          <w:rFonts w:asciiTheme="majorHAnsi" w:eastAsia="Times New Roman" w:hAnsiTheme="majorHAnsi" w:cstheme="majorHAnsi"/>
          <w:szCs w:val="28"/>
          <w:lang w:eastAsia="vi-VN"/>
        </w:rPr>
        <w:t xml:space="preserve">u lịch tỉnh </w:t>
      </w:r>
      <w:r w:rsidRPr="00566C59">
        <w:rPr>
          <w:rFonts w:asciiTheme="majorHAnsi" w:eastAsia="Times New Roman" w:hAnsiTheme="majorHAnsi" w:cstheme="majorHAnsi"/>
          <w:szCs w:val="28"/>
          <w:lang w:val="en-US" w:eastAsia="vi-VN"/>
        </w:rPr>
        <w:t xml:space="preserve">Tuyên Quang </w:t>
      </w:r>
      <w:r w:rsidRPr="00566C59">
        <w:rPr>
          <w:rFonts w:asciiTheme="majorHAnsi" w:eastAsia="Times New Roman" w:hAnsiTheme="majorHAnsi" w:cstheme="majorHAnsi"/>
          <w:szCs w:val="28"/>
          <w:lang w:eastAsia="vi-VN"/>
        </w:rPr>
        <w:t>và Website để thu hút ngày càng nhiều khách du lịch quan tâm theo dõi, truy cập.</w:t>
      </w:r>
    </w:p>
    <w:p w:rsidR="009A61F0" w:rsidRPr="00566C59" w:rsidRDefault="009A61F0" w:rsidP="009A61F0">
      <w:pPr>
        <w:spacing w:before="120" w:after="0" w:line="320" w:lineRule="atLeast"/>
        <w:ind w:firstLine="720"/>
        <w:jc w:val="both"/>
        <w:rPr>
          <w:rFonts w:asciiTheme="majorHAnsi" w:eastAsia="Times New Roman" w:hAnsiTheme="majorHAnsi" w:cstheme="majorHAnsi"/>
          <w:b/>
          <w:bCs/>
          <w:szCs w:val="28"/>
          <w:lang w:val="en-US" w:eastAsia="vi-VN"/>
        </w:rPr>
      </w:pP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b/>
          <w:bCs/>
          <w:szCs w:val="28"/>
          <w:lang w:val="en-US" w:eastAsia="vi-VN"/>
        </w:rPr>
        <w:t>4</w:t>
      </w:r>
      <w:r w:rsidRPr="00566C59">
        <w:rPr>
          <w:rFonts w:asciiTheme="majorHAnsi" w:eastAsia="Times New Roman" w:hAnsiTheme="majorHAnsi" w:cstheme="majorHAnsi"/>
          <w:b/>
          <w:bCs/>
          <w:szCs w:val="28"/>
          <w:lang w:eastAsia="vi-VN"/>
        </w:rPr>
        <w:t>. Sở Ngoại vụ</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4"/>
          <w:szCs w:val="28"/>
          <w:lang w:eastAsia="vi-VN"/>
        </w:rPr>
      </w:pPr>
      <w:r w:rsidRPr="00566C59">
        <w:rPr>
          <w:rFonts w:asciiTheme="majorHAnsi" w:eastAsia="Times New Roman" w:hAnsiTheme="majorHAnsi" w:cstheme="majorHAnsi"/>
          <w:spacing w:val="-4"/>
          <w:szCs w:val="28"/>
          <w:lang w:eastAsia="vi-VN"/>
        </w:rPr>
        <w:t xml:space="preserve">Chủ trì, phối hợp với các sở, ban, ngành, đơn vị </w:t>
      </w:r>
      <w:r w:rsidRPr="00566C59">
        <w:rPr>
          <w:rFonts w:asciiTheme="majorHAnsi" w:eastAsia="Times New Roman" w:hAnsiTheme="majorHAnsi" w:cstheme="majorHAnsi"/>
          <w:spacing w:val="-4"/>
          <w:szCs w:val="28"/>
          <w:lang w:val="en-US" w:eastAsia="vi-VN"/>
        </w:rPr>
        <w:t xml:space="preserve">liên quan đề xuất </w:t>
      </w:r>
      <w:r w:rsidRPr="00566C59">
        <w:rPr>
          <w:rFonts w:asciiTheme="majorHAnsi" w:eastAsia="Times New Roman" w:hAnsiTheme="majorHAnsi" w:cstheme="majorHAnsi"/>
          <w:spacing w:val="-4"/>
          <w:szCs w:val="28"/>
          <w:lang w:eastAsia="vi-VN"/>
        </w:rPr>
        <w:t xml:space="preserve">cung cấp thông tin của tỉnh </w:t>
      </w:r>
      <w:r w:rsidRPr="00566C59">
        <w:rPr>
          <w:rFonts w:asciiTheme="majorHAnsi" w:eastAsia="Times New Roman" w:hAnsiTheme="majorHAnsi" w:cstheme="majorHAnsi"/>
          <w:spacing w:val="-4"/>
          <w:szCs w:val="28"/>
          <w:lang w:val="en-US" w:eastAsia="vi-VN"/>
        </w:rPr>
        <w:t>đến</w:t>
      </w:r>
      <w:r w:rsidRPr="00566C59">
        <w:rPr>
          <w:rFonts w:asciiTheme="majorHAnsi" w:eastAsia="Times New Roman" w:hAnsiTheme="majorHAnsi" w:cstheme="majorHAnsi"/>
          <w:spacing w:val="-4"/>
          <w:szCs w:val="28"/>
          <w:lang w:eastAsia="vi-VN"/>
        </w:rPr>
        <w:t xml:space="preserve"> Bộ Ngoại giao, </w:t>
      </w:r>
      <w:r w:rsidRPr="00566C59">
        <w:rPr>
          <w:rFonts w:asciiTheme="majorHAnsi" w:eastAsia="Times New Roman" w:hAnsiTheme="majorHAnsi" w:cstheme="majorHAnsi"/>
          <w:spacing w:val="-4"/>
          <w:szCs w:val="28"/>
          <w:lang w:val="en-US" w:eastAsia="vi-VN"/>
        </w:rPr>
        <w:t>các cơ quan đại diện Việt Nam tại nước ngoài…</w:t>
      </w:r>
      <w:r w:rsidRPr="00566C59">
        <w:rPr>
          <w:rFonts w:asciiTheme="majorHAnsi" w:eastAsia="Times New Roman" w:hAnsiTheme="majorHAnsi" w:cstheme="majorHAnsi"/>
          <w:spacing w:val="-4"/>
          <w:szCs w:val="28"/>
          <w:lang w:eastAsia="vi-VN"/>
        </w:rPr>
        <w:t xml:space="preserve"> để phục vụ công tác truyền thông, quảng bá </w:t>
      </w:r>
      <w:r w:rsidRPr="00566C59">
        <w:rPr>
          <w:rFonts w:asciiTheme="majorHAnsi" w:eastAsia="Times New Roman" w:hAnsiTheme="majorHAnsi" w:cstheme="majorHAnsi"/>
          <w:spacing w:val="-4"/>
          <w:szCs w:val="28"/>
          <w:lang w:val="en-US" w:eastAsia="vi-VN"/>
        </w:rPr>
        <w:t xml:space="preserve">du lịch Tuyên Quang </w:t>
      </w:r>
      <w:r w:rsidRPr="00566C59">
        <w:rPr>
          <w:rFonts w:asciiTheme="majorHAnsi" w:eastAsia="Times New Roman" w:hAnsiTheme="majorHAnsi" w:cstheme="majorHAnsi"/>
          <w:spacing w:val="-4"/>
          <w:szCs w:val="28"/>
          <w:lang w:eastAsia="vi-VN"/>
        </w:rPr>
        <w:t>ra nước ngoài.</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Chủ động tham mưu, đề xuất với tỉnh phối hợp với Bộ Ngoại giao lồng ghép tuyên truyền, quảng bá du lịch và các sản phẩm đặc trưng của </w:t>
      </w:r>
      <w:r w:rsidRPr="00566C59">
        <w:rPr>
          <w:rFonts w:asciiTheme="majorHAnsi" w:eastAsia="Times New Roman" w:hAnsiTheme="majorHAnsi" w:cstheme="majorHAnsi"/>
          <w:szCs w:val="28"/>
          <w:lang w:val="en-US" w:eastAsia="vi-VN"/>
        </w:rPr>
        <w:t xml:space="preserve">Tuyên Quang </w:t>
      </w:r>
      <w:r w:rsidRPr="00566C59">
        <w:rPr>
          <w:rFonts w:asciiTheme="majorHAnsi" w:eastAsia="Times New Roman" w:hAnsiTheme="majorHAnsi" w:cstheme="majorHAnsi"/>
          <w:szCs w:val="28"/>
          <w:lang w:eastAsia="vi-VN"/>
        </w:rPr>
        <w:t>trong một số sự kiện quốc tế được tổ chức trong và ngoài nước.</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b/>
          <w:szCs w:val="28"/>
          <w:lang w:val="es-ES"/>
        </w:rPr>
        <w:t>5. Sở Kế hoạch và  Đầu t</w:t>
      </w:r>
      <w:r w:rsidRPr="00566C59">
        <w:rPr>
          <w:rFonts w:asciiTheme="majorHAnsi" w:eastAsia="Times New Roman" w:hAnsiTheme="majorHAnsi" w:cstheme="majorHAnsi"/>
          <w:b/>
          <w:szCs w:val="28"/>
          <w:lang w:val="es-ES"/>
        </w:rPr>
        <w:softHyphen/>
        <w:t>ư</w:t>
      </w:r>
    </w:p>
    <w:p w:rsidR="009A61F0" w:rsidRPr="00566C59" w:rsidRDefault="009A61F0" w:rsidP="009A61F0">
      <w:pPr>
        <w:spacing w:before="120" w:after="0" w:line="320" w:lineRule="atLeast"/>
        <w:ind w:firstLine="720"/>
        <w:jc w:val="both"/>
        <w:rPr>
          <w:rFonts w:asciiTheme="majorHAnsi" w:hAnsiTheme="majorHAnsi" w:cstheme="majorHAnsi"/>
          <w:szCs w:val="28"/>
          <w:lang w:val="en-US"/>
        </w:rPr>
      </w:pPr>
      <w:r w:rsidRPr="00566C59">
        <w:rPr>
          <w:rFonts w:asciiTheme="majorHAnsi" w:hAnsiTheme="majorHAnsi" w:cstheme="majorHAnsi"/>
          <w:szCs w:val="28"/>
          <w:lang w:val="en-US"/>
        </w:rPr>
        <w:t xml:space="preserve">Tổng hợp trình Ủy Ban nhân dân tỉnh ban hành danh mục các dự án thu hút đầu tư giai đoạn 2021 - 2025. Trên cơ sở quy hoạch, kế hoạch, cơ chế chính sách  đã được cấp có thẩm quyền phê duyệt và đề xuất của </w:t>
      </w:r>
      <w:r w:rsidRPr="00566C59">
        <w:rPr>
          <w:rFonts w:asciiTheme="majorHAnsi" w:hAnsiTheme="majorHAnsi" w:cstheme="majorHAnsi"/>
          <w:szCs w:val="28"/>
        </w:rPr>
        <w:t>Ban Quản lý các khu du lịch tỉnh</w:t>
      </w:r>
      <w:r w:rsidRPr="00566C59">
        <w:rPr>
          <w:rFonts w:asciiTheme="majorHAnsi" w:hAnsiTheme="majorHAnsi" w:cstheme="majorHAnsi"/>
          <w:szCs w:val="28"/>
          <w:lang w:val="en-US"/>
        </w:rPr>
        <w:t>. Sở kế hoạch và Đầu tư tổng hợp, tham mưu, đề xuất UBND tỉnh về kế hoạch nguồn vốn đầu tư để tổ chức thực hiện đề án theo quy định của luật đầu tư công và các quy định có liên quan.</w:t>
      </w:r>
    </w:p>
    <w:p w:rsidR="009A61F0" w:rsidRPr="00566C59" w:rsidRDefault="009A61F0" w:rsidP="009A61F0">
      <w:pPr>
        <w:spacing w:before="120" w:after="0" w:line="320" w:lineRule="atLeast"/>
        <w:ind w:firstLine="720"/>
        <w:jc w:val="both"/>
        <w:rPr>
          <w:rFonts w:asciiTheme="majorHAnsi" w:hAnsiTheme="majorHAnsi" w:cstheme="majorHAnsi"/>
          <w:b/>
          <w:szCs w:val="28"/>
          <w:lang w:val="en-US"/>
        </w:rPr>
      </w:pPr>
      <w:r w:rsidRPr="00566C59">
        <w:rPr>
          <w:rFonts w:asciiTheme="majorHAnsi" w:hAnsiTheme="majorHAnsi" w:cstheme="majorHAnsi"/>
          <w:b/>
          <w:szCs w:val="28"/>
          <w:lang w:val="en-US"/>
        </w:rPr>
        <w:t>6. Sở Thông tin và Truyền thông</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2"/>
          <w:szCs w:val="24"/>
          <w:lang w:val="nl-NL"/>
        </w:rPr>
      </w:pPr>
      <w:r w:rsidRPr="00566C59">
        <w:rPr>
          <w:rFonts w:asciiTheme="majorHAnsi" w:eastAsia="Times New Roman" w:hAnsiTheme="majorHAnsi" w:cstheme="majorHAnsi"/>
          <w:spacing w:val="-2"/>
          <w:szCs w:val="24"/>
          <w:lang w:val="nl-NL"/>
        </w:rPr>
        <w:t>Phối hợp với Ban Quản lý các khu du lịch tỉnh và các cơ quan liên quan triển khai các hoạt động truyền thông quảng bá hình ảnh du lịch tỉnh Tuyên Quang theo các nội dung truyền thông của Đề án; tích cực ứng dụng công nghệ thông tin để thực hiện các nội dung truyền thông kết hợp giữa truyền thống và hiện đại quảng bá về du lịch Tuyên Quang trên nhiều phương tiện khác nhau.</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2"/>
          <w:szCs w:val="24"/>
          <w:lang w:val="nl-NL"/>
        </w:rPr>
      </w:pPr>
      <w:r w:rsidRPr="00566C59">
        <w:rPr>
          <w:rFonts w:asciiTheme="majorHAnsi" w:eastAsia="Times New Roman" w:hAnsiTheme="majorHAnsi" w:cstheme="majorHAnsi"/>
          <w:spacing w:val="-2"/>
          <w:szCs w:val="24"/>
          <w:lang w:val="nl-NL"/>
        </w:rPr>
        <w:t xml:space="preserve"> Chỉ đạo các cơ quan báo chí địa phương, Trung tâm văn hóa - Truyền thông và Thể thao cấp huyện, cấp xã xây dựng và triển khai các nội dung, chương trình tuyên truyền về du lịch của tỉnh; phối hợp với Ban Quản lý các khu du lịch tỉnh cung cấp thông tin về lĩnh vực du lịch cho các cơ quan báo, đài ở địa phương và trung ương; </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2"/>
          <w:szCs w:val="24"/>
          <w:lang w:val="nl-NL"/>
        </w:rPr>
      </w:pPr>
      <w:r w:rsidRPr="00566C59">
        <w:rPr>
          <w:rFonts w:asciiTheme="majorHAnsi" w:eastAsia="Times New Roman" w:hAnsiTheme="majorHAnsi" w:cstheme="majorHAnsi"/>
          <w:spacing w:val="-2"/>
          <w:szCs w:val="24"/>
          <w:lang w:val="nl-NL"/>
        </w:rPr>
        <w:t xml:space="preserve"> Chỉ đạo, hướng dẫn Phòng Văn hóa và Thông tin các huyện, thành phố tham mưu Ủy ban nhân dân các huyện, thành phố triển khai thực hiện công tác thông tin, tuyên truyền ở cơ sở về thực hiện các nhiệm vụ truyền thông du lịch Tuyên Quang.</w:t>
      </w:r>
    </w:p>
    <w:p w:rsidR="009A61F0" w:rsidRPr="00566C59" w:rsidRDefault="009A61F0" w:rsidP="009A61F0">
      <w:pPr>
        <w:spacing w:before="120" w:after="0" w:line="320" w:lineRule="atLeast"/>
        <w:ind w:firstLine="720"/>
        <w:jc w:val="both"/>
        <w:rPr>
          <w:rFonts w:asciiTheme="majorHAnsi" w:eastAsia="Times New Roman" w:hAnsiTheme="majorHAnsi" w:cstheme="majorHAnsi"/>
          <w:b/>
          <w:szCs w:val="28"/>
          <w:lang w:val="es-ES_tradnl"/>
        </w:rPr>
      </w:pPr>
      <w:r w:rsidRPr="00566C59">
        <w:rPr>
          <w:rFonts w:asciiTheme="majorHAnsi" w:eastAsia="Times New Roman" w:hAnsiTheme="majorHAnsi" w:cstheme="majorHAnsi"/>
          <w:b/>
          <w:szCs w:val="28"/>
          <w:lang w:val="es-ES_tradnl"/>
        </w:rPr>
        <w:t>7. Sở Tài chính</w:t>
      </w:r>
    </w:p>
    <w:p w:rsidR="009A61F0" w:rsidRPr="00566C59" w:rsidRDefault="009A61F0" w:rsidP="009A61F0">
      <w:pPr>
        <w:spacing w:before="120" w:after="0" w:line="320" w:lineRule="atLeast"/>
        <w:ind w:firstLine="720"/>
        <w:jc w:val="both"/>
        <w:rPr>
          <w:rFonts w:asciiTheme="majorHAnsi" w:eastAsia="Times New Roman" w:hAnsiTheme="majorHAnsi" w:cstheme="majorHAnsi"/>
          <w:spacing w:val="-2"/>
          <w:szCs w:val="24"/>
          <w:lang w:val="nl-NL"/>
        </w:rPr>
      </w:pPr>
      <w:r w:rsidRPr="00566C59">
        <w:rPr>
          <w:rFonts w:asciiTheme="majorHAnsi" w:eastAsia="Times New Roman" w:hAnsiTheme="majorHAnsi" w:cstheme="majorHAnsi"/>
          <w:spacing w:val="-2"/>
          <w:szCs w:val="24"/>
          <w:lang w:val="nl-NL"/>
        </w:rPr>
        <w:t>Hằng năm, căn cứ khả năng ngân sách địa phương và dự toán kinh phí của các sở, ban, ngành liên quan, Sở Tài chính thẩm định và tham mưu trình Ủy ban nhân dân tỉnh phê duyệt kinh phí thực hiện đề án; kiểm tra, giám sát việc sử dụng kinh phí, đảm bảo sử dụng vốn đúng mục đích và có hiệu quả.</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b/>
          <w:szCs w:val="28"/>
          <w:lang w:val="af-ZA"/>
        </w:rPr>
        <w:t>8</w:t>
      </w:r>
      <w:r w:rsidRPr="00566C59">
        <w:rPr>
          <w:rFonts w:asciiTheme="majorHAnsi" w:eastAsia="SimSun" w:hAnsiTheme="majorHAnsi" w:cstheme="majorHAnsi"/>
          <w:b/>
          <w:szCs w:val="28"/>
          <w:lang w:val="es-ES_tradnl" w:eastAsia="ar-SA"/>
        </w:rPr>
        <w:t>. Sở Công thương</w:t>
      </w:r>
    </w:p>
    <w:p w:rsidR="009A61F0" w:rsidRPr="00566C59" w:rsidRDefault="009A61F0" w:rsidP="009A61F0">
      <w:pPr>
        <w:spacing w:before="120" w:after="0" w:line="32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pacing w:val="-4"/>
          <w:szCs w:val="28"/>
          <w:lang w:val="en-US"/>
        </w:rPr>
        <w:t xml:space="preserve">Thực hiện nhiệm vụ liên quan đến phát triển, sản xuất và tiêu thụ hàng hóa phục vụ phát triển du lịch; triển khai hiệu quả việc sản xuất, phân phối và bán các sản phẩm địa phương đáp ứng nhu cầu du khách; hỗ trợ xây dựng các điểm giới thiệu bán các sản phẩm chủ lực, đặc sản, sản phẩm OCOP, sản phẩm tiềm năng OCOP đã có bao bì, tem truy xuất nguồn gốc sản phẩm trên địa bàn các huyện, thành phố nhằm đẩy mạnh hiệu quả sản xuất, kinh doanh phục vụ phát triển du lịch. </w:t>
      </w:r>
    </w:p>
    <w:p w:rsidR="009A61F0" w:rsidRPr="00566C59" w:rsidRDefault="009A61F0" w:rsidP="009A61F0">
      <w:pPr>
        <w:spacing w:before="120" w:after="0" w:line="34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b/>
          <w:bCs/>
          <w:iCs/>
          <w:szCs w:val="28"/>
          <w:lang w:val="es-ES_tradnl"/>
        </w:rPr>
        <w:t>9. Sở Giao thông Vận tải</w:t>
      </w:r>
    </w:p>
    <w:p w:rsidR="009A61F0" w:rsidRPr="00566C59" w:rsidRDefault="009A61F0" w:rsidP="009A61F0">
      <w:pPr>
        <w:spacing w:before="120" w:after="0" w:line="340" w:lineRule="atLeast"/>
        <w:ind w:firstLine="720"/>
        <w:jc w:val="both"/>
        <w:rPr>
          <w:rFonts w:asciiTheme="majorHAnsi" w:eastAsia="Times New Roman" w:hAnsiTheme="majorHAnsi" w:cstheme="majorHAnsi"/>
          <w:szCs w:val="28"/>
          <w:lang w:val="en-US" w:eastAsia="vi-VN"/>
        </w:rPr>
      </w:pPr>
      <w:r w:rsidRPr="00566C59">
        <w:rPr>
          <w:rFonts w:asciiTheme="majorHAnsi" w:eastAsia="Times New Roman" w:hAnsiTheme="majorHAnsi" w:cstheme="majorHAnsi"/>
          <w:szCs w:val="28"/>
          <w:lang w:val="en-US"/>
        </w:rPr>
        <w:t>P</w:t>
      </w:r>
      <w:r w:rsidRPr="00566C59">
        <w:rPr>
          <w:rFonts w:asciiTheme="majorHAnsi" w:eastAsia="Times New Roman" w:hAnsiTheme="majorHAnsi" w:cstheme="majorHAnsi"/>
          <w:szCs w:val="28"/>
        </w:rPr>
        <w:t>hối hợp với Sở Văn hóa, Thể thao và Du lịch</w:t>
      </w:r>
      <w:r w:rsidRPr="00566C59">
        <w:rPr>
          <w:rFonts w:asciiTheme="majorHAnsi" w:eastAsia="Times New Roman" w:hAnsiTheme="majorHAnsi" w:cstheme="majorHAnsi"/>
          <w:szCs w:val="28"/>
          <w:lang w:val="en-US"/>
        </w:rPr>
        <w:t xml:space="preserve">, Ban Quản lý các khu du lịch tỉnh </w:t>
      </w:r>
      <w:r w:rsidRPr="00566C59">
        <w:rPr>
          <w:rFonts w:asciiTheme="majorHAnsi" w:eastAsia="Times New Roman" w:hAnsiTheme="majorHAnsi" w:cstheme="majorHAnsi"/>
          <w:szCs w:val="28"/>
        </w:rPr>
        <w:t>và các cơ quan</w:t>
      </w:r>
      <w:r w:rsidRPr="00566C59">
        <w:rPr>
          <w:rFonts w:asciiTheme="majorHAnsi" w:eastAsia="Times New Roman" w:hAnsiTheme="majorHAnsi" w:cstheme="majorHAnsi"/>
          <w:szCs w:val="28"/>
          <w:lang w:val="en-US"/>
        </w:rPr>
        <w:t>, đơn vị</w:t>
      </w:r>
      <w:r w:rsidRPr="00566C59">
        <w:rPr>
          <w:rFonts w:asciiTheme="majorHAnsi" w:eastAsia="Times New Roman" w:hAnsiTheme="majorHAnsi" w:cstheme="majorHAnsi"/>
          <w:szCs w:val="28"/>
        </w:rPr>
        <w:t xml:space="preserve"> có liên quan nghiên cứu, khảo sát, phối hợp xây dựng các vị trí</w:t>
      </w:r>
      <w:r w:rsidRPr="00566C59">
        <w:rPr>
          <w:rFonts w:asciiTheme="majorHAnsi" w:eastAsia="Times New Roman" w:hAnsiTheme="majorHAnsi" w:cstheme="majorHAnsi"/>
          <w:b/>
          <w:szCs w:val="28"/>
        </w:rPr>
        <w:t xml:space="preserve"> </w:t>
      </w:r>
      <w:r w:rsidRPr="00566C59">
        <w:rPr>
          <w:rFonts w:asciiTheme="majorHAnsi" w:eastAsia="Times New Roman" w:hAnsiTheme="majorHAnsi" w:cstheme="majorHAnsi"/>
          <w:szCs w:val="28"/>
        </w:rPr>
        <w:t>quảng cáo ở nhà chờ xe buýt, bến xe, bến tàu thủy, phục vụ cho hoạt động truyền thông du lịch đúng quy</w:t>
      </w:r>
      <w:r w:rsidRPr="00566C59">
        <w:rPr>
          <w:rFonts w:asciiTheme="majorHAnsi" w:eastAsia="Times New Roman" w:hAnsiTheme="majorHAnsi" w:cstheme="majorHAnsi"/>
          <w:spacing w:val="-6"/>
          <w:szCs w:val="28"/>
        </w:rPr>
        <w:t xml:space="preserve"> </w:t>
      </w:r>
      <w:r w:rsidRPr="00566C59">
        <w:rPr>
          <w:rFonts w:asciiTheme="majorHAnsi" w:eastAsia="Times New Roman" w:hAnsiTheme="majorHAnsi" w:cstheme="majorHAnsi"/>
          <w:szCs w:val="28"/>
        </w:rPr>
        <w:t>định</w:t>
      </w:r>
      <w:r w:rsidRPr="00566C59">
        <w:rPr>
          <w:rFonts w:asciiTheme="majorHAnsi" w:eastAsia="Times New Roman" w:hAnsiTheme="majorHAnsi" w:cstheme="majorHAnsi"/>
          <w:szCs w:val="28"/>
          <w:lang w:val="en-US"/>
        </w:rPr>
        <w:t>.</w:t>
      </w:r>
    </w:p>
    <w:p w:rsidR="009A61F0" w:rsidRPr="00566C59" w:rsidRDefault="009A61F0" w:rsidP="009A61F0">
      <w:pPr>
        <w:spacing w:before="120" w:after="0" w:line="34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b/>
          <w:bCs/>
          <w:iCs/>
          <w:szCs w:val="28"/>
          <w:lang w:val="es-ES_tradnl"/>
        </w:rPr>
        <w:t>10. Sở Nội vụ</w:t>
      </w:r>
    </w:p>
    <w:p w:rsidR="009A61F0" w:rsidRPr="00566C59" w:rsidRDefault="009A61F0" w:rsidP="009A61F0">
      <w:pPr>
        <w:spacing w:before="120" w:after="0" w:line="34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val="es-ES_tradnl"/>
        </w:rPr>
        <w:t xml:space="preserve">Phối hợp với Ban Quản lý các khu du lịch tỉnh, Sở Văn hóa, Thể thao và Du lịch đào tạo, bồi dưỡng nguồn nhân lực du lịch đáp ứng yêu cầu nhiệm vụ. </w:t>
      </w:r>
    </w:p>
    <w:p w:rsidR="009A61F0" w:rsidRPr="00566C59" w:rsidRDefault="009A61F0" w:rsidP="009A61F0">
      <w:pPr>
        <w:spacing w:before="120" w:after="0" w:line="34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b/>
          <w:szCs w:val="28"/>
          <w:lang w:val="es-ES_tradnl"/>
        </w:rPr>
        <w:t>11. Sở Nông nghiệp và Phát triển nông thôn</w:t>
      </w:r>
    </w:p>
    <w:p w:rsidR="009A61F0" w:rsidRPr="00566C59" w:rsidRDefault="009A61F0" w:rsidP="009A61F0">
      <w:pPr>
        <w:spacing w:before="120" w:after="0" w:line="34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Chủ trì, phối hợp với Sở Thông tin và Truyền thông và các </w:t>
      </w:r>
      <w:r w:rsidRPr="00566C59">
        <w:rPr>
          <w:rFonts w:asciiTheme="majorHAnsi" w:eastAsia="Times New Roman" w:hAnsiTheme="majorHAnsi" w:cstheme="majorHAnsi"/>
          <w:szCs w:val="28"/>
          <w:lang w:val="en-US" w:eastAsia="vi-VN"/>
        </w:rPr>
        <w:t>s</w:t>
      </w:r>
      <w:r w:rsidRPr="00566C59">
        <w:rPr>
          <w:rFonts w:asciiTheme="majorHAnsi" w:eastAsia="Times New Roman" w:hAnsiTheme="majorHAnsi" w:cstheme="majorHAnsi"/>
          <w:szCs w:val="28"/>
          <w:lang w:eastAsia="vi-VN"/>
        </w:rPr>
        <w:t xml:space="preserve">ở, ngành, đơn vị, </w:t>
      </w:r>
      <w:r w:rsidRPr="00566C59">
        <w:rPr>
          <w:rFonts w:asciiTheme="majorHAnsi" w:eastAsia="Times New Roman" w:hAnsiTheme="majorHAnsi" w:cstheme="majorHAnsi"/>
          <w:szCs w:val="28"/>
          <w:lang w:val="en-US" w:eastAsia="vi-VN"/>
        </w:rPr>
        <w:t>Ủy ban nhân dân</w:t>
      </w:r>
      <w:r w:rsidRPr="00566C59">
        <w:rPr>
          <w:rFonts w:asciiTheme="majorHAnsi" w:eastAsia="Times New Roman" w:hAnsiTheme="majorHAnsi" w:cstheme="majorHAnsi"/>
          <w:szCs w:val="28"/>
          <w:lang w:eastAsia="vi-VN"/>
        </w:rPr>
        <w:t xml:space="preserve"> huyện, thành phố xây dựng nội dung truyền thông, quản lý thương hiệu, logo, hình ảnh nhận diện</w:t>
      </w:r>
      <w:r w:rsidRPr="00566C59">
        <w:rPr>
          <w:rFonts w:asciiTheme="majorHAnsi" w:eastAsia="Times New Roman" w:hAnsiTheme="majorHAnsi" w:cstheme="majorHAnsi"/>
          <w:szCs w:val="28"/>
          <w:lang w:val="en-US" w:eastAsia="vi-VN"/>
        </w:rPr>
        <w:t xml:space="preserve"> thương hiệu du lịch Tuyên Quang</w:t>
      </w:r>
      <w:r w:rsidRPr="00566C59">
        <w:rPr>
          <w:rFonts w:asciiTheme="majorHAnsi" w:eastAsia="Times New Roman" w:hAnsiTheme="majorHAnsi" w:cstheme="majorHAnsi"/>
          <w:szCs w:val="28"/>
          <w:lang w:eastAsia="vi-VN"/>
        </w:rPr>
        <w:t xml:space="preserve"> trên</w:t>
      </w:r>
      <w:r w:rsidRPr="00566C59">
        <w:rPr>
          <w:rFonts w:asciiTheme="majorHAnsi" w:eastAsia="Times New Roman" w:hAnsiTheme="majorHAnsi" w:cstheme="majorHAnsi"/>
          <w:szCs w:val="28"/>
          <w:lang w:val="en-US" w:eastAsia="vi-VN"/>
        </w:rPr>
        <w:t xml:space="preserve"> bao bì</w:t>
      </w:r>
      <w:r w:rsidRPr="00566C59">
        <w:rPr>
          <w:rFonts w:asciiTheme="majorHAnsi" w:eastAsia="Times New Roman" w:hAnsiTheme="majorHAnsi" w:cstheme="majorHAnsi"/>
          <w:szCs w:val="28"/>
          <w:lang w:eastAsia="vi-VN"/>
        </w:rPr>
        <w:t xml:space="preserve"> các sản phẩm nông nghiệp và thực hiện truyền thông, quảng bá trên lĩnh vực nông nghiệp theo mục tiêu và nhiệm vụ của Đề án.</w:t>
      </w:r>
    </w:p>
    <w:p w:rsidR="009A61F0" w:rsidRPr="00566C59" w:rsidRDefault="009A61F0" w:rsidP="009A61F0">
      <w:pPr>
        <w:spacing w:before="120" w:after="0" w:line="34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szCs w:val="28"/>
          <w:lang w:eastAsia="vi-VN"/>
        </w:rPr>
        <w:t xml:space="preserve">Cung cấp thông tin về các sản phẩm chủ lực, mô hình sản xuất, canh tác </w:t>
      </w:r>
      <w:r w:rsidRPr="00566C59">
        <w:rPr>
          <w:rFonts w:asciiTheme="majorHAnsi" w:eastAsia="Times New Roman" w:hAnsiTheme="majorHAnsi" w:cstheme="majorHAnsi"/>
          <w:szCs w:val="28"/>
          <w:lang w:val="en-US" w:eastAsia="vi-VN"/>
        </w:rPr>
        <w:t xml:space="preserve">các sản phẩm nông nghiệp </w:t>
      </w:r>
      <w:r w:rsidRPr="00566C59">
        <w:rPr>
          <w:rFonts w:asciiTheme="majorHAnsi" w:eastAsia="Times New Roman" w:hAnsiTheme="majorHAnsi" w:cstheme="majorHAnsi"/>
          <w:szCs w:val="28"/>
          <w:lang w:eastAsia="vi-VN"/>
        </w:rPr>
        <w:t>đạt chuẩn đề quảng bá tới cộng đồng doanh nghiệp, khách du lịch và người dân</w:t>
      </w:r>
    </w:p>
    <w:p w:rsidR="009A61F0" w:rsidRPr="00566C59" w:rsidRDefault="009A61F0" w:rsidP="009A61F0">
      <w:pPr>
        <w:spacing w:before="120" w:after="0" w:line="340" w:lineRule="atLeast"/>
        <w:ind w:firstLine="720"/>
        <w:jc w:val="both"/>
        <w:rPr>
          <w:rFonts w:asciiTheme="majorHAnsi" w:eastAsia="Times New Roman" w:hAnsiTheme="majorHAnsi" w:cstheme="majorHAnsi"/>
          <w:spacing w:val="-6"/>
          <w:szCs w:val="28"/>
          <w:lang w:val="en-US"/>
        </w:rPr>
      </w:pPr>
      <w:r w:rsidRPr="00566C59">
        <w:rPr>
          <w:rFonts w:asciiTheme="majorHAnsi" w:eastAsia="Times New Roman" w:hAnsiTheme="majorHAnsi" w:cstheme="majorHAnsi"/>
          <w:spacing w:val="-6"/>
          <w:szCs w:val="28"/>
          <w:lang w:val="en-US"/>
        </w:rPr>
        <w:t>Phối hợp với Ban Quản lý các khu du lịch tỉnh khảo sát các khu rừng đặc dụng, khu bảo tồn thiên nhiên gắn với phát triển du lịch, hỗ trợ xây dựng các điểm du lịch trải nghiệm nông nghiệp và nông thôn tạo sản phẩm du lịch mới lạ, đặc sắc, hấp dẫn.</w:t>
      </w:r>
    </w:p>
    <w:p w:rsidR="009A61F0" w:rsidRPr="00566C59" w:rsidRDefault="009A61F0" w:rsidP="009A61F0">
      <w:pPr>
        <w:spacing w:before="120" w:after="0" w:line="340" w:lineRule="atLeast"/>
        <w:ind w:firstLine="720"/>
        <w:jc w:val="both"/>
        <w:rPr>
          <w:rFonts w:asciiTheme="majorHAnsi" w:eastAsia="Times New Roman" w:hAnsiTheme="majorHAnsi" w:cstheme="majorHAnsi"/>
          <w:szCs w:val="28"/>
          <w:lang w:eastAsia="vi-VN"/>
        </w:rPr>
      </w:pPr>
      <w:r w:rsidRPr="00566C59">
        <w:rPr>
          <w:rFonts w:asciiTheme="majorHAnsi" w:eastAsia="Times New Roman" w:hAnsiTheme="majorHAnsi" w:cstheme="majorHAnsi"/>
          <w:b/>
          <w:szCs w:val="28"/>
          <w:lang w:val="es-ES_tradnl"/>
        </w:rPr>
        <w:t>12. Công an tỉnh</w:t>
      </w:r>
    </w:p>
    <w:p w:rsidR="009A61F0" w:rsidRPr="00566C59" w:rsidRDefault="009A61F0" w:rsidP="009A61F0">
      <w:pPr>
        <w:spacing w:before="120" w:after="0" w:line="340" w:lineRule="atLeast"/>
        <w:ind w:firstLine="720"/>
        <w:jc w:val="both"/>
        <w:rPr>
          <w:rFonts w:asciiTheme="majorHAnsi" w:eastAsia="Times New Roman" w:hAnsiTheme="majorHAnsi" w:cstheme="majorHAnsi"/>
          <w:szCs w:val="28"/>
          <w:lang w:eastAsia="vi-VN"/>
        </w:rPr>
      </w:pPr>
      <w:r w:rsidRPr="00566C59">
        <w:rPr>
          <w:rFonts w:asciiTheme="majorHAnsi" w:hAnsiTheme="majorHAnsi" w:cstheme="majorHAnsi"/>
          <w:szCs w:val="28"/>
          <w:lang w:val="en-US"/>
        </w:rPr>
        <w:t>Chủ trì, p</w:t>
      </w:r>
      <w:r w:rsidRPr="00566C59">
        <w:rPr>
          <w:rFonts w:asciiTheme="majorHAnsi" w:hAnsiTheme="majorHAnsi" w:cstheme="majorHAnsi"/>
          <w:szCs w:val="28"/>
        </w:rPr>
        <w:t xml:space="preserve">hối hợp với Sở </w:t>
      </w:r>
      <w:r w:rsidRPr="00566C59">
        <w:rPr>
          <w:rFonts w:asciiTheme="majorHAnsi" w:hAnsiTheme="majorHAnsi" w:cstheme="majorHAnsi"/>
          <w:szCs w:val="28"/>
          <w:lang w:val="en-US"/>
        </w:rPr>
        <w:t>Thông tin và Truyền thông rà soát, nắm chắc tình hình trên không gian mạng để kịp thời phát hiện đấu tranh, ngăn chặn các hoạt động xuyên tạc nội dung truyền thông, hình ảnh quảng bá du lịch của tỉnh và các hành vi vi phạm pháp luật của các tổ chức, cá nhân trên mạng Intenet.</w:t>
      </w:r>
    </w:p>
    <w:p w:rsidR="009A61F0" w:rsidRPr="00566C59" w:rsidRDefault="009A61F0" w:rsidP="009A61F0">
      <w:pPr>
        <w:spacing w:before="120" w:after="0" w:line="340" w:lineRule="atLeast"/>
        <w:ind w:firstLine="720"/>
        <w:jc w:val="both"/>
        <w:rPr>
          <w:rFonts w:asciiTheme="majorHAnsi" w:hAnsiTheme="majorHAnsi" w:cstheme="majorHAnsi"/>
          <w:b/>
          <w:spacing w:val="-10"/>
          <w:szCs w:val="28"/>
          <w:lang w:val="en-US"/>
        </w:rPr>
      </w:pPr>
      <w:r w:rsidRPr="00566C59">
        <w:rPr>
          <w:rFonts w:asciiTheme="majorHAnsi" w:eastAsia="Times New Roman" w:hAnsiTheme="majorHAnsi" w:cstheme="majorHAnsi"/>
          <w:b/>
          <w:spacing w:val="-10"/>
          <w:szCs w:val="28"/>
          <w:lang w:val="en-US"/>
        </w:rPr>
        <w:t xml:space="preserve">13. Báo Tuyên Quang; Đài Phát thanh và Truyền hình tỉnh; </w:t>
      </w:r>
      <w:r w:rsidRPr="00566C59">
        <w:rPr>
          <w:rFonts w:asciiTheme="majorHAnsi" w:hAnsiTheme="majorHAnsi" w:cstheme="majorHAnsi"/>
          <w:b/>
          <w:spacing w:val="-10"/>
          <w:szCs w:val="28"/>
          <w:lang w:val="en-US"/>
        </w:rPr>
        <w:t>Hội Văn học nghệ thuật tỉnh</w:t>
      </w:r>
      <w:r w:rsidRPr="00566C59">
        <w:rPr>
          <w:rFonts w:asciiTheme="majorHAnsi" w:hAnsiTheme="majorHAnsi" w:cstheme="majorHAnsi"/>
          <w:b/>
          <w:spacing w:val="-10"/>
          <w:szCs w:val="28"/>
        </w:rPr>
        <w:t xml:space="preserve"> </w:t>
      </w:r>
      <w:r w:rsidRPr="00566C59">
        <w:rPr>
          <w:rFonts w:asciiTheme="majorHAnsi" w:hAnsiTheme="majorHAnsi" w:cstheme="majorHAnsi"/>
          <w:b/>
          <w:spacing w:val="-10"/>
          <w:szCs w:val="28"/>
          <w:lang w:val="en-US"/>
        </w:rPr>
        <w:t xml:space="preserve"> </w:t>
      </w:r>
      <w:r w:rsidRPr="00566C59">
        <w:rPr>
          <w:rFonts w:asciiTheme="majorHAnsi" w:hAnsiTheme="majorHAnsi" w:cstheme="majorHAnsi"/>
          <w:b/>
          <w:spacing w:val="-10"/>
          <w:szCs w:val="28"/>
        </w:rPr>
        <w:t>và các cơ quan báo</w:t>
      </w:r>
      <w:r w:rsidRPr="00566C59">
        <w:rPr>
          <w:rFonts w:asciiTheme="majorHAnsi" w:hAnsiTheme="majorHAnsi" w:cstheme="majorHAnsi"/>
          <w:b/>
          <w:spacing w:val="-10"/>
          <w:szCs w:val="28"/>
          <w:lang w:val="en-US"/>
        </w:rPr>
        <w:t xml:space="preserve">, đài </w:t>
      </w:r>
      <w:r w:rsidRPr="00566C59">
        <w:rPr>
          <w:rFonts w:asciiTheme="majorHAnsi" w:hAnsiTheme="majorHAnsi" w:cstheme="majorHAnsi"/>
          <w:b/>
          <w:spacing w:val="-10"/>
          <w:szCs w:val="28"/>
        </w:rPr>
        <w:t>Trung ương đóng trên địa bàn tỉnh</w:t>
      </w:r>
    </w:p>
    <w:p w:rsidR="009A61F0" w:rsidRPr="00566C59" w:rsidRDefault="009A61F0" w:rsidP="009A61F0">
      <w:pPr>
        <w:pStyle w:val="NormalWeb"/>
        <w:shd w:val="clear" w:color="auto" w:fill="FFFFFF"/>
        <w:spacing w:before="120" w:beforeAutospacing="0" w:after="0" w:afterAutospacing="0" w:line="340" w:lineRule="atLeast"/>
        <w:ind w:firstLine="720"/>
        <w:jc w:val="both"/>
        <w:rPr>
          <w:rFonts w:asciiTheme="majorHAnsi" w:hAnsiTheme="majorHAnsi" w:cstheme="majorHAnsi"/>
          <w:sz w:val="28"/>
          <w:szCs w:val="28"/>
        </w:rPr>
      </w:pPr>
      <w:r w:rsidRPr="00566C59">
        <w:rPr>
          <w:rFonts w:asciiTheme="majorHAnsi" w:hAnsiTheme="majorHAnsi" w:cstheme="majorHAnsi"/>
          <w:sz w:val="28"/>
          <w:szCs w:val="28"/>
        </w:rPr>
        <w:t xml:space="preserve">Xây dựng các chuyên trang, chuyên mục, nâng cao chất lượng các tin, bài; dành thời lượng phù hợp phát sóng các chương trình chuyên đề, cung cấp thông tin, tư liệu tuyên truyền về phát triển du lịch; tổ chức các cuộc tọa đàm, đối thoại, giao lưu với các nhà lãnh đạo, quản lý, các chuyên gia du lịch nhằm tạo bước chuyển biến đột phá trong phát triển du lịch, xây dựng hình ảnh du lịch Tuyên Quang trở thành điểm đến An toàn - Thân thiện - Hấp dẫn. </w:t>
      </w:r>
    </w:p>
    <w:p w:rsidR="009A61F0" w:rsidRPr="00566C59" w:rsidRDefault="009A61F0" w:rsidP="009A61F0">
      <w:pPr>
        <w:pStyle w:val="NormalWeb"/>
        <w:shd w:val="clear" w:color="auto" w:fill="FFFFFF"/>
        <w:spacing w:before="120" w:beforeAutospacing="0" w:after="0" w:afterAutospacing="0" w:line="340" w:lineRule="atLeast"/>
        <w:ind w:firstLine="720"/>
        <w:jc w:val="both"/>
        <w:rPr>
          <w:rFonts w:asciiTheme="majorHAnsi" w:hAnsiTheme="majorHAnsi" w:cstheme="majorHAnsi"/>
          <w:sz w:val="28"/>
          <w:szCs w:val="28"/>
        </w:rPr>
      </w:pPr>
      <w:r w:rsidRPr="00566C59">
        <w:rPr>
          <w:rFonts w:asciiTheme="majorHAnsi" w:hAnsiTheme="majorHAnsi" w:cstheme="majorHAnsi"/>
          <w:sz w:val="28"/>
          <w:szCs w:val="28"/>
        </w:rPr>
        <w:t xml:space="preserve">Phối hợp cơ quan thường trú của Thông tấn xã Việt Nam tại Tuyên Quang quảng bá, giới thiệu du lịch Tuyên Quang trên các trang thông tin đối ngoại của Thông tấn xã Việt Nam (bằng ngôn ngữ tiếng Anh) </w:t>
      </w:r>
    </w:p>
    <w:p w:rsidR="009A61F0" w:rsidRPr="00566C59" w:rsidRDefault="009A61F0" w:rsidP="009A61F0">
      <w:pPr>
        <w:pStyle w:val="NormalWeb"/>
        <w:shd w:val="clear" w:color="auto" w:fill="FFFFFF"/>
        <w:spacing w:before="120" w:beforeAutospacing="0" w:after="0" w:afterAutospacing="0" w:line="340" w:lineRule="atLeast"/>
        <w:ind w:firstLine="720"/>
        <w:jc w:val="both"/>
        <w:rPr>
          <w:rFonts w:asciiTheme="majorHAnsi" w:hAnsiTheme="majorHAnsi" w:cstheme="majorHAnsi"/>
          <w:b/>
          <w:sz w:val="28"/>
          <w:szCs w:val="28"/>
        </w:rPr>
      </w:pPr>
    </w:p>
    <w:p w:rsidR="009A61F0" w:rsidRPr="00566C59" w:rsidRDefault="009A61F0" w:rsidP="009A61F0">
      <w:pPr>
        <w:pStyle w:val="NormalWeb"/>
        <w:shd w:val="clear" w:color="auto" w:fill="FFFFFF"/>
        <w:spacing w:before="120" w:beforeAutospacing="0" w:after="0" w:afterAutospacing="0" w:line="340" w:lineRule="atLeast"/>
        <w:ind w:firstLine="720"/>
        <w:jc w:val="both"/>
        <w:rPr>
          <w:rFonts w:asciiTheme="majorHAnsi" w:hAnsiTheme="majorHAnsi" w:cstheme="majorHAnsi"/>
          <w:sz w:val="28"/>
          <w:szCs w:val="28"/>
        </w:rPr>
      </w:pPr>
      <w:r w:rsidRPr="00566C59">
        <w:rPr>
          <w:rFonts w:asciiTheme="majorHAnsi" w:hAnsiTheme="majorHAnsi" w:cstheme="majorHAnsi"/>
          <w:b/>
          <w:sz w:val="28"/>
          <w:szCs w:val="28"/>
        </w:rPr>
        <w:t>14. Trung tâm Xúc tiến đầu tư tỉnh</w:t>
      </w:r>
    </w:p>
    <w:p w:rsidR="009A61F0" w:rsidRPr="00566C59" w:rsidRDefault="009A61F0" w:rsidP="009A61F0">
      <w:pPr>
        <w:pStyle w:val="NormalWeb"/>
        <w:spacing w:before="120" w:beforeAutospacing="0" w:after="0" w:afterAutospacing="0" w:line="320" w:lineRule="atLeast"/>
        <w:ind w:firstLine="720"/>
        <w:jc w:val="both"/>
        <w:rPr>
          <w:rFonts w:asciiTheme="majorHAnsi" w:hAnsiTheme="majorHAnsi" w:cstheme="majorHAnsi"/>
          <w:spacing w:val="-6"/>
          <w:sz w:val="28"/>
          <w:szCs w:val="28"/>
        </w:rPr>
      </w:pPr>
      <w:r w:rsidRPr="00566C59">
        <w:rPr>
          <w:rFonts w:asciiTheme="majorHAnsi" w:hAnsiTheme="majorHAnsi" w:cstheme="majorHAnsi"/>
          <w:spacing w:val="-6"/>
          <w:sz w:val="28"/>
          <w:szCs w:val="28"/>
        </w:rPr>
        <w:t xml:space="preserve">Chủ trì, xây dựng gói ấn phẩm du lịch như: Tập gấp, bản đồ, sách ảnh, cẩm nang du lịch song ngữ; tờ rơi về các điểm đến, các sản phẩm du lịch để quảng bá, giới thiệu về du lịch Tuyên Quang tại các Hội chợ, Hội thảo, Hội nghị. </w:t>
      </w:r>
    </w:p>
    <w:p w:rsidR="009A61F0" w:rsidRPr="00566C59" w:rsidRDefault="009A61F0" w:rsidP="009A61F0">
      <w:pPr>
        <w:pStyle w:val="NormalWeb"/>
        <w:spacing w:before="120" w:beforeAutospacing="0" w:after="0" w:afterAutospacing="0" w:line="320" w:lineRule="atLeast"/>
        <w:ind w:firstLine="720"/>
        <w:jc w:val="both"/>
        <w:rPr>
          <w:rFonts w:asciiTheme="majorHAnsi" w:hAnsiTheme="majorHAnsi" w:cstheme="majorHAnsi"/>
          <w:spacing w:val="-6"/>
          <w:sz w:val="28"/>
          <w:szCs w:val="28"/>
        </w:rPr>
      </w:pPr>
      <w:r w:rsidRPr="00566C59">
        <w:rPr>
          <w:rFonts w:asciiTheme="majorHAnsi" w:hAnsiTheme="majorHAnsi" w:cstheme="majorHAnsi"/>
          <w:sz w:val="28"/>
          <w:szCs w:val="28"/>
        </w:rPr>
        <w:t xml:space="preserve">Sản xuất, chế tạo các vật phẩm, quà tặng lưu niệm như: Túi đựng tài liệu, cặp giấy, bút viết </w:t>
      </w:r>
      <w:r w:rsidRPr="00566C59">
        <w:rPr>
          <w:rFonts w:asciiTheme="majorHAnsi" w:hAnsiTheme="majorHAnsi" w:cstheme="majorHAnsi"/>
          <w:sz w:val="28"/>
          <w:szCs w:val="28"/>
          <w:lang w:eastAsia="vi-VN"/>
        </w:rPr>
        <w:t>đồ lưu niệm gắn logo du lịch Tuyên Quang để du khách dễ nhận diện về sản phẩm du lịch của tỉnh</w:t>
      </w:r>
      <w:r w:rsidRPr="00566C59">
        <w:rPr>
          <w:rFonts w:asciiTheme="majorHAnsi" w:hAnsiTheme="majorHAnsi" w:cstheme="majorHAnsi"/>
          <w:sz w:val="28"/>
          <w:szCs w:val="28"/>
        </w:rPr>
        <w:t xml:space="preserve"> và một số vật </w:t>
      </w:r>
      <w:r w:rsidRPr="00566C59">
        <w:rPr>
          <w:rFonts w:asciiTheme="majorHAnsi" w:hAnsiTheme="majorHAnsi" w:cstheme="majorHAnsi"/>
          <w:sz w:val="28"/>
          <w:szCs w:val="28"/>
          <w:shd w:val="solid" w:color="FFFFFF" w:fill="auto"/>
        </w:rPr>
        <w:t>phẩm</w:t>
      </w:r>
      <w:r w:rsidRPr="00566C59">
        <w:rPr>
          <w:rFonts w:asciiTheme="majorHAnsi" w:hAnsiTheme="majorHAnsi" w:cstheme="majorHAnsi"/>
          <w:sz w:val="28"/>
          <w:szCs w:val="28"/>
        </w:rPr>
        <w:t xml:space="preserve"> khác gắn với sản phẩm du lịch đặc trưng của Tuyên Quang.</w:t>
      </w:r>
    </w:p>
    <w:p w:rsidR="009A61F0" w:rsidRPr="00566C59" w:rsidRDefault="009A61F0" w:rsidP="009A61F0">
      <w:pPr>
        <w:pStyle w:val="NormalWeb"/>
        <w:spacing w:before="120" w:beforeAutospacing="0" w:after="0" w:afterAutospacing="0" w:line="320" w:lineRule="atLeast"/>
        <w:ind w:firstLine="720"/>
        <w:jc w:val="both"/>
        <w:rPr>
          <w:rFonts w:asciiTheme="majorHAnsi" w:hAnsiTheme="majorHAnsi" w:cstheme="majorHAnsi"/>
          <w:spacing w:val="-6"/>
          <w:sz w:val="28"/>
          <w:szCs w:val="28"/>
        </w:rPr>
      </w:pPr>
      <w:r w:rsidRPr="00566C59">
        <w:rPr>
          <w:rFonts w:asciiTheme="majorHAnsi" w:hAnsiTheme="majorHAnsi" w:cstheme="majorHAnsi"/>
          <w:spacing w:val="-6"/>
          <w:sz w:val="28"/>
          <w:szCs w:val="28"/>
        </w:rPr>
        <w:t>Căn cứ chức năng, nhiệm vụ phối hợp với các đơn vị liên quan thực hiện các nhiệm vụ của Đề án.</w:t>
      </w:r>
    </w:p>
    <w:p w:rsidR="009A61F0" w:rsidRPr="00566C59" w:rsidRDefault="009A61F0" w:rsidP="009A61F0">
      <w:pPr>
        <w:pStyle w:val="NormalWeb"/>
        <w:spacing w:before="120" w:beforeAutospacing="0" w:after="0" w:afterAutospacing="0" w:line="320" w:lineRule="atLeast"/>
        <w:ind w:firstLine="720"/>
        <w:jc w:val="both"/>
        <w:rPr>
          <w:rFonts w:asciiTheme="majorHAnsi" w:hAnsiTheme="majorHAnsi" w:cstheme="majorHAnsi"/>
          <w:spacing w:val="-6"/>
          <w:sz w:val="28"/>
          <w:szCs w:val="28"/>
        </w:rPr>
      </w:pPr>
      <w:r w:rsidRPr="00566C59">
        <w:rPr>
          <w:rFonts w:asciiTheme="majorHAnsi" w:hAnsiTheme="majorHAnsi" w:cstheme="majorHAnsi"/>
          <w:b/>
          <w:sz w:val="28"/>
          <w:szCs w:val="28"/>
          <w:lang w:val="es-ES_tradnl"/>
        </w:rPr>
        <w:t>15. Ủy ban nhân dân huyện, thành phố</w:t>
      </w:r>
    </w:p>
    <w:p w:rsidR="009A61F0" w:rsidRPr="00566C59" w:rsidRDefault="009A61F0" w:rsidP="009A61F0">
      <w:pPr>
        <w:spacing w:before="120" w:after="0" w:line="320" w:lineRule="atLeast"/>
        <w:ind w:firstLine="720"/>
        <w:jc w:val="both"/>
        <w:rPr>
          <w:rFonts w:asciiTheme="majorHAnsi" w:hAnsiTheme="majorHAnsi" w:cstheme="majorHAnsi"/>
          <w:szCs w:val="28"/>
        </w:rPr>
      </w:pPr>
      <w:r w:rsidRPr="00566C59">
        <w:rPr>
          <w:rFonts w:asciiTheme="majorHAnsi" w:hAnsiTheme="majorHAnsi" w:cstheme="majorHAnsi"/>
          <w:szCs w:val="28"/>
        </w:rPr>
        <w:t>Tăng cường công tác quản lý nhà nước về du lịch, quản lý nguồn tài nguyên du lịch, gìn giữ môi trường và đảm bảo an ninh trật tự trên địa bàn</w:t>
      </w:r>
      <w:r w:rsidRPr="00566C59">
        <w:rPr>
          <w:rFonts w:asciiTheme="majorHAnsi" w:hAnsiTheme="majorHAnsi" w:cstheme="majorHAnsi"/>
          <w:szCs w:val="28"/>
          <w:lang w:val="en-US"/>
        </w:rPr>
        <w:t>.</w:t>
      </w:r>
      <w:r w:rsidRPr="00566C59">
        <w:rPr>
          <w:rFonts w:asciiTheme="majorHAnsi" w:hAnsiTheme="majorHAnsi" w:cstheme="majorHAnsi"/>
          <w:szCs w:val="28"/>
        </w:rPr>
        <w:t xml:space="preserve"> </w:t>
      </w:r>
    </w:p>
    <w:p w:rsidR="009A61F0" w:rsidRPr="00566C59" w:rsidRDefault="009A61F0" w:rsidP="009A61F0">
      <w:pPr>
        <w:pStyle w:val="NormalWeb"/>
        <w:shd w:val="clear" w:color="auto" w:fill="FFFFFF"/>
        <w:spacing w:before="120" w:beforeAutospacing="0" w:after="0" w:afterAutospacing="0" w:line="320" w:lineRule="atLeast"/>
        <w:ind w:firstLine="720"/>
        <w:jc w:val="both"/>
        <w:rPr>
          <w:rFonts w:asciiTheme="majorHAnsi" w:hAnsiTheme="majorHAnsi" w:cstheme="majorHAnsi"/>
          <w:sz w:val="28"/>
          <w:szCs w:val="28"/>
        </w:rPr>
      </w:pPr>
      <w:r w:rsidRPr="00566C59">
        <w:rPr>
          <w:rFonts w:asciiTheme="majorHAnsi" w:hAnsiTheme="majorHAnsi" w:cstheme="majorHAnsi"/>
          <w:sz w:val="28"/>
          <w:szCs w:val="28"/>
        </w:rPr>
        <w:t>Phối hợp với Sở Văn hoá, Thể thao và Du lịch, Ban Quản lý các khu du lịch tỉnh, Trung tâm Xúc tiến Đầu tư tỉnh trong công tác tuyên truyền, quảng bá và xúc tiến du lịch; tạo mọi điều kiện thuận lợi cho việc tổ chức các hoạt động truyền thông du lịch tại địa phương.</w:t>
      </w:r>
    </w:p>
    <w:p w:rsidR="009A61F0" w:rsidRPr="00566C59" w:rsidRDefault="009A61F0" w:rsidP="009A61F0">
      <w:pPr>
        <w:pStyle w:val="NormalWeb"/>
        <w:shd w:val="clear" w:color="auto" w:fill="FFFFFF"/>
        <w:spacing w:before="120" w:beforeAutospacing="0" w:after="0" w:afterAutospacing="0" w:line="320" w:lineRule="atLeast"/>
        <w:ind w:firstLine="720"/>
        <w:jc w:val="both"/>
        <w:rPr>
          <w:rFonts w:asciiTheme="majorHAnsi" w:hAnsiTheme="majorHAnsi" w:cstheme="majorHAnsi"/>
          <w:sz w:val="28"/>
          <w:szCs w:val="28"/>
        </w:rPr>
      </w:pPr>
      <w:r w:rsidRPr="00566C59">
        <w:rPr>
          <w:rFonts w:asciiTheme="majorHAnsi" w:hAnsiTheme="majorHAnsi" w:cstheme="majorHAnsi"/>
          <w:sz w:val="28"/>
          <w:szCs w:val="28"/>
        </w:rPr>
        <w:t>Chủ động tham gia quy hoạch, xây dựng các khu, điểm du lịch, phát triển các sản phẩm du lịch trên địa bàn; tạo điều kiện phát triển các nghề, sản phẩm thủ công truyền thống cung cấp cho thị trường các hàng hóa lưu niệm của địa phương đảm bảo chất lượng, đáp ứng thị hiếu của du khách.</w:t>
      </w:r>
    </w:p>
    <w:p w:rsidR="009A61F0" w:rsidRPr="00566C59" w:rsidRDefault="009A61F0" w:rsidP="009A61F0">
      <w:pPr>
        <w:shd w:val="clear" w:color="auto" w:fill="FFFFFF"/>
        <w:spacing w:before="120" w:after="0" w:line="320" w:lineRule="atLeast"/>
        <w:ind w:firstLine="720"/>
        <w:jc w:val="both"/>
        <w:rPr>
          <w:rFonts w:asciiTheme="majorHAnsi" w:eastAsia="Times New Roman" w:hAnsiTheme="majorHAnsi" w:cstheme="majorHAnsi"/>
          <w:b/>
          <w:szCs w:val="28"/>
          <w:lang w:val="es-ES_tradnl"/>
        </w:rPr>
      </w:pPr>
      <w:r w:rsidRPr="00566C59">
        <w:rPr>
          <w:rFonts w:asciiTheme="majorHAnsi" w:eastAsia="Times New Roman" w:hAnsiTheme="majorHAnsi" w:cstheme="majorHAnsi"/>
          <w:b/>
          <w:szCs w:val="28"/>
          <w:lang w:val="es-ES_tradnl"/>
        </w:rPr>
        <w:t>16. Hiệp hội Doanh nghiệp tỉnh, Hiệp hội Doanh nghiệp vừa và nhỏ tỉnh Tuyên Quang, Hội Doanh nhân trẻ tỉnh Tuyên Quang</w:t>
      </w:r>
    </w:p>
    <w:p w:rsidR="009A61F0" w:rsidRPr="00566C59" w:rsidRDefault="009A61F0" w:rsidP="009A61F0">
      <w:pPr>
        <w:pStyle w:val="NormalWeb"/>
        <w:shd w:val="clear" w:color="auto" w:fill="FFFFFF"/>
        <w:spacing w:before="120" w:beforeAutospacing="0" w:after="0" w:afterAutospacing="0" w:line="320" w:lineRule="atLeast"/>
        <w:ind w:firstLine="720"/>
        <w:jc w:val="both"/>
        <w:rPr>
          <w:rFonts w:asciiTheme="majorHAnsi" w:hAnsiTheme="majorHAnsi" w:cstheme="majorHAnsi"/>
          <w:sz w:val="28"/>
          <w:szCs w:val="28"/>
        </w:rPr>
      </w:pPr>
      <w:r w:rsidRPr="00566C59">
        <w:rPr>
          <w:rFonts w:asciiTheme="majorHAnsi" w:hAnsiTheme="majorHAnsi" w:cstheme="majorHAnsi"/>
          <w:sz w:val="28"/>
          <w:szCs w:val="28"/>
        </w:rPr>
        <w:t>Phối hợp với Sở Văn hóa, Thể thao và Du lịch, Ban Quản lý các khu du lịch tỉnh, Trung tâm Xúc tiến Đầu tư tỉnh trong công tác tuyên truyền, quảng bá xúc tiến du lịch; tích cực tham gia giới thiệu hình ảnh doanh nghiệp, hình ảnh du lịch của tỉnh đến khách du lịch trong và ngoài nước; Chủ động xây dựng các sản phẩm đặc trưng làm quà tặng du lịch mang thương hiệu của tỉnh, phối hợp với các doanh nghiệp trong và ngoài tỉnh quảng bá, giới thiệu các dịch vụ du lịch của tỉnh đến với khách du lịch trong và ngoài nước.</w:t>
      </w:r>
      <w:bookmarkEnd w:id="47"/>
      <w:bookmarkEnd w:id="48"/>
    </w:p>
    <w:p w:rsidR="009A61F0" w:rsidRPr="00566C59" w:rsidRDefault="009A61F0" w:rsidP="009A61F0">
      <w:pPr>
        <w:pStyle w:val="NormalWeb"/>
        <w:shd w:val="clear" w:color="auto" w:fill="FFFFFF"/>
        <w:spacing w:before="0" w:beforeAutospacing="0" w:after="0" w:afterAutospacing="0" w:line="320" w:lineRule="atLeast"/>
        <w:ind w:firstLine="720"/>
        <w:jc w:val="both"/>
        <w:rPr>
          <w:rFonts w:asciiTheme="majorHAnsi" w:hAnsiTheme="majorHAnsi" w:cstheme="majorHAnsi"/>
          <w:sz w:val="28"/>
          <w:szCs w:val="28"/>
        </w:rPr>
      </w:pPr>
      <w:r w:rsidRPr="00566C59">
        <w:rPr>
          <w:rFonts w:asciiTheme="majorHAnsi" w:hAnsiTheme="majorHAnsi" w:cstheme="majorHAnsi"/>
        </w:rPr>
        <w:pict>
          <v:shape id="Straight Arrow Connector 3" o:spid="_x0000_s1032" type="#_x0000_t32" style="position:absolute;left:0;text-align:left;margin-left:150.55pt;margin-top:11.45pt;width:165.5pt;height: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"/>
        </w:pict>
      </w:r>
      <w:r w:rsidRPr="00566C59">
        <w:rPr>
          <w:rFonts w:asciiTheme="majorHAnsi" w:hAnsiTheme="majorHAnsi" w:cstheme="majorHAnsi"/>
          <w:sz w:val="28"/>
          <w:szCs w:val="28"/>
        </w:rPr>
        <w:t xml:space="preserve">                               </w:t>
      </w: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sectPr w:rsidR="009A61F0" w:rsidRPr="00566C59" w:rsidSect="00566C59">
          <w:headerReference w:type="default" r:id="rId6"/>
          <w:pgSz w:w="11906" w:h="16838"/>
          <w:pgMar w:top="1134" w:right="1133" w:bottom="1134" w:left="1701" w:header="709" w:footer="709" w:gutter="0"/>
          <w:cols w:space="708"/>
          <w:titlePg/>
          <w:docGrid w:linePitch="381"/>
        </w:sectPr>
      </w:pPr>
    </w:p>
    <w:tbl>
      <w:tblPr>
        <w:tblW w:w="15848" w:type="dxa"/>
        <w:tblInd w:w="-601" w:type="dxa"/>
        <w:tblLook w:val="04A0"/>
      </w:tblPr>
      <w:tblGrid>
        <w:gridCol w:w="403"/>
        <w:gridCol w:w="2441"/>
        <w:gridCol w:w="626"/>
        <w:gridCol w:w="1061"/>
        <w:gridCol w:w="581"/>
        <w:gridCol w:w="535"/>
        <w:gridCol w:w="581"/>
        <w:gridCol w:w="664"/>
        <w:gridCol w:w="664"/>
        <w:gridCol w:w="581"/>
        <w:gridCol w:w="664"/>
        <w:gridCol w:w="664"/>
        <w:gridCol w:w="581"/>
        <w:gridCol w:w="664"/>
        <w:gridCol w:w="664"/>
        <w:gridCol w:w="581"/>
        <w:gridCol w:w="664"/>
        <w:gridCol w:w="664"/>
        <w:gridCol w:w="581"/>
        <w:gridCol w:w="663"/>
        <w:gridCol w:w="662"/>
        <w:gridCol w:w="660"/>
      </w:tblGrid>
      <w:tr w:rsidR="009A61F0" w:rsidRPr="009A61F0" w:rsidTr="009A61F0">
        <w:trPr>
          <w:trHeight w:val="255"/>
        </w:trPr>
        <w:tc>
          <w:tcPr>
            <w:tcW w:w="15848" w:type="dxa"/>
            <w:gridSpan w:val="22"/>
            <w:tcBorders>
              <w:top w:val="nil"/>
              <w:left w:val="nil"/>
              <w:bottom w:val="nil"/>
              <w:right w:val="nil"/>
            </w:tcBorders>
            <w:shd w:val="clear" w:color="auto" w:fill="auto"/>
            <w:noWrap/>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6"/>
                <w:szCs w:val="16"/>
                <w:lang w:val="en-US"/>
              </w:rPr>
            </w:pPr>
            <w:r w:rsidRPr="009A61F0">
              <w:rPr>
                <w:rFonts w:asciiTheme="majorHAnsi" w:eastAsia="Times New Roman" w:hAnsiTheme="majorHAnsi" w:cstheme="majorHAnsi"/>
                <w:b/>
                <w:bCs/>
                <w:color w:val="000000"/>
                <w:sz w:val="16"/>
                <w:szCs w:val="16"/>
                <w:lang w:val="en-US"/>
              </w:rPr>
              <w:t>DANH MỤC CÁC DỰ ÁN THỰC HIỆN ĐỀ ÁN TỔNG THỂ TRUYỀN THÔNG DU LỊCH TUYÊN QUANG</w:t>
            </w:r>
          </w:p>
        </w:tc>
      </w:tr>
      <w:tr w:rsidR="009A61F0" w:rsidRPr="009A61F0" w:rsidTr="009A61F0">
        <w:trPr>
          <w:trHeight w:val="255"/>
        </w:trPr>
        <w:tc>
          <w:tcPr>
            <w:tcW w:w="15848" w:type="dxa"/>
            <w:gridSpan w:val="22"/>
            <w:tcBorders>
              <w:top w:val="nil"/>
              <w:left w:val="nil"/>
              <w:bottom w:val="nil"/>
              <w:right w:val="nil"/>
            </w:tcBorders>
            <w:shd w:val="clear" w:color="auto" w:fill="auto"/>
            <w:noWrap/>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6"/>
                <w:szCs w:val="16"/>
                <w:lang w:val="en-US"/>
              </w:rPr>
            </w:pPr>
            <w:r w:rsidRPr="009A61F0">
              <w:rPr>
                <w:rFonts w:asciiTheme="majorHAnsi" w:eastAsia="Times New Roman" w:hAnsiTheme="majorHAnsi" w:cstheme="majorHAnsi"/>
                <w:b/>
                <w:bCs/>
                <w:color w:val="000000"/>
                <w:sz w:val="16"/>
                <w:szCs w:val="16"/>
                <w:lang w:val="en-US"/>
              </w:rPr>
              <w:t>GIAI ĐOẠN 2021 – 2025, ĐỊNH HƯỚNG ĐẾN NĂM 2030</w:t>
            </w:r>
          </w:p>
        </w:tc>
      </w:tr>
      <w:tr w:rsidR="009A61F0" w:rsidRPr="009A61F0" w:rsidTr="009A61F0">
        <w:trPr>
          <w:trHeight w:val="342"/>
        </w:trPr>
        <w:tc>
          <w:tcPr>
            <w:tcW w:w="15848" w:type="dxa"/>
            <w:gridSpan w:val="22"/>
            <w:tcBorders>
              <w:top w:val="nil"/>
              <w:left w:val="nil"/>
              <w:bottom w:val="single" w:sz="4" w:space="0" w:color="auto"/>
              <w:right w:val="nil"/>
            </w:tcBorders>
            <w:shd w:val="clear" w:color="auto" w:fill="auto"/>
            <w:noWrap/>
            <w:vAlign w:val="center"/>
            <w:hideMark/>
          </w:tcPr>
          <w:p w:rsidR="009A61F0" w:rsidRPr="009A61F0" w:rsidRDefault="009A61F0" w:rsidP="009A61F0">
            <w:pPr>
              <w:spacing w:after="0" w:line="240" w:lineRule="auto"/>
              <w:jc w:val="right"/>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ĐVT: Triệu đồng</w:t>
            </w:r>
          </w:p>
        </w:tc>
      </w:tr>
      <w:tr w:rsidR="009A61F0" w:rsidRPr="009A61F0" w:rsidTr="009A61F0">
        <w:trPr>
          <w:trHeight w:val="732"/>
        </w:trPr>
        <w:tc>
          <w:tcPr>
            <w:tcW w:w="395" w:type="dxa"/>
            <w:tcBorders>
              <w:top w:val="nil"/>
              <w:left w:val="single" w:sz="4" w:space="0" w:color="auto"/>
              <w:bottom w:val="nil"/>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TT</w:t>
            </w:r>
          </w:p>
        </w:tc>
        <w:tc>
          <w:tcPr>
            <w:tcW w:w="15453" w:type="dxa"/>
            <w:gridSpan w:val="21"/>
            <w:tcBorders>
              <w:top w:val="single" w:sz="4" w:space="0" w:color="auto"/>
              <w:left w:val="nil"/>
              <w:bottom w:val="single" w:sz="4" w:space="0" w:color="auto"/>
              <w:right w:val="single" w:sz="4" w:space="0" w:color="000000"/>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Giai đoạn 2021 - 2025</w:t>
            </w:r>
          </w:p>
        </w:tc>
      </w:tr>
      <w:tr w:rsidR="009A61F0" w:rsidRPr="009A61F0" w:rsidTr="009A61F0">
        <w:trPr>
          <w:trHeight w:val="732"/>
        </w:trPr>
        <w:tc>
          <w:tcPr>
            <w:tcW w:w="395" w:type="dxa"/>
            <w:tcBorders>
              <w:top w:val="nil"/>
              <w:left w:val="single" w:sz="4" w:space="0" w:color="auto"/>
              <w:bottom w:val="nil"/>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2441" w:type="dxa"/>
            <w:vMerge w:val="restart"/>
            <w:tcBorders>
              <w:top w:val="nil"/>
              <w:left w:val="single" w:sz="4" w:space="0" w:color="auto"/>
              <w:bottom w:val="single" w:sz="4" w:space="0" w:color="000000"/>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NỘI DUNG</w:t>
            </w:r>
          </w:p>
        </w:tc>
        <w:tc>
          <w:tcPr>
            <w:tcW w:w="626" w:type="dxa"/>
            <w:vMerge w:val="restart"/>
            <w:tcBorders>
              <w:top w:val="nil"/>
              <w:left w:val="single" w:sz="4" w:space="0" w:color="auto"/>
              <w:bottom w:val="single" w:sz="4" w:space="0" w:color="000000"/>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Đơn vị</w:t>
            </w:r>
            <w:r w:rsidRPr="009A61F0">
              <w:rPr>
                <w:rFonts w:asciiTheme="majorHAnsi" w:eastAsia="Times New Roman" w:hAnsiTheme="majorHAnsi" w:cstheme="majorHAnsi"/>
                <w:b/>
                <w:bCs/>
                <w:sz w:val="14"/>
                <w:szCs w:val="14"/>
                <w:lang w:val="en-US"/>
              </w:rPr>
              <w:br/>
              <w:t xml:space="preserve"> chủ trì</w:t>
            </w:r>
          </w:p>
        </w:tc>
        <w:tc>
          <w:tcPr>
            <w:tcW w:w="1061" w:type="dxa"/>
            <w:vMerge w:val="restart"/>
            <w:tcBorders>
              <w:top w:val="nil"/>
              <w:left w:val="single" w:sz="4" w:space="0" w:color="auto"/>
              <w:bottom w:val="single" w:sz="4" w:space="0" w:color="000000"/>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xml:space="preserve">Đơn vị </w:t>
            </w:r>
            <w:r w:rsidRPr="009A61F0">
              <w:rPr>
                <w:rFonts w:asciiTheme="majorHAnsi" w:eastAsia="Times New Roman" w:hAnsiTheme="majorHAnsi" w:cstheme="majorHAnsi"/>
                <w:b/>
                <w:bCs/>
                <w:sz w:val="14"/>
                <w:szCs w:val="14"/>
                <w:lang w:val="en-US"/>
              </w:rPr>
              <w:br/>
              <w:t>phối hợp</w:t>
            </w:r>
          </w:p>
        </w:tc>
        <w:tc>
          <w:tcPr>
            <w:tcW w:w="1697" w:type="dxa"/>
            <w:gridSpan w:val="3"/>
            <w:tcBorders>
              <w:top w:val="single" w:sz="4" w:space="0" w:color="auto"/>
              <w:left w:val="nil"/>
              <w:bottom w:val="single" w:sz="4" w:space="0" w:color="auto"/>
              <w:right w:val="single" w:sz="4" w:space="0" w:color="000000"/>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Năm 2021</w:t>
            </w:r>
          </w:p>
        </w:tc>
        <w:tc>
          <w:tcPr>
            <w:tcW w:w="1909" w:type="dxa"/>
            <w:gridSpan w:val="3"/>
            <w:tcBorders>
              <w:top w:val="single" w:sz="4" w:space="0" w:color="auto"/>
              <w:left w:val="nil"/>
              <w:bottom w:val="single" w:sz="4" w:space="0" w:color="auto"/>
              <w:right w:val="single" w:sz="4" w:space="0" w:color="000000"/>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Năm 2022</w:t>
            </w:r>
          </w:p>
        </w:tc>
        <w:tc>
          <w:tcPr>
            <w:tcW w:w="1909" w:type="dxa"/>
            <w:gridSpan w:val="3"/>
            <w:tcBorders>
              <w:top w:val="single" w:sz="4" w:space="0" w:color="auto"/>
              <w:left w:val="nil"/>
              <w:bottom w:val="single" w:sz="4" w:space="0" w:color="auto"/>
              <w:right w:val="single" w:sz="4" w:space="0" w:color="000000"/>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Năm 2023</w:t>
            </w:r>
          </w:p>
        </w:tc>
        <w:tc>
          <w:tcPr>
            <w:tcW w:w="1909" w:type="dxa"/>
            <w:gridSpan w:val="3"/>
            <w:tcBorders>
              <w:top w:val="single" w:sz="4" w:space="0" w:color="auto"/>
              <w:left w:val="nil"/>
              <w:bottom w:val="single" w:sz="4" w:space="0" w:color="auto"/>
              <w:right w:val="single" w:sz="4" w:space="0" w:color="000000"/>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Năm 2024</w:t>
            </w:r>
          </w:p>
        </w:tc>
        <w:tc>
          <w:tcPr>
            <w:tcW w:w="1909" w:type="dxa"/>
            <w:gridSpan w:val="3"/>
            <w:tcBorders>
              <w:top w:val="single" w:sz="4" w:space="0" w:color="auto"/>
              <w:left w:val="nil"/>
              <w:bottom w:val="single" w:sz="4" w:space="0" w:color="auto"/>
              <w:right w:val="single" w:sz="4" w:space="0" w:color="000000"/>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Năm 2025</w:t>
            </w:r>
          </w:p>
        </w:tc>
        <w:tc>
          <w:tcPr>
            <w:tcW w:w="1992" w:type="dxa"/>
            <w:gridSpan w:val="3"/>
            <w:tcBorders>
              <w:top w:val="single" w:sz="4" w:space="0" w:color="auto"/>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Nguồn vốn</w:t>
            </w:r>
          </w:p>
        </w:tc>
      </w:tr>
      <w:tr w:rsidR="009A61F0" w:rsidRPr="00566C59" w:rsidTr="009A61F0">
        <w:trPr>
          <w:trHeight w:val="762"/>
        </w:trPr>
        <w:tc>
          <w:tcPr>
            <w:tcW w:w="395" w:type="dxa"/>
            <w:tcBorders>
              <w:top w:val="nil"/>
              <w:left w:val="single" w:sz="4" w:space="0" w:color="auto"/>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244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b/>
                <w:bCs/>
                <w:sz w:val="14"/>
                <w:szCs w:val="14"/>
                <w:lang w:val="en-US"/>
              </w:rPr>
            </w:pPr>
          </w:p>
        </w:tc>
        <w:tc>
          <w:tcPr>
            <w:tcW w:w="626"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b/>
                <w:bCs/>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b/>
                <w:bCs/>
                <w:sz w:val="14"/>
                <w:szCs w:val="14"/>
                <w:lang w:val="en-US"/>
              </w:rPr>
            </w:pPr>
          </w:p>
        </w:tc>
        <w:tc>
          <w:tcPr>
            <w:tcW w:w="58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Cộng</w:t>
            </w:r>
          </w:p>
        </w:tc>
        <w:tc>
          <w:tcPr>
            <w:tcW w:w="535"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Ngân sách</w:t>
            </w:r>
          </w:p>
        </w:tc>
        <w:tc>
          <w:tcPr>
            <w:tcW w:w="58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XHH</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Cộng</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Ngân sách</w:t>
            </w:r>
          </w:p>
        </w:tc>
        <w:tc>
          <w:tcPr>
            <w:tcW w:w="58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XHH</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Cộng</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Ngân sách</w:t>
            </w:r>
          </w:p>
        </w:tc>
        <w:tc>
          <w:tcPr>
            <w:tcW w:w="58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XHH</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Cộng</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Ngân sách</w:t>
            </w:r>
          </w:p>
        </w:tc>
        <w:tc>
          <w:tcPr>
            <w:tcW w:w="58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XHH</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Cộng</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Ngân sách</w:t>
            </w:r>
          </w:p>
        </w:tc>
        <w:tc>
          <w:tcPr>
            <w:tcW w:w="58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XHH</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Tổng cộng</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Ngân sách</w:t>
            </w:r>
          </w:p>
        </w:tc>
        <w:tc>
          <w:tcPr>
            <w:tcW w:w="664"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XHH</w:t>
            </w:r>
          </w:p>
        </w:tc>
      </w:tr>
      <w:tr w:rsidR="009A61F0" w:rsidRPr="00566C59" w:rsidTr="009A61F0">
        <w:trPr>
          <w:trHeight w:val="94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4128" w:type="dxa"/>
            <w:gridSpan w:val="3"/>
            <w:tcBorders>
              <w:top w:val="single" w:sz="4" w:space="0" w:color="auto"/>
              <w:left w:val="nil"/>
              <w:bottom w:val="single" w:sz="4" w:space="0" w:color="auto"/>
              <w:right w:val="single" w:sz="4" w:space="0" w:color="000000"/>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TỔNG KINH PHÍ</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2.250</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850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22.600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13.900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8.700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32.200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23.900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8.400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13.400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10.000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24.900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19.000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5.900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95.050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61.550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33.500</w:t>
            </w:r>
          </w:p>
        </w:tc>
      </w:tr>
      <w:tr w:rsidR="009A61F0" w:rsidRPr="00566C59" w:rsidTr="009A61F0">
        <w:trPr>
          <w:trHeight w:val="1050"/>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I</w:t>
            </w:r>
          </w:p>
        </w:tc>
        <w:tc>
          <w:tcPr>
            <w:tcW w:w="4128" w:type="dxa"/>
            <w:gridSpan w:val="3"/>
            <w:tcBorders>
              <w:top w:val="single" w:sz="4" w:space="0" w:color="auto"/>
              <w:left w:val="nil"/>
              <w:bottom w:val="single" w:sz="4" w:space="0" w:color="auto"/>
              <w:right w:val="single" w:sz="4" w:space="0" w:color="000000"/>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xml:space="preserve">Thực hiện các dự án truyền thông truyền thống và truyền thông kết hợp để truyền thông quảng bá về du lịch Tuyên Quang.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0</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1.700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700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1.700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700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1.700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700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1.700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700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6.800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4.000</w:t>
            </w:r>
          </w:p>
        </w:tc>
      </w:tr>
      <w:tr w:rsidR="009A61F0" w:rsidRPr="00566C59" w:rsidTr="009A61F0">
        <w:trPr>
          <w:trHeight w:val="235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w:t>
            </w:r>
          </w:p>
        </w:tc>
        <w:tc>
          <w:tcPr>
            <w:tcW w:w="2441" w:type="dxa"/>
            <w:tcBorders>
              <w:top w:val="nil"/>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xml:space="preserve"> Xây dựng gói ấn phẩm du lịch chuyên nghiệp và ấn tượng như: tập gấp, bản đồ, sách ảnh, cẩm nang du lịch song ngữ; tờ rơi về các điểm đến, các sản phẩm du lịch để quảng bá, giới thiệu về du lịch Tuyên Quang tại các Hội chợ, Hội thảo, Hội Nghị….sản xuất các vật phẩm, quà tặng lưu niệm, biểu tượng Tuyên Quang</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Trung tâm Xúc tiến đầu tư</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Sở VHTTDL; Ban Quản lý các khu du lịch tỉnh</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right"/>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r>
      <w:tr w:rsidR="009A61F0" w:rsidRPr="00566C59" w:rsidTr="009A61F0">
        <w:trPr>
          <w:trHeight w:val="2865"/>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w:t>
            </w:r>
          </w:p>
        </w:tc>
        <w:tc>
          <w:tcPr>
            <w:tcW w:w="244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Phối hợp, liên kết với các tập đoàn, các doanh nghiệp lớn thực hiện quảng cáo trực quan tại các tuyến Quốc lộ trọng điểm của tỉnh, mở rộng tuyên truyền, quảng bá tại các khu vực sân bay, các tuyến đường cao tốc liên tỉnh, địa giới giáp ranh các tỉnh và các huyện, thu hút nguồn vốn xã hội hoá của các tập đoàn, các doanh nghiệp tại địa bàn tỉnh Tuyên Quang tham gia thực hiện công tác tuyên truyền, quảng bá du lịch tỉnh Tuyên Quang (quảng bá trên 02 biển tấm lớn ngoài tỉnh/năm; 04 biển tấm lớn trong tỉnh/năm)</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Ban Quản lý các khu du lịch tỉnh; các doanh nghiệp</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Tập đoàn Vingroup; VNPT Tuyên Quang; Viettel Tuyên Quang; Ngân Hàng Viettinbank…</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4.000</w:t>
            </w:r>
          </w:p>
        </w:tc>
      </w:tr>
      <w:tr w:rsidR="009A61F0" w:rsidRPr="00566C59" w:rsidTr="009A61F0">
        <w:trPr>
          <w:trHeight w:val="919"/>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II</w:t>
            </w:r>
          </w:p>
        </w:tc>
        <w:tc>
          <w:tcPr>
            <w:tcW w:w="244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Các dự án kết hợp truyền thông kết hợp truyền thống và hiện đại</w:t>
            </w:r>
          </w:p>
        </w:tc>
        <w:tc>
          <w:tcPr>
            <w:tcW w:w="626"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106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1.950</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850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1.700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1.800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1.700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1.700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15.150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8.150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7.000</w:t>
            </w:r>
          </w:p>
        </w:tc>
      </w:tr>
      <w:tr w:rsidR="009A61F0" w:rsidRPr="00566C59" w:rsidTr="009A61F0">
        <w:trPr>
          <w:trHeight w:val="2689"/>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w:t>
            </w:r>
          </w:p>
        </w:tc>
        <w:tc>
          <w:tcPr>
            <w:tcW w:w="2441" w:type="dxa"/>
            <w:tcBorders>
              <w:top w:val="nil"/>
              <w:left w:val="nil"/>
              <w:bottom w:val="nil"/>
              <w:right w:val="nil"/>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xml:space="preserve"> Phối hợp với Đài Truyền hình Việt Nam xây dựng các chương trình giới thiệu về 05 nhóm sản phẩm du lịch đặc trưng của Tuyên Quang/năm để quảng bá du lịch Tuyên Quang trên VTVT1 chương trình Svietnam, Chào buổi sáng.. (01 lần/tháng) Phối hợp tổ chức các chương trình giải trí truyền thông thực tế (mời những người nổi tiếng trải nghiệm, khám phá du lịch Tuyên Quang) ghi hình phát sóng trên kênh đài Truyền hình Việt Nam ( năm 02 lần)</w:t>
            </w:r>
          </w:p>
        </w:tc>
        <w:tc>
          <w:tcPr>
            <w:tcW w:w="626"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Ban Quản lý các khu du lịch tỉnh; doanh nghiệp</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Sở VHTTDL; Đài Phát thanh và Truyền hình Việt Nam; Đài Phát thanh và Truyền hình tỉnh Tuyên Quang</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800</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300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300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300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300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2.800</w:t>
            </w:r>
          </w:p>
        </w:tc>
      </w:tr>
      <w:tr w:rsidR="009A61F0" w:rsidRPr="00566C59" w:rsidTr="009A61F0">
        <w:trPr>
          <w:trHeight w:val="2235"/>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3</w:t>
            </w:r>
          </w:p>
        </w:tc>
        <w:tc>
          <w:tcPr>
            <w:tcW w:w="2441" w:type="dxa"/>
            <w:tcBorders>
              <w:top w:val="single" w:sz="4" w:space="0" w:color="auto"/>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xml:space="preserve"> Thiết kế Webse, Fanpage,  Youtube quảng bá du lịch Tuyên Quang( liên kết với các Fanpage quảng bá du lịch của các huyện,  thành phố, các doanh nghiệp lữ hành). Xây dựng các clip quảng bá trên các trang mạng Facebook, Zalo, Fanpage (02 chủ đề/ tháng) để tu quảng bá du lịch Tuyên  Quang.</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Ban Quản lý các khu du lịch tỉnh</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VNPT Tuyên Quang; Tỉnh Đoàn Tuyên Quang; Báo Tuyên Quang; các sở, ban ngành; UBND các huyện, thành phố; các doanh nghiệp</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300</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300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1.400</w:t>
            </w:r>
          </w:p>
        </w:tc>
      </w:tr>
      <w:tr w:rsidR="009A61F0" w:rsidRPr="00566C59" w:rsidTr="009A61F0">
        <w:trPr>
          <w:trHeight w:val="3330"/>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w:t>
            </w:r>
          </w:p>
        </w:tc>
        <w:tc>
          <w:tcPr>
            <w:tcW w:w="244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Sản xuất 2,000 USB chứa các clip quảng bá du lịch Tuyên Quang để trình chiếu trên màn trên màn hình các phương tiện vận chuyển hành khách; tại các nhà chờ xe buyt, bến xe, ga tàu, bến tàu thuỷ, in logo du lịch Tuyên Quang trên các vé xe, vé tàu….</w:t>
            </w:r>
            <w:r w:rsidRPr="009A61F0">
              <w:rPr>
                <w:rFonts w:asciiTheme="majorHAnsi" w:eastAsia="Times New Roman" w:hAnsiTheme="majorHAnsi" w:cstheme="majorHAnsi"/>
                <w:sz w:val="14"/>
                <w:szCs w:val="14"/>
                <w:lang w:val="en-US"/>
              </w:rPr>
              <w:br/>
              <w:t xml:space="preserve"> Liên kết, hợp tác với các doanh nghiệm lớn, các công ty lũ hành trong và ngoài tỉnh quảng bá các sản phẩm du lịch đặc sắc, riêng có của các khu du lịch đến thị trường khách du lịch trong và ngoài nước bằng các clip trình chiếu trên màn hình các hãng Máy bay (Quảng cáo sản phẩm du lịch 04 mùa trong năm)</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Ban Quản lý các khu du lịch tỉnh; Các doanh nghiệp</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Sở Giao thông Vận tải; các doanh nghiệp kinh doanh vận tải hành khách;</w:t>
            </w:r>
            <w:r w:rsidRPr="009A61F0">
              <w:rPr>
                <w:rFonts w:asciiTheme="majorHAnsi" w:eastAsia="Times New Roman" w:hAnsiTheme="majorHAnsi" w:cstheme="majorHAnsi"/>
                <w:sz w:val="14"/>
                <w:szCs w:val="14"/>
                <w:lang w:val="en-US"/>
              </w:rPr>
              <w:br/>
              <w:t>Tập đoàn Vingroup;</w:t>
            </w:r>
            <w:r w:rsidRPr="009A61F0">
              <w:rPr>
                <w:rFonts w:asciiTheme="majorHAnsi" w:eastAsia="Times New Roman" w:hAnsiTheme="majorHAnsi" w:cstheme="majorHAnsi"/>
                <w:sz w:val="14"/>
                <w:szCs w:val="14"/>
                <w:lang w:val="en-US"/>
              </w:rPr>
              <w:br/>
              <w:t>Tập đoàn Sungroup; Ngân Hàng Viettinbank…</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2.000</w:t>
            </w:r>
          </w:p>
        </w:tc>
      </w:tr>
      <w:tr w:rsidR="009A61F0" w:rsidRPr="00566C59" w:rsidTr="009A61F0">
        <w:trPr>
          <w:trHeight w:val="184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w:t>
            </w:r>
          </w:p>
        </w:tc>
        <w:tc>
          <w:tcPr>
            <w:tcW w:w="244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Xây dựng các trang, chuyên mục, chuyên đề tuyên truyền giới thiệu về du lịch Tuyên Quang trên sóng của Đài phát thanh và Truyền hình tỉnh ( 02 chuyên đề hoặc 02 chương trình/ tháng)</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Đài phát thanh và truyền hình tỉnh</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Sở VHTTDL; Ban Quản lý các khu du lịch tỉnh; UBND các huyện, thành phố</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r w:rsidR="009A61F0" w:rsidRPr="00566C59" w:rsidTr="009A61F0">
        <w:trPr>
          <w:trHeight w:val="1639"/>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w:t>
            </w:r>
          </w:p>
        </w:tc>
        <w:tc>
          <w:tcPr>
            <w:tcW w:w="244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Sáng tác bài hát quảng bá du lịch Tuyên Quang và xây dựng 5 MV quảng bá du lịch gắn với ca khúc mới sáng tác</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Ban Quản lý các khu du lịch tỉnh</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Sở VHTTDL; UBND các huyện, thành phố</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850</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850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850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850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r w:rsidR="009A61F0" w:rsidRPr="00566C59" w:rsidTr="009A61F0">
        <w:trPr>
          <w:trHeight w:val="1819"/>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9</w:t>
            </w:r>
          </w:p>
        </w:tc>
        <w:tc>
          <w:tcPr>
            <w:tcW w:w="244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Xây  dựng các trang, chuyên mục, chuyên đề tuyên truyền giới thiệu về du lịch Tuyên Quang trên Báo Tuyên Quang  ( 02 chuyên đề hoặc 02 chương trình/ tháng)</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Báo Tuyên Quang</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Sở VHTTDL; Ban Quản lý các khu du lịch tỉnh; UBND các huyện, thành phố</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r>
      <w:tr w:rsidR="009A61F0" w:rsidRPr="00566C59" w:rsidTr="009A61F0">
        <w:trPr>
          <w:trHeight w:val="175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10</w:t>
            </w:r>
          </w:p>
        </w:tc>
        <w:tc>
          <w:tcPr>
            <w:tcW w:w="244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Tập huấn, bồi dưỡng nâng cao kỹ năng sử dụng công nghệ thông tin cho đội ngũ cộng tác viên, các cơ sở kinh doanh dịch vụ du lịch, các hộ dân làm du lịch Homestay phục vụ hoạt động quảng bá du lịch.</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Sở Thông tin và truyền thông</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Sở VHTTDL; Ban Quản lý các khu du lịch tỉnh; UBND các huyện, thành phố</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 </w:t>
            </w:r>
          </w:p>
        </w:tc>
      </w:tr>
      <w:tr w:rsidR="009A61F0" w:rsidRPr="00566C59" w:rsidTr="009A61F0">
        <w:trPr>
          <w:trHeight w:val="145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4"/>
                <w:szCs w:val="14"/>
                <w:lang w:val="en-US"/>
              </w:rPr>
            </w:pPr>
            <w:r w:rsidRPr="009A61F0">
              <w:rPr>
                <w:rFonts w:asciiTheme="majorHAnsi" w:eastAsia="Times New Roman" w:hAnsiTheme="majorHAnsi" w:cstheme="majorHAnsi"/>
                <w:b/>
                <w:bCs/>
                <w:color w:val="000000"/>
                <w:sz w:val="14"/>
                <w:szCs w:val="14"/>
                <w:lang w:val="en-US"/>
              </w:rPr>
              <w:t>11</w:t>
            </w:r>
          </w:p>
        </w:tc>
        <w:tc>
          <w:tcPr>
            <w:tcW w:w="2441" w:type="dxa"/>
            <w:tcBorders>
              <w:top w:val="nil"/>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Gắn mã QR Code trên sản vật địa phương – gắn Logo nhận diện du lịch Tuyên Quang trên sản phẩm sản vật địa phương.</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Sở Nông nghiệp và Phát triển nông thôn</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Sở Công thương;UBND các huyện, thành phố</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r w:rsidR="009A61F0" w:rsidRPr="00566C59" w:rsidTr="009A61F0">
        <w:trPr>
          <w:trHeight w:val="1999"/>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4"/>
                <w:szCs w:val="14"/>
                <w:lang w:val="en-US"/>
              </w:rPr>
            </w:pPr>
            <w:r w:rsidRPr="009A61F0">
              <w:rPr>
                <w:rFonts w:asciiTheme="majorHAnsi" w:eastAsia="Times New Roman" w:hAnsiTheme="majorHAnsi" w:cstheme="majorHAnsi"/>
                <w:b/>
                <w:bCs/>
                <w:color w:val="000000"/>
                <w:sz w:val="14"/>
                <w:szCs w:val="14"/>
                <w:lang w:val="en-US"/>
              </w:rPr>
              <w:t>12</w:t>
            </w:r>
          </w:p>
        </w:tc>
        <w:tc>
          <w:tcPr>
            <w:tcW w:w="2441" w:type="dxa"/>
            <w:tcBorders>
              <w:top w:val="nil"/>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Tổ chức tập huấn, đào tạo, bồi dưỡng nghiệp vụ truyền thông du lịch cho đội ngũ cộng tác viên thuyết minh du lịch tại các khu,  điểm du lịch của tỉnh (01cuộc/năm)</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Sở Văn Hoá, Thể thao và Du lịch</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Sở Thông tin cà Truyền thông; Ban Quản lý các khu du lịch tỉnh; UBND các huyện, thành phố</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r w:rsidR="009A61F0" w:rsidRPr="00566C59" w:rsidTr="009A61F0">
        <w:trPr>
          <w:trHeight w:val="211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4"/>
                <w:szCs w:val="14"/>
                <w:lang w:val="en-US"/>
              </w:rPr>
            </w:pPr>
            <w:r w:rsidRPr="009A61F0">
              <w:rPr>
                <w:rFonts w:asciiTheme="majorHAnsi" w:eastAsia="Times New Roman" w:hAnsiTheme="majorHAnsi" w:cstheme="majorHAnsi"/>
                <w:b/>
                <w:bCs/>
                <w:color w:val="000000"/>
                <w:sz w:val="14"/>
                <w:szCs w:val="14"/>
                <w:lang w:val="en-US"/>
              </w:rPr>
              <w:t>13</w:t>
            </w:r>
          </w:p>
        </w:tc>
        <w:tc>
          <w:tcPr>
            <w:tcW w:w="2441" w:type="dxa"/>
            <w:tcBorders>
              <w:top w:val="nil"/>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Hợp tác  tổ chức toạ đàm, giới thiệu các sản phẩm du lịch hấp dẫn của các khu du lịch đến các doanh nghiệp, đơn vị lữ hành lớn trong trong cả nước (2 cuộc/năm).</w:t>
            </w:r>
          </w:p>
        </w:tc>
        <w:tc>
          <w:tcPr>
            <w:tcW w:w="626"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Ban Quản lý các khu du lịch tỉnh; các doanh nghiệp</w:t>
            </w:r>
          </w:p>
        </w:tc>
        <w:tc>
          <w:tcPr>
            <w:tcW w:w="106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xml:space="preserve">Sở VHTTDL; Trung tâm Xúc tiến đầu tư; UBND các Huyện; các doanh nghiệp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1.600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w:t>
            </w:r>
          </w:p>
        </w:tc>
      </w:tr>
      <w:tr w:rsidR="009A61F0" w:rsidRPr="00566C59" w:rsidTr="009A61F0">
        <w:trPr>
          <w:trHeight w:val="1159"/>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III</w:t>
            </w:r>
          </w:p>
        </w:tc>
        <w:tc>
          <w:tcPr>
            <w:tcW w:w="244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Thực hiện các dự án truyền thông  Sự kiện gắn với quảng bá du lịch tỉnh  Tuyên Quang</w:t>
            </w:r>
          </w:p>
        </w:tc>
        <w:tc>
          <w:tcPr>
            <w:tcW w:w="626" w:type="dxa"/>
            <w:vMerge w:val="restart"/>
            <w:tcBorders>
              <w:top w:val="nil"/>
              <w:left w:val="single" w:sz="4" w:space="0" w:color="auto"/>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Ban Quản lý các khu du lịch tỉnh</w:t>
            </w:r>
          </w:p>
        </w:tc>
        <w:tc>
          <w:tcPr>
            <w:tcW w:w="106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xml:space="preserve"> Các Sở, Ngành, UBND các huyện, Thành phố; Tập đoàn Vingroup; VNPT Tuyên Quang; Viettel Tuyên Quang; Ngân Hàng Viettinbank…</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0</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13.500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7.500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6.000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24.000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19.000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6.000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6.000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5.000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17.500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14.000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61.000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38.500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22.500</w:t>
            </w:r>
          </w:p>
        </w:tc>
      </w:tr>
      <w:tr w:rsidR="009A61F0" w:rsidRPr="00566C59" w:rsidTr="009A61F0">
        <w:trPr>
          <w:trHeight w:val="73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4"/>
                <w:szCs w:val="14"/>
                <w:lang w:val="en-US"/>
              </w:rPr>
            </w:pPr>
            <w:r w:rsidRPr="009A61F0">
              <w:rPr>
                <w:rFonts w:asciiTheme="majorHAnsi" w:eastAsia="Times New Roman" w:hAnsiTheme="majorHAnsi" w:cstheme="majorHAnsi"/>
                <w:b/>
                <w:bCs/>
                <w:color w:val="000000"/>
                <w:sz w:val="14"/>
                <w:szCs w:val="14"/>
                <w:lang w:val="en-US"/>
              </w:rPr>
              <w:t>1</w:t>
            </w:r>
          </w:p>
        </w:tc>
        <w:tc>
          <w:tcPr>
            <w:tcW w:w="2441" w:type="dxa"/>
            <w:tcBorders>
              <w:top w:val="nil"/>
              <w:left w:val="nil"/>
              <w:bottom w:val="single" w:sz="4" w:space="0" w:color="auto"/>
              <w:right w:val="nil"/>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xml:space="preserve">  Chương trình nghệ thuật “Giai điệu tự hào” </w:t>
            </w:r>
          </w:p>
        </w:tc>
        <w:tc>
          <w:tcPr>
            <w:tcW w:w="626" w:type="dxa"/>
            <w:vMerge/>
            <w:tcBorders>
              <w:top w:val="nil"/>
              <w:left w:val="single" w:sz="4" w:space="0" w:color="auto"/>
              <w:bottom w:val="nil"/>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r>
      <w:tr w:rsidR="009A61F0" w:rsidRPr="00566C59" w:rsidTr="009A61F0">
        <w:trPr>
          <w:trHeight w:val="73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w:t>
            </w:r>
          </w:p>
        </w:tc>
        <w:tc>
          <w:tcPr>
            <w:tcW w:w="2441" w:type="dxa"/>
            <w:tcBorders>
              <w:top w:val="nil"/>
              <w:left w:val="nil"/>
              <w:bottom w:val="single" w:sz="4" w:space="0" w:color="auto"/>
              <w:right w:val="nil"/>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xml:space="preserve"> Chương trình thực cảnh “ Truyền thuyết sông Lô”</w:t>
            </w:r>
          </w:p>
        </w:tc>
        <w:tc>
          <w:tcPr>
            <w:tcW w:w="626" w:type="dxa"/>
            <w:vMerge/>
            <w:tcBorders>
              <w:top w:val="nil"/>
              <w:left w:val="single" w:sz="4" w:space="0" w:color="auto"/>
              <w:bottom w:val="nil"/>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6.000</w:t>
            </w:r>
          </w:p>
        </w:tc>
      </w:tr>
      <w:tr w:rsidR="009A61F0" w:rsidRPr="00566C59" w:rsidTr="009A61F0">
        <w:trPr>
          <w:trHeight w:val="73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w:t>
            </w:r>
          </w:p>
        </w:tc>
        <w:tc>
          <w:tcPr>
            <w:tcW w:w="2441" w:type="dxa"/>
            <w:tcBorders>
              <w:top w:val="nil"/>
              <w:left w:val="nil"/>
              <w:bottom w:val="single" w:sz="4" w:space="0" w:color="auto"/>
              <w:right w:val="nil"/>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Chương trình thực cảnh “Về miền cổ tích</w:t>
            </w:r>
          </w:p>
        </w:tc>
        <w:tc>
          <w:tcPr>
            <w:tcW w:w="626" w:type="dxa"/>
            <w:vMerge/>
            <w:tcBorders>
              <w:top w:val="nil"/>
              <w:left w:val="single" w:sz="4" w:space="0" w:color="auto"/>
              <w:bottom w:val="nil"/>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4.000</w:t>
            </w:r>
          </w:p>
        </w:tc>
      </w:tr>
      <w:tr w:rsidR="009A61F0" w:rsidRPr="00566C59" w:rsidTr="009A61F0">
        <w:trPr>
          <w:trHeight w:val="73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w:t>
            </w:r>
          </w:p>
        </w:tc>
        <w:tc>
          <w:tcPr>
            <w:tcW w:w="2441" w:type="dxa"/>
            <w:tcBorders>
              <w:top w:val="nil"/>
              <w:left w:val="nil"/>
              <w:bottom w:val="single" w:sz="4" w:space="0" w:color="auto"/>
              <w:right w:val="single" w:sz="4" w:space="0" w:color="auto"/>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Lễ hội ánh sáng Thác Khuổi Nhi/ThácMơ</w:t>
            </w:r>
          </w:p>
        </w:tc>
        <w:tc>
          <w:tcPr>
            <w:tcW w:w="626" w:type="dxa"/>
            <w:vMerge/>
            <w:tcBorders>
              <w:top w:val="nil"/>
              <w:left w:val="single" w:sz="4" w:space="0" w:color="auto"/>
              <w:bottom w:val="nil"/>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r>
      <w:tr w:rsidR="009A61F0" w:rsidRPr="00566C59" w:rsidTr="009A61F0">
        <w:trPr>
          <w:trHeight w:val="73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4"/>
                <w:szCs w:val="14"/>
                <w:lang w:val="en-US"/>
              </w:rPr>
            </w:pPr>
            <w:r w:rsidRPr="009A61F0">
              <w:rPr>
                <w:rFonts w:asciiTheme="majorHAnsi" w:eastAsia="Times New Roman" w:hAnsiTheme="majorHAnsi" w:cstheme="majorHAnsi"/>
                <w:b/>
                <w:bCs/>
                <w:color w:val="000000"/>
                <w:sz w:val="14"/>
                <w:szCs w:val="14"/>
                <w:lang w:val="en-US"/>
              </w:rPr>
              <w:t>5</w:t>
            </w:r>
          </w:p>
        </w:tc>
        <w:tc>
          <w:tcPr>
            <w:tcW w:w="2441" w:type="dxa"/>
            <w:tcBorders>
              <w:top w:val="nil"/>
              <w:left w:val="nil"/>
              <w:bottom w:val="single" w:sz="4" w:space="0" w:color="auto"/>
              <w:right w:val="nil"/>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Chương trình Lễ hội đèn lồng quốc tế (International Lantern Festival/ILF)</w:t>
            </w:r>
          </w:p>
        </w:tc>
        <w:tc>
          <w:tcPr>
            <w:tcW w:w="626" w:type="dxa"/>
            <w:vMerge/>
            <w:tcBorders>
              <w:top w:val="nil"/>
              <w:left w:val="single" w:sz="4" w:space="0" w:color="auto"/>
              <w:bottom w:val="nil"/>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2.000</w:t>
            </w:r>
          </w:p>
        </w:tc>
      </w:tr>
      <w:tr w:rsidR="009A61F0" w:rsidRPr="00566C59" w:rsidTr="009A61F0">
        <w:trPr>
          <w:trHeight w:val="73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4"/>
                <w:szCs w:val="14"/>
                <w:lang w:val="en-US"/>
              </w:rPr>
            </w:pPr>
            <w:r w:rsidRPr="009A61F0">
              <w:rPr>
                <w:rFonts w:asciiTheme="majorHAnsi" w:eastAsia="Times New Roman" w:hAnsiTheme="majorHAnsi" w:cstheme="majorHAnsi"/>
                <w:b/>
                <w:bCs/>
                <w:color w:val="000000"/>
                <w:sz w:val="14"/>
                <w:szCs w:val="14"/>
                <w:lang w:val="en-US"/>
              </w:rPr>
              <w:t>6</w:t>
            </w:r>
          </w:p>
        </w:tc>
        <w:tc>
          <w:tcPr>
            <w:tcW w:w="2441" w:type="dxa"/>
            <w:tcBorders>
              <w:top w:val="nil"/>
              <w:left w:val="nil"/>
              <w:bottom w:val="nil"/>
              <w:right w:val="nil"/>
            </w:tcBorders>
            <w:shd w:val="clear" w:color="auto" w:fill="auto"/>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Chương trình Người đẹp quốc tế Thành Tuyên</w:t>
            </w:r>
          </w:p>
        </w:tc>
        <w:tc>
          <w:tcPr>
            <w:tcW w:w="626" w:type="dxa"/>
            <w:vMerge/>
            <w:tcBorders>
              <w:top w:val="nil"/>
              <w:left w:val="single" w:sz="4" w:space="0" w:color="auto"/>
              <w:bottom w:val="nil"/>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r>
      <w:tr w:rsidR="009A61F0" w:rsidRPr="00566C59" w:rsidTr="009A61F0">
        <w:trPr>
          <w:trHeight w:val="73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4"/>
                <w:szCs w:val="14"/>
                <w:lang w:val="en-US"/>
              </w:rPr>
            </w:pPr>
            <w:r w:rsidRPr="009A61F0">
              <w:rPr>
                <w:rFonts w:asciiTheme="majorHAnsi" w:eastAsia="Times New Roman" w:hAnsiTheme="majorHAnsi" w:cstheme="majorHAnsi"/>
                <w:b/>
                <w:bCs/>
                <w:color w:val="000000"/>
                <w:sz w:val="14"/>
                <w:szCs w:val="14"/>
                <w:lang w:val="en-US"/>
              </w:rPr>
              <w:t>7</w:t>
            </w:r>
          </w:p>
        </w:tc>
        <w:tc>
          <w:tcPr>
            <w:tcW w:w="2441" w:type="dxa"/>
            <w:tcBorders>
              <w:top w:val="single" w:sz="4" w:space="0" w:color="auto"/>
              <w:left w:val="nil"/>
              <w:bottom w:val="single" w:sz="4" w:space="0" w:color="auto"/>
              <w:right w:val="nil"/>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Chương trình “Vũ điệu lúa nước”</w:t>
            </w:r>
          </w:p>
        </w:tc>
        <w:tc>
          <w:tcPr>
            <w:tcW w:w="626" w:type="dxa"/>
            <w:vMerge/>
            <w:tcBorders>
              <w:top w:val="nil"/>
              <w:left w:val="single" w:sz="4" w:space="0" w:color="auto"/>
              <w:bottom w:val="nil"/>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2.000</w:t>
            </w:r>
          </w:p>
        </w:tc>
      </w:tr>
      <w:tr w:rsidR="009A61F0" w:rsidRPr="00566C59" w:rsidTr="009A61F0">
        <w:trPr>
          <w:trHeight w:val="732"/>
        </w:trPr>
        <w:tc>
          <w:tcPr>
            <w:tcW w:w="395" w:type="dxa"/>
            <w:tcBorders>
              <w:top w:val="nil"/>
              <w:left w:val="single" w:sz="4" w:space="0" w:color="auto"/>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color w:val="000000"/>
                <w:sz w:val="14"/>
                <w:szCs w:val="14"/>
                <w:lang w:val="en-US"/>
              </w:rPr>
            </w:pPr>
            <w:r w:rsidRPr="009A61F0">
              <w:rPr>
                <w:rFonts w:asciiTheme="majorHAnsi" w:eastAsia="Times New Roman" w:hAnsiTheme="majorHAnsi" w:cstheme="majorHAnsi"/>
                <w:b/>
                <w:bCs/>
                <w:color w:val="000000"/>
                <w:sz w:val="14"/>
                <w:szCs w:val="14"/>
                <w:lang w:val="en-US"/>
              </w:rPr>
              <w:t>8</w:t>
            </w:r>
          </w:p>
        </w:tc>
        <w:tc>
          <w:tcPr>
            <w:tcW w:w="2441" w:type="dxa"/>
            <w:tcBorders>
              <w:top w:val="nil"/>
              <w:left w:val="nil"/>
              <w:bottom w:val="nil"/>
              <w:right w:val="nil"/>
            </w:tcBorders>
            <w:shd w:val="clear" w:color="auto" w:fill="auto"/>
            <w:vAlign w:val="center"/>
            <w:hideMark/>
          </w:tcPr>
          <w:p w:rsidR="009A61F0" w:rsidRPr="009A61F0" w:rsidRDefault="009A61F0" w:rsidP="009A61F0">
            <w:pPr>
              <w:spacing w:after="0" w:line="240" w:lineRule="auto"/>
              <w:jc w:val="both"/>
              <w:rPr>
                <w:rFonts w:asciiTheme="majorHAnsi" w:eastAsia="Times New Roman" w:hAnsiTheme="majorHAnsi" w:cstheme="majorHAnsi"/>
                <w:sz w:val="14"/>
                <w:szCs w:val="14"/>
                <w:lang w:val="en-US"/>
              </w:rPr>
            </w:pPr>
            <w:r w:rsidRPr="009A61F0">
              <w:rPr>
                <w:rFonts w:asciiTheme="majorHAnsi" w:eastAsia="Times New Roman" w:hAnsiTheme="majorHAnsi" w:cstheme="majorHAnsi"/>
                <w:sz w:val="14"/>
                <w:szCs w:val="14"/>
                <w:lang w:val="en-US"/>
              </w:rPr>
              <w:t>Lễ hội ánh sáng Động  Tiên</w:t>
            </w:r>
          </w:p>
        </w:tc>
        <w:tc>
          <w:tcPr>
            <w:tcW w:w="62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5.500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2.500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5.500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2.500</w:t>
            </w:r>
          </w:p>
        </w:tc>
      </w:tr>
      <w:tr w:rsidR="009A61F0" w:rsidRPr="00566C59" w:rsidTr="009A61F0">
        <w:trPr>
          <w:trHeight w:val="732"/>
        </w:trPr>
        <w:tc>
          <w:tcPr>
            <w:tcW w:w="39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9</w:t>
            </w:r>
          </w:p>
        </w:tc>
        <w:tc>
          <w:tcPr>
            <w:tcW w:w="2441" w:type="dxa"/>
            <w:tcBorders>
              <w:top w:val="single" w:sz="4" w:space="0" w:color="auto"/>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Camping EDM Music Festival</w:t>
            </w:r>
          </w:p>
        </w:tc>
        <w:tc>
          <w:tcPr>
            <w:tcW w:w="626"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r>
      <w:tr w:rsidR="009A61F0" w:rsidRPr="00566C59" w:rsidTr="009A61F0">
        <w:trPr>
          <w:trHeight w:val="112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IV</w:t>
            </w:r>
          </w:p>
        </w:tc>
        <w:tc>
          <w:tcPr>
            <w:tcW w:w="4128" w:type="dxa"/>
            <w:gridSpan w:val="3"/>
            <w:tcBorders>
              <w:top w:val="nil"/>
              <w:left w:val="nil"/>
              <w:bottom w:val="single" w:sz="4" w:space="0" w:color="auto"/>
              <w:right w:val="single" w:sz="4" w:space="0" w:color="000000"/>
            </w:tcBorders>
            <w:shd w:val="clear" w:color="auto" w:fill="auto"/>
            <w:noWrap/>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Các dự án truyền thông công nghệ số</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3.600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3.600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3.300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2.400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2.600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2.600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2.600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2.600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12.100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12.100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b/>
                <w:bCs/>
                <w:sz w:val="14"/>
                <w:szCs w:val="14"/>
                <w:lang w:val="en-US"/>
              </w:rPr>
            </w:pPr>
            <w:r w:rsidRPr="009A61F0">
              <w:rPr>
                <w:rFonts w:asciiTheme="majorHAnsi" w:eastAsia="Times New Roman" w:hAnsiTheme="majorHAnsi" w:cstheme="majorHAnsi"/>
                <w:b/>
                <w:bCs/>
                <w:sz w:val="14"/>
                <w:szCs w:val="14"/>
                <w:lang w:val="en-US"/>
              </w:rPr>
              <w:t> </w:t>
            </w:r>
          </w:p>
        </w:tc>
      </w:tr>
      <w:tr w:rsidR="009A61F0" w:rsidRPr="00566C59" w:rsidTr="009A61F0">
        <w:trPr>
          <w:trHeight w:val="1755"/>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w:t>
            </w:r>
          </w:p>
        </w:tc>
        <w:tc>
          <w:tcPr>
            <w:tcW w:w="2441" w:type="dxa"/>
            <w:tcBorders>
              <w:top w:val="nil"/>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xml:space="preserve"> Xây dựng bản đồ 3D du lịch Tuyên Quang phục vụ truyền thông, quảng bá các khu du lịch tới du khách. Đặc biệt, khi dịch COVID vẫn đang diễn ra phức tạp, nhu cầu du lịch số ngày càng được du khách quan tâm. Nâng cao hiệu quả cho công tác truyền thông, quảng bá du lịch Tuyên Quang </w:t>
            </w:r>
          </w:p>
        </w:tc>
        <w:tc>
          <w:tcPr>
            <w:tcW w:w="62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Ban Quản lý các khu du lịch tỉnh</w:t>
            </w:r>
          </w:p>
        </w:tc>
        <w:tc>
          <w:tcPr>
            <w:tcW w:w="106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xml:space="preserve"> Các Sở, Ngành, UBND các huyện, Thành phố</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r w:rsidR="009A61F0" w:rsidRPr="00566C59" w:rsidTr="009A61F0">
        <w:trPr>
          <w:trHeight w:val="1230"/>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w:t>
            </w:r>
          </w:p>
        </w:tc>
        <w:tc>
          <w:tcPr>
            <w:tcW w:w="2441" w:type="dxa"/>
            <w:tcBorders>
              <w:top w:val="nil"/>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Xây dựng các tour du lịch thực tế ảo sử dụng công nghệ VR 360 sẽ giúp quảng bá hình ảnh, thu hút du khách tới các địa điểm du lịch, di tích thắng cảnh của tỉnh Tuyên Quang</w:t>
            </w:r>
          </w:p>
        </w:tc>
        <w:tc>
          <w:tcPr>
            <w:tcW w:w="626"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1.500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1.000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4.500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r w:rsidR="009A61F0" w:rsidRPr="00566C59" w:rsidTr="009A61F0">
        <w:trPr>
          <w:trHeight w:val="1062"/>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w:t>
            </w:r>
          </w:p>
        </w:tc>
        <w:tc>
          <w:tcPr>
            <w:tcW w:w="2441" w:type="dxa"/>
            <w:tcBorders>
              <w:top w:val="nil"/>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xml:space="preserve">Xây dựng ứng dụng quản lý và chia sẻ thông tin du lịch tại các khu du lịch trọng điểm </w:t>
            </w:r>
          </w:p>
        </w:tc>
        <w:tc>
          <w:tcPr>
            <w:tcW w:w="626"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r w:rsidR="009A61F0" w:rsidRPr="00566C59" w:rsidTr="009A61F0">
        <w:trPr>
          <w:trHeight w:val="1320"/>
        </w:trPr>
        <w:tc>
          <w:tcPr>
            <w:tcW w:w="395" w:type="dxa"/>
            <w:tcBorders>
              <w:top w:val="nil"/>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4</w:t>
            </w:r>
          </w:p>
        </w:tc>
        <w:tc>
          <w:tcPr>
            <w:tcW w:w="2441" w:type="dxa"/>
            <w:tcBorders>
              <w:top w:val="nil"/>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phối hợp, liên kết với các tập đoàn, các doanh nghiệp lớn thực hiện quảng cáo trực quan tại các tuyến Quốc lộ trọng điểm của tỉnh, mở rộng tuyên truyền, quảng bá tại các khu vực sân bay, các tuyến đường cao tốc liên tỉnh, địa giới giáp ranh các tỉnh và cá</w:t>
            </w:r>
          </w:p>
        </w:tc>
        <w:tc>
          <w:tcPr>
            <w:tcW w:w="626"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w:t>
            </w:r>
          </w:p>
        </w:tc>
        <w:tc>
          <w:tcPr>
            <w:tcW w:w="664" w:type="dxa"/>
            <w:tcBorders>
              <w:top w:val="nil"/>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r w:rsidR="009A61F0" w:rsidRPr="00566C59" w:rsidTr="009A61F0">
        <w:trPr>
          <w:trHeight w:val="1272"/>
        </w:trPr>
        <w:tc>
          <w:tcPr>
            <w:tcW w:w="395" w:type="dxa"/>
            <w:tcBorders>
              <w:top w:val="nil"/>
              <w:left w:val="single" w:sz="4" w:space="0" w:color="auto"/>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5</w:t>
            </w:r>
          </w:p>
        </w:tc>
        <w:tc>
          <w:tcPr>
            <w:tcW w:w="2441" w:type="dxa"/>
            <w:tcBorders>
              <w:top w:val="nil"/>
              <w:left w:val="nil"/>
              <w:bottom w:val="nil"/>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Xây dựng ứng dụng Mobile cung cấp thông tin chi tiết về các sản phẩm du du lịch hấp dẫn đặc trưng của Tuyên Quang trên nền tảng Android và IOS</w:t>
            </w:r>
          </w:p>
        </w:tc>
        <w:tc>
          <w:tcPr>
            <w:tcW w:w="626"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300</w:t>
            </w:r>
          </w:p>
        </w:tc>
        <w:tc>
          <w:tcPr>
            <w:tcW w:w="581"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1.200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1.200</w:t>
            </w:r>
          </w:p>
        </w:tc>
        <w:tc>
          <w:tcPr>
            <w:tcW w:w="664" w:type="dxa"/>
            <w:tcBorders>
              <w:top w:val="nil"/>
              <w:left w:val="nil"/>
              <w:bottom w:val="nil"/>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r w:rsidR="009A61F0" w:rsidRPr="00566C59" w:rsidTr="009A61F0">
        <w:trPr>
          <w:trHeight w:val="1185"/>
        </w:trPr>
        <w:tc>
          <w:tcPr>
            <w:tcW w:w="39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6</w:t>
            </w:r>
          </w:p>
        </w:tc>
        <w:tc>
          <w:tcPr>
            <w:tcW w:w="2441" w:type="dxa"/>
            <w:tcBorders>
              <w:top w:val="single" w:sz="4" w:space="0" w:color="auto"/>
              <w:left w:val="nil"/>
              <w:bottom w:val="single" w:sz="4" w:space="0" w:color="auto"/>
              <w:right w:val="single" w:sz="4" w:space="0" w:color="auto"/>
            </w:tcBorders>
            <w:shd w:val="clear" w:color="auto" w:fill="auto"/>
            <w:noWrap/>
            <w:vAlign w:val="center"/>
            <w:hideMark/>
          </w:tcPr>
          <w:p w:rsidR="009A61F0" w:rsidRPr="009A61F0" w:rsidRDefault="009A61F0" w:rsidP="009A61F0">
            <w:pPr>
              <w:spacing w:after="0" w:line="240" w:lineRule="auto"/>
              <w:jc w:val="both"/>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xml:space="preserve">Thuê hạ tầng Server, Storage lưu trữ phần mềm và các thông tin các sản phẩm du lịch trọng tâm của tỉnh phục vụ cho công tác truyền thông quảng bá du lịch </w:t>
            </w:r>
          </w:p>
        </w:tc>
        <w:tc>
          <w:tcPr>
            <w:tcW w:w="626"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1061" w:type="dxa"/>
            <w:vMerge/>
            <w:tcBorders>
              <w:top w:val="nil"/>
              <w:left w:val="single" w:sz="4" w:space="0" w:color="auto"/>
              <w:bottom w:val="single" w:sz="4" w:space="0" w:color="000000"/>
              <w:right w:val="single" w:sz="4" w:space="0" w:color="auto"/>
            </w:tcBorders>
            <w:vAlign w:val="center"/>
            <w:hideMark/>
          </w:tcPr>
          <w:p w:rsidR="009A61F0" w:rsidRPr="009A61F0" w:rsidRDefault="009A61F0" w:rsidP="009A61F0">
            <w:pPr>
              <w:spacing w:after="0" w:line="240" w:lineRule="auto"/>
              <w:rPr>
                <w:rFonts w:asciiTheme="majorHAnsi" w:eastAsia="Times New Roman" w:hAnsiTheme="majorHAnsi" w:cstheme="majorHAnsi"/>
                <w:color w:val="000000"/>
                <w:sz w:val="14"/>
                <w:szCs w:val="14"/>
                <w:lang w:val="en-US"/>
              </w:rPr>
            </w:pP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35"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200</w:t>
            </w:r>
          </w:p>
        </w:tc>
        <w:tc>
          <w:tcPr>
            <w:tcW w:w="581"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800</w:t>
            </w:r>
          </w:p>
        </w:tc>
        <w:tc>
          <w:tcPr>
            <w:tcW w:w="664" w:type="dxa"/>
            <w:tcBorders>
              <w:top w:val="single" w:sz="4" w:space="0" w:color="auto"/>
              <w:left w:val="nil"/>
              <w:bottom w:val="single" w:sz="4" w:space="0" w:color="auto"/>
              <w:right w:val="single" w:sz="4" w:space="0" w:color="auto"/>
            </w:tcBorders>
            <w:shd w:val="clear" w:color="000000" w:fill="FFFFFF"/>
            <w:vAlign w:val="center"/>
            <w:hideMark/>
          </w:tcPr>
          <w:p w:rsidR="009A61F0" w:rsidRPr="009A61F0" w:rsidRDefault="009A61F0" w:rsidP="009A61F0">
            <w:pPr>
              <w:spacing w:after="0" w:line="240" w:lineRule="auto"/>
              <w:jc w:val="center"/>
              <w:rPr>
                <w:rFonts w:asciiTheme="majorHAnsi" w:eastAsia="Times New Roman" w:hAnsiTheme="majorHAnsi" w:cstheme="majorHAnsi"/>
                <w:color w:val="000000"/>
                <w:sz w:val="14"/>
                <w:szCs w:val="14"/>
                <w:lang w:val="en-US"/>
              </w:rPr>
            </w:pPr>
            <w:r w:rsidRPr="009A61F0">
              <w:rPr>
                <w:rFonts w:asciiTheme="majorHAnsi" w:eastAsia="Times New Roman" w:hAnsiTheme="majorHAnsi" w:cstheme="majorHAnsi"/>
                <w:color w:val="000000"/>
                <w:sz w:val="14"/>
                <w:szCs w:val="14"/>
                <w:lang w:val="en-US"/>
              </w:rPr>
              <w:t> </w:t>
            </w:r>
          </w:p>
        </w:tc>
      </w:tr>
    </w:tbl>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p w:rsidR="009A61F0" w:rsidRPr="00566C59" w:rsidRDefault="009A61F0">
      <w:pPr>
        <w:rPr>
          <w:rFonts w:asciiTheme="majorHAnsi" w:hAnsiTheme="majorHAnsi" w:cstheme="majorHAnsi"/>
          <w:lang w:val="en-US"/>
        </w:rPr>
      </w:pPr>
    </w:p>
    <w:sectPr w:rsidR="009A61F0" w:rsidRPr="00566C59" w:rsidSect="009A61F0">
      <w:pgSz w:w="16838" w:h="11906" w:orient="landscape"/>
      <w:pgMar w:top="851" w:right="1134" w:bottom="851"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3593" w:rsidRDefault="00013593" w:rsidP="009A61F0">
      <w:pPr>
        <w:spacing w:after="0" w:line="240" w:lineRule="auto"/>
      </w:pPr>
      <w:r>
        <w:separator/>
      </w:r>
    </w:p>
  </w:endnote>
  <w:endnote w:type="continuationSeparator" w:id="0">
    <w:p w:rsidR="00013593" w:rsidRDefault="00013593" w:rsidP="009A61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3593" w:rsidRDefault="00013593" w:rsidP="009A61F0">
      <w:pPr>
        <w:spacing w:after="0" w:line="240" w:lineRule="auto"/>
      </w:pPr>
      <w:r>
        <w:separator/>
      </w:r>
    </w:p>
  </w:footnote>
  <w:footnote w:type="continuationSeparator" w:id="0">
    <w:p w:rsidR="00013593" w:rsidRDefault="00013593" w:rsidP="009A61F0">
      <w:pPr>
        <w:spacing w:after="0" w:line="240" w:lineRule="auto"/>
      </w:pPr>
      <w:r>
        <w:continuationSeparator/>
      </w:r>
    </w:p>
  </w:footnote>
  <w:footnote w:id="1">
    <w:p w:rsidR="009A61F0" w:rsidRDefault="009A61F0" w:rsidP="009A61F0">
      <w:pPr>
        <w:spacing w:after="120" w:line="240" w:lineRule="auto"/>
        <w:ind w:firstLine="720"/>
        <w:jc w:val="both"/>
        <w:rPr>
          <w:rFonts w:eastAsia="Times New Roman" w:cs="Times New Roman"/>
          <w:color w:val="FF0000"/>
          <w:sz w:val="20"/>
          <w:szCs w:val="20"/>
          <w:lang w:val="en-US" w:eastAsia="vi-VN"/>
        </w:rPr>
      </w:pPr>
      <w:r>
        <w:rPr>
          <w:rFonts w:eastAsia="Times New Roman" w:cs="Times New Roman"/>
          <w:sz w:val="20"/>
          <w:szCs w:val="20"/>
          <w:lang w:val="en-US" w:eastAsia="vi-VN"/>
        </w:rPr>
        <w:t>1. In 10.000 tập gấp quảng bá du lịch Tuyên Quang; Xuất bản cuốn sách ảnh du lịch Tuyên Quang</w:t>
      </w:r>
      <w:r>
        <w:rPr>
          <w:color w:val="000000"/>
          <w:sz w:val="20"/>
          <w:szCs w:val="20"/>
          <w:lang w:val="en-US"/>
        </w:rPr>
        <w:t>,</w:t>
      </w:r>
      <w:r>
        <w:rPr>
          <w:rFonts w:eastAsia="Times New Roman" w:cs="Times New Roman"/>
          <w:sz w:val="20"/>
          <w:szCs w:val="20"/>
          <w:lang w:eastAsia="vi-VN"/>
        </w:rPr>
        <w:t xml:space="preserve"> </w:t>
      </w:r>
      <w:r>
        <w:rPr>
          <w:rFonts w:eastAsia="Times New Roman" w:cs="Times New Roman"/>
          <w:sz w:val="20"/>
          <w:szCs w:val="20"/>
          <w:lang w:val="en-US" w:eastAsia="vi-VN"/>
        </w:rPr>
        <w:t xml:space="preserve">phát hành cuốn " Cẩm nang du lịch Tuyên Quang" song ngữ Anh – Việt, bản đồ du lịch Tuyên Quang </w:t>
      </w:r>
      <w:r>
        <w:rPr>
          <w:color w:val="000000"/>
          <w:sz w:val="20"/>
          <w:szCs w:val="20"/>
        </w:rPr>
        <w:t>nhằm giới thiệu, quảng bá về sản phẩm du lịch</w:t>
      </w:r>
      <w:r>
        <w:rPr>
          <w:color w:val="000000"/>
          <w:sz w:val="20"/>
          <w:szCs w:val="20"/>
          <w:lang w:val="en-US"/>
        </w:rPr>
        <w:t xml:space="preserve">, tiềm năng du lịch của Tuyên Quang. </w:t>
      </w:r>
    </w:p>
  </w:footnote>
  <w:footnote w:id="2">
    <w:p w:rsidR="009A61F0" w:rsidRDefault="009A61F0" w:rsidP="009A61F0">
      <w:pPr>
        <w:pStyle w:val="FootnoteText"/>
        <w:jc w:val="both"/>
        <w:rPr>
          <w:lang w:val="en-US"/>
        </w:rPr>
      </w:pPr>
      <w:r>
        <w:rPr>
          <w:lang w:val="en-US"/>
        </w:rPr>
        <w:tab/>
        <w:t>2. Hội nghị hợp tác đầu tư, xúc tiến thương mại, du lịch giữa đồng bằng sông Cửu Long với thành phố Hà Nội và các tỉnh phía Bắc; tổ chức gian hàng tuyên truyền quảng bá du lịch Tuyên Quang trong chương trình triển lãm đặc trưng văn hóa du lịch vùngmiền của các tỉnh miền núi phía Bắc tại Hà Nội; Ngày hội Du lịch thành phố Hồ Chí Minh năm 2017, 2018; Hội chợ Du lịch Việt Nam - VITM Hà Nội 2017, 2018, 2019; Hội nghị liên kết các Trung tâm Xúc tiến du lịch miền Bắc tại Quảng Ninh; Hội chợ thương mại, du lịch Việt- Trung tại thành phố Móng Cái; Hội chợ Du lịch - Ẩm thực, làng nghề thủ công thương mại tỉnh Thái Nguyên 2017; Lễ hội Tràng An 2017 tại Ninh Bình; Hội nghị quảng bá, xúc tiến, liên kết phát triển sản phẩm du lịch đặc trưng vùng Tây Bắc năm 2017 tại Lào Cai; Hội thảo khoa học; Hành trình theo chân Bác và điểm đến du lịch vùng Chiến khu Việt Bắc; tham gia Hội chợ Thương mại - Du lịch Tuyên Quang tại các huyện, thành phố của tỉnh; tham gia gian hàng quảng bá giới thiệu văn hóa, du lịch tại Ngày hội văn hóa các dân tộc vùng Đông Bắc năm 2018 tại Vĩnh Phúc; Tham gia gian hàng trong Chương trình hợp tác phát triển du lịch “Qua những miền di sản Việt Bắc” năm 2019 tại Cao Bằng; quảng bá xúc tiến nước ngoài như Nhật Bản, Hàn Quốc, Trung Quốc.</w:t>
      </w:r>
    </w:p>
    <w:p w:rsidR="009A61F0" w:rsidRDefault="009A61F0" w:rsidP="009A61F0">
      <w:pPr>
        <w:pStyle w:val="FootnoteText"/>
        <w:jc w:val="both"/>
        <w:rPr>
          <w:rFonts w:cs="Times New Roman"/>
        </w:rPr>
      </w:pPr>
      <w:r>
        <w:rPr>
          <w:rFonts w:cs="Times New Roman"/>
          <w:lang w:val="en-US"/>
        </w:rPr>
        <w:t>T</w:t>
      </w:r>
      <w:r>
        <w:rPr>
          <w:rFonts w:cs="Times New Roman"/>
        </w:rPr>
        <w:t>ổ chức gian hàng tuyên truyền quảng bá du lịch Tuyên Quang trong chương trình triển lãm đặc trưng văn hóa du lịch vùng miền của các tỉnh miền núi phía Bắc tại Hà Nội;</w:t>
      </w:r>
    </w:p>
  </w:footnote>
  <w:footnote w:id="3">
    <w:p w:rsidR="009A61F0" w:rsidRDefault="009A61F0" w:rsidP="009A61F0">
      <w:pPr>
        <w:spacing w:after="120" w:line="240" w:lineRule="auto"/>
        <w:ind w:firstLine="720"/>
        <w:jc w:val="both"/>
        <w:rPr>
          <w:rFonts w:cs="Times New Roman"/>
          <w:color w:val="000000"/>
          <w:spacing w:val="-4"/>
          <w:sz w:val="20"/>
          <w:szCs w:val="20"/>
          <w:lang w:val="nl-NL"/>
        </w:rPr>
      </w:pPr>
      <w:r>
        <w:rPr>
          <w:spacing w:val="-4"/>
          <w:sz w:val="20"/>
          <w:szCs w:val="20"/>
          <w:lang w:val="en-US"/>
        </w:rPr>
        <w:t xml:space="preserve">3. My tuyenquang.vn, Lễ hội thành Tuyên, Du lịch Tuyên Quang…; các sản phẩm quảng bá </w:t>
      </w:r>
      <w:r>
        <w:rPr>
          <w:rFonts w:eastAsia="Times New Roman" w:cs="Times New Roman"/>
          <w:spacing w:val="-4"/>
          <w:sz w:val="20"/>
          <w:szCs w:val="20"/>
          <w:lang w:val="en-US" w:eastAsia="vi-VN"/>
        </w:rPr>
        <w:t>" Du lịch và cuộc sống", " Du lịch và phát triển", " Na Hang hành trình khám phá", " Na Hang tiềm năng và phát triển", các clip quảng bá trên Fanpage Tuyên Quang " Nơi vẻ đẹp hội tụ", Tuyên Quang – Miền di sản” Quyến rũ mùa hoa lê – Hồng Thái…</w:t>
      </w:r>
    </w:p>
    <w:p w:rsidR="009A61F0" w:rsidRDefault="009A61F0" w:rsidP="009A61F0">
      <w:pPr>
        <w:pStyle w:val="FootnoteText"/>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194938"/>
      <w:docPartObj>
        <w:docPartGallery w:val="Page Numbers (Top of Page)"/>
        <w:docPartUnique/>
      </w:docPartObj>
    </w:sdtPr>
    <w:sdtContent>
      <w:p w:rsidR="009A61F0" w:rsidRDefault="009A61F0">
        <w:pPr>
          <w:pStyle w:val="Header"/>
          <w:jc w:val="center"/>
        </w:pPr>
        <w:fldSimple w:instr=" PAGE   \* MERGEFORMAT ">
          <w:r w:rsidR="00566C59">
            <w:rPr>
              <w:noProof/>
            </w:rPr>
            <w:t>30</w:t>
          </w:r>
        </w:fldSimple>
      </w:p>
    </w:sdtContent>
  </w:sdt>
  <w:p w:rsidR="009A61F0" w:rsidRDefault="009A61F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807A25"/>
    <w:rsid w:val="00013593"/>
    <w:rsid w:val="00044770"/>
    <w:rsid w:val="00075B52"/>
    <w:rsid w:val="00087A2B"/>
    <w:rsid w:val="00132A43"/>
    <w:rsid w:val="00187FB8"/>
    <w:rsid w:val="001E1D9D"/>
    <w:rsid w:val="002B5FA9"/>
    <w:rsid w:val="00407082"/>
    <w:rsid w:val="004709CF"/>
    <w:rsid w:val="004A2BE8"/>
    <w:rsid w:val="004D23C0"/>
    <w:rsid w:val="00566C59"/>
    <w:rsid w:val="00600B56"/>
    <w:rsid w:val="00634176"/>
    <w:rsid w:val="006C45C2"/>
    <w:rsid w:val="0073683E"/>
    <w:rsid w:val="00771F26"/>
    <w:rsid w:val="007A7241"/>
    <w:rsid w:val="00807A25"/>
    <w:rsid w:val="00895A01"/>
    <w:rsid w:val="00904F7B"/>
    <w:rsid w:val="0096390E"/>
    <w:rsid w:val="00966832"/>
    <w:rsid w:val="009A61F0"/>
    <w:rsid w:val="00B23CF5"/>
    <w:rsid w:val="00B742E9"/>
    <w:rsid w:val="00B81252"/>
    <w:rsid w:val="00C2633A"/>
    <w:rsid w:val="00DE63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6"/>
        <o:r id="V:Rule3" type="connector" idref="#Straight Arrow Connector 4"/>
        <o:r id="V:Rule4" type="connector" idref="#Straight Arrow Connector 2"/>
        <o:r id="V:Rule5" type="connector" idref="#Straight Arrow Connector 5"/>
        <o:r id="V:Rule6" type="connector" idref="#Straight Arrow Connector 1"/>
        <o:r id="V:Rule7" type="connector" idref="#Straight Arrow Connector 3"/>
        <o:r id="V:Rule9"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A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B5FA9"/>
    <w:pPr>
      <w:spacing w:before="100" w:beforeAutospacing="1" w:after="100" w:afterAutospacing="1" w:line="240" w:lineRule="auto"/>
    </w:pPr>
    <w:rPr>
      <w:rFonts w:eastAsia="Times New Roman" w:cs="Times New Roman"/>
      <w:sz w:val="24"/>
      <w:szCs w:val="24"/>
      <w:lang w:val="en-US"/>
    </w:rPr>
  </w:style>
  <w:style w:type="paragraph" w:styleId="FootnoteText">
    <w:name w:val="footnote text"/>
    <w:basedOn w:val="Normal"/>
    <w:link w:val="FootnoteTextChar"/>
    <w:uiPriority w:val="99"/>
    <w:semiHidden/>
    <w:unhideWhenUsed/>
    <w:rsid w:val="009A61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61F0"/>
    <w:rPr>
      <w:sz w:val="20"/>
      <w:szCs w:val="20"/>
    </w:rPr>
  </w:style>
  <w:style w:type="paragraph" w:styleId="Header">
    <w:name w:val="header"/>
    <w:basedOn w:val="Normal"/>
    <w:link w:val="HeaderChar"/>
    <w:uiPriority w:val="99"/>
    <w:unhideWhenUsed/>
    <w:rsid w:val="009A6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1F0"/>
  </w:style>
  <w:style w:type="paragraph" w:styleId="Footer">
    <w:name w:val="footer"/>
    <w:basedOn w:val="Normal"/>
    <w:link w:val="FooterChar"/>
    <w:uiPriority w:val="99"/>
    <w:semiHidden/>
    <w:unhideWhenUsed/>
    <w:rsid w:val="009A61F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A61F0"/>
  </w:style>
  <w:style w:type="paragraph" w:styleId="BalloonText">
    <w:name w:val="Balloon Text"/>
    <w:basedOn w:val="Normal"/>
    <w:link w:val="BalloonTextChar"/>
    <w:uiPriority w:val="99"/>
    <w:semiHidden/>
    <w:unhideWhenUsed/>
    <w:rsid w:val="009A6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1F0"/>
    <w:rPr>
      <w:rFonts w:ascii="Segoe UI" w:hAnsi="Segoe UI" w:cs="Segoe UI"/>
      <w:sz w:val="18"/>
      <w:szCs w:val="18"/>
    </w:rPr>
  </w:style>
  <w:style w:type="paragraph" w:styleId="ListParagraph">
    <w:name w:val="List Paragraph"/>
    <w:basedOn w:val="Normal"/>
    <w:uiPriority w:val="34"/>
    <w:qFormat/>
    <w:rsid w:val="009A61F0"/>
    <w:pPr>
      <w:spacing w:line="256" w:lineRule="auto"/>
      <w:ind w:left="720"/>
      <w:contextualSpacing/>
    </w:pPr>
  </w:style>
  <w:style w:type="character" w:styleId="FootnoteReference">
    <w:name w:val="footnote reference"/>
    <w:basedOn w:val="DefaultParagraphFont"/>
    <w:uiPriority w:val="99"/>
    <w:semiHidden/>
    <w:unhideWhenUsed/>
    <w:rsid w:val="009A61F0"/>
    <w:rPr>
      <w:vertAlign w:val="superscript"/>
    </w:rPr>
  </w:style>
  <w:style w:type="character" w:styleId="PlaceholderText">
    <w:name w:val="Placeholder Text"/>
    <w:basedOn w:val="DefaultParagraphFont"/>
    <w:uiPriority w:val="99"/>
    <w:semiHidden/>
    <w:rsid w:val="009A61F0"/>
    <w:rPr>
      <w:color w:val="808080"/>
    </w:rPr>
  </w:style>
  <w:style w:type="character" w:customStyle="1" w:styleId="fontstyle01">
    <w:name w:val="fontstyle01"/>
    <w:basedOn w:val="DefaultParagraphFont"/>
    <w:rsid w:val="009A61F0"/>
    <w:rPr>
      <w:rFonts w:ascii="Times New Roman" w:hAnsi="Times New Roman" w:cs="Times New Roman" w:hint="default"/>
      <w:b w:val="0"/>
      <w:bCs w:val="0"/>
      <w:i w:val="0"/>
      <w:iCs w:val="0"/>
      <w:color w:val="000000"/>
      <w:sz w:val="28"/>
      <w:szCs w:val="28"/>
    </w:rPr>
  </w:style>
  <w:style w:type="character" w:styleId="Hyperlink">
    <w:name w:val="Hyperlink"/>
    <w:basedOn w:val="DefaultParagraphFont"/>
    <w:uiPriority w:val="99"/>
    <w:semiHidden/>
    <w:unhideWhenUsed/>
    <w:rsid w:val="009A61F0"/>
    <w:rPr>
      <w:color w:val="0000FF"/>
      <w:u w:val="single"/>
    </w:rPr>
  </w:style>
  <w:style w:type="character" w:styleId="FollowedHyperlink">
    <w:name w:val="FollowedHyperlink"/>
    <w:basedOn w:val="DefaultParagraphFont"/>
    <w:uiPriority w:val="99"/>
    <w:semiHidden/>
    <w:unhideWhenUsed/>
    <w:rsid w:val="009A61F0"/>
    <w:rPr>
      <w:color w:val="800080"/>
      <w:u w:val="single"/>
    </w:rPr>
  </w:style>
  <w:style w:type="paragraph" w:customStyle="1" w:styleId="font5">
    <w:name w:val="font5"/>
    <w:basedOn w:val="Normal"/>
    <w:rsid w:val="009A61F0"/>
    <w:pPr>
      <w:spacing w:before="100" w:beforeAutospacing="1" w:after="100" w:afterAutospacing="1" w:line="240" w:lineRule="auto"/>
    </w:pPr>
    <w:rPr>
      <w:rFonts w:eastAsia="Times New Roman" w:cs="Times New Roman"/>
      <w:sz w:val="14"/>
      <w:szCs w:val="14"/>
      <w:lang w:val="en-US"/>
    </w:rPr>
  </w:style>
  <w:style w:type="paragraph" w:customStyle="1" w:styleId="xl65">
    <w:name w:val="xl65"/>
    <w:basedOn w:val="Normal"/>
    <w:rsid w:val="009A61F0"/>
    <w:pPr>
      <w:spacing w:before="100" w:beforeAutospacing="1" w:after="100" w:afterAutospacing="1" w:line="240" w:lineRule="auto"/>
      <w:jc w:val="center"/>
      <w:textAlignment w:val="center"/>
    </w:pPr>
    <w:rPr>
      <w:rFonts w:ascii="Cambria" w:eastAsia="Times New Roman" w:hAnsi="Cambria" w:cs="Times New Roman"/>
      <w:sz w:val="20"/>
      <w:szCs w:val="20"/>
      <w:lang w:val="en-US"/>
    </w:rPr>
  </w:style>
  <w:style w:type="paragraph" w:customStyle="1" w:styleId="xl66">
    <w:name w:val="xl66"/>
    <w:basedOn w:val="Normal"/>
    <w:rsid w:val="009A61F0"/>
    <w:pPr>
      <w:spacing w:before="100" w:beforeAutospacing="1" w:after="100" w:afterAutospacing="1" w:line="240" w:lineRule="auto"/>
      <w:jc w:val="center"/>
    </w:pPr>
    <w:rPr>
      <w:rFonts w:ascii="Cambria" w:eastAsia="Times New Roman" w:hAnsi="Cambria" w:cs="Times New Roman"/>
      <w:sz w:val="20"/>
      <w:szCs w:val="20"/>
      <w:lang w:val="en-US"/>
    </w:rPr>
  </w:style>
  <w:style w:type="paragraph" w:customStyle="1" w:styleId="xl67">
    <w:name w:val="xl67"/>
    <w:basedOn w:val="Normal"/>
    <w:rsid w:val="009A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68">
    <w:name w:val="xl68"/>
    <w:basedOn w:val="Normal"/>
    <w:rsid w:val="009A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4"/>
      <w:szCs w:val="14"/>
      <w:lang w:val="en-US"/>
    </w:rPr>
  </w:style>
  <w:style w:type="paragraph" w:customStyle="1" w:styleId="xl69">
    <w:name w:val="xl69"/>
    <w:basedOn w:val="Normal"/>
    <w:rsid w:val="009A61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mbria" w:eastAsia="Times New Roman" w:hAnsi="Cambria" w:cs="Times New Roman"/>
      <w:sz w:val="14"/>
      <w:szCs w:val="14"/>
      <w:lang w:val="en-US"/>
    </w:rPr>
  </w:style>
  <w:style w:type="paragraph" w:customStyle="1" w:styleId="xl70">
    <w:name w:val="xl70"/>
    <w:basedOn w:val="Normal"/>
    <w:rsid w:val="009A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14"/>
      <w:szCs w:val="14"/>
      <w:lang w:val="en-US"/>
    </w:rPr>
  </w:style>
  <w:style w:type="paragraph" w:customStyle="1" w:styleId="xl71">
    <w:name w:val="xl71"/>
    <w:basedOn w:val="Normal"/>
    <w:rsid w:val="009A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4"/>
      <w:szCs w:val="14"/>
      <w:lang w:val="en-US"/>
    </w:rPr>
  </w:style>
  <w:style w:type="paragraph" w:customStyle="1" w:styleId="xl72">
    <w:name w:val="xl72"/>
    <w:basedOn w:val="Normal"/>
    <w:rsid w:val="009A61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mbria" w:eastAsia="Times New Roman" w:hAnsi="Cambria" w:cs="Times New Roman"/>
      <w:sz w:val="14"/>
      <w:szCs w:val="14"/>
      <w:lang w:val="en-US"/>
    </w:rPr>
  </w:style>
  <w:style w:type="paragraph" w:customStyle="1" w:styleId="xl73">
    <w:name w:val="xl73"/>
    <w:basedOn w:val="Normal"/>
    <w:rsid w:val="009A61F0"/>
    <w:pPr>
      <w:spacing w:before="100" w:beforeAutospacing="1" w:after="100" w:afterAutospacing="1" w:line="240" w:lineRule="auto"/>
      <w:jc w:val="both"/>
      <w:textAlignment w:val="center"/>
    </w:pPr>
    <w:rPr>
      <w:rFonts w:ascii="Cambria" w:eastAsia="Times New Roman" w:hAnsi="Cambria" w:cs="Times New Roman"/>
      <w:sz w:val="14"/>
      <w:szCs w:val="14"/>
      <w:lang w:val="en-US"/>
    </w:rPr>
  </w:style>
  <w:style w:type="paragraph" w:customStyle="1" w:styleId="xl74">
    <w:name w:val="xl74"/>
    <w:basedOn w:val="Normal"/>
    <w:rsid w:val="009A61F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4"/>
      <w:szCs w:val="14"/>
      <w:lang w:val="en-US"/>
    </w:rPr>
  </w:style>
  <w:style w:type="paragraph" w:customStyle="1" w:styleId="xl75">
    <w:name w:val="xl75"/>
    <w:basedOn w:val="Normal"/>
    <w:rsid w:val="009A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76">
    <w:name w:val="xl76"/>
    <w:basedOn w:val="Normal"/>
    <w:rsid w:val="009A61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mbria" w:eastAsia="Times New Roman" w:hAnsi="Cambria" w:cs="Times New Roman"/>
      <w:sz w:val="14"/>
      <w:szCs w:val="14"/>
      <w:lang w:val="en-US"/>
    </w:rPr>
  </w:style>
  <w:style w:type="paragraph" w:customStyle="1" w:styleId="xl77">
    <w:name w:val="xl77"/>
    <w:basedOn w:val="Normal"/>
    <w:rsid w:val="009A61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14"/>
      <w:szCs w:val="14"/>
      <w:lang w:val="en-US"/>
    </w:rPr>
  </w:style>
  <w:style w:type="paragraph" w:customStyle="1" w:styleId="xl78">
    <w:name w:val="xl78"/>
    <w:basedOn w:val="Normal"/>
    <w:rsid w:val="009A61F0"/>
    <w:pPr>
      <w:spacing w:before="100" w:beforeAutospacing="1" w:after="100" w:afterAutospacing="1" w:line="240" w:lineRule="auto"/>
      <w:textAlignment w:val="center"/>
    </w:pPr>
    <w:rPr>
      <w:rFonts w:ascii="Cambria" w:eastAsia="Times New Roman" w:hAnsi="Cambria" w:cs="Times New Roman"/>
      <w:sz w:val="14"/>
      <w:szCs w:val="14"/>
      <w:lang w:val="en-US"/>
    </w:rPr>
  </w:style>
  <w:style w:type="paragraph" w:customStyle="1" w:styleId="xl79">
    <w:name w:val="xl79"/>
    <w:basedOn w:val="Normal"/>
    <w:rsid w:val="009A61F0"/>
    <w:pPr>
      <w:spacing w:before="100" w:beforeAutospacing="1" w:after="100" w:afterAutospacing="1" w:line="240" w:lineRule="auto"/>
      <w:textAlignment w:val="center"/>
    </w:pPr>
    <w:rPr>
      <w:rFonts w:eastAsia="Times New Roman" w:cs="Times New Roman"/>
      <w:color w:val="000000"/>
      <w:sz w:val="14"/>
      <w:szCs w:val="14"/>
      <w:lang w:val="en-US"/>
    </w:rPr>
  </w:style>
  <w:style w:type="paragraph" w:customStyle="1" w:styleId="xl80">
    <w:name w:val="xl80"/>
    <w:basedOn w:val="Normal"/>
    <w:rsid w:val="009A61F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cs="Times New Roman"/>
      <w:sz w:val="14"/>
      <w:szCs w:val="14"/>
      <w:lang w:val="en-US"/>
    </w:rPr>
  </w:style>
  <w:style w:type="paragraph" w:customStyle="1" w:styleId="xl81">
    <w:name w:val="xl81"/>
    <w:basedOn w:val="Normal"/>
    <w:rsid w:val="009A61F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cs="Times New Roman"/>
      <w:sz w:val="14"/>
      <w:szCs w:val="14"/>
      <w:lang w:val="en-US"/>
    </w:rPr>
  </w:style>
  <w:style w:type="paragraph" w:customStyle="1" w:styleId="xl82">
    <w:name w:val="xl82"/>
    <w:basedOn w:val="Normal"/>
    <w:rsid w:val="009A61F0"/>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Cambria" w:eastAsia="Times New Roman" w:hAnsi="Cambria" w:cs="Times New Roman"/>
      <w:sz w:val="14"/>
      <w:szCs w:val="14"/>
      <w:lang w:val="en-US"/>
    </w:rPr>
  </w:style>
  <w:style w:type="paragraph" w:customStyle="1" w:styleId="xl83">
    <w:name w:val="xl83"/>
    <w:basedOn w:val="Normal"/>
    <w:rsid w:val="009A61F0"/>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eastAsia="Times New Roman" w:cs="Times New Roman"/>
      <w:sz w:val="14"/>
      <w:szCs w:val="14"/>
      <w:lang w:val="en-US"/>
    </w:rPr>
  </w:style>
  <w:style w:type="paragraph" w:customStyle="1" w:styleId="xl84">
    <w:name w:val="xl84"/>
    <w:basedOn w:val="Normal"/>
    <w:rsid w:val="009A61F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14"/>
      <w:szCs w:val="14"/>
      <w:lang w:val="en-US"/>
    </w:rPr>
  </w:style>
  <w:style w:type="paragraph" w:customStyle="1" w:styleId="xl85">
    <w:name w:val="xl85"/>
    <w:basedOn w:val="Normal"/>
    <w:rsid w:val="009A61F0"/>
    <w:pPr>
      <w:spacing w:before="100" w:beforeAutospacing="1" w:after="100" w:afterAutospacing="1" w:line="240" w:lineRule="auto"/>
    </w:pPr>
    <w:rPr>
      <w:rFonts w:ascii="Cambria" w:eastAsia="Times New Roman" w:hAnsi="Cambria" w:cs="Times New Roman"/>
      <w:sz w:val="20"/>
      <w:szCs w:val="20"/>
      <w:lang w:val="en-US"/>
    </w:rPr>
  </w:style>
  <w:style w:type="paragraph" w:customStyle="1" w:styleId="xl86">
    <w:name w:val="xl86"/>
    <w:basedOn w:val="Normal"/>
    <w:rsid w:val="009A61F0"/>
    <w:pPr>
      <w:spacing w:before="100" w:beforeAutospacing="1" w:after="100" w:afterAutospacing="1" w:line="240" w:lineRule="auto"/>
    </w:pPr>
    <w:rPr>
      <w:rFonts w:ascii="Cambria" w:eastAsia="Times New Roman" w:hAnsi="Cambria" w:cs="Times New Roman"/>
      <w:sz w:val="14"/>
      <w:szCs w:val="14"/>
      <w:lang w:val="en-US"/>
    </w:rPr>
  </w:style>
  <w:style w:type="paragraph" w:customStyle="1" w:styleId="xl87">
    <w:name w:val="xl87"/>
    <w:basedOn w:val="Normal"/>
    <w:rsid w:val="009A61F0"/>
    <w:pPr>
      <w:pBdr>
        <w:left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88">
    <w:name w:val="xl88"/>
    <w:basedOn w:val="Normal"/>
    <w:rsid w:val="009A61F0"/>
    <w:pPr>
      <w:spacing w:before="100" w:beforeAutospacing="1" w:after="100" w:afterAutospacing="1" w:line="240" w:lineRule="auto"/>
      <w:jc w:val="center"/>
    </w:pPr>
    <w:rPr>
      <w:rFonts w:ascii="Cambria" w:eastAsia="Times New Roman" w:hAnsi="Cambria" w:cs="Times New Roman"/>
      <w:sz w:val="14"/>
      <w:szCs w:val="14"/>
      <w:lang w:val="en-US"/>
    </w:rPr>
  </w:style>
  <w:style w:type="paragraph" w:customStyle="1" w:styleId="xl89">
    <w:name w:val="xl89"/>
    <w:basedOn w:val="Normal"/>
    <w:rsid w:val="009A61F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90">
    <w:name w:val="xl90"/>
    <w:basedOn w:val="Normal"/>
    <w:rsid w:val="009A61F0"/>
    <w:pPr>
      <w:spacing w:before="100" w:beforeAutospacing="1" w:after="100" w:afterAutospacing="1" w:line="240" w:lineRule="auto"/>
    </w:pPr>
    <w:rPr>
      <w:rFonts w:ascii="Cambria" w:eastAsia="Times New Roman" w:hAnsi="Cambria" w:cs="Times New Roman"/>
      <w:i/>
      <w:iCs/>
      <w:sz w:val="20"/>
      <w:szCs w:val="20"/>
      <w:lang w:val="en-US"/>
    </w:rPr>
  </w:style>
  <w:style w:type="paragraph" w:customStyle="1" w:styleId="xl91">
    <w:name w:val="xl91"/>
    <w:basedOn w:val="Normal"/>
    <w:rsid w:val="009A61F0"/>
    <w:pPr>
      <w:spacing w:before="100" w:beforeAutospacing="1" w:after="100" w:afterAutospacing="1" w:line="240" w:lineRule="auto"/>
    </w:pPr>
    <w:rPr>
      <w:rFonts w:ascii="Cambria" w:eastAsia="Times New Roman" w:hAnsi="Cambria" w:cs="Times New Roman"/>
      <w:sz w:val="14"/>
      <w:szCs w:val="14"/>
      <w:lang w:val="en-US"/>
    </w:rPr>
  </w:style>
  <w:style w:type="paragraph" w:customStyle="1" w:styleId="xl92">
    <w:name w:val="xl92"/>
    <w:basedOn w:val="Normal"/>
    <w:rsid w:val="009A61F0"/>
    <w:pPr>
      <w:spacing w:before="100" w:beforeAutospacing="1" w:after="100" w:afterAutospacing="1" w:line="240" w:lineRule="auto"/>
    </w:pPr>
    <w:rPr>
      <w:rFonts w:ascii="Cambria" w:eastAsia="Times New Roman" w:hAnsi="Cambria" w:cs="Times New Roman"/>
      <w:b/>
      <w:bCs/>
      <w:sz w:val="14"/>
      <w:szCs w:val="14"/>
      <w:lang w:val="en-US"/>
    </w:rPr>
  </w:style>
  <w:style w:type="paragraph" w:customStyle="1" w:styleId="xl93">
    <w:name w:val="xl93"/>
    <w:basedOn w:val="Normal"/>
    <w:rsid w:val="009A61F0"/>
    <w:pPr>
      <w:spacing w:before="100" w:beforeAutospacing="1" w:after="100" w:afterAutospacing="1" w:line="240" w:lineRule="auto"/>
    </w:pPr>
    <w:rPr>
      <w:rFonts w:ascii="Cambria" w:eastAsia="Times New Roman" w:hAnsi="Cambria" w:cs="Times New Roman"/>
      <w:color w:val="FF0000"/>
      <w:sz w:val="14"/>
      <w:szCs w:val="14"/>
      <w:lang w:val="en-US"/>
    </w:rPr>
  </w:style>
  <w:style w:type="paragraph" w:customStyle="1" w:styleId="xl94">
    <w:name w:val="xl94"/>
    <w:basedOn w:val="Normal"/>
    <w:rsid w:val="009A61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4"/>
      <w:szCs w:val="14"/>
      <w:lang w:val="en-US"/>
    </w:rPr>
  </w:style>
  <w:style w:type="paragraph" w:customStyle="1" w:styleId="xl95">
    <w:name w:val="xl95"/>
    <w:basedOn w:val="Normal"/>
    <w:rsid w:val="009A61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4"/>
      <w:szCs w:val="14"/>
      <w:lang w:val="en-US"/>
    </w:rPr>
  </w:style>
  <w:style w:type="paragraph" w:customStyle="1" w:styleId="xl96">
    <w:name w:val="xl96"/>
    <w:basedOn w:val="Normal"/>
    <w:rsid w:val="009A61F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4"/>
      <w:szCs w:val="14"/>
      <w:lang w:val="en-US"/>
    </w:rPr>
  </w:style>
  <w:style w:type="paragraph" w:customStyle="1" w:styleId="xl97">
    <w:name w:val="xl97"/>
    <w:basedOn w:val="Normal"/>
    <w:rsid w:val="009A61F0"/>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Cambria" w:eastAsia="Times New Roman" w:hAnsi="Cambria" w:cs="Times New Roman"/>
      <w:sz w:val="14"/>
      <w:szCs w:val="14"/>
      <w:lang w:val="en-US"/>
    </w:rPr>
  </w:style>
  <w:style w:type="paragraph" w:customStyle="1" w:styleId="xl98">
    <w:name w:val="xl98"/>
    <w:basedOn w:val="Normal"/>
    <w:rsid w:val="009A61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Times New Roman"/>
      <w:sz w:val="14"/>
      <w:szCs w:val="14"/>
      <w:lang w:val="en-US"/>
    </w:rPr>
  </w:style>
  <w:style w:type="paragraph" w:customStyle="1" w:styleId="xl99">
    <w:name w:val="xl99"/>
    <w:basedOn w:val="Normal"/>
    <w:rsid w:val="009A61F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00">
    <w:name w:val="xl100"/>
    <w:basedOn w:val="Normal"/>
    <w:rsid w:val="009A61F0"/>
    <w:pPr>
      <w:pBdr>
        <w:top w:val="single" w:sz="4" w:space="0" w:color="auto"/>
        <w:left w:val="single" w:sz="4" w:space="0" w:color="auto"/>
      </w:pBdr>
      <w:spacing w:before="100" w:beforeAutospacing="1" w:after="100" w:afterAutospacing="1" w:line="240" w:lineRule="auto"/>
      <w:jc w:val="both"/>
      <w:textAlignment w:val="center"/>
    </w:pPr>
    <w:rPr>
      <w:rFonts w:ascii="Cambria" w:eastAsia="Times New Roman" w:hAnsi="Cambria" w:cs="Times New Roman"/>
      <w:sz w:val="14"/>
      <w:szCs w:val="14"/>
      <w:lang w:val="en-US"/>
    </w:rPr>
  </w:style>
  <w:style w:type="paragraph" w:customStyle="1" w:styleId="xl101">
    <w:name w:val="xl101"/>
    <w:basedOn w:val="Normal"/>
    <w:rsid w:val="009A61F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02">
    <w:name w:val="xl102"/>
    <w:basedOn w:val="Normal"/>
    <w:rsid w:val="009A61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4"/>
      <w:szCs w:val="14"/>
      <w:lang w:val="en-US"/>
    </w:rPr>
  </w:style>
  <w:style w:type="paragraph" w:customStyle="1" w:styleId="xl103">
    <w:name w:val="xl103"/>
    <w:basedOn w:val="Normal"/>
    <w:rsid w:val="009A61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4"/>
      <w:szCs w:val="14"/>
      <w:lang w:val="en-US"/>
    </w:rPr>
  </w:style>
  <w:style w:type="paragraph" w:customStyle="1" w:styleId="xl104">
    <w:name w:val="xl104"/>
    <w:basedOn w:val="Normal"/>
    <w:rsid w:val="009A61F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14"/>
      <w:szCs w:val="14"/>
      <w:lang w:val="en-US"/>
    </w:rPr>
  </w:style>
  <w:style w:type="paragraph" w:customStyle="1" w:styleId="xl105">
    <w:name w:val="xl105"/>
    <w:basedOn w:val="Normal"/>
    <w:rsid w:val="009A61F0"/>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14"/>
      <w:szCs w:val="14"/>
      <w:lang w:val="en-US"/>
    </w:rPr>
  </w:style>
  <w:style w:type="paragraph" w:customStyle="1" w:styleId="xl106">
    <w:name w:val="xl106"/>
    <w:basedOn w:val="Normal"/>
    <w:rsid w:val="009A61F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4"/>
      <w:szCs w:val="14"/>
      <w:lang w:val="en-US"/>
    </w:rPr>
  </w:style>
  <w:style w:type="paragraph" w:customStyle="1" w:styleId="xl107">
    <w:name w:val="xl107"/>
    <w:basedOn w:val="Normal"/>
    <w:rsid w:val="009A61F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08">
    <w:name w:val="xl108"/>
    <w:basedOn w:val="Normal"/>
    <w:rsid w:val="009A61F0"/>
    <w:pPr>
      <w:pBdr>
        <w:top w:val="single" w:sz="4" w:space="0" w:color="auto"/>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09">
    <w:name w:val="xl109"/>
    <w:basedOn w:val="Normal"/>
    <w:rsid w:val="009A61F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10">
    <w:name w:val="xl110"/>
    <w:basedOn w:val="Normal"/>
    <w:rsid w:val="009A61F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4"/>
      <w:szCs w:val="14"/>
      <w:lang w:val="en-US"/>
    </w:rPr>
  </w:style>
  <w:style w:type="paragraph" w:customStyle="1" w:styleId="xl111">
    <w:name w:val="xl111"/>
    <w:basedOn w:val="Normal"/>
    <w:rsid w:val="009A61F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4"/>
      <w:szCs w:val="14"/>
      <w:lang w:val="en-US"/>
    </w:rPr>
  </w:style>
  <w:style w:type="paragraph" w:customStyle="1" w:styleId="xl112">
    <w:name w:val="xl112"/>
    <w:basedOn w:val="Normal"/>
    <w:rsid w:val="009A61F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4"/>
      <w:szCs w:val="14"/>
      <w:lang w:val="en-US"/>
    </w:rPr>
  </w:style>
  <w:style w:type="paragraph" w:customStyle="1" w:styleId="xl113">
    <w:name w:val="xl113"/>
    <w:basedOn w:val="Normal"/>
    <w:rsid w:val="009A61F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4"/>
      <w:szCs w:val="14"/>
      <w:lang w:val="en-US"/>
    </w:rPr>
  </w:style>
  <w:style w:type="paragraph" w:customStyle="1" w:styleId="xl114">
    <w:name w:val="xl114"/>
    <w:basedOn w:val="Normal"/>
    <w:rsid w:val="009A61F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15">
    <w:name w:val="xl115"/>
    <w:basedOn w:val="Normal"/>
    <w:rsid w:val="009A61F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16">
    <w:name w:val="xl116"/>
    <w:basedOn w:val="Normal"/>
    <w:rsid w:val="009A61F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17">
    <w:name w:val="xl117"/>
    <w:basedOn w:val="Normal"/>
    <w:rsid w:val="009A61F0"/>
    <w:pPr>
      <w:pBdr>
        <w:left w:val="single" w:sz="4" w:space="0" w:color="auto"/>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18">
    <w:name w:val="xl118"/>
    <w:basedOn w:val="Normal"/>
    <w:rsid w:val="009A61F0"/>
    <w:pPr>
      <w:pBdr>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19">
    <w:name w:val="xl119"/>
    <w:basedOn w:val="Normal"/>
    <w:rsid w:val="009A61F0"/>
    <w:pPr>
      <w:pBdr>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14"/>
      <w:szCs w:val="14"/>
      <w:lang w:val="en-US"/>
    </w:rPr>
  </w:style>
  <w:style w:type="paragraph" w:customStyle="1" w:styleId="xl120">
    <w:name w:val="xl120"/>
    <w:basedOn w:val="Normal"/>
    <w:rsid w:val="009A61F0"/>
    <w:pPr>
      <w:spacing w:before="100" w:beforeAutospacing="1" w:after="100" w:afterAutospacing="1" w:line="240" w:lineRule="auto"/>
      <w:jc w:val="center"/>
      <w:textAlignment w:val="center"/>
    </w:pPr>
    <w:rPr>
      <w:rFonts w:eastAsia="Times New Roman" w:cs="Times New Roman"/>
      <w:b/>
      <w:bCs/>
      <w:sz w:val="16"/>
      <w:szCs w:val="16"/>
      <w:lang w:val="en-US"/>
    </w:rPr>
  </w:style>
  <w:style w:type="paragraph" w:customStyle="1" w:styleId="xl121">
    <w:name w:val="xl121"/>
    <w:basedOn w:val="Normal"/>
    <w:rsid w:val="009A61F0"/>
    <w:pPr>
      <w:pBdr>
        <w:bottom w:val="single" w:sz="4" w:space="0" w:color="auto"/>
      </w:pBdr>
      <w:spacing w:before="100" w:beforeAutospacing="1" w:after="100" w:afterAutospacing="1" w:line="240" w:lineRule="auto"/>
      <w:jc w:val="right"/>
      <w:textAlignment w:val="center"/>
    </w:pPr>
    <w:rPr>
      <w:rFonts w:ascii="Cambria" w:eastAsia="Times New Roman" w:hAnsi="Cambria" w:cs="Times New Roman"/>
      <w:b/>
      <w:bCs/>
      <w:sz w:val="14"/>
      <w:szCs w:val="14"/>
      <w:lang w:val="en-US"/>
    </w:rPr>
  </w:style>
</w:styles>
</file>

<file path=word/webSettings.xml><?xml version="1.0" encoding="utf-8"?>
<w:webSettings xmlns:r="http://schemas.openxmlformats.org/officeDocument/2006/relationships" xmlns:w="http://schemas.openxmlformats.org/wordprocessingml/2006/main">
  <w:divs>
    <w:div w:id="1653439876">
      <w:bodyDiv w:val="1"/>
      <w:marLeft w:val="0"/>
      <w:marRight w:val="0"/>
      <w:marTop w:val="0"/>
      <w:marBottom w:val="0"/>
      <w:divBdr>
        <w:top w:val="none" w:sz="0" w:space="0" w:color="auto"/>
        <w:left w:val="none" w:sz="0" w:space="0" w:color="auto"/>
        <w:bottom w:val="none" w:sz="0" w:space="0" w:color="auto"/>
        <w:right w:val="none" w:sz="0" w:space="0" w:color="auto"/>
      </w:divBdr>
    </w:div>
    <w:div w:id="166874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30</Pages>
  <Words>8937</Words>
  <Characters>50945</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FPT</cp:lastModifiedBy>
  <cp:revision>2</cp:revision>
  <cp:lastPrinted>2021-10-26T04:59:00Z</cp:lastPrinted>
  <dcterms:created xsi:type="dcterms:W3CDTF">2021-11-08T06:38:00Z</dcterms:created>
  <dcterms:modified xsi:type="dcterms:W3CDTF">2021-11-08T06:38:00Z</dcterms:modified>
</cp:coreProperties>
</file>